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0D3" w:rsidRDefault="00CF00D3" w:rsidP="00CF00D3">
      <w:pPr>
        <w:pStyle w:val="En-tte"/>
        <w:jc w:val="center"/>
        <w:rPr>
          <w:rFonts w:ascii="Calibri" w:hAnsi="Calibri" w:cs="Arial"/>
          <w:b/>
        </w:rPr>
      </w:pPr>
      <w:r w:rsidRPr="00CF00D3">
        <w:rPr>
          <w:rFonts w:ascii="Calibri" w:hAnsi="Calibri" w:cs="Arial"/>
          <w:b/>
        </w:rPr>
        <w:t xml:space="preserve">CANDIDATURES </w:t>
      </w:r>
      <w:r>
        <w:rPr>
          <w:rFonts w:ascii="Calibri" w:hAnsi="Calibri" w:cs="Arial"/>
          <w:b/>
        </w:rPr>
        <w:t xml:space="preserve">programme </w:t>
      </w:r>
      <w:r w:rsidRPr="00CF00D3">
        <w:rPr>
          <w:rFonts w:ascii="Calibri" w:hAnsi="Calibri" w:cs="Arial"/>
          <w:b/>
        </w:rPr>
        <w:t xml:space="preserve">BCI </w:t>
      </w:r>
      <w:r w:rsidRPr="00B05E79">
        <w:rPr>
          <w:rFonts w:ascii="Calibri" w:hAnsi="Calibri" w:cs="Arial"/>
          <w:i/>
          <w:sz w:val="20"/>
          <w:szCs w:val="20"/>
        </w:rPr>
        <w:t xml:space="preserve">(ex </w:t>
      </w:r>
      <w:proofErr w:type="spellStart"/>
      <w:r w:rsidRPr="00B05E79">
        <w:rPr>
          <w:rFonts w:ascii="Calibri" w:hAnsi="Calibri" w:cs="Arial"/>
          <w:i/>
          <w:sz w:val="20"/>
          <w:szCs w:val="20"/>
        </w:rPr>
        <w:t>Cr</w:t>
      </w:r>
      <w:r w:rsidR="00574500">
        <w:rPr>
          <w:rFonts w:ascii="Calibri" w:hAnsi="Calibri" w:cs="Arial"/>
          <w:i/>
          <w:sz w:val="20"/>
          <w:szCs w:val="20"/>
        </w:rPr>
        <w:t>e</w:t>
      </w:r>
      <w:r w:rsidRPr="00B05E79">
        <w:rPr>
          <w:rFonts w:ascii="Calibri" w:hAnsi="Calibri" w:cs="Arial"/>
          <w:i/>
          <w:sz w:val="20"/>
          <w:szCs w:val="20"/>
        </w:rPr>
        <w:t>puq</w:t>
      </w:r>
      <w:proofErr w:type="spellEnd"/>
      <w:r w:rsidRPr="00B05E79">
        <w:rPr>
          <w:rFonts w:ascii="Calibri" w:hAnsi="Calibri" w:cs="Arial"/>
          <w:i/>
          <w:sz w:val="20"/>
          <w:szCs w:val="20"/>
        </w:rPr>
        <w:t>)</w:t>
      </w:r>
      <w:r w:rsidRPr="00CF00D3">
        <w:rPr>
          <w:rFonts w:ascii="Calibri" w:hAnsi="Calibri" w:cs="Arial"/>
          <w:b/>
        </w:rPr>
        <w:t xml:space="preserve"> </w:t>
      </w:r>
      <w:r w:rsidR="00D04097" w:rsidRPr="00D04097">
        <w:rPr>
          <w:rFonts w:ascii="Calibri" w:hAnsi="Calibri" w:cs="Arial"/>
          <w:b/>
          <w:sz w:val="28"/>
          <w:szCs w:val="28"/>
          <w:highlight w:val="cyan"/>
        </w:rPr>
        <w:t>2019-2020</w:t>
      </w:r>
    </w:p>
    <w:p w:rsidR="00CF00D3" w:rsidRPr="00CF00D3" w:rsidRDefault="00CF00D3" w:rsidP="00CF00D3">
      <w:pPr>
        <w:pStyle w:val="En-tte"/>
        <w:jc w:val="center"/>
        <w:rPr>
          <w:rFonts w:ascii="Calibri" w:hAnsi="Calibri" w:cs="Arial"/>
          <w:b/>
        </w:rPr>
      </w:pPr>
      <w:r w:rsidRPr="00CF00D3">
        <w:rPr>
          <w:rFonts w:ascii="Calibri" w:hAnsi="Calibri" w:cs="Arial"/>
          <w:b/>
        </w:rPr>
        <w:t xml:space="preserve">MARCHE A </w:t>
      </w:r>
      <w:r w:rsidRPr="00D04097">
        <w:rPr>
          <w:rFonts w:ascii="Calibri" w:hAnsi="Calibri" w:cs="Arial"/>
          <w:b/>
        </w:rPr>
        <w:t>SUIVRE</w:t>
      </w:r>
    </w:p>
    <w:p w:rsidR="00CF00D3" w:rsidRPr="00CF00D3" w:rsidRDefault="00CF00D3" w:rsidP="00CF00D3">
      <w:pPr>
        <w:pStyle w:val="En-tte"/>
        <w:rPr>
          <w:rFonts w:ascii="Calibri" w:hAnsi="Calibri" w:cs="Arial"/>
          <w:b/>
        </w:rPr>
      </w:pPr>
    </w:p>
    <w:p w:rsidR="00CF00D3" w:rsidRPr="00CF00D3" w:rsidRDefault="00CF00D3" w:rsidP="00CF00D3">
      <w:pPr>
        <w:pStyle w:val="En-tte"/>
        <w:rPr>
          <w:rFonts w:ascii="Calibri" w:hAnsi="Calibri" w:cs="Arial"/>
        </w:rPr>
      </w:pPr>
      <w:r w:rsidRPr="00CF00D3">
        <w:rPr>
          <w:rFonts w:ascii="Calibri" w:hAnsi="Calibri" w:cs="Arial"/>
          <w:b/>
        </w:rPr>
        <w:t>TRES IMPORTANT :</w:t>
      </w:r>
      <w:r w:rsidRPr="00CF00D3">
        <w:rPr>
          <w:rFonts w:ascii="Calibri" w:hAnsi="Calibri" w:cs="Arial"/>
        </w:rPr>
        <w:t xml:space="preserve"> Certains programmes d’études sont fermés aux étudiants en programme d’échange BCI</w:t>
      </w:r>
      <w:r w:rsidR="00842A7B">
        <w:rPr>
          <w:rFonts w:ascii="Calibri" w:hAnsi="Calibri" w:cs="Arial"/>
        </w:rPr>
        <w:t>.</w:t>
      </w:r>
      <w:r w:rsidRPr="00CF00D3">
        <w:rPr>
          <w:rFonts w:ascii="Calibri" w:hAnsi="Calibri" w:cs="Arial"/>
        </w:rPr>
        <w:br/>
        <w:t xml:space="preserve">L’étudiant devra </w:t>
      </w:r>
      <w:r w:rsidRPr="00CF00D3">
        <w:rPr>
          <w:rFonts w:ascii="Calibri" w:hAnsi="Calibri" w:cs="Arial"/>
          <w:bCs/>
          <w:u w:val="single"/>
        </w:rPr>
        <w:t>d’abord identifier un programme d’études parmi la liste des "programmes d'études ouverts aux étudiants hors Québec / en échange"</w:t>
      </w:r>
      <w:r w:rsidRPr="00CF00D3">
        <w:rPr>
          <w:rFonts w:ascii="Calibri" w:hAnsi="Calibri" w:cs="Arial"/>
        </w:rPr>
        <w:t xml:space="preserve"> </w:t>
      </w:r>
    </w:p>
    <w:p w:rsidR="00CF00D3" w:rsidRPr="00CF00D3" w:rsidRDefault="00CF00D3" w:rsidP="00CF00D3">
      <w:pPr>
        <w:tabs>
          <w:tab w:val="left" w:pos="5040"/>
        </w:tabs>
        <w:jc w:val="both"/>
        <w:rPr>
          <w:rFonts w:ascii="Calibri" w:hAnsi="Calibri"/>
        </w:rPr>
      </w:pPr>
    </w:p>
    <w:p w:rsidR="00CF00D3" w:rsidRPr="00CF00D3" w:rsidRDefault="00CF00D3" w:rsidP="00CF00D3">
      <w:pPr>
        <w:tabs>
          <w:tab w:val="left" w:pos="5040"/>
        </w:tabs>
        <w:jc w:val="both"/>
        <w:rPr>
          <w:rFonts w:ascii="Calibri" w:hAnsi="Calibri"/>
          <w:b/>
          <w:color w:val="FF0000"/>
        </w:rPr>
      </w:pPr>
      <w:r w:rsidRPr="00CF00D3">
        <w:rPr>
          <w:rFonts w:ascii="Calibri" w:hAnsi="Calibri"/>
          <w:b/>
          <w:color w:val="FF0000"/>
        </w:rPr>
        <w:t>C</w:t>
      </w:r>
      <w:r>
        <w:rPr>
          <w:rFonts w:ascii="Calibri" w:hAnsi="Calibri"/>
          <w:b/>
          <w:color w:val="FF0000"/>
        </w:rPr>
        <w:t>omment procéder :</w:t>
      </w:r>
    </w:p>
    <w:p w:rsidR="00CF00D3" w:rsidRPr="00CF00D3" w:rsidRDefault="00CF00D3" w:rsidP="00CF00D3">
      <w:pPr>
        <w:tabs>
          <w:tab w:val="left" w:pos="5040"/>
        </w:tabs>
        <w:jc w:val="both"/>
        <w:rPr>
          <w:rFonts w:ascii="Calibri" w:hAnsi="Calibri"/>
        </w:rPr>
      </w:pPr>
      <w:r w:rsidRPr="00CF00D3">
        <w:rPr>
          <w:rFonts w:ascii="Calibri" w:hAnsi="Calibri"/>
        </w:rPr>
        <w:t>Accès vers le site du BCI Echanges étudiants (</w:t>
      </w:r>
      <w:r w:rsidR="00584EF2">
        <w:rPr>
          <w:rFonts w:ascii="Calibri" w:hAnsi="Calibri"/>
        </w:rPr>
        <w:t xml:space="preserve">lien direct vers la liste des 10 universités québécoises) </w:t>
      </w:r>
    </w:p>
    <w:p w:rsidR="00CF00D3" w:rsidRDefault="007D0E11" w:rsidP="00CF00D3">
      <w:pPr>
        <w:tabs>
          <w:tab w:val="left" w:pos="5040"/>
        </w:tabs>
        <w:jc w:val="both"/>
      </w:pPr>
      <w:hyperlink r:id="rId7" w:history="1">
        <w:r w:rsidRPr="00BE4B3F">
          <w:rPr>
            <w:rStyle w:val="Lienhypertexte"/>
          </w:rPr>
          <w:t>http://echanges-etudiants.bci-qc.ca/je-suis-inscrit-dans-un-etablissement-etranger/int-recherche-detablissement-daccueil/int-suis-je-admissible/int-suis-je-admissible-liste-des-universites-qc-conditions-supplementaires/</w:t>
        </w:r>
      </w:hyperlink>
    </w:p>
    <w:p w:rsidR="007D0E11" w:rsidRDefault="007D0E11" w:rsidP="00CF00D3">
      <w:pPr>
        <w:tabs>
          <w:tab w:val="left" w:pos="5040"/>
        </w:tabs>
        <w:jc w:val="both"/>
        <w:rPr>
          <w:rFonts w:ascii="Calibri" w:hAnsi="Calibri"/>
        </w:rPr>
      </w:pPr>
    </w:p>
    <w:p w:rsidR="00CF00D3" w:rsidRPr="007D0E11" w:rsidRDefault="00CF00D3" w:rsidP="007D0E11">
      <w:pPr>
        <w:pStyle w:val="Paragraphedeliste"/>
        <w:numPr>
          <w:ilvl w:val="0"/>
          <w:numId w:val="1"/>
        </w:numPr>
        <w:tabs>
          <w:tab w:val="left" w:pos="5040"/>
        </w:tabs>
        <w:jc w:val="both"/>
        <w:rPr>
          <w:rFonts w:ascii="Calibri" w:hAnsi="Calibri"/>
          <w:b/>
        </w:rPr>
      </w:pPr>
      <w:r w:rsidRPr="007D0E11">
        <w:rPr>
          <w:rFonts w:ascii="Calibri" w:hAnsi="Calibri"/>
          <w:b/>
        </w:rPr>
        <w:t>Sélectio</w:t>
      </w:r>
      <w:r w:rsidR="007D0E11" w:rsidRPr="007D0E11">
        <w:rPr>
          <w:rFonts w:ascii="Calibri" w:hAnsi="Calibri"/>
          <w:b/>
        </w:rPr>
        <w:t>nner l’université de son choix</w:t>
      </w:r>
    </w:p>
    <w:p w:rsidR="007D0E11" w:rsidRPr="007D0E11" w:rsidRDefault="007D0E11" w:rsidP="007D0E11">
      <w:pPr>
        <w:pStyle w:val="Paragraphedeliste"/>
        <w:numPr>
          <w:ilvl w:val="0"/>
          <w:numId w:val="1"/>
        </w:numPr>
        <w:tabs>
          <w:tab w:val="left" w:pos="5040"/>
        </w:tabs>
        <w:jc w:val="both"/>
        <w:rPr>
          <w:rFonts w:ascii="Calibri" w:hAnsi="Calibri"/>
          <w:b/>
        </w:rPr>
      </w:pPr>
      <w:r w:rsidRPr="007D0E11">
        <w:rPr>
          <w:rFonts w:ascii="Calibri" w:hAnsi="Calibri"/>
          <w:b/>
          <w:i/>
        </w:rPr>
        <w:t>Lire attentivement les informations détaillées par université </w:t>
      </w:r>
      <w:r>
        <w:rPr>
          <w:rFonts w:ascii="Calibri" w:hAnsi="Calibri"/>
          <w:b/>
          <w:i/>
        </w:rPr>
        <w:t>(et les conditions particulières)</w:t>
      </w:r>
    </w:p>
    <w:p w:rsidR="00CF00D3" w:rsidRPr="007D0E11" w:rsidRDefault="007D0E11" w:rsidP="007D0E11">
      <w:pPr>
        <w:pStyle w:val="Paragraphedeliste"/>
        <w:numPr>
          <w:ilvl w:val="0"/>
          <w:numId w:val="1"/>
        </w:numPr>
        <w:tabs>
          <w:tab w:val="left" w:pos="5040"/>
        </w:tabs>
        <w:jc w:val="both"/>
        <w:rPr>
          <w:rFonts w:ascii="Calibri" w:hAnsi="Calibri"/>
          <w:b/>
          <w:i/>
        </w:rPr>
      </w:pPr>
      <w:r w:rsidRPr="007D0E11">
        <w:rPr>
          <w:rFonts w:ascii="Calibri" w:hAnsi="Calibri"/>
          <w:b/>
        </w:rPr>
        <w:t>Puis cliquer sur</w:t>
      </w:r>
      <w:r w:rsidRPr="007D0E11">
        <w:rPr>
          <w:rFonts w:ascii="Calibri" w:hAnsi="Calibri"/>
        </w:rPr>
        <w:t> </w:t>
      </w:r>
      <w:r w:rsidR="004554E3" w:rsidRPr="007D0E11">
        <w:rPr>
          <w:rFonts w:ascii="Calibri" w:hAnsi="Calibri"/>
          <w:i/>
        </w:rPr>
        <w:t>(</w:t>
      </w:r>
      <w:r w:rsidRPr="007D0E11">
        <w:rPr>
          <w:rFonts w:ascii="Calibri" w:hAnsi="Calibri"/>
          <w:i/>
        </w:rPr>
        <w:t>voir</w:t>
      </w:r>
      <w:r w:rsidR="00584EF2" w:rsidRPr="007D0E11">
        <w:rPr>
          <w:rFonts w:ascii="Calibri" w:hAnsi="Calibri"/>
          <w:i/>
        </w:rPr>
        <w:t xml:space="preserve"> liens </w:t>
      </w:r>
      <w:r w:rsidRPr="007D0E11">
        <w:rPr>
          <w:rFonts w:ascii="Calibri" w:hAnsi="Calibri"/>
          <w:i/>
        </w:rPr>
        <w:t xml:space="preserve">ci-après, </w:t>
      </w:r>
      <w:r w:rsidR="00584EF2" w:rsidRPr="007D0E11">
        <w:rPr>
          <w:rFonts w:ascii="Calibri" w:hAnsi="Calibri"/>
          <w:i/>
        </w:rPr>
        <w:t>page 2)</w:t>
      </w:r>
      <w:r>
        <w:rPr>
          <w:rFonts w:ascii="Calibri" w:hAnsi="Calibri"/>
          <w:b/>
          <w:i/>
        </w:rPr>
        <w:t> :</w:t>
      </w:r>
    </w:p>
    <w:p w:rsidR="00CF00D3" w:rsidRPr="007D0E11" w:rsidRDefault="00CF00D3" w:rsidP="00CF00D3">
      <w:pPr>
        <w:tabs>
          <w:tab w:val="left" w:pos="5040"/>
        </w:tabs>
        <w:jc w:val="both"/>
        <w:rPr>
          <w:rFonts w:ascii="Calibri" w:hAnsi="Calibri"/>
          <w:i/>
        </w:rPr>
      </w:pPr>
      <w:r w:rsidRPr="007D0E11">
        <w:rPr>
          <w:rFonts w:ascii="Calibri" w:hAnsi="Calibri"/>
          <w:i/>
        </w:rPr>
        <w:t xml:space="preserve">« Programmes d’études ouverts aux étudiants hors Québec » </w:t>
      </w:r>
      <w:r w:rsidRPr="007D0E11">
        <w:rPr>
          <w:rFonts w:ascii="Calibri" w:hAnsi="Calibri"/>
          <w:b/>
          <w:i/>
        </w:rPr>
        <w:t>OU</w:t>
      </w:r>
    </w:p>
    <w:p w:rsidR="00CF00D3" w:rsidRPr="00CF00D3" w:rsidRDefault="00CF00D3" w:rsidP="00CF00D3">
      <w:pPr>
        <w:tabs>
          <w:tab w:val="left" w:pos="5040"/>
        </w:tabs>
        <w:jc w:val="both"/>
        <w:rPr>
          <w:rFonts w:ascii="Calibri" w:hAnsi="Calibri"/>
        </w:rPr>
      </w:pPr>
      <w:r w:rsidRPr="007D0E11">
        <w:rPr>
          <w:rFonts w:ascii="Calibri" w:hAnsi="Calibri"/>
          <w:i/>
        </w:rPr>
        <w:t>« Programmes d’études ouverts aux étudiants en échange »</w:t>
      </w:r>
    </w:p>
    <w:p w:rsidR="00CF00D3" w:rsidRPr="007D0E11" w:rsidRDefault="007D0E11" w:rsidP="007D0E11">
      <w:pPr>
        <w:pStyle w:val="Paragraphedeliste"/>
        <w:numPr>
          <w:ilvl w:val="0"/>
          <w:numId w:val="2"/>
        </w:numPr>
        <w:tabs>
          <w:tab w:val="left" w:pos="5040"/>
        </w:tabs>
        <w:jc w:val="both"/>
        <w:rPr>
          <w:rFonts w:ascii="Calibri" w:hAnsi="Calibri"/>
          <w:b/>
        </w:rPr>
      </w:pPr>
      <w:r w:rsidRPr="007D0E11">
        <w:rPr>
          <w:rFonts w:ascii="Calibri" w:hAnsi="Calibri"/>
          <w:b/>
        </w:rPr>
        <w:t>F</w:t>
      </w:r>
      <w:r w:rsidR="00CF00D3" w:rsidRPr="007D0E11">
        <w:rPr>
          <w:rFonts w:ascii="Calibri" w:hAnsi="Calibri"/>
          <w:b/>
        </w:rPr>
        <w:t>aire son choix parmi (et seulement parmi) la liste proposée :</w:t>
      </w:r>
    </w:p>
    <w:p w:rsidR="00CF00D3" w:rsidRPr="00CF00D3" w:rsidRDefault="00CF00D3" w:rsidP="00CF00D3">
      <w:pPr>
        <w:tabs>
          <w:tab w:val="left" w:pos="5040"/>
        </w:tabs>
        <w:jc w:val="both"/>
        <w:rPr>
          <w:rFonts w:ascii="Calibri" w:hAnsi="Calibri"/>
        </w:rPr>
      </w:pPr>
      <w:r w:rsidRPr="00CF00D3">
        <w:rPr>
          <w:rFonts w:ascii="Calibri" w:hAnsi="Calibri"/>
        </w:rPr>
        <w:t>Relever le code + Nom du programme dans la liste et vérifier ensuite directement sur le site de l’université les cours correspondant précisément au programme projeté</w:t>
      </w:r>
      <w:r w:rsidRPr="00CF00D3">
        <w:rPr>
          <w:rFonts w:ascii="Calibri" w:hAnsi="Calibri"/>
          <w:b/>
          <w:color w:val="FF0000"/>
        </w:rPr>
        <w:t>*</w:t>
      </w:r>
      <w:r w:rsidRPr="00CF00D3">
        <w:rPr>
          <w:rFonts w:ascii="Calibri" w:hAnsi="Calibri"/>
        </w:rPr>
        <w:t>)</w:t>
      </w:r>
    </w:p>
    <w:p w:rsidR="00CF00D3" w:rsidRDefault="00CF00D3" w:rsidP="00CF00D3">
      <w:pPr>
        <w:tabs>
          <w:tab w:val="left" w:pos="5040"/>
        </w:tabs>
        <w:jc w:val="both"/>
        <w:rPr>
          <w:rFonts w:ascii="Calibri" w:hAnsi="Calibri"/>
          <w:i/>
          <w:iCs/>
        </w:rPr>
      </w:pPr>
    </w:p>
    <w:p w:rsidR="00CF00D3" w:rsidRPr="00A21139" w:rsidRDefault="007D0E11" w:rsidP="00CF00D3">
      <w:pPr>
        <w:tabs>
          <w:tab w:val="left" w:pos="5040"/>
        </w:tabs>
        <w:jc w:val="both"/>
        <w:rPr>
          <w:rFonts w:ascii="Calibri" w:hAnsi="Calibri"/>
          <w:sz w:val="22"/>
          <w:szCs w:val="22"/>
        </w:rPr>
      </w:pPr>
      <w:r w:rsidRPr="007D0E11">
        <w:rPr>
          <w:rFonts w:ascii="Calibri" w:hAnsi="Calibri"/>
          <w:b/>
          <w:i/>
          <w:iCs/>
          <w:sz w:val="22"/>
          <w:szCs w:val="22"/>
        </w:rPr>
        <w:t>Attention :</w:t>
      </w:r>
      <w:r>
        <w:rPr>
          <w:rFonts w:ascii="Calibri" w:hAnsi="Calibri"/>
          <w:i/>
          <w:iCs/>
          <w:sz w:val="22"/>
          <w:szCs w:val="22"/>
        </w:rPr>
        <w:t xml:space="preserve"> </w:t>
      </w:r>
      <w:r w:rsidR="00CF00D3" w:rsidRPr="00A21139">
        <w:rPr>
          <w:rFonts w:ascii="Calibri" w:hAnsi="Calibri"/>
          <w:i/>
          <w:iCs/>
          <w:sz w:val="22"/>
          <w:szCs w:val="22"/>
        </w:rPr>
        <w:t>D'autres programmes et cours sont proposés directement sur les sites des universités québécoises, mais, s'ils ne figurent pas dans la liste BCI, l'étudiant sélectionné verra sa demande rejetée au moment de son in</w:t>
      </w:r>
      <w:bookmarkStart w:id="0" w:name="_GoBack"/>
      <w:bookmarkEnd w:id="0"/>
      <w:r w:rsidR="00CF00D3" w:rsidRPr="00A21139">
        <w:rPr>
          <w:rFonts w:ascii="Calibri" w:hAnsi="Calibri"/>
          <w:i/>
          <w:iCs/>
          <w:sz w:val="22"/>
          <w:szCs w:val="22"/>
        </w:rPr>
        <w:t>scription en ligne sur le site BCI, (inscription obligatoire -2è étape- après la sélection par l'UNS en CORI)</w:t>
      </w:r>
    </w:p>
    <w:p w:rsidR="00CF00D3" w:rsidRPr="00CF00D3" w:rsidRDefault="00CF00D3" w:rsidP="00CF00D3">
      <w:pPr>
        <w:tabs>
          <w:tab w:val="left" w:pos="5040"/>
        </w:tabs>
        <w:jc w:val="both"/>
        <w:rPr>
          <w:rFonts w:ascii="Calibri" w:hAnsi="Calibri"/>
        </w:rPr>
      </w:pPr>
    </w:p>
    <w:p w:rsidR="00CF00D3" w:rsidRPr="00CF00D3" w:rsidRDefault="00CF00D3" w:rsidP="00CF00D3">
      <w:pPr>
        <w:tabs>
          <w:tab w:val="left" w:pos="5040"/>
        </w:tabs>
        <w:jc w:val="both"/>
        <w:rPr>
          <w:rFonts w:ascii="Calibri" w:hAnsi="Calibri"/>
          <w:color w:val="FF0000"/>
        </w:rPr>
      </w:pPr>
      <w:r w:rsidRPr="00CF00D3">
        <w:rPr>
          <w:rFonts w:ascii="Calibri" w:hAnsi="Calibri"/>
          <w:bCs/>
          <w:color w:val="FF0000"/>
        </w:rPr>
        <w:t xml:space="preserve">Les étudiants ne doivent donc se référer qu'aux seules </w:t>
      </w:r>
      <w:r w:rsidRPr="00CF00D3">
        <w:rPr>
          <w:rFonts w:ascii="Calibri" w:hAnsi="Calibri"/>
          <w:bCs/>
          <w:color w:val="FF0000"/>
          <w:u w:val="single"/>
        </w:rPr>
        <w:t xml:space="preserve">listes de programmes d'études ouverts aux étudiants hors Québec / en </w:t>
      </w:r>
      <w:r w:rsidRPr="00E5267B">
        <w:rPr>
          <w:rFonts w:ascii="Calibri" w:hAnsi="Calibri"/>
          <w:bCs/>
          <w:color w:val="FF0000"/>
          <w:u w:val="single"/>
        </w:rPr>
        <w:t>échange sur le site du BCI</w:t>
      </w:r>
      <w:r w:rsidR="004554E3" w:rsidRPr="004554E3">
        <w:rPr>
          <w:rFonts w:ascii="Calibri" w:hAnsi="Calibri"/>
          <w:bCs/>
          <w:i/>
          <w:color w:val="FF0000"/>
        </w:rPr>
        <w:t xml:space="preserve"> (voir page 2)</w:t>
      </w:r>
    </w:p>
    <w:p w:rsidR="00CF00D3" w:rsidRPr="00CF00D3" w:rsidRDefault="00CF00D3" w:rsidP="00CF00D3">
      <w:pPr>
        <w:tabs>
          <w:tab w:val="left" w:pos="5040"/>
        </w:tabs>
        <w:jc w:val="both"/>
        <w:rPr>
          <w:rFonts w:ascii="Calibri" w:hAnsi="Calibri"/>
          <w:color w:val="385623"/>
        </w:rPr>
      </w:pPr>
    </w:p>
    <w:p w:rsidR="00CF00D3" w:rsidRPr="00A21139" w:rsidRDefault="00CF00D3" w:rsidP="00CF00D3">
      <w:pPr>
        <w:tabs>
          <w:tab w:val="left" w:pos="3060"/>
          <w:tab w:val="left" w:pos="5040"/>
        </w:tabs>
        <w:jc w:val="both"/>
        <w:rPr>
          <w:rFonts w:ascii="Calibri" w:hAnsi="Calibri"/>
          <w:sz w:val="22"/>
          <w:szCs w:val="22"/>
        </w:rPr>
      </w:pPr>
      <w:r w:rsidRPr="00A21139">
        <w:rPr>
          <w:rFonts w:ascii="Calibri" w:hAnsi="Calibri"/>
          <w:b/>
          <w:color w:val="FF0000"/>
          <w:sz w:val="22"/>
          <w:szCs w:val="22"/>
        </w:rPr>
        <w:t>N.B.</w:t>
      </w:r>
      <w:r w:rsidRPr="00A21139">
        <w:rPr>
          <w:rFonts w:ascii="Calibri" w:hAnsi="Calibri"/>
          <w:b/>
          <w:sz w:val="22"/>
          <w:szCs w:val="22"/>
        </w:rPr>
        <w:t> </w:t>
      </w:r>
    </w:p>
    <w:p w:rsidR="00CF00D3" w:rsidRPr="00A21139" w:rsidRDefault="00CF00D3" w:rsidP="00CF00D3">
      <w:pPr>
        <w:tabs>
          <w:tab w:val="left" w:pos="3060"/>
          <w:tab w:val="left" w:pos="5040"/>
        </w:tabs>
        <w:jc w:val="both"/>
        <w:rPr>
          <w:rFonts w:ascii="Calibri" w:hAnsi="Calibri"/>
          <w:sz w:val="22"/>
          <w:szCs w:val="22"/>
        </w:rPr>
      </w:pPr>
      <w:r w:rsidRPr="00A21139">
        <w:rPr>
          <w:rFonts w:ascii="Calibri" w:hAnsi="Calibri"/>
          <w:b/>
          <w:sz w:val="22"/>
          <w:szCs w:val="22"/>
        </w:rPr>
        <w:t>1-</w:t>
      </w:r>
      <w:r w:rsidRPr="00A21139">
        <w:rPr>
          <w:rFonts w:ascii="Calibri" w:hAnsi="Calibri"/>
          <w:sz w:val="22"/>
          <w:szCs w:val="22"/>
        </w:rPr>
        <w:t xml:space="preserve"> vérifier, si précisé, la </w:t>
      </w:r>
      <w:r w:rsidRPr="00A21139">
        <w:rPr>
          <w:rFonts w:ascii="Calibri" w:hAnsi="Calibri"/>
          <w:sz w:val="22"/>
          <w:szCs w:val="22"/>
          <w:u w:val="single"/>
        </w:rPr>
        <w:t>note moyenne minimum requise</w:t>
      </w:r>
      <w:r w:rsidRPr="00A21139">
        <w:rPr>
          <w:rFonts w:ascii="Calibri" w:hAnsi="Calibri"/>
          <w:sz w:val="22"/>
          <w:szCs w:val="22"/>
        </w:rPr>
        <w:t xml:space="preserve"> exigée par l’université québécoise de votre choix.</w:t>
      </w:r>
    </w:p>
    <w:p w:rsidR="00CF00D3" w:rsidRPr="00A21139" w:rsidRDefault="00CF00D3" w:rsidP="00CF00D3">
      <w:pPr>
        <w:tabs>
          <w:tab w:val="left" w:pos="5040"/>
        </w:tabs>
        <w:jc w:val="both"/>
        <w:rPr>
          <w:rFonts w:ascii="Calibri" w:hAnsi="Calibri" w:cs="Arial"/>
          <w:sz w:val="22"/>
          <w:szCs w:val="22"/>
        </w:rPr>
      </w:pPr>
      <w:r w:rsidRPr="00A21139">
        <w:rPr>
          <w:rFonts w:ascii="Calibri" w:hAnsi="Calibri" w:cs="Arial"/>
          <w:b/>
          <w:sz w:val="22"/>
          <w:szCs w:val="22"/>
        </w:rPr>
        <w:t xml:space="preserve">2- </w:t>
      </w:r>
      <w:r w:rsidRPr="00A21139">
        <w:rPr>
          <w:rFonts w:ascii="Calibri" w:hAnsi="Calibri" w:cs="Arial"/>
          <w:sz w:val="22"/>
          <w:szCs w:val="22"/>
        </w:rPr>
        <w:t xml:space="preserve">Pour rappel, il faut </w:t>
      </w:r>
      <w:r w:rsidRPr="00A21139">
        <w:rPr>
          <w:rFonts w:ascii="Calibri" w:hAnsi="Calibri" w:cs="Arial"/>
          <w:sz w:val="22"/>
          <w:szCs w:val="22"/>
          <w:u w:val="single"/>
        </w:rPr>
        <w:t xml:space="preserve">être titulaire - </w:t>
      </w:r>
      <w:proofErr w:type="gramStart"/>
      <w:r w:rsidRPr="00A21139">
        <w:rPr>
          <w:rFonts w:ascii="Calibri" w:hAnsi="Calibri" w:cs="Arial"/>
          <w:i/>
          <w:sz w:val="22"/>
          <w:szCs w:val="22"/>
          <w:u w:val="single"/>
        </w:rPr>
        <w:t>a</w:t>
      </w:r>
      <w:proofErr w:type="gramEnd"/>
      <w:r w:rsidRPr="00A21139">
        <w:rPr>
          <w:rFonts w:ascii="Calibri" w:hAnsi="Calibri" w:cs="Arial"/>
          <w:i/>
          <w:sz w:val="22"/>
          <w:szCs w:val="22"/>
          <w:u w:val="single"/>
        </w:rPr>
        <w:t xml:space="preserve"> minima</w:t>
      </w:r>
      <w:r w:rsidRPr="00A21139">
        <w:rPr>
          <w:rFonts w:ascii="Calibri" w:hAnsi="Calibri" w:cs="Arial"/>
          <w:sz w:val="22"/>
          <w:szCs w:val="22"/>
          <w:u w:val="single"/>
        </w:rPr>
        <w:t xml:space="preserve"> - d’une licence 2</w:t>
      </w:r>
      <w:r w:rsidRPr="00A21139">
        <w:rPr>
          <w:rFonts w:ascii="Calibri" w:hAnsi="Calibri" w:cs="Arial"/>
          <w:sz w:val="22"/>
          <w:szCs w:val="22"/>
        </w:rPr>
        <w:t xml:space="preserve"> au moment du départ.</w:t>
      </w:r>
    </w:p>
    <w:p w:rsidR="00CF00D3" w:rsidRPr="00A21139" w:rsidRDefault="00CF00D3" w:rsidP="00CF00D3">
      <w:pPr>
        <w:tabs>
          <w:tab w:val="left" w:pos="5040"/>
        </w:tabs>
        <w:jc w:val="both"/>
        <w:rPr>
          <w:rFonts w:ascii="Calibri" w:hAnsi="Calibri" w:cs="Arial"/>
          <w:b/>
          <w:sz w:val="22"/>
          <w:szCs w:val="22"/>
        </w:rPr>
      </w:pPr>
      <w:r w:rsidRPr="00A21139">
        <w:rPr>
          <w:rFonts w:ascii="Calibri" w:hAnsi="Calibri" w:cs="Arial"/>
          <w:b/>
          <w:sz w:val="22"/>
          <w:szCs w:val="22"/>
        </w:rPr>
        <w:t>3-</w:t>
      </w:r>
      <w:r w:rsidRPr="00A21139">
        <w:rPr>
          <w:rFonts w:ascii="Calibri" w:hAnsi="Calibri" w:cs="Arial"/>
          <w:sz w:val="22"/>
          <w:szCs w:val="22"/>
        </w:rPr>
        <w:t xml:space="preserve"> Bien lire, quand cela est précisé, les </w:t>
      </w:r>
      <w:r w:rsidRPr="00A21139">
        <w:rPr>
          <w:rFonts w:ascii="Calibri" w:hAnsi="Calibri" w:cs="Arial"/>
          <w:b/>
          <w:sz w:val="22"/>
          <w:szCs w:val="22"/>
        </w:rPr>
        <w:t>« programmes d’études avec conditions particulières d’admission »</w:t>
      </w:r>
    </w:p>
    <w:p w:rsidR="00CF00D3" w:rsidRPr="00A21139" w:rsidRDefault="00CF00D3" w:rsidP="00CF00D3">
      <w:pPr>
        <w:tabs>
          <w:tab w:val="left" w:pos="5040"/>
        </w:tabs>
        <w:jc w:val="both"/>
        <w:rPr>
          <w:rFonts w:ascii="Calibri" w:hAnsi="Calibri"/>
          <w:sz w:val="22"/>
          <w:szCs w:val="22"/>
        </w:rPr>
      </w:pPr>
      <w:r w:rsidRPr="00A21139">
        <w:rPr>
          <w:rFonts w:ascii="Calibri" w:hAnsi="Calibri"/>
          <w:b/>
          <w:sz w:val="22"/>
          <w:szCs w:val="22"/>
        </w:rPr>
        <w:t>4-</w:t>
      </w:r>
      <w:r w:rsidRPr="00A21139">
        <w:rPr>
          <w:rFonts w:ascii="Calibri" w:hAnsi="Calibri"/>
          <w:sz w:val="22"/>
          <w:szCs w:val="22"/>
        </w:rPr>
        <w:t xml:space="preserve"> Sur les pages de chaque université BCI, vous trouverez des « demandes d’admission en ligne » ou « formulaires de participation » spécifiques supplémentaires à remplir. </w:t>
      </w:r>
      <w:r w:rsidRPr="00A21139">
        <w:rPr>
          <w:rFonts w:ascii="Calibri" w:hAnsi="Calibri"/>
          <w:sz w:val="22"/>
          <w:szCs w:val="22"/>
          <w:u w:val="single"/>
        </w:rPr>
        <w:t>Seuls les étudiants sélectionnés en CORI par l’UNS devront s’y soumettre lors de la 2è étape</w:t>
      </w:r>
      <w:r w:rsidRPr="00A21139">
        <w:rPr>
          <w:rFonts w:ascii="Calibri" w:hAnsi="Calibri"/>
          <w:sz w:val="22"/>
          <w:szCs w:val="22"/>
        </w:rPr>
        <w:t xml:space="preserve"> (une liste de documents supplémentaires à fournir sera alors adressée par la DRI à chaque étudiant sélectionné) </w:t>
      </w:r>
    </w:p>
    <w:p w:rsidR="00CF00D3" w:rsidRPr="00A21139" w:rsidRDefault="00CF00D3" w:rsidP="00CF00D3">
      <w:pPr>
        <w:tabs>
          <w:tab w:val="left" w:pos="5040"/>
        </w:tabs>
        <w:jc w:val="both"/>
        <w:rPr>
          <w:rFonts w:ascii="Calibri" w:hAnsi="Calibri"/>
          <w:sz w:val="22"/>
          <w:szCs w:val="22"/>
        </w:rPr>
      </w:pPr>
      <w:r w:rsidRPr="00A21139">
        <w:rPr>
          <w:rFonts w:ascii="Calibri" w:hAnsi="Calibri"/>
          <w:b/>
          <w:color w:val="FF0000"/>
          <w:sz w:val="22"/>
          <w:szCs w:val="22"/>
        </w:rPr>
        <w:t>*</w:t>
      </w:r>
      <w:r w:rsidRPr="00A21139">
        <w:rPr>
          <w:rFonts w:ascii="Calibri" w:hAnsi="Calibri"/>
          <w:sz w:val="22"/>
          <w:szCs w:val="22"/>
        </w:rPr>
        <w:t xml:space="preserve">Bien indiquer dans le </w:t>
      </w:r>
      <w:r w:rsidRPr="00A21139">
        <w:rPr>
          <w:rFonts w:ascii="Calibri" w:hAnsi="Calibri"/>
          <w:sz w:val="22"/>
          <w:szCs w:val="22"/>
          <w:u w:val="single"/>
        </w:rPr>
        <w:t>contrat d’études (annexe1)</w:t>
      </w:r>
      <w:r w:rsidRPr="00A21139">
        <w:rPr>
          <w:rFonts w:ascii="Calibri" w:hAnsi="Calibri"/>
          <w:sz w:val="22"/>
          <w:szCs w:val="22"/>
        </w:rPr>
        <w:t xml:space="preserve"> le code et le nom du programme d’études choisi (puis lister les cours : env. 5 cours par semestre) </w:t>
      </w:r>
    </w:p>
    <w:p w:rsidR="00CF00D3" w:rsidRDefault="00CF00D3" w:rsidP="00CF00D3">
      <w:pPr>
        <w:tabs>
          <w:tab w:val="left" w:pos="5040"/>
        </w:tabs>
        <w:jc w:val="both"/>
        <w:rPr>
          <w:rFonts w:ascii="Calibri" w:hAnsi="Calibri"/>
          <w:b/>
          <w:sz w:val="22"/>
          <w:szCs w:val="22"/>
        </w:rPr>
      </w:pPr>
      <w:r w:rsidRPr="00A21139">
        <w:rPr>
          <w:rFonts w:ascii="Calibri" w:hAnsi="Calibri"/>
          <w:b/>
          <w:sz w:val="22"/>
          <w:szCs w:val="22"/>
          <w:u w:val="single"/>
        </w:rPr>
        <w:t>Rappel</w:t>
      </w:r>
      <w:r w:rsidRPr="00A21139">
        <w:rPr>
          <w:rFonts w:ascii="Calibri" w:hAnsi="Calibri"/>
          <w:b/>
          <w:sz w:val="22"/>
          <w:szCs w:val="22"/>
        </w:rPr>
        <w:t xml:space="preserve"> 1 crédit québécois = 2 ECTS</w:t>
      </w:r>
    </w:p>
    <w:p w:rsidR="00584EF2" w:rsidRDefault="00584EF2" w:rsidP="00CF00D3">
      <w:pPr>
        <w:tabs>
          <w:tab w:val="left" w:pos="5040"/>
        </w:tabs>
        <w:jc w:val="both"/>
        <w:rPr>
          <w:rFonts w:ascii="Calibri" w:hAnsi="Calibri"/>
          <w:b/>
          <w:sz w:val="22"/>
          <w:szCs w:val="22"/>
        </w:rPr>
      </w:pPr>
    </w:p>
    <w:p w:rsidR="00584EF2" w:rsidRDefault="00584EF2" w:rsidP="00CF00D3">
      <w:pPr>
        <w:tabs>
          <w:tab w:val="left" w:pos="5040"/>
        </w:tabs>
        <w:jc w:val="both"/>
        <w:rPr>
          <w:rFonts w:ascii="Calibri" w:hAnsi="Calibri"/>
          <w:b/>
          <w:sz w:val="22"/>
          <w:szCs w:val="22"/>
        </w:rPr>
      </w:pPr>
    </w:p>
    <w:p w:rsidR="009A4F7F" w:rsidRDefault="009A4F7F" w:rsidP="00CF00D3">
      <w:pPr>
        <w:tabs>
          <w:tab w:val="left" w:pos="5040"/>
        </w:tabs>
        <w:jc w:val="both"/>
        <w:rPr>
          <w:rFonts w:ascii="Calibri" w:hAnsi="Calibri"/>
          <w:b/>
          <w:sz w:val="22"/>
          <w:szCs w:val="22"/>
        </w:rPr>
      </w:pPr>
    </w:p>
    <w:p w:rsidR="009A4F7F" w:rsidRDefault="009A4F7F" w:rsidP="006E1FCE">
      <w:pPr>
        <w:pBdr>
          <w:top w:val="single" w:sz="4" w:space="1" w:color="auto"/>
          <w:left w:val="single" w:sz="4" w:space="4" w:color="auto"/>
          <w:bottom w:val="single" w:sz="4" w:space="1" w:color="auto"/>
          <w:right w:val="single" w:sz="4" w:space="4" w:color="auto"/>
        </w:pBdr>
        <w:tabs>
          <w:tab w:val="left" w:pos="5040"/>
        </w:tabs>
        <w:jc w:val="center"/>
        <w:rPr>
          <w:rFonts w:ascii="Calibri" w:hAnsi="Calibri"/>
          <w:b/>
          <w:sz w:val="22"/>
          <w:szCs w:val="22"/>
        </w:rPr>
      </w:pPr>
      <w:r>
        <w:rPr>
          <w:rFonts w:ascii="Calibri" w:hAnsi="Calibri"/>
          <w:b/>
          <w:sz w:val="22"/>
          <w:szCs w:val="22"/>
        </w:rPr>
        <w:t>Liste des universités BCI :</w:t>
      </w:r>
    </w:p>
    <w:p w:rsidR="009A4F7F" w:rsidRDefault="009A4F7F" w:rsidP="00CF00D3">
      <w:pPr>
        <w:tabs>
          <w:tab w:val="left" w:pos="5040"/>
        </w:tabs>
        <w:jc w:val="both"/>
        <w:rPr>
          <w:rFonts w:ascii="Calibri" w:hAnsi="Calibri"/>
          <w:b/>
          <w:sz w:val="22"/>
          <w:szCs w:val="22"/>
        </w:rPr>
      </w:pPr>
    </w:p>
    <w:p w:rsidR="009A4F7F" w:rsidRDefault="006E1FCE" w:rsidP="00CF00D3">
      <w:pPr>
        <w:tabs>
          <w:tab w:val="left" w:pos="5040"/>
        </w:tabs>
        <w:jc w:val="both"/>
        <w:rPr>
          <w:rFonts w:ascii="Calibri" w:hAnsi="Calibri"/>
          <w:b/>
          <w:sz w:val="22"/>
          <w:szCs w:val="22"/>
        </w:rPr>
      </w:pPr>
      <w:hyperlink r:id="rId8" w:history="1">
        <w:r w:rsidRPr="00BE4B3F">
          <w:rPr>
            <w:rStyle w:val="Lienhypertexte"/>
            <w:rFonts w:ascii="Calibri" w:hAnsi="Calibri"/>
            <w:b/>
            <w:sz w:val="22"/>
            <w:szCs w:val="22"/>
          </w:rPr>
          <w:t>http://echanges-etudiants.bci-qc.ca/je-suis-inscrit-dans-un-etablissement-etranger/int-recherche-detablissement-daccueil/int-suis-je-admissible/int-suis-je-admissible-liste-des-universites-qc-conditions-supplementaires/</w:t>
        </w:r>
      </w:hyperlink>
    </w:p>
    <w:p w:rsidR="009A4F7F" w:rsidRDefault="009A4F7F" w:rsidP="00CF00D3">
      <w:pPr>
        <w:tabs>
          <w:tab w:val="left" w:pos="5040"/>
        </w:tabs>
        <w:jc w:val="both"/>
        <w:rPr>
          <w:rFonts w:ascii="Calibri" w:hAnsi="Calibri"/>
          <w:b/>
          <w:sz w:val="22"/>
          <w:szCs w:val="22"/>
        </w:rPr>
      </w:pPr>
    </w:p>
    <w:p w:rsidR="009A4F7F" w:rsidRDefault="009A4F7F" w:rsidP="006E1FCE">
      <w:pPr>
        <w:pBdr>
          <w:top w:val="single" w:sz="4" w:space="1" w:color="auto"/>
          <w:left w:val="single" w:sz="4" w:space="4" w:color="auto"/>
          <w:bottom w:val="single" w:sz="4" w:space="1" w:color="auto"/>
          <w:right w:val="single" w:sz="4" w:space="4" w:color="auto"/>
        </w:pBdr>
        <w:tabs>
          <w:tab w:val="left" w:pos="5040"/>
        </w:tabs>
        <w:jc w:val="center"/>
        <w:rPr>
          <w:rFonts w:ascii="Calibri" w:hAnsi="Calibri"/>
          <w:b/>
          <w:sz w:val="22"/>
          <w:szCs w:val="22"/>
        </w:rPr>
      </w:pPr>
      <w:r>
        <w:rPr>
          <w:rFonts w:ascii="Calibri" w:hAnsi="Calibri"/>
          <w:b/>
          <w:sz w:val="22"/>
          <w:szCs w:val="22"/>
        </w:rPr>
        <w:t>A consulter : Programmes d’études ouverts pour les mobilités via BCI 2019-2020</w:t>
      </w:r>
    </w:p>
    <w:p w:rsidR="009A4F7F" w:rsidRDefault="009A4F7F" w:rsidP="00CF00D3">
      <w:pPr>
        <w:tabs>
          <w:tab w:val="left" w:pos="5040"/>
        </w:tabs>
        <w:jc w:val="both"/>
        <w:rPr>
          <w:rFonts w:ascii="Calibri" w:hAnsi="Calibri"/>
          <w:b/>
          <w:sz w:val="22"/>
          <w:szCs w:val="22"/>
        </w:rPr>
      </w:pPr>
    </w:p>
    <w:p w:rsidR="009A4F7F" w:rsidRPr="006E1FCE" w:rsidRDefault="009A4F7F" w:rsidP="00CF00D3">
      <w:pPr>
        <w:tabs>
          <w:tab w:val="left" w:pos="5040"/>
        </w:tabs>
        <w:jc w:val="both"/>
        <w:rPr>
          <w:rFonts w:ascii="Calibri" w:hAnsi="Calibri"/>
          <w:b/>
          <w:sz w:val="22"/>
          <w:szCs w:val="22"/>
          <w:lang w:val="en-US"/>
        </w:rPr>
      </w:pPr>
      <w:proofErr w:type="gramStart"/>
      <w:r w:rsidRPr="006E1FCE">
        <w:rPr>
          <w:rFonts w:ascii="Calibri" w:hAnsi="Calibri"/>
          <w:b/>
          <w:sz w:val="22"/>
          <w:szCs w:val="22"/>
          <w:lang w:val="en-US"/>
        </w:rPr>
        <w:t>BISHOP :</w:t>
      </w:r>
      <w:proofErr w:type="gramEnd"/>
      <w:r w:rsidRPr="006E1FCE">
        <w:rPr>
          <w:rFonts w:ascii="Calibri" w:hAnsi="Calibri"/>
          <w:b/>
          <w:sz w:val="22"/>
          <w:szCs w:val="22"/>
          <w:lang w:val="en-US"/>
        </w:rPr>
        <w:t xml:space="preserve"> </w:t>
      </w:r>
    </w:p>
    <w:p w:rsidR="009A4F7F" w:rsidRPr="006E1FCE" w:rsidRDefault="006E1FCE" w:rsidP="00CF00D3">
      <w:pPr>
        <w:tabs>
          <w:tab w:val="left" w:pos="5040"/>
        </w:tabs>
        <w:jc w:val="both"/>
        <w:rPr>
          <w:rFonts w:ascii="Calibri" w:hAnsi="Calibri"/>
          <w:b/>
          <w:sz w:val="22"/>
          <w:szCs w:val="22"/>
          <w:lang w:val="en-US"/>
        </w:rPr>
      </w:pPr>
      <w:hyperlink r:id="rId9" w:history="1">
        <w:r w:rsidRPr="006E1FCE">
          <w:rPr>
            <w:rStyle w:val="Lienhypertexte"/>
            <w:rFonts w:ascii="Calibri" w:hAnsi="Calibri"/>
            <w:b/>
            <w:sz w:val="22"/>
            <w:szCs w:val="22"/>
            <w:lang w:val="en-US"/>
          </w:rPr>
          <w:t>https://echanges-etudiants-db.bci-qc.ca/fr/Liste.ProgEtudOuv.Acc?fEtab=1</w:t>
        </w:r>
      </w:hyperlink>
    </w:p>
    <w:p w:rsidR="009A4F7F" w:rsidRPr="006E1FCE" w:rsidRDefault="009A4F7F" w:rsidP="00CF00D3">
      <w:pPr>
        <w:rPr>
          <w:rFonts w:ascii="Calibri" w:hAnsi="Calibri"/>
          <w:sz w:val="22"/>
          <w:szCs w:val="22"/>
          <w:lang w:val="en-US"/>
        </w:rPr>
      </w:pPr>
    </w:p>
    <w:p w:rsidR="009A4F7F" w:rsidRPr="006E1FCE" w:rsidRDefault="009A4F7F" w:rsidP="00CF00D3">
      <w:pPr>
        <w:rPr>
          <w:rFonts w:ascii="Calibri" w:hAnsi="Calibri"/>
          <w:b/>
          <w:sz w:val="22"/>
          <w:szCs w:val="22"/>
        </w:rPr>
      </w:pPr>
      <w:r w:rsidRPr="006E1FCE">
        <w:rPr>
          <w:rFonts w:ascii="Calibri" w:hAnsi="Calibri"/>
          <w:b/>
          <w:sz w:val="22"/>
          <w:szCs w:val="22"/>
        </w:rPr>
        <w:t>ETS :</w:t>
      </w:r>
    </w:p>
    <w:p w:rsidR="009A4F7F" w:rsidRPr="006E1FCE" w:rsidRDefault="006E1FCE" w:rsidP="00CF00D3">
      <w:pPr>
        <w:rPr>
          <w:rFonts w:ascii="Calibri" w:hAnsi="Calibri"/>
          <w:b/>
          <w:sz w:val="22"/>
          <w:szCs w:val="22"/>
        </w:rPr>
      </w:pPr>
      <w:hyperlink r:id="rId10" w:history="1">
        <w:r w:rsidRPr="006E1FCE">
          <w:rPr>
            <w:rStyle w:val="Lienhypertexte"/>
            <w:rFonts w:ascii="Calibri" w:hAnsi="Calibri"/>
            <w:b/>
            <w:sz w:val="22"/>
            <w:szCs w:val="22"/>
          </w:rPr>
          <w:t>https://echanges-etudiants-db.bci-qc.ca/fr/Liste.ProgEtudOuv.Acc?fEtab=16</w:t>
        </w:r>
      </w:hyperlink>
    </w:p>
    <w:p w:rsidR="009A4F7F" w:rsidRPr="006E1FCE" w:rsidRDefault="009A4F7F" w:rsidP="00CF00D3">
      <w:pPr>
        <w:rPr>
          <w:rFonts w:ascii="Calibri" w:hAnsi="Calibri"/>
          <w:sz w:val="22"/>
          <w:szCs w:val="22"/>
        </w:rPr>
      </w:pPr>
    </w:p>
    <w:p w:rsidR="009A4F7F" w:rsidRPr="006E1FCE" w:rsidRDefault="009A4F7F" w:rsidP="00CF00D3">
      <w:pPr>
        <w:rPr>
          <w:rFonts w:ascii="Calibri" w:hAnsi="Calibri"/>
          <w:b/>
          <w:sz w:val="22"/>
          <w:szCs w:val="22"/>
        </w:rPr>
      </w:pPr>
      <w:r w:rsidRPr="006E1FCE">
        <w:rPr>
          <w:rFonts w:ascii="Calibri" w:hAnsi="Calibri"/>
          <w:b/>
          <w:sz w:val="22"/>
          <w:szCs w:val="22"/>
        </w:rPr>
        <w:t>ENAP :</w:t>
      </w:r>
    </w:p>
    <w:p w:rsidR="009A4F7F" w:rsidRPr="006E1FCE" w:rsidRDefault="009A4F7F" w:rsidP="00CF00D3">
      <w:pPr>
        <w:rPr>
          <w:rFonts w:ascii="Calibri" w:hAnsi="Calibri"/>
          <w:b/>
          <w:sz w:val="22"/>
          <w:szCs w:val="22"/>
        </w:rPr>
      </w:pPr>
      <w:hyperlink r:id="rId11" w:history="1">
        <w:r w:rsidRPr="006E1FCE">
          <w:rPr>
            <w:rStyle w:val="Lienhypertexte"/>
            <w:rFonts w:ascii="Calibri" w:hAnsi="Calibri"/>
            <w:b/>
            <w:sz w:val="22"/>
            <w:szCs w:val="22"/>
          </w:rPr>
          <w:t>https://echanges-etudiants-db.bci-qc.ca/fr/Liste.ProgEtudOuv.Acc?fEtab=15</w:t>
        </w:r>
      </w:hyperlink>
    </w:p>
    <w:p w:rsidR="009A4F7F" w:rsidRPr="006E1FCE" w:rsidRDefault="009A4F7F" w:rsidP="00CF00D3">
      <w:pPr>
        <w:rPr>
          <w:rFonts w:ascii="Calibri" w:hAnsi="Calibri"/>
          <w:b/>
          <w:sz w:val="22"/>
          <w:szCs w:val="22"/>
        </w:rPr>
      </w:pPr>
    </w:p>
    <w:p w:rsidR="009A4F7F" w:rsidRPr="006E1FCE" w:rsidRDefault="009A4F7F" w:rsidP="00CF00D3">
      <w:pPr>
        <w:rPr>
          <w:rFonts w:ascii="Calibri" w:hAnsi="Calibri"/>
          <w:b/>
          <w:sz w:val="22"/>
          <w:szCs w:val="22"/>
        </w:rPr>
      </w:pPr>
      <w:r w:rsidRPr="006E1FCE">
        <w:rPr>
          <w:rFonts w:ascii="Calibri" w:hAnsi="Calibri"/>
          <w:b/>
          <w:sz w:val="22"/>
          <w:szCs w:val="22"/>
        </w:rPr>
        <w:t>SHERBROOKE :</w:t>
      </w:r>
    </w:p>
    <w:p w:rsidR="009A4F7F" w:rsidRPr="006E1FCE" w:rsidRDefault="009A4F7F" w:rsidP="00CF00D3">
      <w:pPr>
        <w:rPr>
          <w:rFonts w:ascii="Calibri" w:hAnsi="Calibri"/>
          <w:sz w:val="22"/>
          <w:szCs w:val="22"/>
        </w:rPr>
      </w:pPr>
      <w:hyperlink r:id="rId12" w:history="1">
        <w:r w:rsidRPr="006E1FCE">
          <w:rPr>
            <w:rStyle w:val="Lienhypertexte"/>
            <w:rFonts w:ascii="Calibri" w:hAnsi="Calibri"/>
            <w:sz w:val="22"/>
            <w:szCs w:val="22"/>
          </w:rPr>
          <w:t>https://echanges-etudiants-db.bci-qc.ca/fr/Liste.ProgEtudOuv.Acc?fEtab=8</w:t>
        </w:r>
      </w:hyperlink>
    </w:p>
    <w:p w:rsidR="009A4F7F" w:rsidRPr="006E1FCE" w:rsidRDefault="009A4F7F" w:rsidP="00CF00D3">
      <w:pPr>
        <w:rPr>
          <w:rFonts w:ascii="Calibri" w:hAnsi="Calibri"/>
          <w:sz w:val="22"/>
          <w:szCs w:val="22"/>
        </w:rPr>
      </w:pPr>
    </w:p>
    <w:p w:rsidR="00BA7F76" w:rsidRPr="006E1FCE" w:rsidRDefault="00BD628F" w:rsidP="00CF00D3">
      <w:pPr>
        <w:rPr>
          <w:rFonts w:ascii="Calibri" w:hAnsi="Calibri"/>
          <w:b/>
          <w:sz w:val="22"/>
          <w:szCs w:val="22"/>
        </w:rPr>
      </w:pPr>
      <w:r w:rsidRPr="006E1FCE">
        <w:rPr>
          <w:rFonts w:ascii="Calibri" w:hAnsi="Calibri"/>
          <w:b/>
          <w:sz w:val="22"/>
          <w:szCs w:val="22"/>
        </w:rPr>
        <w:t>UQAM :</w:t>
      </w:r>
    </w:p>
    <w:p w:rsidR="00BD628F" w:rsidRPr="006E1FCE" w:rsidRDefault="00BD628F" w:rsidP="00CF00D3">
      <w:pPr>
        <w:rPr>
          <w:rFonts w:ascii="Calibri" w:hAnsi="Calibri"/>
          <w:sz w:val="22"/>
          <w:szCs w:val="22"/>
        </w:rPr>
      </w:pPr>
      <w:hyperlink r:id="rId13" w:history="1">
        <w:r w:rsidRPr="006E1FCE">
          <w:rPr>
            <w:rStyle w:val="Lienhypertexte"/>
            <w:rFonts w:ascii="Calibri" w:hAnsi="Calibri"/>
            <w:sz w:val="22"/>
            <w:szCs w:val="22"/>
          </w:rPr>
          <w:t>https://echanges-etudiants-db.bci-qc.ca/fr/Liste.ProgEtudOuv.Acc?fEtab=11</w:t>
        </w:r>
      </w:hyperlink>
    </w:p>
    <w:p w:rsidR="00BD628F" w:rsidRPr="006E1FCE" w:rsidRDefault="00BD628F" w:rsidP="00CF00D3">
      <w:pPr>
        <w:rPr>
          <w:rFonts w:ascii="Calibri" w:hAnsi="Calibri"/>
          <w:b/>
          <w:sz w:val="22"/>
          <w:szCs w:val="22"/>
        </w:rPr>
      </w:pPr>
      <w:r w:rsidRPr="006E1FCE">
        <w:rPr>
          <w:rFonts w:ascii="Calibri" w:hAnsi="Calibri"/>
          <w:b/>
          <w:sz w:val="22"/>
          <w:szCs w:val="22"/>
        </w:rPr>
        <w:t>+ CONDITIONS PARTICULIERES D’ADMISSION à l’UQAM :</w:t>
      </w:r>
    </w:p>
    <w:p w:rsidR="00BD628F" w:rsidRPr="006E1FCE" w:rsidRDefault="00BD628F" w:rsidP="00CF00D3">
      <w:pPr>
        <w:rPr>
          <w:rFonts w:ascii="Calibri" w:hAnsi="Calibri"/>
          <w:sz w:val="22"/>
          <w:szCs w:val="22"/>
        </w:rPr>
      </w:pPr>
      <w:hyperlink r:id="rId14" w:history="1">
        <w:r w:rsidRPr="006E1FCE">
          <w:rPr>
            <w:rStyle w:val="Lienhypertexte"/>
            <w:rFonts w:ascii="Calibri" w:hAnsi="Calibri"/>
            <w:sz w:val="22"/>
            <w:szCs w:val="22"/>
          </w:rPr>
          <w:t>http://echanges-etudiants.bci-qc.ca/wp-content/uploads/2018/12/UQAM-PEE_conditions_admission_2019-2020.pdf</w:t>
        </w:r>
      </w:hyperlink>
    </w:p>
    <w:p w:rsidR="00BD628F" w:rsidRPr="006E1FCE" w:rsidRDefault="00BD628F" w:rsidP="00CF00D3">
      <w:pPr>
        <w:rPr>
          <w:rFonts w:ascii="Calibri" w:hAnsi="Calibri"/>
          <w:sz w:val="22"/>
          <w:szCs w:val="22"/>
        </w:rPr>
      </w:pPr>
    </w:p>
    <w:p w:rsidR="00BD628F" w:rsidRPr="006E1FCE" w:rsidRDefault="006E1FCE" w:rsidP="00CF00D3">
      <w:pPr>
        <w:rPr>
          <w:rFonts w:ascii="Calibri" w:hAnsi="Calibri"/>
          <w:b/>
          <w:sz w:val="22"/>
          <w:szCs w:val="22"/>
        </w:rPr>
      </w:pPr>
      <w:r w:rsidRPr="006E1FCE">
        <w:rPr>
          <w:rFonts w:ascii="Calibri" w:hAnsi="Calibri"/>
          <w:b/>
          <w:sz w:val="22"/>
          <w:szCs w:val="22"/>
        </w:rPr>
        <w:t>UQAR :</w:t>
      </w:r>
    </w:p>
    <w:p w:rsidR="006E1FCE" w:rsidRPr="006E1FCE" w:rsidRDefault="006E1FCE" w:rsidP="00CF00D3">
      <w:pPr>
        <w:rPr>
          <w:rFonts w:ascii="Calibri" w:hAnsi="Calibri"/>
          <w:b/>
          <w:sz w:val="22"/>
          <w:szCs w:val="22"/>
        </w:rPr>
      </w:pPr>
      <w:hyperlink r:id="rId15" w:history="1">
        <w:r w:rsidRPr="006E1FCE">
          <w:rPr>
            <w:rStyle w:val="Lienhypertexte"/>
            <w:rFonts w:ascii="Calibri" w:hAnsi="Calibri"/>
            <w:b/>
            <w:sz w:val="22"/>
            <w:szCs w:val="22"/>
          </w:rPr>
          <w:t>https://echanges-etudiants-db.bci-qc.ca/fr/Liste.ProgEtudOuv.Acc?fEtab=12</w:t>
        </w:r>
      </w:hyperlink>
    </w:p>
    <w:p w:rsidR="00BD628F" w:rsidRPr="006E1FCE" w:rsidRDefault="00BD628F" w:rsidP="00CF00D3">
      <w:pPr>
        <w:rPr>
          <w:rFonts w:ascii="Calibri" w:hAnsi="Calibri"/>
          <w:sz w:val="22"/>
          <w:szCs w:val="22"/>
        </w:rPr>
      </w:pPr>
    </w:p>
    <w:p w:rsidR="00BD628F" w:rsidRPr="006E1FCE" w:rsidRDefault="00BD628F" w:rsidP="00CF00D3">
      <w:pPr>
        <w:rPr>
          <w:rFonts w:ascii="Calibri" w:hAnsi="Calibri"/>
          <w:b/>
          <w:sz w:val="22"/>
          <w:szCs w:val="22"/>
        </w:rPr>
      </w:pPr>
      <w:r w:rsidRPr="006E1FCE">
        <w:rPr>
          <w:rFonts w:ascii="Calibri" w:hAnsi="Calibri"/>
          <w:b/>
          <w:sz w:val="22"/>
          <w:szCs w:val="22"/>
        </w:rPr>
        <w:t>UQTR :</w:t>
      </w:r>
    </w:p>
    <w:p w:rsidR="006E1FCE" w:rsidRPr="006E1FCE" w:rsidRDefault="006E1FCE" w:rsidP="00CF00D3">
      <w:pPr>
        <w:rPr>
          <w:rFonts w:ascii="Calibri" w:hAnsi="Calibri"/>
          <w:b/>
          <w:sz w:val="22"/>
          <w:szCs w:val="22"/>
        </w:rPr>
      </w:pPr>
      <w:hyperlink r:id="rId16" w:history="1">
        <w:r w:rsidRPr="006E1FCE">
          <w:rPr>
            <w:rStyle w:val="Lienhypertexte"/>
            <w:rFonts w:ascii="Calibri" w:hAnsi="Calibri"/>
            <w:b/>
            <w:sz w:val="22"/>
            <w:szCs w:val="22"/>
          </w:rPr>
          <w:t>http://echanges-etudiants.bci-qc.ca/wp-content/uploads/2018/03/A_Liste-des-programmes-ouverts_UQTR_2018-2019_FINAL.pdf</w:t>
        </w:r>
      </w:hyperlink>
    </w:p>
    <w:p w:rsidR="00BD628F" w:rsidRPr="006E1FCE" w:rsidRDefault="00BD628F" w:rsidP="00BD628F">
      <w:pPr>
        <w:rPr>
          <w:rFonts w:ascii="Calibri" w:hAnsi="Calibri"/>
          <w:b/>
          <w:sz w:val="22"/>
          <w:szCs w:val="22"/>
        </w:rPr>
      </w:pPr>
      <w:r w:rsidRPr="006E1FCE">
        <w:rPr>
          <w:rFonts w:ascii="Calibri" w:hAnsi="Calibri"/>
          <w:b/>
          <w:sz w:val="22"/>
          <w:szCs w:val="22"/>
        </w:rPr>
        <w:t xml:space="preserve">+ </w:t>
      </w:r>
      <w:r w:rsidRPr="006E1FCE">
        <w:rPr>
          <w:rFonts w:ascii="Calibri" w:hAnsi="Calibri"/>
          <w:b/>
          <w:sz w:val="22"/>
          <w:szCs w:val="22"/>
        </w:rPr>
        <w:t xml:space="preserve">CONDITIONS PARTICULIERES D’ADMISSION à </w:t>
      </w:r>
      <w:r w:rsidRPr="006E1FCE">
        <w:rPr>
          <w:rFonts w:ascii="Calibri" w:hAnsi="Calibri"/>
          <w:b/>
          <w:sz w:val="22"/>
          <w:szCs w:val="22"/>
        </w:rPr>
        <w:t>l’UQTR</w:t>
      </w:r>
      <w:r w:rsidRPr="006E1FCE">
        <w:rPr>
          <w:rFonts w:ascii="Calibri" w:hAnsi="Calibri"/>
          <w:b/>
          <w:sz w:val="22"/>
          <w:szCs w:val="22"/>
        </w:rPr>
        <w:t> :</w:t>
      </w:r>
    </w:p>
    <w:p w:rsidR="009A4F7F" w:rsidRPr="006E1FCE" w:rsidRDefault="006E1FCE" w:rsidP="00CF00D3">
      <w:pPr>
        <w:rPr>
          <w:rFonts w:ascii="Calibri" w:hAnsi="Calibri"/>
          <w:b/>
          <w:sz w:val="22"/>
          <w:szCs w:val="22"/>
        </w:rPr>
      </w:pPr>
      <w:hyperlink r:id="rId17" w:history="1">
        <w:r w:rsidRPr="006E1FCE">
          <w:rPr>
            <w:rStyle w:val="Lienhypertexte"/>
            <w:rFonts w:ascii="Calibri" w:hAnsi="Calibri"/>
            <w:b/>
            <w:sz w:val="22"/>
            <w:szCs w:val="22"/>
          </w:rPr>
          <w:t>http://echanges-etudiants.bci-qc.ca/wp-content/uploads/2017/12/UQTR_B_Crit%C3%A8res-sp%C3%A9cifiques-BCI-2018-2019-FR.pdf</w:t>
        </w:r>
      </w:hyperlink>
    </w:p>
    <w:p w:rsidR="006E1FCE" w:rsidRPr="006E1FCE" w:rsidRDefault="006E1FCE" w:rsidP="00CF00D3">
      <w:pPr>
        <w:rPr>
          <w:rFonts w:ascii="Calibri" w:hAnsi="Calibri"/>
          <w:b/>
          <w:sz w:val="22"/>
          <w:szCs w:val="22"/>
        </w:rPr>
      </w:pPr>
    </w:p>
    <w:p w:rsidR="006E1FCE" w:rsidRPr="006E1FCE" w:rsidRDefault="006E1FCE" w:rsidP="00CF00D3">
      <w:pPr>
        <w:rPr>
          <w:rFonts w:ascii="Calibri" w:hAnsi="Calibri"/>
          <w:b/>
          <w:sz w:val="22"/>
          <w:szCs w:val="22"/>
        </w:rPr>
      </w:pPr>
      <w:r w:rsidRPr="006E1FCE">
        <w:rPr>
          <w:rFonts w:ascii="Calibri" w:hAnsi="Calibri"/>
          <w:b/>
          <w:sz w:val="22"/>
          <w:szCs w:val="22"/>
        </w:rPr>
        <w:t>UQAT :</w:t>
      </w:r>
    </w:p>
    <w:p w:rsidR="006E1FCE" w:rsidRPr="006E1FCE" w:rsidRDefault="006E1FCE" w:rsidP="00CF00D3">
      <w:pPr>
        <w:rPr>
          <w:rFonts w:ascii="Calibri" w:hAnsi="Calibri"/>
          <w:b/>
          <w:sz w:val="22"/>
          <w:szCs w:val="22"/>
        </w:rPr>
      </w:pPr>
      <w:hyperlink r:id="rId18" w:history="1">
        <w:r w:rsidRPr="006E1FCE">
          <w:rPr>
            <w:rStyle w:val="Lienhypertexte"/>
            <w:rFonts w:ascii="Calibri" w:hAnsi="Calibri"/>
            <w:b/>
            <w:sz w:val="22"/>
            <w:szCs w:val="22"/>
          </w:rPr>
          <w:t>https://echanges-etudiants-db.bci-qc.ca/fr/Liste.ProgEtudOuv.Acc?fEtab=13</w:t>
        </w:r>
      </w:hyperlink>
    </w:p>
    <w:p w:rsidR="006E1FCE" w:rsidRPr="006E1FCE" w:rsidRDefault="006E1FCE" w:rsidP="00CF00D3">
      <w:pPr>
        <w:rPr>
          <w:rFonts w:ascii="Calibri" w:hAnsi="Calibri"/>
          <w:b/>
          <w:sz w:val="22"/>
          <w:szCs w:val="22"/>
        </w:rPr>
      </w:pPr>
    </w:p>
    <w:p w:rsidR="006E1FCE" w:rsidRDefault="002F52F2" w:rsidP="00CF00D3">
      <w:pPr>
        <w:rPr>
          <w:rFonts w:ascii="Calibri" w:hAnsi="Calibri"/>
          <w:b/>
          <w:sz w:val="22"/>
          <w:szCs w:val="22"/>
        </w:rPr>
      </w:pPr>
      <w:r>
        <w:rPr>
          <w:rFonts w:ascii="Calibri" w:hAnsi="Calibri"/>
          <w:b/>
          <w:sz w:val="22"/>
          <w:szCs w:val="22"/>
        </w:rPr>
        <w:t>UQO :</w:t>
      </w:r>
    </w:p>
    <w:p w:rsidR="002F52F2" w:rsidRDefault="002F52F2" w:rsidP="00CF00D3">
      <w:pPr>
        <w:rPr>
          <w:rFonts w:ascii="Calibri" w:hAnsi="Calibri"/>
          <w:b/>
          <w:sz w:val="22"/>
          <w:szCs w:val="22"/>
        </w:rPr>
      </w:pPr>
      <w:hyperlink r:id="rId19" w:history="1">
        <w:r w:rsidRPr="00BE4B3F">
          <w:rPr>
            <w:rStyle w:val="Lienhypertexte"/>
            <w:rFonts w:ascii="Calibri" w:hAnsi="Calibri"/>
            <w:b/>
            <w:sz w:val="22"/>
            <w:szCs w:val="22"/>
          </w:rPr>
          <w:t>https://echanges-etudiants-db.bci-qc.ca/fr/Liste.ProgEtudOuv.Acc?fEtab=10</w:t>
        </w:r>
      </w:hyperlink>
    </w:p>
    <w:p w:rsidR="002F52F2" w:rsidRDefault="002F52F2" w:rsidP="00CF00D3">
      <w:pPr>
        <w:rPr>
          <w:rFonts w:ascii="Calibri" w:hAnsi="Calibri"/>
          <w:b/>
          <w:sz w:val="22"/>
          <w:szCs w:val="22"/>
        </w:rPr>
      </w:pPr>
    </w:p>
    <w:p w:rsidR="002F52F2" w:rsidRDefault="002F52F2" w:rsidP="00CF00D3">
      <w:pPr>
        <w:rPr>
          <w:rFonts w:ascii="Calibri" w:hAnsi="Calibri"/>
          <w:b/>
          <w:sz w:val="22"/>
          <w:szCs w:val="22"/>
        </w:rPr>
      </w:pPr>
      <w:r>
        <w:rPr>
          <w:rFonts w:ascii="Calibri" w:hAnsi="Calibri"/>
          <w:b/>
          <w:sz w:val="22"/>
          <w:szCs w:val="22"/>
        </w:rPr>
        <w:t>LAVAL :</w:t>
      </w:r>
    </w:p>
    <w:p w:rsidR="002F52F2" w:rsidRDefault="00E46CBC" w:rsidP="00CF00D3">
      <w:pPr>
        <w:rPr>
          <w:rFonts w:ascii="Calibri" w:hAnsi="Calibri"/>
          <w:b/>
          <w:sz w:val="22"/>
          <w:szCs w:val="22"/>
        </w:rPr>
      </w:pPr>
      <w:hyperlink r:id="rId20" w:history="1">
        <w:r w:rsidRPr="00BE4B3F">
          <w:rPr>
            <w:rStyle w:val="Lienhypertexte"/>
            <w:rFonts w:ascii="Calibri" w:hAnsi="Calibri"/>
            <w:b/>
            <w:sz w:val="22"/>
            <w:szCs w:val="22"/>
          </w:rPr>
          <w:t>https://echanges-etudiants-db.bci-qc.ca/fr/Liste.ProgEtudOuv.Acc?fEtab=3</w:t>
        </w:r>
      </w:hyperlink>
    </w:p>
    <w:p w:rsidR="00E46CBC" w:rsidRPr="00E46CBC" w:rsidRDefault="00E46CBC" w:rsidP="00CF00D3">
      <w:pPr>
        <w:rPr>
          <w:rFonts w:ascii="Calibri" w:hAnsi="Calibri"/>
          <w:b/>
          <w:sz w:val="22"/>
          <w:szCs w:val="22"/>
          <w:lang w:val="en-US"/>
        </w:rPr>
      </w:pPr>
      <w:proofErr w:type="spellStart"/>
      <w:r>
        <w:rPr>
          <w:rFonts w:ascii="Calibri" w:hAnsi="Calibri"/>
          <w:b/>
          <w:sz w:val="22"/>
          <w:szCs w:val="22"/>
          <w:lang w:val="en-US"/>
        </w:rPr>
        <w:t>Infos</w:t>
      </w:r>
      <w:proofErr w:type="spellEnd"/>
      <w:r>
        <w:rPr>
          <w:rFonts w:ascii="Calibri" w:hAnsi="Calibri"/>
          <w:b/>
          <w:sz w:val="22"/>
          <w:szCs w:val="22"/>
          <w:lang w:val="en-US"/>
        </w:rPr>
        <w:t xml:space="preserve"> </w:t>
      </w:r>
      <w:proofErr w:type="spellStart"/>
      <w:r>
        <w:rPr>
          <w:rFonts w:ascii="Calibri" w:hAnsi="Calibri"/>
          <w:b/>
          <w:sz w:val="22"/>
          <w:szCs w:val="22"/>
          <w:lang w:val="en-US"/>
        </w:rPr>
        <w:t>supplémentaires</w:t>
      </w:r>
      <w:proofErr w:type="spellEnd"/>
      <w:r w:rsidRPr="00E46CBC">
        <w:rPr>
          <w:rFonts w:ascii="Calibri" w:hAnsi="Calibri"/>
          <w:b/>
          <w:sz w:val="22"/>
          <w:szCs w:val="22"/>
          <w:lang w:val="en-US"/>
        </w:rPr>
        <w:t xml:space="preserve"> 2019-2020</w:t>
      </w:r>
    </w:p>
    <w:p w:rsidR="00E46CBC" w:rsidRDefault="00E46CBC" w:rsidP="00CF00D3">
      <w:pPr>
        <w:rPr>
          <w:rFonts w:ascii="Calibri" w:hAnsi="Calibri"/>
          <w:b/>
          <w:sz w:val="22"/>
          <w:szCs w:val="22"/>
          <w:lang w:val="en-US"/>
        </w:rPr>
      </w:pPr>
      <w:hyperlink r:id="rId21" w:history="1">
        <w:r w:rsidRPr="00BE4B3F">
          <w:rPr>
            <w:rStyle w:val="Lienhypertexte"/>
            <w:rFonts w:ascii="Calibri" w:hAnsi="Calibri"/>
            <w:b/>
            <w:sz w:val="22"/>
            <w:szCs w:val="22"/>
            <w:lang w:val="en-US"/>
          </w:rPr>
          <w:t>http://echanges-etudiants.bci-qc.ca/wp-content/uploads/2018/12/Laval-InfoSheet-fr-2019-2020.pdf</w:t>
        </w:r>
      </w:hyperlink>
    </w:p>
    <w:p w:rsidR="00E46CBC" w:rsidRPr="00E46CBC" w:rsidRDefault="00E46CBC" w:rsidP="00CF00D3">
      <w:pPr>
        <w:rPr>
          <w:rFonts w:ascii="Calibri" w:hAnsi="Calibri"/>
          <w:b/>
          <w:sz w:val="22"/>
          <w:szCs w:val="22"/>
          <w:lang w:val="en-US"/>
        </w:rPr>
      </w:pPr>
    </w:p>
    <w:p w:rsidR="009A4F7F" w:rsidRPr="00E46CBC" w:rsidRDefault="009A4F7F" w:rsidP="00CF00D3">
      <w:pPr>
        <w:rPr>
          <w:rFonts w:ascii="Calibri" w:hAnsi="Calibri"/>
          <w:lang w:val="en-US"/>
        </w:rPr>
      </w:pPr>
    </w:p>
    <w:sectPr w:rsidR="009A4F7F" w:rsidRPr="00E46CBC" w:rsidSect="00CF00D3">
      <w:headerReference w:type="default" r:id="rId22"/>
      <w:footerReference w:type="default" r:id="rId23"/>
      <w:pgSz w:w="11906" w:h="16838"/>
      <w:pgMar w:top="142" w:right="1417" w:bottom="993" w:left="1417" w:header="284" w:footer="5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B57" w:rsidRDefault="00977B57" w:rsidP="00CF00D3">
      <w:r>
        <w:separator/>
      </w:r>
    </w:p>
  </w:endnote>
  <w:endnote w:type="continuationSeparator" w:id="0">
    <w:p w:rsidR="00977B57" w:rsidRDefault="00977B57" w:rsidP="00CF0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732908"/>
      <w:docPartObj>
        <w:docPartGallery w:val="Page Numbers (Bottom of Page)"/>
        <w:docPartUnique/>
      </w:docPartObj>
    </w:sdtPr>
    <w:sdtContent>
      <w:p w:rsidR="00584EF2" w:rsidRDefault="00584EF2">
        <w:pPr>
          <w:pStyle w:val="Pieddepage"/>
          <w:jc w:val="center"/>
        </w:pPr>
        <w:r w:rsidRPr="00584EF2">
          <w:rPr>
            <w:b/>
          </w:rPr>
          <w:fldChar w:fldCharType="begin"/>
        </w:r>
        <w:r w:rsidRPr="00584EF2">
          <w:rPr>
            <w:b/>
          </w:rPr>
          <w:instrText>PAGE   \* MERGEFORMAT</w:instrText>
        </w:r>
        <w:r w:rsidRPr="00584EF2">
          <w:rPr>
            <w:b/>
          </w:rPr>
          <w:fldChar w:fldCharType="separate"/>
        </w:r>
        <w:r w:rsidR="007D0E11">
          <w:rPr>
            <w:b/>
            <w:noProof/>
          </w:rPr>
          <w:t>2</w:t>
        </w:r>
        <w:r w:rsidRPr="00584EF2">
          <w:rPr>
            <w:b/>
          </w:rPr>
          <w:fldChar w:fldCharType="end"/>
        </w:r>
      </w:p>
    </w:sdtContent>
  </w:sdt>
  <w:p w:rsidR="00CF00D3" w:rsidRPr="00CF00D3" w:rsidRDefault="00584EF2" w:rsidP="00584EF2">
    <w:pPr>
      <w:pStyle w:val="Pieddepage"/>
      <w:jc w:val="right"/>
      <w:rPr>
        <w:rFonts w:ascii="Calibri" w:hAnsi="Calibri"/>
        <w:b/>
        <w:sz w:val="20"/>
        <w:szCs w:val="20"/>
      </w:rPr>
    </w:pPr>
    <w:r>
      <w:rPr>
        <w:rFonts w:ascii="Calibri" w:hAnsi="Calibri"/>
        <w:b/>
        <w:sz w:val="20"/>
        <w:szCs w:val="20"/>
      </w:rPr>
      <w:t xml:space="preserve">DRI / </w:t>
    </w:r>
    <w:proofErr w:type="spellStart"/>
    <w:r>
      <w:rPr>
        <w:rFonts w:ascii="Calibri" w:hAnsi="Calibri"/>
        <w:b/>
        <w:sz w:val="20"/>
        <w:szCs w:val="20"/>
      </w:rPr>
      <w:t>Joelle</w:t>
    </w:r>
    <w:proofErr w:type="spellEnd"/>
    <w:r>
      <w:rPr>
        <w:rFonts w:ascii="Calibri" w:hAnsi="Calibri"/>
        <w:b/>
        <w:sz w:val="20"/>
        <w:szCs w:val="20"/>
      </w:rPr>
      <w:t xml:space="preserve"> Maume - 04.92.07.65.95 - </w:t>
    </w:r>
    <w:hyperlink r:id="rId1" w:history="1">
      <w:r w:rsidRPr="00BE4B3F">
        <w:rPr>
          <w:rStyle w:val="Lienhypertexte"/>
          <w:rFonts w:ascii="Calibri" w:hAnsi="Calibri"/>
          <w:b/>
          <w:sz w:val="20"/>
          <w:szCs w:val="20"/>
        </w:rPr>
        <w:t>joelle.maume@univ-cotedazur.fr</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B57" w:rsidRDefault="00977B57" w:rsidP="00CF00D3">
      <w:r>
        <w:separator/>
      </w:r>
    </w:p>
  </w:footnote>
  <w:footnote w:type="continuationSeparator" w:id="0">
    <w:p w:rsidR="00977B57" w:rsidRDefault="00977B57" w:rsidP="00CF00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AF" w:rsidRPr="00356ECF" w:rsidRDefault="009B34AF" w:rsidP="009B34AF">
    <w:pPr>
      <w:tabs>
        <w:tab w:val="left" w:pos="540"/>
        <w:tab w:val="center" w:pos="2349"/>
        <w:tab w:val="left" w:leader="underscore" w:pos="3780"/>
        <w:tab w:val="left" w:pos="7938"/>
      </w:tabs>
      <w:spacing w:before="120"/>
      <w:rPr>
        <w:b/>
        <w:smallCaps/>
        <w:spacing w:val="20"/>
        <w:lang w:val="en-GB"/>
      </w:rPr>
    </w:pPr>
    <w:r>
      <w:rPr>
        <w:rFonts w:ascii="Arial" w:hAnsi="Arial" w:cs="Arial"/>
        <w:b/>
        <w:noProof/>
        <w:sz w:val="22"/>
      </w:rPr>
      <w:drawing>
        <wp:anchor distT="0" distB="0" distL="114300" distR="114300" simplePos="0" relativeHeight="251659264" behindDoc="0" locked="0" layoutInCell="1" allowOverlap="1" wp14:anchorId="69409B36" wp14:editId="6E8F4A0B">
          <wp:simplePos x="0" y="0"/>
          <wp:positionH relativeFrom="page">
            <wp:posOffset>3875405</wp:posOffset>
          </wp:positionH>
          <wp:positionV relativeFrom="paragraph">
            <wp:posOffset>502920</wp:posOffset>
          </wp:positionV>
          <wp:extent cx="2223135" cy="313055"/>
          <wp:effectExtent l="0" t="0" r="0" b="0"/>
          <wp:wrapSquare wrapText="bothSides"/>
          <wp:docPr id="2" name="Image 2" descr="http://univ-cotedazur.fr/fr/contents/images/uca-logo-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ttp://univ-cotedazur.fr/fr/contents/images/uca-logo-lig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3135" cy="313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ECF">
      <w:rPr>
        <w:rFonts w:ascii="Arial" w:hAnsi="Arial" w:cs="Arial"/>
        <w:sz w:val="20"/>
        <w:szCs w:val="20"/>
        <w:lang w:val="en-GB"/>
      </w:rPr>
      <w:br w:type="page"/>
    </w:r>
    <w:r>
      <w:rPr>
        <w:rFonts w:ascii="Arial" w:hAnsi="Arial" w:cs="Arial"/>
        <w:sz w:val="20"/>
        <w:szCs w:val="20"/>
        <w:lang w:val="en-GB"/>
      </w:rPr>
      <w:tab/>
    </w:r>
    <w:r>
      <w:rPr>
        <w:rFonts w:ascii="Arial" w:hAnsi="Arial" w:cs="Arial"/>
        <w:sz w:val="20"/>
        <w:szCs w:val="20"/>
        <w:lang w:val="en-GB"/>
      </w:rPr>
      <w:tab/>
    </w:r>
    <w:r w:rsidRPr="002E4633">
      <w:rPr>
        <w:rFonts w:ascii="Arial" w:hAnsi="Arial" w:cs="Arial"/>
        <w:b/>
        <w:noProof/>
        <w:sz w:val="22"/>
      </w:rPr>
      <w:drawing>
        <wp:inline distT="0" distB="0" distL="0" distR="0">
          <wp:extent cx="733425" cy="733425"/>
          <wp:effectExtent l="0" t="0" r="9525" b="0"/>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p w:rsidR="00CF00D3" w:rsidRDefault="00CF00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D35F2"/>
    <w:multiLevelType w:val="hybridMultilevel"/>
    <w:tmpl w:val="A26A5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A761CA8"/>
    <w:multiLevelType w:val="hybridMultilevel"/>
    <w:tmpl w:val="3D461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D3"/>
    <w:rsid w:val="001F335A"/>
    <w:rsid w:val="002D5076"/>
    <w:rsid w:val="002F52F2"/>
    <w:rsid w:val="00321C7A"/>
    <w:rsid w:val="004554E3"/>
    <w:rsid w:val="00574500"/>
    <w:rsid w:val="00584EF2"/>
    <w:rsid w:val="006E1FCE"/>
    <w:rsid w:val="007D0E11"/>
    <w:rsid w:val="00834AD2"/>
    <w:rsid w:val="00842A7B"/>
    <w:rsid w:val="00965006"/>
    <w:rsid w:val="00977B57"/>
    <w:rsid w:val="0099199D"/>
    <w:rsid w:val="009A4F7F"/>
    <w:rsid w:val="009B34AF"/>
    <w:rsid w:val="00A21139"/>
    <w:rsid w:val="00B05E79"/>
    <w:rsid w:val="00BA7F76"/>
    <w:rsid w:val="00BD628F"/>
    <w:rsid w:val="00C0663D"/>
    <w:rsid w:val="00CB4357"/>
    <w:rsid w:val="00CF00D3"/>
    <w:rsid w:val="00D04097"/>
    <w:rsid w:val="00E078FF"/>
    <w:rsid w:val="00E46CBC"/>
    <w:rsid w:val="00E5267B"/>
    <w:rsid w:val="00EF4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252A2-E2C4-48C9-A517-C82AB749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0D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CF00D3"/>
    <w:rPr>
      <w:color w:val="0000FF"/>
      <w:u w:val="single"/>
    </w:rPr>
  </w:style>
  <w:style w:type="paragraph" w:styleId="En-tte">
    <w:name w:val="header"/>
    <w:basedOn w:val="Normal"/>
    <w:link w:val="En-tteCar"/>
    <w:uiPriority w:val="99"/>
    <w:rsid w:val="00CF00D3"/>
    <w:pPr>
      <w:tabs>
        <w:tab w:val="center" w:pos="4536"/>
        <w:tab w:val="right" w:pos="9072"/>
      </w:tabs>
    </w:pPr>
  </w:style>
  <w:style w:type="character" w:customStyle="1" w:styleId="En-tteCar">
    <w:name w:val="En-tête Car"/>
    <w:basedOn w:val="Policepardfaut"/>
    <w:link w:val="En-tte"/>
    <w:uiPriority w:val="99"/>
    <w:rsid w:val="00CF00D3"/>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CF00D3"/>
    <w:pPr>
      <w:tabs>
        <w:tab w:val="center" w:pos="4536"/>
        <w:tab w:val="right" w:pos="9072"/>
      </w:tabs>
    </w:pPr>
  </w:style>
  <w:style w:type="character" w:customStyle="1" w:styleId="PieddepageCar">
    <w:name w:val="Pied de page Car"/>
    <w:basedOn w:val="Policepardfaut"/>
    <w:link w:val="Pieddepage"/>
    <w:uiPriority w:val="99"/>
    <w:rsid w:val="00CF00D3"/>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A21139"/>
    <w:rPr>
      <w:color w:val="954F72" w:themeColor="followedHyperlink"/>
      <w:u w:val="single"/>
    </w:rPr>
  </w:style>
  <w:style w:type="paragraph" w:styleId="Paragraphedeliste">
    <w:name w:val="List Paragraph"/>
    <w:basedOn w:val="Normal"/>
    <w:uiPriority w:val="34"/>
    <w:qFormat/>
    <w:rsid w:val="007D0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hanges-etudiants.bci-qc.ca/je-suis-inscrit-dans-un-etablissement-etranger/int-recherche-detablissement-daccueil/int-suis-je-admissible/int-suis-je-admissible-liste-des-universites-qc-conditions-supplementaires/" TargetMode="External"/><Relationship Id="rId13" Type="http://schemas.openxmlformats.org/officeDocument/2006/relationships/hyperlink" Target="https://echanges-etudiants-db.bci-qc.ca/fr/Liste.ProgEtudOuv.Acc?fEtab=11" TargetMode="External"/><Relationship Id="rId18" Type="http://schemas.openxmlformats.org/officeDocument/2006/relationships/hyperlink" Target="https://echanges-etudiants-db.bci-qc.ca/fr/Liste.ProgEtudOuv.Acc?fEtab=13" TargetMode="External"/><Relationship Id="rId3" Type="http://schemas.openxmlformats.org/officeDocument/2006/relationships/settings" Target="settings.xml"/><Relationship Id="rId21" Type="http://schemas.openxmlformats.org/officeDocument/2006/relationships/hyperlink" Target="http://echanges-etudiants.bci-qc.ca/wp-content/uploads/2018/12/Laval-InfoSheet-fr-2019-2020.pdf" TargetMode="External"/><Relationship Id="rId7" Type="http://schemas.openxmlformats.org/officeDocument/2006/relationships/hyperlink" Target="http://echanges-etudiants.bci-qc.ca/je-suis-inscrit-dans-un-etablissement-etranger/int-recherche-detablissement-daccueil/int-suis-je-admissible/int-suis-je-admissible-liste-des-universites-qc-conditions-supplementaires/" TargetMode="External"/><Relationship Id="rId12" Type="http://schemas.openxmlformats.org/officeDocument/2006/relationships/hyperlink" Target="https://echanges-etudiants-db.bci-qc.ca/fr/Liste.ProgEtudOuv.Acc?fEtab=8" TargetMode="External"/><Relationship Id="rId17" Type="http://schemas.openxmlformats.org/officeDocument/2006/relationships/hyperlink" Target="http://echanges-etudiants.bci-qc.ca/wp-content/uploads/2017/12/UQTR_B_Crit%C3%A8res-sp%C3%A9cifiques-BCI-2018-2019-FR.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changes-etudiants.bci-qc.ca/wp-content/uploads/2018/03/A_Liste-des-programmes-ouverts_UQTR_2018-2019_FINAL.pdf" TargetMode="External"/><Relationship Id="rId20" Type="http://schemas.openxmlformats.org/officeDocument/2006/relationships/hyperlink" Target="https://echanges-etudiants-db.bci-qc.ca/fr/Liste.ProgEtudOuv.Acc?fEtab=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hanges-etudiants-db.bci-qc.ca/fr/Liste.ProgEtudOuv.Acc?fEtab=1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changes-etudiants-db.bci-qc.ca/fr/Liste.ProgEtudOuv.Acc?fEtab=12" TargetMode="External"/><Relationship Id="rId23" Type="http://schemas.openxmlformats.org/officeDocument/2006/relationships/footer" Target="footer1.xml"/><Relationship Id="rId10" Type="http://schemas.openxmlformats.org/officeDocument/2006/relationships/hyperlink" Target="https://echanges-etudiants-db.bci-qc.ca/fr/Liste.ProgEtudOuv.Acc?fEtab=16" TargetMode="External"/><Relationship Id="rId19" Type="http://schemas.openxmlformats.org/officeDocument/2006/relationships/hyperlink" Target="https://echanges-etudiants-db.bci-qc.ca/fr/Liste.ProgEtudOuv.Acc?fEtab=10" TargetMode="External"/><Relationship Id="rId4" Type="http://schemas.openxmlformats.org/officeDocument/2006/relationships/webSettings" Target="webSettings.xml"/><Relationship Id="rId9" Type="http://schemas.openxmlformats.org/officeDocument/2006/relationships/hyperlink" Target="https://echanges-etudiants-db.bci-qc.ca/fr/Liste.ProgEtudOuv.Acc?fEtab=1" TargetMode="External"/><Relationship Id="rId14" Type="http://schemas.openxmlformats.org/officeDocument/2006/relationships/hyperlink" Target="http://echanges-etudiants.bci-qc.ca/wp-content/uploads/2018/12/UQAM-PEE_conditions_admission_2019-2020.pdf"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joelle.maume@univ-cotedazur.f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925</Words>
  <Characters>5090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maume</dc:creator>
  <cp:keywords/>
  <dc:description/>
  <cp:lastModifiedBy>maume</cp:lastModifiedBy>
  <cp:revision>16</cp:revision>
  <dcterms:created xsi:type="dcterms:W3CDTF">2017-11-30T10:03:00Z</dcterms:created>
  <dcterms:modified xsi:type="dcterms:W3CDTF">2018-12-17T07:45:00Z</dcterms:modified>
</cp:coreProperties>
</file>