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241"/>
        <w:tblW w:w="3857" w:type="pct"/>
        <w:tblLook w:val="04A0" w:firstRow="1" w:lastRow="0" w:firstColumn="1" w:lastColumn="0" w:noHBand="0" w:noVBand="1"/>
      </w:tblPr>
      <w:tblGrid>
        <w:gridCol w:w="7982"/>
      </w:tblGrid>
      <w:tr w:rsidR="007F78EA" w14:paraId="5E598D84" w14:textId="77777777" w:rsidTr="007F78EA">
        <w:tc>
          <w:tcPr>
            <w:tcW w:w="7982" w:type="dxa"/>
            <w:tcMar>
              <w:top w:w="216" w:type="dxa"/>
              <w:left w:w="115" w:type="dxa"/>
              <w:bottom w:w="216" w:type="dxa"/>
              <w:right w:w="115" w:type="dxa"/>
            </w:tcMar>
          </w:tcPr>
          <w:sdt>
            <w:sdtPr>
              <w:rPr>
                <w:color w:val="ED7D31" w:themeColor="accent1"/>
                <w:sz w:val="28"/>
                <w:szCs w:val="28"/>
              </w:rPr>
              <w:alias w:val="Date"/>
              <w:tag w:val="Date "/>
              <w:id w:val="13406932"/>
              <w:placeholder>
                <w:docPart w:val="4BF2B2A3B2734F9EA95C91DEB6905961"/>
              </w:placeholder>
              <w:dataBinding w:prefixMappings="xmlns:ns0='http://schemas.microsoft.com/office/2006/coverPageProps'" w:xpath="/ns0:CoverPageProperties[1]/ns0:PublishDate[1]" w:storeItemID="{55AF091B-3C7A-41E3-B477-F2FDAA23CFDA}"/>
              <w:date w:fullDate="2019-12-10T00:00:00Z">
                <w:dateFormat w:val="dd/MM/yyyy"/>
                <w:lid w:val="fr-FR"/>
                <w:storeMappedDataAs w:val="dateTime"/>
                <w:calendar w:val="gregorian"/>
              </w:date>
            </w:sdtPr>
            <w:sdtContent>
              <w:p w14:paraId="18E32D9D" w14:textId="77777777" w:rsidR="007F78EA" w:rsidRPr="007F78EA" w:rsidRDefault="007F78EA" w:rsidP="007F78EA">
                <w:pPr>
                  <w:pStyle w:val="Sansinterligne"/>
                  <w:rPr>
                    <w:color w:val="ED7D31" w:themeColor="accent1"/>
                    <w:sz w:val="28"/>
                    <w:szCs w:val="28"/>
                  </w:rPr>
                </w:pPr>
                <w:r>
                  <w:rPr>
                    <w:color w:val="ED7D31" w:themeColor="accent1"/>
                    <w:sz w:val="28"/>
                    <w:szCs w:val="28"/>
                    <w:lang w:val="fr-FR"/>
                  </w:rPr>
                  <w:t>10/12/2019</w:t>
                </w:r>
              </w:p>
            </w:sdtContent>
          </w:sdt>
        </w:tc>
      </w:tr>
    </w:tbl>
    <w:sdt>
      <w:sdtPr>
        <w:id w:val="208931799"/>
        <w:docPartObj>
          <w:docPartGallery w:val="Cover Pages"/>
          <w:docPartUnique/>
        </w:docPartObj>
      </w:sdtPr>
      <w:sdtEndPr>
        <w:rPr>
          <w:lang w:val="fr-FR"/>
        </w:rPr>
      </w:sdtEndPr>
      <w:sdtContent>
        <w:p w14:paraId="2C96E49C" w14:textId="77777777" w:rsidR="00680549" w:rsidRDefault="00680549">
          <w:r>
            <w:rPr>
              <w:noProof/>
            </w:rPr>
            <w:drawing>
              <wp:anchor distT="0" distB="0" distL="114300" distR="114300" simplePos="0" relativeHeight="251658240" behindDoc="0" locked="0" layoutInCell="1" allowOverlap="1" wp14:anchorId="49FBAB2B" wp14:editId="56E2789F">
                <wp:simplePos x="0" y="0"/>
                <wp:positionH relativeFrom="margin">
                  <wp:posOffset>5180330</wp:posOffset>
                </wp:positionH>
                <wp:positionV relativeFrom="paragraph">
                  <wp:posOffset>-480695</wp:posOffset>
                </wp:positionV>
                <wp:extent cx="1384788" cy="142875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yte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4788" cy="1428750"/>
                        </a:xfrm>
                        <a:prstGeom prst="rect">
                          <a:avLst/>
                        </a:prstGeom>
                      </pic:spPr>
                    </pic:pic>
                  </a:graphicData>
                </a:graphic>
              </wp:anchor>
            </w:drawing>
          </w:r>
        </w:p>
        <w:tbl>
          <w:tblPr>
            <w:tblpPr w:leftFromText="187" w:rightFromText="187" w:horzAnchor="margin" w:tblpXSpec="center" w:tblpY="2881"/>
            <w:tblW w:w="5000" w:type="pct"/>
            <w:tblBorders>
              <w:left w:val="single" w:sz="12" w:space="0" w:color="ED7D31" w:themeColor="accent1"/>
            </w:tblBorders>
            <w:tblCellMar>
              <w:left w:w="144" w:type="dxa"/>
              <w:right w:w="115" w:type="dxa"/>
            </w:tblCellMar>
            <w:tblLook w:val="04A0" w:firstRow="1" w:lastRow="0" w:firstColumn="1" w:lastColumn="0" w:noHBand="0" w:noVBand="1"/>
          </w:tblPr>
          <w:tblGrid>
            <w:gridCol w:w="10333"/>
          </w:tblGrid>
          <w:tr w:rsidR="00680549" w14:paraId="5A4B64F0" w14:textId="77777777" w:rsidTr="00CF635E">
            <w:sdt>
              <w:sdtPr>
                <w:rPr>
                  <w:color w:val="C45911" w:themeColor="accent1" w:themeShade="BF"/>
                  <w:sz w:val="24"/>
                  <w:szCs w:val="24"/>
                </w:rPr>
                <w:alias w:val="Société"/>
                <w:id w:val="13406915"/>
                <w:placeholder>
                  <w:docPart w:val="EC8051E58A754702817A6936EEEFC9DD"/>
                </w:placeholder>
                <w:dataBinding w:prefixMappings="xmlns:ns0='http://schemas.openxmlformats.org/officeDocument/2006/extended-properties'" w:xpath="/ns0:Properties[1]/ns0:Company[1]" w:storeItemID="{6668398D-A668-4E3E-A5EB-62B293D839F1}"/>
                <w:text/>
              </w:sdtPr>
              <w:sdtContent>
                <w:tc>
                  <w:tcPr>
                    <w:tcW w:w="10475" w:type="dxa"/>
                    <w:tcMar>
                      <w:top w:w="216" w:type="dxa"/>
                      <w:left w:w="115" w:type="dxa"/>
                      <w:bottom w:w="216" w:type="dxa"/>
                      <w:right w:w="115" w:type="dxa"/>
                    </w:tcMar>
                  </w:tcPr>
                  <w:p w14:paraId="33CCFE7A" w14:textId="77777777" w:rsidR="00680549" w:rsidRDefault="00680549">
                    <w:pPr>
                      <w:pStyle w:val="Sansinterligne"/>
                      <w:rPr>
                        <w:color w:val="C45911" w:themeColor="accent1" w:themeShade="BF"/>
                        <w:sz w:val="24"/>
                      </w:rPr>
                    </w:pPr>
                    <w:r>
                      <w:rPr>
                        <w:color w:val="C45911" w:themeColor="accent1" w:themeShade="BF"/>
                        <w:sz w:val="24"/>
                        <w:szCs w:val="24"/>
                      </w:rPr>
                      <w:t>ENTREPRISE 3</w:t>
                    </w:r>
                  </w:p>
                </w:tc>
              </w:sdtContent>
            </w:sdt>
          </w:tr>
          <w:tr w:rsidR="00680549" w14:paraId="64B2D0C4" w14:textId="77777777" w:rsidTr="00CF635E">
            <w:tc>
              <w:tcPr>
                <w:tcW w:w="10475" w:type="dxa"/>
              </w:tcPr>
              <w:sdt>
                <w:sdtPr>
                  <w:rPr>
                    <w:rFonts w:asciiTheme="majorHAnsi" w:eastAsiaTheme="majorEastAsia" w:hAnsiTheme="majorHAnsi" w:cstheme="majorBidi"/>
                    <w:color w:val="ED7D31" w:themeColor="accent1"/>
                    <w:sz w:val="88"/>
                    <w:szCs w:val="88"/>
                  </w:rPr>
                  <w:alias w:val="Titre"/>
                  <w:id w:val="13406919"/>
                  <w:placeholder>
                    <w:docPart w:val="5D6382E8D6F24E088F011357E5861131"/>
                  </w:placeholder>
                  <w:dataBinding w:prefixMappings="xmlns:ns0='http://schemas.openxmlformats.org/package/2006/metadata/core-properties' xmlns:ns1='http://purl.org/dc/elements/1.1/'" w:xpath="/ns0:coreProperties[1]/ns1:title[1]" w:storeItemID="{6C3C8BC8-F283-45AE-878A-BAB7291924A1}"/>
                  <w:text/>
                </w:sdtPr>
                <w:sdtContent>
                  <w:p w14:paraId="196C2421" w14:textId="77777777" w:rsidR="00680549" w:rsidRDefault="00680549">
                    <w:pPr>
                      <w:pStyle w:val="Sansinterligne"/>
                      <w:spacing w:line="216" w:lineRule="auto"/>
                      <w:rPr>
                        <w:rFonts w:asciiTheme="majorHAnsi" w:eastAsiaTheme="majorEastAsia" w:hAnsiTheme="majorHAnsi" w:cstheme="majorBidi"/>
                        <w:color w:val="ED7D31" w:themeColor="accent1"/>
                        <w:sz w:val="88"/>
                        <w:szCs w:val="88"/>
                      </w:rPr>
                    </w:pPr>
                    <w:r>
                      <w:rPr>
                        <w:rFonts w:asciiTheme="majorHAnsi" w:eastAsiaTheme="majorEastAsia" w:hAnsiTheme="majorHAnsi" w:cstheme="majorBidi"/>
                        <w:color w:val="ED7D31" w:themeColor="accent1"/>
                        <w:sz w:val="88"/>
                        <w:szCs w:val="88"/>
                      </w:rPr>
                      <w:t>RAPPORT DE JEU</w:t>
                    </w:r>
                  </w:p>
                </w:sdtContent>
              </w:sdt>
            </w:tc>
          </w:tr>
          <w:tr w:rsidR="00680549" w:rsidRPr="00680549" w14:paraId="0368AA4F" w14:textId="77777777" w:rsidTr="00CF635E">
            <w:sdt>
              <w:sdtPr>
                <w:rPr>
                  <w:color w:val="C45911" w:themeColor="accent1" w:themeShade="BF"/>
                  <w:sz w:val="20"/>
                  <w:szCs w:val="24"/>
                  <w:lang w:val="fr-FR"/>
                </w:rPr>
                <w:alias w:val="Sous-titre"/>
                <w:id w:val="13406923"/>
                <w:placeholder>
                  <w:docPart w:val="EC622339D7E14D17BC9EED3353AABBED"/>
                </w:placeholder>
                <w:dataBinding w:prefixMappings="xmlns:ns0='http://schemas.openxmlformats.org/package/2006/metadata/core-properties' xmlns:ns1='http://purl.org/dc/elements/1.1/'" w:xpath="/ns0:coreProperties[1]/ns1:subject[1]" w:storeItemID="{6C3C8BC8-F283-45AE-878A-BAB7291924A1}"/>
                <w:text/>
              </w:sdtPr>
              <w:sdtContent>
                <w:tc>
                  <w:tcPr>
                    <w:tcW w:w="10475" w:type="dxa"/>
                    <w:tcMar>
                      <w:top w:w="216" w:type="dxa"/>
                      <w:left w:w="115" w:type="dxa"/>
                      <w:bottom w:w="216" w:type="dxa"/>
                      <w:right w:w="115" w:type="dxa"/>
                    </w:tcMar>
                  </w:tcPr>
                  <w:p w14:paraId="3AFFD3AF" w14:textId="77777777" w:rsidR="00680549" w:rsidRPr="00680549" w:rsidRDefault="00680549">
                    <w:pPr>
                      <w:pStyle w:val="Sansinterligne"/>
                      <w:rPr>
                        <w:color w:val="C45911" w:themeColor="accent1" w:themeShade="BF"/>
                        <w:sz w:val="24"/>
                        <w:lang w:val="fr-FR"/>
                      </w:rPr>
                    </w:pPr>
                    <w:r w:rsidRPr="00CF635E">
                      <w:rPr>
                        <w:color w:val="C45911" w:themeColor="accent1" w:themeShade="BF"/>
                        <w:sz w:val="20"/>
                        <w:szCs w:val="24"/>
                        <w:lang w:val="fr-FR"/>
                      </w:rPr>
                      <w:t xml:space="preserve"> </w:t>
                    </w:r>
                    <w:r w:rsidRPr="00CF635E">
                      <w:rPr>
                        <w:color w:val="C45911" w:themeColor="accent1" w:themeShade="BF"/>
                        <w:sz w:val="20"/>
                        <w:szCs w:val="24"/>
                        <w:lang w:val="fr-FR"/>
                      </w:rPr>
                      <w:t>JAUFFRET LUCAS, COCOGNE ROMAIN, BENLEMLIH WAIL NAJM, DE SOUZA ABDALAH LUCAS, MA WENJING</w:t>
                    </w:r>
                    <w:r w:rsidR="00E92DC9" w:rsidRPr="00CF635E">
                      <w:rPr>
                        <w:color w:val="C45911" w:themeColor="accent1" w:themeShade="BF"/>
                        <w:sz w:val="20"/>
                        <w:szCs w:val="24"/>
                        <w:lang w:val="fr-FR"/>
                      </w:rPr>
                      <w:t xml:space="preserve">, </w:t>
                    </w:r>
                    <w:r w:rsidR="00CF635E" w:rsidRPr="00CF635E">
                      <w:rPr>
                        <w:color w:val="C45911" w:themeColor="accent1" w:themeShade="BF"/>
                        <w:sz w:val="20"/>
                        <w:szCs w:val="24"/>
                        <w:lang w:val="fr-FR"/>
                      </w:rPr>
                      <w:t>ATHIAS BENOIS</w:t>
                    </w:r>
                    <w:r w:rsidRPr="00CF635E">
                      <w:rPr>
                        <w:color w:val="C45911" w:themeColor="accent1" w:themeShade="BF"/>
                        <w:sz w:val="20"/>
                        <w:szCs w:val="24"/>
                        <w:lang w:val="fr-FR"/>
                      </w:rPr>
                      <w:t xml:space="preserve"> </w:t>
                    </w:r>
                  </w:p>
                </w:tc>
              </w:sdtContent>
            </w:sdt>
          </w:tr>
        </w:tbl>
        <w:p w14:paraId="615A41FC" w14:textId="77777777" w:rsidR="00144899" w:rsidRDefault="007F78EA" w:rsidP="00144899">
          <w:pPr>
            <w:rPr>
              <w:lang w:val="fr-FR"/>
            </w:rPr>
          </w:pPr>
          <w:r>
            <w:rPr>
              <w:noProof/>
            </w:rPr>
            <w:drawing>
              <wp:anchor distT="0" distB="0" distL="114300" distR="114300" simplePos="0" relativeHeight="251661312" behindDoc="0" locked="0" layoutInCell="1" allowOverlap="1" wp14:anchorId="493A4A19" wp14:editId="5C396EDB">
                <wp:simplePos x="0" y="0"/>
                <wp:positionH relativeFrom="page">
                  <wp:align>right</wp:align>
                </wp:positionH>
                <wp:positionV relativeFrom="paragraph">
                  <wp:posOffset>4929505</wp:posOffset>
                </wp:positionV>
                <wp:extent cx="7647765" cy="4558068"/>
                <wp:effectExtent l="0" t="0" r="0" b="0"/>
                <wp:wrapNone/>
                <wp:docPr id="3" name="Image 3" descr="https://scontent-mrs2-2.xx.fbcdn.net/v/t1.15752-9/79679105_577512802803311_5900905917876011008_n.png?_nc_cat=107&amp;_nc_ohc=tF0LhGbB6N0AQn-d66NhjReHYNDROlaghZMZSmOj4Z_fRAsTcPlKIaQBA&amp;_nc_ht=scontent-mrs2-2.xx&amp;oh=54b919391f5795e8ac10ff902f979b4b&amp;oe=5E6B5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rs2-2.xx.fbcdn.net/v/t1.15752-9/79679105_577512802803311_5900905917876011008_n.png?_nc_cat=107&amp;_nc_ohc=tF0LhGbB6N0AQn-d66NhjReHYNDROlaghZMZSmOj4Z_fRAsTcPlKIaQBA&amp;_nc_ht=scontent-mrs2-2.xx&amp;oh=54b919391f5795e8ac10ff902f979b4b&amp;oe=5E6B548B"/>
                        <pic:cNvPicPr>
                          <a:picLocks noChangeAspect="1" noChangeArrowheads="1"/>
                        </pic:cNvPicPr>
                      </pic:nvPicPr>
                      <pic:blipFill>
                        <a:blip r:embed="rId10">
                          <a:alphaModFix amt="56000"/>
                          <a:extLst>
                            <a:ext uri="{28A0092B-C50C-407E-A947-70E740481C1C}">
                              <a14:useLocalDpi xmlns:a14="http://schemas.microsoft.com/office/drawing/2010/main" val="0"/>
                            </a:ext>
                          </a:extLst>
                        </a:blip>
                        <a:srcRect/>
                        <a:stretch>
                          <a:fillRect/>
                        </a:stretch>
                      </pic:blipFill>
                      <pic:spPr bwMode="auto">
                        <a:xfrm>
                          <a:off x="0" y="0"/>
                          <a:ext cx="7647765" cy="45580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549">
            <w:rPr>
              <w:lang w:val="fr-FR"/>
            </w:rPr>
            <w:br w:type="page"/>
          </w:r>
        </w:p>
      </w:sdtContent>
    </w:sdt>
    <w:sdt>
      <w:sdtPr>
        <w:rPr>
          <w:lang w:val="fr-FR"/>
        </w:rPr>
        <w:id w:val="11216533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EA23D9B" w14:textId="77777777" w:rsidR="00680549" w:rsidRPr="00680549" w:rsidRDefault="00680549" w:rsidP="00144899">
          <w:pPr>
            <w:pStyle w:val="En-ttedetabledesmatires"/>
            <w:rPr>
              <w:lang w:val="fr-FR"/>
            </w:rPr>
          </w:pPr>
          <w:r>
            <w:rPr>
              <w:lang w:val="fr-FR"/>
            </w:rPr>
            <w:t>Table des matières</w:t>
          </w:r>
        </w:p>
        <w:p w14:paraId="11225414" w14:textId="2E2870F3" w:rsidR="00B6557E" w:rsidRDefault="00680549">
          <w:pPr>
            <w:pStyle w:val="TM1"/>
            <w:tabs>
              <w:tab w:val="right" w:leader="dot" w:pos="10338"/>
            </w:tabs>
            <w:rPr>
              <w:rFonts w:eastAsiaTheme="minorEastAsia"/>
              <w:noProof/>
              <w:lang w:eastAsia="en-GB"/>
            </w:rPr>
          </w:pPr>
          <w:r>
            <w:fldChar w:fldCharType="begin"/>
          </w:r>
          <w:r w:rsidRPr="00680549">
            <w:rPr>
              <w:lang w:val="fr-FR"/>
            </w:rPr>
            <w:instrText xml:space="preserve"> TOC \o "1-3" \h \z \u </w:instrText>
          </w:r>
          <w:r>
            <w:fldChar w:fldCharType="separate"/>
          </w:r>
          <w:hyperlink w:anchor="_Toc26888943" w:history="1">
            <w:r w:rsidR="00B6557E" w:rsidRPr="002E4161">
              <w:rPr>
                <w:rStyle w:val="Lienhypertexte"/>
                <w:noProof/>
                <w:lang w:val="fr-FR"/>
              </w:rPr>
              <w:t>INTRODUCTION DE L’ENTREPRISE EN 2025</w:t>
            </w:r>
            <w:r w:rsidR="00B6557E">
              <w:rPr>
                <w:noProof/>
                <w:webHidden/>
              </w:rPr>
              <w:tab/>
            </w:r>
            <w:r w:rsidR="00B6557E">
              <w:rPr>
                <w:noProof/>
                <w:webHidden/>
              </w:rPr>
              <w:fldChar w:fldCharType="begin"/>
            </w:r>
            <w:r w:rsidR="00B6557E">
              <w:rPr>
                <w:noProof/>
                <w:webHidden/>
              </w:rPr>
              <w:instrText xml:space="preserve"> PAGEREF _Toc26888943 \h </w:instrText>
            </w:r>
            <w:r w:rsidR="00B6557E">
              <w:rPr>
                <w:noProof/>
                <w:webHidden/>
              </w:rPr>
            </w:r>
            <w:r w:rsidR="00B6557E">
              <w:rPr>
                <w:noProof/>
                <w:webHidden/>
              </w:rPr>
              <w:fldChar w:fldCharType="separate"/>
            </w:r>
            <w:r w:rsidR="0061581D">
              <w:rPr>
                <w:noProof/>
                <w:webHidden/>
              </w:rPr>
              <w:t>2</w:t>
            </w:r>
            <w:r w:rsidR="00B6557E">
              <w:rPr>
                <w:noProof/>
                <w:webHidden/>
              </w:rPr>
              <w:fldChar w:fldCharType="end"/>
            </w:r>
          </w:hyperlink>
        </w:p>
        <w:p w14:paraId="6D0044E6" w14:textId="083E1347" w:rsidR="00B6557E" w:rsidRDefault="00B6557E">
          <w:pPr>
            <w:pStyle w:val="TM1"/>
            <w:tabs>
              <w:tab w:val="right" w:leader="dot" w:pos="10338"/>
            </w:tabs>
            <w:rPr>
              <w:rFonts w:eastAsiaTheme="minorEastAsia"/>
              <w:noProof/>
              <w:lang w:eastAsia="en-GB"/>
            </w:rPr>
          </w:pPr>
          <w:hyperlink w:anchor="_Toc26888944" w:history="1">
            <w:r w:rsidRPr="002E4161">
              <w:rPr>
                <w:rStyle w:val="Lienhypertexte"/>
                <w:noProof/>
                <w:lang w:val="fr-FR"/>
              </w:rPr>
              <w:t>STRATEGIE</w:t>
            </w:r>
            <w:r>
              <w:rPr>
                <w:noProof/>
                <w:webHidden/>
              </w:rPr>
              <w:tab/>
            </w:r>
            <w:r>
              <w:rPr>
                <w:noProof/>
                <w:webHidden/>
              </w:rPr>
              <w:fldChar w:fldCharType="begin"/>
            </w:r>
            <w:r>
              <w:rPr>
                <w:noProof/>
                <w:webHidden/>
              </w:rPr>
              <w:instrText xml:space="preserve"> PAGEREF _Toc26888944 \h </w:instrText>
            </w:r>
            <w:r>
              <w:rPr>
                <w:noProof/>
                <w:webHidden/>
              </w:rPr>
            </w:r>
            <w:r>
              <w:rPr>
                <w:noProof/>
                <w:webHidden/>
              </w:rPr>
              <w:fldChar w:fldCharType="separate"/>
            </w:r>
            <w:r w:rsidR="0061581D">
              <w:rPr>
                <w:noProof/>
                <w:webHidden/>
              </w:rPr>
              <w:t>3</w:t>
            </w:r>
            <w:r>
              <w:rPr>
                <w:noProof/>
                <w:webHidden/>
              </w:rPr>
              <w:fldChar w:fldCharType="end"/>
            </w:r>
          </w:hyperlink>
        </w:p>
        <w:p w14:paraId="3E603041" w14:textId="6281F746" w:rsidR="00B6557E" w:rsidRDefault="00B6557E">
          <w:pPr>
            <w:pStyle w:val="TM2"/>
            <w:tabs>
              <w:tab w:val="right" w:leader="dot" w:pos="10338"/>
            </w:tabs>
            <w:rPr>
              <w:rFonts w:eastAsiaTheme="minorEastAsia"/>
              <w:noProof/>
              <w:lang w:eastAsia="en-GB"/>
            </w:rPr>
          </w:pPr>
          <w:hyperlink w:anchor="_Toc26888945" w:history="1">
            <w:r w:rsidRPr="002E4161">
              <w:rPr>
                <w:rStyle w:val="Lienhypertexte"/>
                <w:noProof/>
                <w:lang w:val="fr-FR"/>
              </w:rPr>
              <w:t>AU DEMARAGE</w:t>
            </w:r>
            <w:r>
              <w:rPr>
                <w:noProof/>
                <w:webHidden/>
              </w:rPr>
              <w:tab/>
            </w:r>
            <w:r>
              <w:rPr>
                <w:noProof/>
                <w:webHidden/>
              </w:rPr>
              <w:fldChar w:fldCharType="begin"/>
            </w:r>
            <w:r>
              <w:rPr>
                <w:noProof/>
                <w:webHidden/>
              </w:rPr>
              <w:instrText xml:space="preserve"> PAGEREF _Toc26888945 \h </w:instrText>
            </w:r>
            <w:r>
              <w:rPr>
                <w:noProof/>
                <w:webHidden/>
              </w:rPr>
            </w:r>
            <w:r>
              <w:rPr>
                <w:noProof/>
                <w:webHidden/>
              </w:rPr>
              <w:fldChar w:fldCharType="separate"/>
            </w:r>
            <w:r w:rsidR="0061581D">
              <w:rPr>
                <w:noProof/>
                <w:webHidden/>
              </w:rPr>
              <w:t>3</w:t>
            </w:r>
            <w:r>
              <w:rPr>
                <w:noProof/>
                <w:webHidden/>
              </w:rPr>
              <w:fldChar w:fldCharType="end"/>
            </w:r>
          </w:hyperlink>
        </w:p>
        <w:p w14:paraId="0B27FB78" w14:textId="7E54AD90" w:rsidR="00B6557E" w:rsidRDefault="00B6557E">
          <w:pPr>
            <w:pStyle w:val="TM2"/>
            <w:tabs>
              <w:tab w:val="right" w:leader="dot" w:pos="10338"/>
            </w:tabs>
            <w:rPr>
              <w:rFonts w:eastAsiaTheme="minorEastAsia"/>
              <w:noProof/>
              <w:lang w:eastAsia="en-GB"/>
            </w:rPr>
          </w:pPr>
          <w:hyperlink w:anchor="_Toc26888946" w:history="1">
            <w:r w:rsidRPr="002E4161">
              <w:rPr>
                <w:rStyle w:val="Lienhypertexte"/>
                <w:noProof/>
                <w:lang w:val="fr-FR"/>
              </w:rPr>
              <w:t>LANCEMENT DU PRODUIT B</w:t>
            </w:r>
            <w:r>
              <w:rPr>
                <w:noProof/>
                <w:webHidden/>
              </w:rPr>
              <w:tab/>
            </w:r>
            <w:r>
              <w:rPr>
                <w:noProof/>
                <w:webHidden/>
              </w:rPr>
              <w:fldChar w:fldCharType="begin"/>
            </w:r>
            <w:r>
              <w:rPr>
                <w:noProof/>
                <w:webHidden/>
              </w:rPr>
              <w:instrText xml:space="preserve"> PAGEREF _Toc26888946 \h </w:instrText>
            </w:r>
            <w:r>
              <w:rPr>
                <w:noProof/>
                <w:webHidden/>
              </w:rPr>
            </w:r>
            <w:r>
              <w:rPr>
                <w:noProof/>
                <w:webHidden/>
              </w:rPr>
              <w:fldChar w:fldCharType="separate"/>
            </w:r>
            <w:r w:rsidR="0061581D">
              <w:rPr>
                <w:noProof/>
                <w:webHidden/>
              </w:rPr>
              <w:t>3</w:t>
            </w:r>
            <w:r>
              <w:rPr>
                <w:noProof/>
                <w:webHidden/>
              </w:rPr>
              <w:fldChar w:fldCharType="end"/>
            </w:r>
          </w:hyperlink>
        </w:p>
        <w:p w14:paraId="17E6D382" w14:textId="5E170722" w:rsidR="00B6557E" w:rsidRDefault="00B6557E">
          <w:pPr>
            <w:pStyle w:val="TM2"/>
            <w:tabs>
              <w:tab w:val="right" w:leader="dot" w:pos="10338"/>
            </w:tabs>
            <w:rPr>
              <w:rFonts w:eastAsiaTheme="minorEastAsia"/>
              <w:noProof/>
              <w:lang w:eastAsia="en-GB"/>
            </w:rPr>
          </w:pPr>
          <w:hyperlink w:anchor="_Toc26888947" w:history="1">
            <w:r w:rsidRPr="002E4161">
              <w:rPr>
                <w:rStyle w:val="Lienhypertexte"/>
                <w:noProof/>
                <w:lang w:val="fr-FR"/>
              </w:rPr>
              <w:t>CHANGEMENT DE STRATEGIE</w:t>
            </w:r>
            <w:r>
              <w:rPr>
                <w:noProof/>
                <w:webHidden/>
              </w:rPr>
              <w:tab/>
            </w:r>
            <w:r>
              <w:rPr>
                <w:noProof/>
                <w:webHidden/>
              </w:rPr>
              <w:fldChar w:fldCharType="begin"/>
            </w:r>
            <w:r>
              <w:rPr>
                <w:noProof/>
                <w:webHidden/>
              </w:rPr>
              <w:instrText xml:space="preserve"> PAGEREF _Toc26888947 \h </w:instrText>
            </w:r>
            <w:r>
              <w:rPr>
                <w:noProof/>
                <w:webHidden/>
              </w:rPr>
            </w:r>
            <w:r>
              <w:rPr>
                <w:noProof/>
                <w:webHidden/>
              </w:rPr>
              <w:fldChar w:fldCharType="separate"/>
            </w:r>
            <w:r w:rsidR="0061581D">
              <w:rPr>
                <w:noProof/>
                <w:webHidden/>
              </w:rPr>
              <w:t>3</w:t>
            </w:r>
            <w:r>
              <w:rPr>
                <w:noProof/>
                <w:webHidden/>
              </w:rPr>
              <w:fldChar w:fldCharType="end"/>
            </w:r>
          </w:hyperlink>
        </w:p>
        <w:p w14:paraId="0D4CDC73" w14:textId="34966908" w:rsidR="00B6557E" w:rsidRDefault="00B6557E">
          <w:pPr>
            <w:pStyle w:val="TM2"/>
            <w:tabs>
              <w:tab w:val="right" w:leader="dot" w:pos="10338"/>
            </w:tabs>
            <w:rPr>
              <w:rFonts w:eastAsiaTheme="minorEastAsia"/>
              <w:noProof/>
              <w:lang w:eastAsia="en-GB"/>
            </w:rPr>
          </w:pPr>
          <w:hyperlink w:anchor="_Toc26888948" w:history="1">
            <w:r w:rsidRPr="002E4161">
              <w:rPr>
                <w:rStyle w:val="Lienhypertexte"/>
                <w:noProof/>
                <w:lang w:val="fr-FR"/>
              </w:rPr>
              <w:t>NOUVEAUX OBJECTIFS</w:t>
            </w:r>
            <w:r>
              <w:rPr>
                <w:noProof/>
                <w:webHidden/>
              </w:rPr>
              <w:tab/>
            </w:r>
            <w:r>
              <w:rPr>
                <w:noProof/>
                <w:webHidden/>
              </w:rPr>
              <w:fldChar w:fldCharType="begin"/>
            </w:r>
            <w:r>
              <w:rPr>
                <w:noProof/>
                <w:webHidden/>
              </w:rPr>
              <w:instrText xml:space="preserve"> PAGEREF _Toc26888948 \h </w:instrText>
            </w:r>
            <w:r>
              <w:rPr>
                <w:noProof/>
                <w:webHidden/>
              </w:rPr>
            </w:r>
            <w:r>
              <w:rPr>
                <w:noProof/>
                <w:webHidden/>
              </w:rPr>
              <w:fldChar w:fldCharType="separate"/>
            </w:r>
            <w:r w:rsidR="0061581D">
              <w:rPr>
                <w:noProof/>
                <w:webHidden/>
              </w:rPr>
              <w:t>3</w:t>
            </w:r>
            <w:r>
              <w:rPr>
                <w:noProof/>
                <w:webHidden/>
              </w:rPr>
              <w:fldChar w:fldCharType="end"/>
            </w:r>
          </w:hyperlink>
        </w:p>
        <w:p w14:paraId="58B1E06C" w14:textId="3280D45C" w:rsidR="00B6557E" w:rsidRDefault="00B6557E">
          <w:pPr>
            <w:pStyle w:val="TM2"/>
            <w:tabs>
              <w:tab w:val="right" w:leader="dot" w:pos="10338"/>
            </w:tabs>
            <w:rPr>
              <w:rFonts w:eastAsiaTheme="minorEastAsia"/>
              <w:noProof/>
              <w:lang w:eastAsia="en-GB"/>
            </w:rPr>
          </w:pPr>
          <w:hyperlink w:anchor="_Toc26888949" w:history="1">
            <w:r w:rsidRPr="002E4161">
              <w:rPr>
                <w:rStyle w:val="Lienhypertexte"/>
                <w:noProof/>
                <w:lang w:val="fr-FR"/>
              </w:rPr>
              <w:t>LANCEMENT DU PRODUIT C</w:t>
            </w:r>
            <w:r>
              <w:rPr>
                <w:noProof/>
                <w:webHidden/>
              </w:rPr>
              <w:tab/>
            </w:r>
            <w:r>
              <w:rPr>
                <w:noProof/>
                <w:webHidden/>
              </w:rPr>
              <w:fldChar w:fldCharType="begin"/>
            </w:r>
            <w:r>
              <w:rPr>
                <w:noProof/>
                <w:webHidden/>
              </w:rPr>
              <w:instrText xml:space="preserve"> PAGEREF _Toc26888949 \h </w:instrText>
            </w:r>
            <w:r>
              <w:rPr>
                <w:noProof/>
                <w:webHidden/>
              </w:rPr>
            </w:r>
            <w:r>
              <w:rPr>
                <w:noProof/>
                <w:webHidden/>
              </w:rPr>
              <w:fldChar w:fldCharType="separate"/>
            </w:r>
            <w:r w:rsidR="0061581D">
              <w:rPr>
                <w:noProof/>
                <w:webHidden/>
              </w:rPr>
              <w:t>3</w:t>
            </w:r>
            <w:r>
              <w:rPr>
                <w:noProof/>
                <w:webHidden/>
              </w:rPr>
              <w:fldChar w:fldCharType="end"/>
            </w:r>
          </w:hyperlink>
        </w:p>
        <w:p w14:paraId="3AFB755D" w14:textId="573BEB89" w:rsidR="00B6557E" w:rsidRDefault="00B6557E">
          <w:pPr>
            <w:pStyle w:val="TM2"/>
            <w:tabs>
              <w:tab w:val="right" w:leader="dot" w:pos="10338"/>
            </w:tabs>
            <w:rPr>
              <w:rFonts w:eastAsiaTheme="minorEastAsia"/>
              <w:noProof/>
              <w:lang w:eastAsia="en-GB"/>
            </w:rPr>
          </w:pPr>
          <w:hyperlink w:anchor="_Toc26888950" w:history="1">
            <w:r w:rsidRPr="002E4161">
              <w:rPr>
                <w:rStyle w:val="Lienhypertexte"/>
                <w:noProof/>
                <w:lang w:val="fr-FR"/>
              </w:rPr>
              <w:t>PERSPECTIVES</w:t>
            </w:r>
            <w:r>
              <w:rPr>
                <w:noProof/>
                <w:webHidden/>
              </w:rPr>
              <w:tab/>
            </w:r>
            <w:r>
              <w:rPr>
                <w:noProof/>
                <w:webHidden/>
              </w:rPr>
              <w:fldChar w:fldCharType="begin"/>
            </w:r>
            <w:r>
              <w:rPr>
                <w:noProof/>
                <w:webHidden/>
              </w:rPr>
              <w:instrText xml:space="preserve"> PAGEREF _Toc26888950 \h </w:instrText>
            </w:r>
            <w:r>
              <w:rPr>
                <w:noProof/>
                <w:webHidden/>
              </w:rPr>
            </w:r>
            <w:r>
              <w:rPr>
                <w:noProof/>
                <w:webHidden/>
              </w:rPr>
              <w:fldChar w:fldCharType="separate"/>
            </w:r>
            <w:r w:rsidR="0061581D">
              <w:rPr>
                <w:noProof/>
                <w:webHidden/>
              </w:rPr>
              <w:t>4</w:t>
            </w:r>
            <w:r>
              <w:rPr>
                <w:noProof/>
                <w:webHidden/>
              </w:rPr>
              <w:fldChar w:fldCharType="end"/>
            </w:r>
          </w:hyperlink>
        </w:p>
        <w:p w14:paraId="5BD23A5D" w14:textId="7E81E0CF" w:rsidR="00B6557E" w:rsidRDefault="00B6557E">
          <w:pPr>
            <w:pStyle w:val="TM2"/>
            <w:tabs>
              <w:tab w:val="right" w:leader="dot" w:pos="10338"/>
            </w:tabs>
            <w:rPr>
              <w:rFonts w:eastAsiaTheme="minorEastAsia"/>
              <w:noProof/>
              <w:lang w:eastAsia="en-GB"/>
            </w:rPr>
          </w:pPr>
          <w:hyperlink w:anchor="_Toc26888951" w:history="1">
            <w:r w:rsidRPr="002E4161">
              <w:rPr>
                <w:rStyle w:val="Lienhypertexte"/>
                <w:noProof/>
                <w:lang w:val="fr-FR"/>
              </w:rPr>
              <w:t>ANALYSE DES CONCURRENTS</w:t>
            </w:r>
            <w:r>
              <w:rPr>
                <w:noProof/>
                <w:webHidden/>
              </w:rPr>
              <w:tab/>
            </w:r>
            <w:r>
              <w:rPr>
                <w:noProof/>
                <w:webHidden/>
              </w:rPr>
              <w:fldChar w:fldCharType="begin"/>
            </w:r>
            <w:r>
              <w:rPr>
                <w:noProof/>
                <w:webHidden/>
              </w:rPr>
              <w:instrText xml:space="preserve"> PAGEREF _Toc26888951 \h </w:instrText>
            </w:r>
            <w:r>
              <w:rPr>
                <w:noProof/>
                <w:webHidden/>
              </w:rPr>
            </w:r>
            <w:r>
              <w:rPr>
                <w:noProof/>
                <w:webHidden/>
              </w:rPr>
              <w:fldChar w:fldCharType="separate"/>
            </w:r>
            <w:r w:rsidR="0061581D">
              <w:rPr>
                <w:noProof/>
                <w:webHidden/>
              </w:rPr>
              <w:t>4</w:t>
            </w:r>
            <w:r>
              <w:rPr>
                <w:noProof/>
                <w:webHidden/>
              </w:rPr>
              <w:fldChar w:fldCharType="end"/>
            </w:r>
          </w:hyperlink>
        </w:p>
        <w:p w14:paraId="2B15E9DD" w14:textId="584DDC4E" w:rsidR="00B6557E" w:rsidRDefault="00B6557E">
          <w:pPr>
            <w:pStyle w:val="TM2"/>
            <w:tabs>
              <w:tab w:val="right" w:leader="dot" w:pos="10338"/>
            </w:tabs>
            <w:rPr>
              <w:rFonts w:eastAsiaTheme="minorEastAsia"/>
              <w:noProof/>
              <w:lang w:eastAsia="en-GB"/>
            </w:rPr>
          </w:pPr>
          <w:hyperlink w:anchor="_Toc26888952" w:history="1">
            <w:r w:rsidRPr="002E4161">
              <w:rPr>
                <w:rStyle w:val="Lienhypertexte"/>
                <w:noProof/>
                <w:lang w:val="fr-FR"/>
              </w:rPr>
              <w:t>ANALYSE DES COURBES</w:t>
            </w:r>
            <w:r>
              <w:rPr>
                <w:noProof/>
                <w:webHidden/>
              </w:rPr>
              <w:tab/>
            </w:r>
            <w:r>
              <w:rPr>
                <w:noProof/>
                <w:webHidden/>
              </w:rPr>
              <w:fldChar w:fldCharType="begin"/>
            </w:r>
            <w:r>
              <w:rPr>
                <w:noProof/>
                <w:webHidden/>
              </w:rPr>
              <w:instrText xml:space="preserve"> PAGEREF _Toc26888952 \h </w:instrText>
            </w:r>
            <w:r>
              <w:rPr>
                <w:noProof/>
                <w:webHidden/>
              </w:rPr>
            </w:r>
            <w:r>
              <w:rPr>
                <w:noProof/>
                <w:webHidden/>
              </w:rPr>
              <w:fldChar w:fldCharType="separate"/>
            </w:r>
            <w:r w:rsidR="0061581D">
              <w:rPr>
                <w:noProof/>
                <w:webHidden/>
              </w:rPr>
              <w:t>4</w:t>
            </w:r>
            <w:r>
              <w:rPr>
                <w:noProof/>
                <w:webHidden/>
              </w:rPr>
              <w:fldChar w:fldCharType="end"/>
            </w:r>
          </w:hyperlink>
        </w:p>
        <w:p w14:paraId="02B9823B" w14:textId="0EC1EE99" w:rsidR="00B6557E" w:rsidRDefault="00B6557E">
          <w:pPr>
            <w:pStyle w:val="TM1"/>
            <w:tabs>
              <w:tab w:val="right" w:leader="dot" w:pos="10338"/>
            </w:tabs>
            <w:rPr>
              <w:rFonts w:eastAsiaTheme="minorEastAsia"/>
              <w:noProof/>
              <w:lang w:eastAsia="en-GB"/>
            </w:rPr>
          </w:pPr>
          <w:hyperlink w:anchor="_Toc26888953" w:history="1">
            <w:r w:rsidRPr="002E4161">
              <w:rPr>
                <w:rStyle w:val="Lienhypertexte"/>
                <w:noProof/>
                <w:lang w:val="fr-FR"/>
              </w:rPr>
              <w:t>SWOT</w:t>
            </w:r>
            <w:r>
              <w:rPr>
                <w:noProof/>
                <w:webHidden/>
              </w:rPr>
              <w:tab/>
            </w:r>
            <w:r>
              <w:rPr>
                <w:noProof/>
                <w:webHidden/>
              </w:rPr>
              <w:fldChar w:fldCharType="begin"/>
            </w:r>
            <w:r>
              <w:rPr>
                <w:noProof/>
                <w:webHidden/>
              </w:rPr>
              <w:instrText xml:space="preserve"> PAGEREF _Toc26888953 \h </w:instrText>
            </w:r>
            <w:r>
              <w:rPr>
                <w:noProof/>
                <w:webHidden/>
              </w:rPr>
            </w:r>
            <w:r>
              <w:rPr>
                <w:noProof/>
                <w:webHidden/>
              </w:rPr>
              <w:fldChar w:fldCharType="separate"/>
            </w:r>
            <w:r w:rsidR="0061581D">
              <w:rPr>
                <w:noProof/>
                <w:webHidden/>
              </w:rPr>
              <w:t>6</w:t>
            </w:r>
            <w:r>
              <w:rPr>
                <w:noProof/>
                <w:webHidden/>
              </w:rPr>
              <w:fldChar w:fldCharType="end"/>
            </w:r>
          </w:hyperlink>
        </w:p>
        <w:p w14:paraId="21C5B4BA" w14:textId="1536D3C1" w:rsidR="00B6557E" w:rsidRDefault="00B6557E">
          <w:pPr>
            <w:pStyle w:val="TM1"/>
            <w:tabs>
              <w:tab w:val="right" w:leader="dot" w:pos="10338"/>
            </w:tabs>
            <w:rPr>
              <w:rFonts w:eastAsiaTheme="minorEastAsia"/>
              <w:noProof/>
              <w:lang w:eastAsia="en-GB"/>
            </w:rPr>
          </w:pPr>
          <w:hyperlink w:anchor="_Toc26888954" w:history="1">
            <w:r w:rsidRPr="002E4161">
              <w:rPr>
                <w:rStyle w:val="Lienhypertexte"/>
                <w:noProof/>
                <w:lang w:val="fr-FR"/>
              </w:rPr>
              <w:t>ERREURS COMMISES</w:t>
            </w:r>
            <w:r>
              <w:rPr>
                <w:noProof/>
                <w:webHidden/>
              </w:rPr>
              <w:tab/>
            </w:r>
            <w:r>
              <w:rPr>
                <w:noProof/>
                <w:webHidden/>
              </w:rPr>
              <w:fldChar w:fldCharType="begin"/>
            </w:r>
            <w:r>
              <w:rPr>
                <w:noProof/>
                <w:webHidden/>
              </w:rPr>
              <w:instrText xml:space="preserve"> PAGEREF _Toc26888954 \h </w:instrText>
            </w:r>
            <w:r>
              <w:rPr>
                <w:noProof/>
                <w:webHidden/>
              </w:rPr>
            </w:r>
            <w:r>
              <w:rPr>
                <w:noProof/>
                <w:webHidden/>
              </w:rPr>
              <w:fldChar w:fldCharType="separate"/>
            </w:r>
            <w:r w:rsidR="0061581D">
              <w:rPr>
                <w:noProof/>
                <w:webHidden/>
              </w:rPr>
              <w:t>7</w:t>
            </w:r>
            <w:r>
              <w:rPr>
                <w:noProof/>
                <w:webHidden/>
              </w:rPr>
              <w:fldChar w:fldCharType="end"/>
            </w:r>
          </w:hyperlink>
        </w:p>
        <w:p w14:paraId="38B30C41" w14:textId="378EEAEE" w:rsidR="00B6557E" w:rsidRDefault="00B6557E">
          <w:pPr>
            <w:pStyle w:val="TM1"/>
            <w:tabs>
              <w:tab w:val="right" w:leader="dot" w:pos="10338"/>
            </w:tabs>
            <w:rPr>
              <w:rFonts w:eastAsiaTheme="minorEastAsia"/>
              <w:noProof/>
              <w:lang w:eastAsia="en-GB"/>
            </w:rPr>
          </w:pPr>
          <w:hyperlink w:anchor="_Toc26888955" w:history="1">
            <w:r w:rsidRPr="002E4161">
              <w:rPr>
                <w:rStyle w:val="Lienhypertexte"/>
                <w:noProof/>
                <w:lang w:val="fr-FR"/>
              </w:rPr>
              <w:t>CONCLUSION</w:t>
            </w:r>
            <w:r>
              <w:rPr>
                <w:noProof/>
                <w:webHidden/>
              </w:rPr>
              <w:tab/>
            </w:r>
            <w:r>
              <w:rPr>
                <w:noProof/>
                <w:webHidden/>
              </w:rPr>
              <w:fldChar w:fldCharType="begin"/>
            </w:r>
            <w:r>
              <w:rPr>
                <w:noProof/>
                <w:webHidden/>
              </w:rPr>
              <w:instrText xml:space="preserve"> PAGEREF _Toc26888955 \h </w:instrText>
            </w:r>
            <w:r>
              <w:rPr>
                <w:noProof/>
                <w:webHidden/>
              </w:rPr>
            </w:r>
            <w:r>
              <w:rPr>
                <w:noProof/>
                <w:webHidden/>
              </w:rPr>
              <w:fldChar w:fldCharType="separate"/>
            </w:r>
            <w:r w:rsidR="0061581D">
              <w:rPr>
                <w:noProof/>
                <w:webHidden/>
              </w:rPr>
              <w:t>7</w:t>
            </w:r>
            <w:r>
              <w:rPr>
                <w:noProof/>
                <w:webHidden/>
              </w:rPr>
              <w:fldChar w:fldCharType="end"/>
            </w:r>
          </w:hyperlink>
        </w:p>
        <w:p w14:paraId="47E9EB6F" w14:textId="77777777" w:rsidR="00680549" w:rsidRPr="00680549" w:rsidRDefault="00680549">
          <w:pPr>
            <w:rPr>
              <w:lang w:val="fr-FR"/>
            </w:rPr>
          </w:pPr>
          <w:r>
            <w:rPr>
              <w:b/>
              <w:bCs/>
              <w:lang w:val="fr-FR"/>
            </w:rPr>
            <w:fldChar w:fldCharType="end"/>
          </w:r>
        </w:p>
      </w:sdtContent>
    </w:sdt>
    <w:p w14:paraId="73F9E8A6" w14:textId="77777777" w:rsidR="00144899" w:rsidRDefault="00144899">
      <w:pPr>
        <w:rPr>
          <w:lang w:val="fr-FR"/>
        </w:rPr>
      </w:pPr>
      <w:r>
        <w:rPr>
          <w:lang w:val="fr-FR"/>
        </w:rPr>
        <w:br w:type="page"/>
      </w:r>
    </w:p>
    <w:p w14:paraId="555F14A6" w14:textId="77777777" w:rsidR="00A96AAD" w:rsidRDefault="00144899" w:rsidP="007F69C7">
      <w:pPr>
        <w:pStyle w:val="Titre1"/>
        <w:rPr>
          <w:lang w:val="fr-FR"/>
        </w:rPr>
      </w:pPr>
      <w:bookmarkStart w:id="0" w:name="_Toc26888943"/>
      <w:r>
        <w:rPr>
          <w:lang w:val="fr-FR"/>
        </w:rPr>
        <w:lastRenderedPageBreak/>
        <w:t>INTRODUCTION DE L</w:t>
      </w:r>
      <w:r w:rsidR="001933FD">
        <w:rPr>
          <w:lang w:val="fr-FR"/>
        </w:rPr>
        <w:t>’</w:t>
      </w:r>
      <w:r>
        <w:rPr>
          <w:lang w:val="fr-FR"/>
        </w:rPr>
        <w:t>ENTREPRISE EN 2025</w:t>
      </w:r>
      <w:bookmarkEnd w:id="0"/>
    </w:p>
    <w:p w14:paraId="3BA81752" w14:textId="77777777" w:rsidR="00A96AAD" w:rsidRPr="00A96AAD" w:rsidRDefault="00A96AAD" w:rsidP="007F69C7">
      <w:pPr>
        <w:rPr>
          <w:lang w:val="fr-FR"/>
        </w:rPr>
      </w:pPr>
      <w:r w:rsidRPr="00A96AAD">
        <w:rPr>
          <w:lang w:val="fr-FR"/>
        </w:rPr>
        <w:t xml:space="preserve">Dans cette simulation, nous gérons une entreprise fictive nommé Bao. Nous sommes mis en compétitions avec six autres entreprises sur le même marché le rendant très compétitif. La simulation </w:t>
      </w:r>
      <w:r w:rsidR="00B76646">
        <w:rPr>
          <w:lang w:val="fr-FR"/>
        </w:rPr>
        <w:t>a</w:t>
      </w:r>
      <w:r w:rsidRPr="00A96AAD">
        <w:rPr>
          <w:lang w:val="fr-FR"/>
        </w:rPr>
        <w:t xml:space="preserve"> été effectuée sur huit tours représentant chacun une année. Bao, notre entreprise, est une entreprise qui fabrique des sacs de voyage de qualité.</w:t>
      </w:r>
    </w:p>
    <w:p w14:paraId="3A9377A9" w14:textId="77777777" w:rsidR="00A96AAD" w:rsidRDefault="00A96AAD" w:rsidP="007F69C7">
      <w:pPr>
        <w:rPr>
          <w:lang w:val="fr-FR"/>
        </w:rPr>
      </w:pPr>
      <w:r w:rsidRPr="00A96AAD">
        <w:rPr>
          <w:lang w:val="fr-FR"/>
        </w:rPr>
        <w:t>En 2025, à la fin de la simulation, elle a réalisé un chiffre d’affaires de 444 150 UM et affiche un résultat de 60 535 UM. Elle compte 80 employés et propose sur le marché deux produits : des valises et des sacs rigides. Bao détient 16,5% des parts en volume et 15,6% des parts en valeur du marché des valises. L’entreprise détient 9,61 % des parts en volume et 10,3 % des parts en valeurs du marché des sacs rigides.</w:t>
      </w:r>
    </w:p>
    <w:p w14:paraId="46626430" w14:textId="77777777" w:rsidR="00867CD1" w:rsidRPr="00A96AAD" w:rsidRDefault="00867CD1" w:rsidP="007F69C7">
      <w:pPr>
        <w:rPr>
          <w:lang w:val="fr-FR"/>
        </w:rPr>
      </w:pPr>
      <w:r>
        <w:rPr>
          <w:lang w:val="fr-FR"/>
        </w:rPr>
        <w:t>Voici le Bilan et le compte de résultat de l’année 2025</w:t>
      </w:r>
    </w:p>
    <w:p w14:paraId="47AA5E74" w14:textId="77777777" w:rsidR="00A96AAD" w:rsidRPr="00A96AAD" w:rsidRDefault="00A96AAD" w:rsidP="00A96AAD">
      <w:pPr>
        <w:rPr>
          <w:lang w:val="fr-FR"/>
        </w:rPr>
      </w:pPr>
    </w:p>
    <w:tbl>
      <w:tblPr>
        <w:tblpPr w:leftFromText="180" w:rightFromText="180" w:vertAnchor="page" w:horzAnchor="margin" w:tblpXSpec="center" w:tblpY="5332"/>
        <w:tblW w:w="8935" w:type="dxa"/>
        <w:tblCellMar>
          <w:left w:w="0" w:type="dxa"/>
          <w:right w:w="0" w:type="dxa"/>
        </w:tblCellMar>
        <w:tblLook w:val="04A0" w:firstRow="1" w:lastRow="0" w:firstColumn="1" w:lastColumn="0" w:noHBand="0" w:noVBand="1"/>
      </w:tblPr>
      <w:tblGrid>
        <w:gridCol w:w="3244"/>
        <w:gridCol w:w="834"/>
        <w:gridCol w:w="106"/>
        <w:gridCol w:w="3917"/>
        <w:gridCol w:w="834"/>
      </w:tblGrid>
      <w:tr w:rsidR="00867CD1" w:rsidRPr="007F69C7" w14:paraId="1EE339D3" w14:textId="77777777" w:rsidTr="00867CD1">
        <w:trPr>
          <w:trHeight w:val="283"/>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0E0E3"/>
            <w:tcMar>
              <w:top w:w="30" w:type="dxa"/>
              <w:left w:w="45" w:type="dxa"/>
              <w:bottom w:w="30" w:type="dxa"/>
              <w:right w:w="45" w:type="dxa"/>
            </w:tcMar>
            <w:vAlign w:val="center"/>
            <w:hideMark/>
          </w:tcPr>
          <w:p w14:paraId="6DF659E3"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Bilan</w:t>
            </w:r>
            <w:proofErr w:type="spellEnd"/>
          </w:p>
        </w:tc>
      </w:tr>
      <w:tr w:rsidR="00867CD1" w:rsidRPr="007F69C7" w14:paraId="697764E2" w14:textId="77777777" w:rsidTr="00867CD1">
        <w:trPr>
          <w:trHeight w:val="283"/>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2E1DE9"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IMMOBILISATIONS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E2759"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8418B"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CAPITAUX PROPRES</w:t>
            </w:r>
          </w:p>
        </w:tc>
      </w:tr>
      <w:tr w:rsidR="00867CD1" w:rsidRPr="007F69C7" w14:paraId="7247A234"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627D1"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23E1C"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E5B96D"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4AD0"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Capital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DDA97"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100000</w:t>
            </w:r>
          </w:p>
        </w:tc>
      </w:tr>
      <w:tr w:rsidR="00867CD1" w:rsidRPr="007F69C7" w14:paraId="4E37571D" w14:textId="77777777" w:rsidTr="00867CD1">
        <w:trPr>
          <w:trHeight w:val="283"/>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268C71"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STOCKS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E6A616"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7E8E6E"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Réserves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2AF64B"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65060</w:t>
            </w:r>
          </w:p>
        </w:tc>
      </w:tr>
      <w:tr w:rsidR="00867CD1" w:rsidRPr="007F69C7" w14:paraId="6A61199C"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15D265"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Valise 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544E2"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26150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A063ED"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63C10"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Résultat</w:t>
            </w:r>
            <w:proofErr w:type="spellEnd"/>
            <w:r w:rsidRPr="007F69C7">
              <w:rPr>
                <w:rFonts w:ascii="Arial" w:eastAsia="Times New Roman" w:hAnsi="Arial" w:cs="Arial"/>
                <w:sz w:val="20"/>
                <w:szCs w:val="20"/>
                <w:lang w:eastAsia="en-GB"/>
              </w:rPr>
              <w:t xml:space="preserve"> après </w:t>
            </w:r>
            <w:proofErr w:type="gramStart"/>
            <w:r w:rsidRPr="007F69C7">
              <w:rPr>
                <w:rFonts w:ascii="Arial" w:eastAsia="Times New Roman" w:hAnsi="Arial" w:cs="Arial"/>
                <w:sz w:val="20"/>
                <w:szCs w:val="20"/>
                <w:lang w:eastAsia="en-GB"/>
              </w:rPr>
              <w:t>I.S</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DAF7CD"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60535</w:t>
            </w:r>
          </w:p>
        </w:tc>
      </w:tr>
      <w:tr w:rsidR="00867CD1" w:rsidRPr="007F69C7" w14:paraId="145B2068" w14:textId="77777777" w:rsidTr="00867CD1">
        <w:trPr>
          <w:trHeight w:val="283"/>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2060F9" w14:textId="77777777" w:rsidR="00867CD1" w:rsidRPr="007F69C7" w:rsidRDefault="00867CD1" w:rsidP="00867CD1">
            <w:pPr>
              <w:spacing w:after="0" w:line="240" w:lineRule="auto"/>
              <w:jc w:val="right"/>
              <w:rPr>
                <w:rFonts w:ascii="Arial" w:eastAsia="Times New Roman" w:hAnsi="Arial" w:cs="Arial"/>
                <w:sz w:val="20"/>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34E821"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A1242"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DETTES</w:t>
            </w:r>
          </w:p>
        </w:tc>
      </w:tr>
      <w:tr w:rsidR="00867CD1" w:rsidRPr="007F69C7" w14:paraId="5D8B74B4" w14:textId="77777777" w:rsidTr="00867CD1">
        <w:trPr>
          <w:trHeight w:val="283"/>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6F2A0"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C6AA7B"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72007"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Emprunts</w:t>
            </w:r>
            <w:proofErr w:type="spellEnd"/>
            <w:r w:rsidRPr="007F69C7">
              <w:rPr>
                <w:rFonts w:ascii="Arial" w:eastAsia="Times New Roman" w:hAnsi="Arial" w:cs="Arial"/>
                <w:sz w:val="20"/>
                <w:szCs w:val="20"/>
                <w:lang w:eastAsia="en-GB"/>
              </w:rPr>
              <w:t xml:space="preserve"> </w:t>
            </w:r>
            <w:proofErr w:type="spellStart"/>
            <w:r w:rsidRPr="007F69C7">
              <w:rPr>
                <w:rFonts w:ascii="Arial" w:eastAsia="Times New Roman" w:hAnsi="Arial" w:cs="Arial"/>
                <w:sz w:val="20"/>
                <w:szCs w:val="20"/>
                <w:lang w:eastAsia="en-GB"/>
              </w:rPr>
              <w:t>Bancaires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4833C"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16666</w:t>
            </w:r>
          </w:p>
        </w:tc>
      </w:tr>
      <w:tr w:rsidR="00867CD1" w:rsidRPr="007F69C7" w14:paraId="5AD64154" w14:textId="77777777" w:rsidTr="00867CD1">
        <w:trPr>
          <w:trHeight w:val="283"/>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A090A69"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E142FF"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41D34"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Dette</w:t>
            </w:r>
            <w:proofErr w:type="spellEnd"/>
            <w:r w:rsidRPr="007F69C7">
              <w:rPr>
                <w:rFonts w:ascii="Arial" w:eastAsia="Times New Roman" w:hAnsi="Arial" w:cs="Arial"/>
                <w:sz w:val="20"/>
                <w:szCs w:val="20"/>
                <w:lang w:eastAsia="en-GB"/>
              </w:rPr>
              <w:t xml:space="preserve"> </w:t>
            </w:r>
            <w:proofErr w:type="spellStart"/>
            <w:r w:rsidRPr="007F69C7">
              <w:rPr>
                <w:rFonts w:ascii="Arial" w:eastAsia="Times New Roman" w:hAnsi="Arial" w:cs="Arial"/>
                <w:sz w:val="20"/>
                <w:szCs w:val="20"/>
                <w:lang w:eastAsia="en-GB"/>
              </w:rPr>
              <w:t>Fiscale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715BAA"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30262</w:t>
            </w:r>
          </w:p>
        </w:tc>
      </w:tr>
      <w:tr w:rsidR="00867CD1" w:rsidRPr="007F69C7" w14:paraId="685EB49B"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9512AC"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Banque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A448D"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219706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24968F"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D4C7" w14:textId="77777777" w:rsidR="00867CD1" w:rsidRPr="007F69C7" w:rsidRDefault="00867CD1" w:rsidP="00867CD1">
            <w:pPr>
              <w:spacing w:after="0" w:line="240" w:lineRule="auto"/>
              <w:jc w:val="center"/>
              <w:rPr>
                <w:rFonts w:ascii="Arial" w:eastAsia="Times New Roman" w:hAnsi="Arial" w:cs="Arial"/>
                <w:sz w:val="20"/>
                <w:szCs w:val="20"/>
                <w:lang w:val="fr-FR" w:eastAsia="en-GB"/>
              </w:rPr>
            </w:pPr>
            <w:r w:rsidRPr="007F69C7">
              <w:rPr>
                <w:rFonts w:ascii="Arial" w:eastAsia="Times New Roman" w:hAnsi="Arial" w:cs="Arial"/>
                <w:sz w:val="20"/>
                <w:szCs w:val="20"/>
                <w:lang w:val="fr-FR" w:eastAsia="en-GB"/>
              </w:rPr>
              <w:t>Intérêts sur découvert à payer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F8E31"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3333</w:t>
            </w:r>
          </w:p>
        </w:tc>
      </w:tr>
      <w:tr w:rsidR="00867CD1" w:rsidRPr="007F69C7" w14:paraId="0573F3D0" w14:textId="77777777" w:rsidTr="00867CD1">
        <w:trPr>
          <w:trHeight w:val="337"/>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1443911A"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7F225068"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275856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73AE4D" w14:textId="77777777" w:rsidR="00867CD1" w:rsidRPr="007F69C7" w:rsidRDefault="00867CD1" w:rsidP="00867CD1">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0AF29804"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17BE9557"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275856</w:t>
            </w:r>
          </w:p>
        </w:tc>
      </w:tr>
      <w:tr w:rsidR="00867CD1" w:rsidRPr="007F69C7" w14:paraId="2F3260A8" w14:textId="77777777" w:rsidTr="00867CD1">
        <w:trPr>
          <w:trHeight w:val="345"/>
        </w:trPr>
        <w:tc>
          <w:tcPr>
            <w:tcW w:w="0" w:type="auto"/>
            <w:gridSpan w:val="5"/>
            <w:tcBorders>
              <w:top w:val="single" w:sz="6" w:space="0" w:color="CCCCCC"/>
              <w:left w:val="single" w:sz="6" w:space="0" w:color="CCCCCC"/>
              <w:bottom w:val="single" w:sz="6" w:space="0" w:color="000000"/>
              <w:right w:val="single" w:sz="6" w:space="0" w:color="CCCCCC"/>
            </w:tcBorders>
            <w:shd w:val="clear" w:color="auto" w:fill="CFE2F3"/>
            <w:tcMar>
              <w:top w:w="30" w:type="dxa"/>
              <w:left w:w="45" w:type="dxa"/>
              <w:bottom w:w="30" w:type="dxa"/>
              <w:right w:w="45" w:type="dxa"/>
            </w:tcMar>
            <w:vAlign w:val="center"/>
            <w:hideMark/>
          </w:tcPr>
          <w:p w14:paraId="4C5D37CC"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Compte</w:t>
            </w:r>
            <w:proofErr w:type="spellEnd"/>
            <w:r w:rsidRPr="007F69C7">
              <w:rPr>
                <w:rFonts w:ascii="Arial" w:eastAsia="Times New Roman" w:hAnsi="Arial" w:cs="Arial"/>
                <w:sz w:val="20"/>
                <w:szCs w:val="20"/>
                <w:lang w:eastAsia="en-GB"/>
              </w:rPr>
              <w:t xml:space="preserve"> de </w:t>
            </w:r>
            <w:proofErr w:type="spellStart"/>
            <w:r w:rsidRPr="007F69C7">
              <w:rPr>
                <w:rFonts w:ascii="Arial" w:eastAsia="Times New Roman" w:hAnsi="Arial" w:cs="Arial"/>
                <w:sz w:val="20"/>
                <w:szCs w:val="20"/>
                <w:lang w:eastAsia="en-GB"/>
              </w:rPr>
              <w:t>Résultat</w:t>
            </w:r>
            <w:proofErr w:type="spellEnd"/>
          </w:p>
        </w:tc>
      </w:tr>
      <w:tr w:rsidR="00867CD1" w:rsidRPr="007F69C7" w14:paraId="62FF7516" w14:textId="77777777" w:rsidTr="00867CD1">
        <w:trPr>
          <w:trHeight w:val="283"/>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B2D4D0"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b/>
                <w:bCs/>
                <w:sz w:val="20"/>
                <w:szCs w:val="20"/>
                <w:lang w:eastAsia="en-GB"/>
              </w:rPr>
              <w:t>CHARGES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9B09D9" w14:textId="77777777" w:rsidR="00867CD1" w:rsidRPr="007F69C7" w:rsidRDefault="00867CD1" w:rsidP="00867CD1">
            <w:pPr>
              <w:spacing w:after="0" w:line="240" w:lineRule="auto"/>
              <w:jc w:val="center"/>
              <w:rPr>
                <w:rFonts w:ascii="Arial" w:eastAsia="Times New Roman" w:hAnsi="Arial" w:cs="Arial"/>
                <w:sz w:val="20"/>
                <w:szCs w:val="20"/>
                <w:lang w:eastAsia="en-GB"/>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5C550"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b/>
                <w:bCs/>
                <w:sz w:val="20"/>
                <w:szCs w:val="20"/>
                <w:lang w:eastAsia="en-GB"/>
              </w:rPr>
              <w:t>PRODUITS</w:t>
            </w:r>
          </w:p>
        </w:tc>
      </w:tr>
      <w:tr w:rsidR="00867CD1" w:rsidRPr="007F69C7" w14:paraId="0EB61329"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3BC3D3"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Achat</w:t>
            </w:r>
            <w:proofErr w:type="spellEnd"/>
            <w:r w:rsidRPr="007F69C7">
              <w:rPr>
                <w:rFonts w:ascii="Arial" w:eastAsia="Times New Roman" w:hAnsi="Arial" w:cs="Arial"/>
                <w:sz w:val="20"/>
                <w:szCs w:val="20"/>
                <w:lang w:eastAsia="en-GB"/>
              </w:rPr>
              <w:t xml:space="preserve"> de 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47900"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37500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32DEE1"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D042D"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Ventes</w:t>
            </w:r>
          </w:p>
        </w:tc>
      </w:tr>
      <w:tr w:rsidR="00867CD1" w:rsidRPr="007F69C7" w14:paraId="5793A7B4"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09B314"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Frais fixes de production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80664"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16000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8A1B8B"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4F8EF1"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Valise 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2B9F86"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219150</w:t>
            </w:r>
          </w:p>
        </w:tc>
      </w:tr>
      <w:tr w:rsidR="00867CD1" w:rsidRPr="007F69C7" w14:paraId="73F619FF"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957DEE"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 xml:space="preserve">Frais fixes </w:t>
            </w:r>
            <w:proofErr w:type="spellStart"/>
            <w:r w:rsidRPr="007F69C7">
              <w:rPr>
                <w:rFonts w:ascii="Arial" w:eastAsia="Times New Roman" w:hAnsi="Arial" w:cs="Arial"/>
                <w:sz w:val="20"/>
                <w:szCs w:val="20"/>
                <w:lang w:eastAsia="en-GB"/>
              </w:rPr>
              <w:t>adm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CEFA0"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15000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5190A3"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689F2"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 xml:space="preserve">Sac </w:t>
            </w:r>
            <w:proofErr w:type="spellStart"/>
            <w:r w:rsidRPr="007F69C7">
              <w:rPr>
                <w:rFonts w:ascii="Arial" w:eastAsia="Times New Roman" w:hAnsi="Arial" w:cs="Arial"/>
                <w:sz w:val="20"/>
                <w:szCs w:val="20"/>
                <w:lang w:eastAsia="en-GB"/>
              </w:rPr>
              <w:t>Rigide</w:t>
            </w:r>
            <w:proofErr w:type="spellEnd"/>
            <w:r w:rsidRPr="007F69C7">
              <w:rPr>
                <w:rFonts w:ascii="Arial" w:eastAsia="Times New Roman" w:hAnsi="Arial" w:cs="Arial"/>
                <w:sz w:val="20"/>
                <w:szCs w:val="20"/>
                <w:lang w:eastAsia="en-GB"/>
              </w:rPr>
              <w:t xml:space="preserve"> 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6BC64"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225000</w:t>
            </w:r>
          </w:p>
        </w:tc>
      </w:tr>
      <w:tr w:rsidR="00867CD1" w:rsidRPr="007F69C7" w14:paraId="4D4CFE37"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504B64"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 xml:space="preserve">Budget </w:t>
            </w:r>
            <w:proofErr w:type="spellStart"/>
            <w:r w:rsidRPr="007F69C7">
              <w:rPr>
                <w:rFonts w:ascii="Arial" w:eastAsia="Times New Roman" w:hAnsi="Arial" w:cs="Arial"/>
                <w:sz w:val="20"/>
                <w:szCs w:val="20"/>
                <w:lang w:eastAsia="en-GB"/>
              </w:rPr>
              <w:t>Comunication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6909A0"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70000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A33836"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03779" w14:textId="77777777" w:rsidR="00867CD1" w:rsidRPr="007F69C7" w:rsidRDefault="00867CD1" w:rsidP="00867CD1">
            <w:pPr>
              <w:spacing w:after="0" w:line="240" w:lineRule="auto"/>
              <w:jc w:val="right"/>
              <w:rPr>
                <w:rFonts w:ascii="Arial" w:eastAsia="Times New Roman" w:hAnsi="Arial" w:cs="Arial"/>
                <w:sz w:val="20"/>
                <w:szCs w:val="20"/>
                <w:lang w:eastAsia="en-GB"/>
              </w:rPr>
            </w:pPr>
          </w:p>
        </w:tc>
      </w:tr>
      <w:tr w:rsidR="00867CD1" w:rsidRPr="007F69C7" w14:paraId="7D0E1F99"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C154FB"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 xml:space="preserve">Budget </w:t>
            </w:r>
            <w:proofErr w:type="spellStart"/>
            <w:r w:rsidRPr="007F69C7">
              <w:rPr>
                <w:rFonts w:ascii="Arial" w:eastAsia="Times New Roman" w:hAnsi="Arial" w:cs="Arial"/>
                <w:sz w:val="20"/>
                <w:szCs w:val="20"/>
                <w:lang w:eastAsia="en-GB"/>
              </w:rPr>
              <w:t>Qualité</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5E239"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50000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471A9"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232928C7"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2573941E"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F3176"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Budget R&amp;D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93F88"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86F8B4"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1D00095A"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702DAF19"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06153E"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Coût</w:t>
            </w:r>
            <w:proofErr w:type="spellEnd"/>
            <w:r w:rsidRPr="007F69C7">
              <w:rPr>
                <w:rFonts w:ascii="Arial" w:eastAsia="Times New Roman" w:hAnsi="Arial" w:cs="Arial"/>
                <w:sz w:val="20"/>
                <w:szCs w:val="20"/>
                <w:lang w:eastAsia="en-GB"/>
              </w:rPr>
              <w:t xml:space="preserve"> de stockage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69DD44"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5230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5A4934"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34B71F04"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1BC655D4"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A33956"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Depression Stock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B5768"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B50F57"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11A5F49"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560027C2"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D7657B" w14:textId="77777777" w:rsidR="00867CD1" w:rsidRPr="007F69C7" w:rsidRDefault="00867CD1" w:rsidP="00867CD1">
            <w:pPr>
              <w:spacing w:after="0" w:line="240" w:lineRule="auto"/>
              <w:jc w:val="center"/>
              <w:rPr>
                <w:rFonts w:ascii="Arial" w:eastAsia="Times New Roman" w:hAnsi="Arial" w:cs="Arial"/>
                <w:sz w:val="20"/>
                <w:szCs w:val="20"/>
                <w:lang w:eastAsia="en-GB"/>
              </w:rPr>
            </w:pPr>
            <w:r w:rsidRPr="007F69C7">
              <w:rPr>
                <w:rFonts w:ascii="Arial" w:eastAsia="Times New Roman" w:hAnsi="Arial" w:cs="Arial"/>
                <w:sz w:val="20"/>
                <w:szCs w:val="20"/>
                <w:lang w:eastAsia="en-GB"/>
              </w:rPr>
              <w:t xml:space="preserve">Charges </w:t>
            </w:r>
            <w:proofErr w:type="spellStart"/>
            <w:r w:rsidRPr="007F69C7">
              <w:rPr>
                <w:rFonts w:ascii="Arial" w:eastAsia="Times New Roman" w:hAnsi="Arial" w:cs="Arial"/>
                <w:sz w:val="20"/>
                <w:szCs w:val="20"/>
                <w:lang w:eastAsia="en-GB"/>
              </w:rPr>
              <w:t>salariaires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CF3C1"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138240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00054F"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88B80" w14:textId="77777777" w:rsidR="00867CD1" w:rsidRPr="007F69C7" w:rsidRDefault="00867CD1" w:rsidP="00867CD1">
            <w:pPr>
              <w:spacing w:after="0" w:line="240" w:lineRule="auto"/>
              <w:jc w:val="center"/>
              <w:rPr>
                <w:rFonts w:ascii="Arial" w:eastAsia="Times New Roman" w:hAnsi="Arial" w:cs="Arial"/>
                <w:sz w:val="20"/>
                <w:szCs w:val="20"/>
                <w:lang w:val="fr-FR" w:eastAsia="en-GB"/>
              </w:rPr>
            </w:pPr>
            <w:r w:rsidRPr="007F69C7">
              <w:rPr>
                <w:rFonts w:ascii="Arial" w:eastAsia="Times New Roman" w:hAnsi="Arial" w:cs="Arial"/>
                <w:sz w:val="20"/>
                <w:szCs w:val="20"/>
                <w:lang w:val="fr-FR" w:eastAsia="en-GB"/>
              </w:rPr>
              <w:t>Production Stockée de produit Valise 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CAB9B"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1950</w:t>
            </w:r>
          </w:p>
        </w:tc>
      </w:tr>
      <w:tr w:rsidR="00867CD1" w:rsidRPr="007F69C7" w14:paraId="0E377D69"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021E22"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Amortissements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AE454"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20000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4C86"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3527AA3" w14:textId="77777777" w:rsidR="00867CD1" w:rsidRPr="007F69C7" w:rsidRDefault="00867CD1" w:rsidP="00867CD1">
            <w:pPr>
              <w:spacing w:after="0" w:line="240" w:lineRule="auto"/>
              <w:jc w:val="right"/>
              <w:rPr>
                <w:rFonts w:ascii="Arial" w:eastAsia="Times New Roman" w:hAnsi="Arial" w:cs="Arial"/>
                <w:sz w:val="20"/>
                <w:szCs w:val="20"/>
                <w:lang w:eastAsia="en-GB"/>
              </w:rPr>
            </w:pPr>
          </w:p>
        </w:tc>
      </w:tr>
      <w:tr w:rsidR="00867CD1" w:rsidRPr="007F69C7" w14:paraId="0D4F250A"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D2CF7C"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Intérêts</w:t>
            </w:r>
            <w:proofErr w:type="spellEnd"/>
            <w:r w:rsidRPr="007F69C7">
              <w:rPr>
                <w:rFonts w:ascii="Arial" w:eastAsia="Times New Roman" w:hAnsi="Arial" w:cs="Arial"/>
                <w:sz w:val="20"/>
                <w:szCs w:val="20"/>
                <w:lang w:eastAsia="en-GB"/>
              </w:rPr>
              <w:t xml:space="preserve"> sur </w:t>
            </w:r>
            <w:proofErr w:type="spellStart"/>
            <w:r w:rsidRPr="007F69C7">
              <w:rPr>
                <w:rFonts w:ascii="Arial" w:eastAsia="Times New Roman" w:hAnsi="Arial" w:cs="Arial"/>
                <w:sz w:val="20"/>
                <w:szCs w:val="20"/>
                <w:lang w:eastAsia="en-GB"/>
              </w:rPr>
              <w:t>Emprunt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E8438"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3333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D3065B"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CCCCCC"/>
              <w:right w:val="single" w:sz="6" w:space="0" w:color="000000"/>
            </w:tcBorders>
            <w:vAlign w:val="center"/>
            <w:hideMark/>
          </w:tcPr>
          <w:p w14:paraId="43A78968"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2A5013AA"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4CA456" w14:textId="77777777" w:rsidR="00867CD1" w:rsidRPr="007F69C7" w:rsidRDefault="00867CD1" w:rsidP="00867CD1">
            <w:pPr>
              <w:spacing w:after="0" w:line="240" w:lineRule="auto"/>
              <w:jc w:val="center"/>
              <w:rPr>
                <w:rFonts w:ascii="Arial" w:eastAsia="Times New Roman" w:hAnsi="Arial" w:cs="Arial"/>
                <w:sz w:val="20"/>
                <w:szCs w:val="20"/>
                <w:lang w:eastAsia="en-GB"/>
              </w:rPr>
            </w:pPr>
            <w:proofErr w:type="spellStart"/>
            <w:r w:rsidRPr="007F69C7">
              <w:rPr>
                <w:rFonts w:ascii="Arial" w:eastAsia="Times New Roman" w:hAnsi="Arial" w:cs="Arial"/>
                <w:sz w:val="20"/>
                <w:szCs w:val="20"/>
                <w:lang w:eastAsia="en-GB"/>
              </w:rPr>
              <w:t>Impôts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93776"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30262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E15088"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CCCCCC"/>
              <w:right w:val="single" w:sz="6" w:space="0" w:color="000000"/>
            </w:tcBorders>
            <w:vAlign w:val="center"/>
            <w:hideMark/>
          </w:tcPr>
          <w:p w14:paraId="44DB40C1"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0EC27BC7"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0F3BA5" w14:textId="77777777" w:rsidR="00867CD1" w:rsidRPr="007F69C7" w:rsidRDefault="00867CD1" w:rsidP="00867CD1">
            <w:pPr>
              <w:spacing w:after="0" w:line="240" w:lineRule="auto"/>
              <w:rPr>
                <w:rFonts w:ascii="Arial" w:eastAsia="Times New Roman" w:hAnsi="Arial" w:cs="Arial"/>
                <w:color w:val="000000"/>
                <w:sz w:val="20"/>
                <w:szCs w:val="20"/>
                <w:lang w:eastAsia="en-GB"/>
              </w:rPr>
            </w:pPr>
            <w:proofErr w:type="spellStart"/>
            <w:r w:rsidRPr="007F69C7">
              <w:rPr>
                <w:rFonts w:ascii="Arial" w:eastAsia="Times New Roman" w:hAnsi="Arial" w:cs="Arial"/>
                <w:color w:val="000000"/>
                <w:sz w:val="20"/>
                <w:szCs w:val="20"/>
                <w:lang w:eastAsia="en-GB"/>
              </w:rPr>
              <w:t>Résultat</w:t>
            </w:r>
            <w:proofErr w:type="spellEnd"/>
            <w:r w:rsidRPr="007F69C7">
              <w:rPr>
                <w:rFonts w:ascii="Arial" w:eastAsia="Times New Roman" w:hAnsi="Arial" w:cs="Arial"/>
                <w:color w:val="000000"/>
                <w:sz w:val="20"/>
                <w:szCs w:val="20"/>
                <w:lang w:eastAsia="en-GB"/>
              </w:rPr>
              <w:t xml:space="preserve"> net après IS (</w:t>
            </w:r>
            <w:proofErr w:type="spellStart"/>
            <w:r w:rsidRPr="007F69C7">
              <w:rPr>
                <w:rFonts w:ascii="Arial" w:eastAsia="Times New Roman" w:hAnsi="Arial" w:cs="Arial"/>
                <w:color w:val="000000"/>
                <w:sz w:val="20"/>
                <w:szCs w:val="20"/>
                <w:lang w:eastAsia="en-GB"/>
              </w:rPr>
              <w:t>beneficie</w:t>
            </w:r>
            <w:proofErr w:type="spellEnd"/>
            <w:r w:rsidRPr="007F69C7">
              <w:rPr>
                <w:rFonts w:ascii="Arial" w:eastAsia="Times New Roman" w:hAnsi="Arial" w:cs="Arial"/>
                <w:color w:val="000000"/>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700F72" w14:textId="77777777" w:rsidR="00867CD1" w:rsidRPr="007F69C7" w:rsidRDefault="00867CD1" w:rsidP="00867CD1">
            <w:pPr>
              <w:spacing w:after="0" w:line="240" w:lineRule="auto"/>
              <w:jc w:val="right"/>
              <w:rPr>
                <w:rFonts w:ascii="Arial" w:eastAsia="Times New Roman" w:hAnsi="Arial" w:cs="Arial"/>
                <w:sz w:val="20"/>
                <w:szCs w:val="20"/>
                <w:lang w:eastAsia="en-GB"/>
              </w:rPr>
            </w:pPr>
            <w:r w:rsidRPr="007F69C7">
              <w:rPr>
                <w:rFonts w:ascii="Arial" w:eastAsia="Times New Roman" w:hAnsi="Arial" w:cs="Arial"/>
                <w:sz w:val="20"/>
                <w:szCs w:val="20"/>
                <w:lang w:eastAsia="en-GB"/>
              </w:rPr>
              <w:t>60535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0D4E78"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gridSpan w:val="2"/>
            <w:vMerge/>
            <w:tcBorders>
              <w:top w:val="single" w:sz="6" w:space="0" w:color="CCCCCC"/>
              <w:left w:val="single" w:sz="6" w:space="0" w:color="CCCCCC"/>
              <w:bottom w:val="single" w:sz="6" w:space="0" w:color="CCCCCC"/>
              <w:right w:val="single" w:sz="6" w:space="0" w:color="000000"/>
            </w:tcBorders>
            <w:vAlign w:val="center"/>
            <w:hideMark/>
          </w:tcPr>
          <w:p w14:paraId="33884B6E" w14:textId="77777777" w:rsidR="00867CD1" w:rsidRPr="007F69C7" w:rsidRDefault="00867CD1" w:rsidP="00867CD1">
            <w:pPr>
              <w:spacing w:after="0" w:line="240" w:lineRule="auto"/>
              <w:rPr>
                <w:rFonts w:ascii="Arial" w:eastAsia="Times New Roman" w:hAnsi="Arial" w:cs="Arial"/>
                <w:sz w:val="20"/>
                <w:szCs w:val="20"/>
                <w:lang w:eastAsia="en-GB"/>
              </w:rPr>
            </w:pPr>
          </w:p>
        </w:tc>
      </w:tr>
      <w:tr w:rsidR="00867CD1" w:rsidRPr="007F69C7" w14:paraId="4B286CAD" w14:textId="77777777" w:rsidTr="00867CD1">
        <w:trPr>
          <w:trHeight w:val="283"/>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56133957"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3A8B935A" w14:textId="77777777" w:rsidR="00867CD1" w:rsidRPr="007F69C7" w:rsidRDefault="00867CD1" w:rsidP="00867CD1">
            <w:pPr>
              <w:spacing w:after="0" w:line="240" w:lineRule="auto"/>
              <w:jc w:val="right"/>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446100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A0A7E2" w14:textId="77777777" w:rsidR="00867CD1" w:rsidRPr="007F69C7" w:rsidRDefault="00867CD1" w:rsidP="00867CD1">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095547D2" w14:textId="77777777" w:rsidR="00867CD1" w:rsidRPr="007F69C7" w:rsidRDefault="00867CD1" w:rsidP="00867CD1">
            <w:pPr>
              <w:spacing w:after="0" w:line="240" w:lineRule="auto"/>
              <w:jc w:val="center"/>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27B0F80A" w14:textId="77777777" w:rsidR="00867CD1" w:rsidRPr="007F69C7" w:rsidRDefault="00867CD1" w:rsidP="00867CD1">
            <w:pPr>
              <w:spacing w:after="0" w:line="240" w:lineRule="auto"/>
              <w:jc w:val="right"/>
              <w:rPr>
                <w:rFonts w:ascii="Arial" w:eastAsia="Times New Roman" w:hAnsi="Arial" w:cs="Arial"/>
                <w:b/>
                <w:bCs/>
                <w:sz w:val="20"/>
                <w:szCs w:val="20"/>
                <w:lang w:eastAsia="en-GB"/>
              </w:rPr>
            </w:pPr>
            <w:r w:rsidRPr="007F69C7">
              <w:rPr>
                <w:rFonts w:ascii="Arial" w:eastAsia="Times New Roman" w:hAnsi="Arial" w:cs="Arial"/>
                <w:b/>
                <w:bCs/>
                <w:sz w:val="20"/>
                <w:szCs w:val="20"/>
                <w:lang w:eastAsia="en-GB"/>
              </w:rPr>
              <w:t>446100</w:t>
            </w:r>
          </w:p>
        </w:tc>
      </w:tr>
    </w:tbl>
    <w:p w14:paraId="68DE08E7" w14:textId="77777777" w:rsidR="00C85A63" w:rsidRDefault="00C85A63">
      <w:pPr>
        <w:rPr>
          <w:lang w:val="fr-FR"/>
        </w:rPr>
      </w:pPr>
      <w:r>
        <w:rPr>
          <w:lang w:val="fr-FR"/>
        </w:rPr>
        <w:br w:type="page"/>
      </w:r>
    </w:p>
    <w:p w14:paraId="290880E1" w14:textId="77777777" w:rsidR="00144899" w:rsidRDefault="00C85A63" w:rsidP="00C85A63">
      <w:pPr>
        <w:pStyle w:val="Titre1"/>
        <w:rPr>
          <w:lang w:val="fr-FR"/>
        </w:rPr>
      </w:pPr>
      <w:bookmarkStart w:id="1" w:name="_Toc26888944"/>
      <w:r>
        <w:rPr>
          <w:lang w:val="fr-FR"/>
        </w:rPr>
        <w:lastRenderedPageBreak/>
        <w:t>STRATEGIE</w:t>
      </w:r>
      <w:bookmarkEnd w:id="1"/>
    </w:p>
    <w:p w14:paraId="4644EDFC" w14:textId="77777777" w:rsidR="00B3573B" w:rsidRDefault="00B3573B" w:rsidP="00B3573B">
      <w:pPr>
        <w:pStyle w:val="Titre2"/>
        <w:rPr>
          <w:lang w:val="fr-FR"/>
        </w:rPr>
      </w:pPr>
      <w:bookmarkStart w:id="2" w:name="_Toc26888945"/>
      <w:r>
        <w:rPr>
          <w:lang w:val="fr-FR"/>
        </w:rPr>
        <w:t>AU DEMARAGE</w:t>
      </w:r>
      <w:bookmarkEnd w:id="2"/>
    </w:p>
    <w:p w14:paraId="5D6AC9DE" w14:textId="77777777" w:rsidR="00B3573B" w:rsidRDefault="00B3573B" w:rsidP="00B3573B">
      <w:pPr>
        <w:rPr>
          <w:lang w:val="fr-FR"/>
        </w:rPr>
      </w:pPr>
      <w:r>
        <w:rPr>
          <w:lang w:val="fr-FR"/>
        </w:rPr>
        <w:t xml:space="preserve">Au début de son exploitation, </w:t>
      </w:r>
      <w:r>
        <w:rPr>
          <w:i/>
          <w:lang w:val="fr-FR"/>
        </w:rPr>
        <w:t>BAO</w:t>
      </w:r>
      <w:r>
        <w:rPr>
          <w:lang w:val="fr-FR"/>
        </w:rPr>
        <w:t xml:space="preserve"> c’est fixé de multiples objectifs</w:t>
      </w:r>
      <w:r w:rsidR="00D26367">
        <w:rPr>
          <w:lang w:val="fr-FR"/>
        </w:rPr>
        <w:t xml:space="preserve"> pour maximiser ses profils.</w:t>
      </w:r>
    </w:p>
    <w:p w14:paraId="64CF2403" w14:textId="77777777" w:rsidR="00D26367" w:rsidRDefault="00D26367" w:rsidP="00D26367">
      <w:pPr>
        <w:pStyle w:val="Paragraphedeliste"/>
        <w:numPr>
          <w:ilvl w:val="0"/>
          <w:numId w:val="1"/>
        </w:numPr>
        <w:rPr>
          <w:lang w:val="fr-FR"/>
        </w:rPr>
      </w:pPr>
      <w:r>
        <w:rPr>
          <w:lang w:val="fr-FR"/>
        </w:rPr>
        <w:t>Investir dans le produit A pour obtenir suffisamment de fonds pour attaquer le marché du produit B.</w:t>
      </w:r>
    </w:p>
    <w:p w14:paraId="79A5632C" w14:textId="77777777" w:rsidR="00D26367" w:rsidRDefault="00D26367" w:rsidP="00D26367">
      <w:pPr>
        <w:pStyle w:val="Paragraphedeliste"/>
        <w:numPr>
          <w:ilvl w:val="0"/>
          <w:numId w:val="1"/>
        </w:numPr>
        <w:rPr>
          <w:lang w:val="fr-FR"/>
        </w:rPr>
      </w:pPr>
      <w:r>
        <w:rPr>
          <w:lang w:val="fr-FR"/>
        </w:rPr>
        <w:t>Développer le produit B le plus vite possible pour se placer en leader du marché.</w:t>
      </w:r>
    </w:p>
    <w:p w14:paraId="58DA9840" w14:textId="77777777" w:rsidR="00D26367" w:rsidRDefault="00D26367" w:rsidP="00D26367">
      <w:pPr>
        <w:pStyle w:val="Paragraphedeliste"/>
        <w:numPr>
          <w:ilvl w:val="0"/>
          <w:numId w:val="1"/>
        </w:numPr>
        <w:rPr>
          <w:lang w:val="fr-FR"/>
        </w:rPr>
      </w:pPr>
      <w:r>
        <w:rPr>
          <w:lang w:val="fr-FR"/>
        </w:rPr>
        <w:t>Axer le développement de l’entreprise sur le produit B en abandonnant petit à petit le marché du A.</w:t>
      </w:r>
    </w:p>
    <w:p w14:paraId="550FC676" w14:textId="77777777" w:rsidR="00D26367" w:rsidRDefault="00D26367" w:rsidP="00D26367">
      <w:pPr>
        <w:pStyle w:val="Paragraphedeliste"/>
        <w:numPr>
          <w:ilvl w:val="0"/>
          <w:numId w:val="1"/>
        </w:numPr>
        <w:rPr>
          <w:lang w:val="fr-FR"/>
        </w:rPr>
      </w:pPr>
      <w:r>
        <w:rPr>
          <w:lang w:val="fr-FR"/>
        </w:rPr>
        <w:t>Développer le produit C pour occuper le marché des sacs, mais c</w:t>
      </w:r>
      <w:r w:rsidRPr="00D26367">
        <w:rPr>
          <w:lang w:val="fr-FR"/>
        </w:rPr>
        <w:t>entrer le développement de l’entreprise sur le produit B</w:t>
      </w:r>
      <w:r>
        <w:rPr>
          <w:lang w:val="fr-FR"/>
        </w:rPr>
        <w:t xml:space="preserve"> pour installer un monopole.</w:t>
      </w:r>
    </w:p>
    <w:p w14:paraId="593D7655" w14:textId="77777777" w:rsidR="00A13734" w:rsidRDefault="00A13734" w:rsidP="00A13734">
      <w:pPr>
        <w:rPr>
          <w:lang w:val="fr-FR"/>
        </w:rPr>
      </w:pPr>
      <w:r>
        <w:rPr>
          <w:lang w:val="fr-FR"/>
        </w:rPr>
        <w:t xml:space="preserve">Les premières phases se sont passé comme prévu, mais </w:t>
      </w:r>
      <w:r>
        <w:rPr>
          <w:i/>
          <w:lang w:val="fr-FR"/>
        </w:rPr>
        <w:t>BAO</w:t>
      </w:r>
      <w:r>
        <w:rPr>
          <w:lang w:val="fr-FR"/>
        </w:rPr>
        <w:t xml:space="preserve"> a rencontré des problèmes lors du lancement du produit B et a dû modifier sa stratégie.</w:t>
      </w:r>
    </w:p>
    <w:p w14:paraId="25F17013" w14:textId="77777777" w:rsidR="00B3573B" w:rsidRDefault="00B3573B" w:rsidP="00B3573B">
      <w:pPr>
        <w:rPr>
          <w:lang w:val="fr-FR"/>
        </w:rPr>
      </w:pPr>
    </w:p>
    <w:p w14:paraId="3A655089" w14:textId="77777777" w:rsidR="00872E07" w:rsidRDefault="004F67F6" w:rsidP="00872E07">
      <w:pPr>
        <w:pStyle w:val="Titre2"/>
        <w:rPr>
          <w:lang w:val="fr-FR"/>
        </w:rPr>
      </w:pPr>
      <w:bookmarkStart w:id="3" w:name="_Toc26888946"/>
      <w:r>
        <w:rPr>
          <w:lang w:val="fr-FR"/>
        </w:rPr>
        <w:t>LANCEMENT DU PRODUIT B</w:t>
      </w:r>
      <w:bookmarkEnd w:id="3"/>
    </w:p>
    <w:p w14:paraId="5BCF641F" w14:textId="77777777" w:rsidR="00872E07" w:rsidRDefault="00872E07" w:rsidP="00872E07">
      <w:pPr>
        <w:rPr>
          <w:lang w:val="fr-FR"/>
        </w:rPr>
      </w:pPr>
      <w:r>
        <w:rPr>
          <w:lang w:val="fr-FR"/>
        </w:rPr>
        <w:t xml:space="preserve">Après une étude de la demande, </w:t>
      </w:r>
      <w:r>
        <w:rPr>
          <w:i/>
          <w:lang w:val="fr-FR"/>
        </w:rPr>
        <w:t>BAO</w:t>
      </w:r>
      <w:r>
        <w:rPr>
          <w:lang w:val="fr-FR"/>
        </w:rPr>
        <w:t xml:space="preserve"> était convaincu que le marché du produit B verrait un essor dès la première année. Nous avions donc prévu de répondre à la demande en produisant 2500 produi</w:t>
      </w:r>
      <w:r w:rsidR="00A035F7">
        <w:rPr>
          <w:lang w:val="fr-FR"/>
        </w:rPr>
        <w:t xml:space="preserve">ts pour l’année 2021. Cela a entrainé une vague d’embauche ainsi que l’investissement dans une nouvelle machine. </w:t>
      </w:r>
    </w:p>
    <w:p w14:paraId="3E40D69F" w14:textId="77777777" w:rsidR="00A035F7" w:rsidRDefault="00A035F7" w:rsidP="00872E07">
      <w:pPr>
        <w:rPr>
          <w:lang w:val="fr-FR"/>
        </w:rPr>
      </w:pPr>
      <w:r>
        <w:rPr>
          <w:lang w:val="fr-FR"/>
        </w:rPr>
        <w:t xml:space="preserve">Selon les prévisions, nous devions vendre 1500 produits A et 1000 produits B pour couvrir l’achat </w:t>
      </w:r>
      <w:r w:rsidR="00005351">
        <w:rPr>
          <w:lang w:val="fr-FR"/>
        </w:rPr>
        <w:t xml:space="preserve">de la nouvelle machine. </w:t>
      </w:r>
      <w:r w:rsidR="00D7465E">
        <w:rPr>
          <w:lang w:val="fr-FR"/>
        </w:rPr>
        <w:t xml:space="preserve">Il s’agissait de notre estimation pessimiste. Or, nous avons vendu 796 produits A et 733 produits B. Cela nous a </w:t>
      </w:r>
      <w:r w:rsidR="003433F2">
        <w:rPr>
          <w:lang w:val="fr-FR"/>
        </w:rPr>
        <w:t>placé en découvert bancaire et nous a forcé à revoir notre stratégie.</w:t>
      </w:r>
    </w:p>
    <w:p w14:paraId="5876780A" w14:textId="77777777" w:rsidR="00FA3F2F" w:rsidRDefault="00FA3F2F" w:rsidP="00FA3F2F">
      <w:pPr>
        <w:pStyle w:val="Titre2"/>
        <w:rPr>
          <w:lang w:val="fr-FR"/>
        </w:rPr>
      </w:pPr>
      <w:bookmarkStart w:id="4" w:name="_Toc26888947"/>
      <w:r>
        <w:rPr>
          <w:lang w:val="fr-FR"/>
        </w:rPr>
        <w:t>CHANGEMENT DE STRATEGIE</w:t>
      </w:r>
      <w:bookmarkEnd w:id="4"/>
    </w:p>
    <w:p w14:paraId="53E7EF26" w14:textId="77777777" w:rsidR="00FA3F2F" w:rsidRDefault="00A45E1E" w:rsidP="00FA3F2F">
      <w:pPr>
        <w:rPr>
          <w:lang w:val="fr-FR"/>
        </w:rPr>
      </w:pPr>
      <w:r>
        <w:rPr>
          <w:lang w:val="fr-FR"/>
        </w:rPr>
        <w:t>Réalisant notre erreur, nous avons modifié notre stratégie pour revenir à flot.</w:t>
      </w:r>
    </w:p>
    <w:p w14:paraId="03CE64A4" w14:textId="77777777" w:rsidR="00A45E1E" w:rsidRDefault="00005FE6" w:rsidP="00A45E1E">
      <w:pPr>
        <w:pStyle w:val="Paragraphedeliste"/>
        <w:numPr>
          <w:ilvl w:val="0"/>
          <w:numId w:val="1"/>
        </w:numPr>
        <w:rPr>
          <w:lang w:val="fr-FR"/>
        </w:rPr>
      </w:pPr>
      <w:r>
        <w:rPr>
          <w:lang w:val="fr-FR"/>
        </w:rPr>
        <w:t>Ecouler notre stock de B</w:t>
      </w:r>
      <w:r w:rsidR="00F4227D">
        <w:rPr>
          <w:lang w:val="fr-FR"/>
        </w:rPr>
        <w:t xml:space="preserve"> en arrêtant la production mais an allouant une grosse partie de notre budget dans la publicité</w:t>
      </w:r>
    </w:p>
    <w:p w14:paraId="1FF7A745" w14:textId="77777777" w:rsidR="00005FE6" w:rsidRDefault="00005FE6" w:rsidP="00A45E1E">
      <w:pPr>
        <w:pStyle w:val="Paragraphedeliste"/>
        <w:numPr>
          <w:ilvl w:val="0"/>
          <w:numId w:val="1"/>
        </w:numPr>
        <w:rPr>
          <w:lang w:val="fr-FR"/>
        </w:rPr>
      </w:pPr>
      <w:r>
        <w:rPr>
          <w:lang w:val="fr-FR"/>
        </w:rPr>
        <w:t>Produire assez de A pour couvrir le découvert mais sans prendre de risque</w:t>
      </w:r>
    </w:p>
    <w:p w14:paraId="7AD8C4AD" w14:textId="77777777" w:rsidR="00005FE6" w:rsidRDefault="00005FE6" w:rsidP="00A45E1E">
      <w:pPr>
        <w:pStyle w:val="Paragraphedeliste"/>
        <w:numPr>
          <w:ilvl w:val="0"/>
          <w:numId w:val="1"/>
        </w:numPr>
        <w:rPr>
          <w:lang w:val="fr-FR"/>
        </w:rPr>
      </w:pPr>
      <w:r>
        <w:rPr>
          <w:lang w:val="fr-FR"/>
        </w:rPr>
        <w:t>Licencier car trop d’employés pour la quantité produite</w:t>
      </w:r>
    </w:p>
    <w:p w14:paraId="68FE0D0B" w14:textId="77777777" w:rsidR="00005FE6" w:rsidRDefault="00005FE6" w:rsidP="00A45E1E">
      <w:pPr>
        <w:pStyle w:val="Paragraphedeliste"/>
        <w:numPr>
          <w:ilvl w:val="0"/>
          <w:numId w:val="1"/>
        </w:numPr>
        <w:rPr>
          <w:lang w:val="fr-FR"/>
        </w:rPr>
      </w:pPr>
      <w:r>
        <w:rPr>
          <w:lang w:val="fr-FR"/>
        </w:rPr>
        <w:t xml:space="preserve">Accepter de prendre du retard sur </w:t>
      </w:r>
      <w:r w:rsidR="00F4227D">
        <w:rPr>
          <w:lang w:val="fr-FR"/>
        </w:rPr>
        <w:t>le développement de C</w:t>
      </w:r>
    </w:p>
    <w:p w14:paraId="754743EC" w14:textId="77777777" w:rsidR="00F4227D" w:rsidRDefault="00F4227D" w:rsidP="00F4227D">
      <w:pPr>
        <w:rPr>
          <w:lang w:val="fr-FR"/>
        </w:rPr>
      </w:pPr>
      <w:r>
        <w:rPr>
          <w:lang w:val="fr-FR"/>
        </w:rPr>
        <w:t xml:space="preserve">Ces mesures nous on permit de générer du bénéfice l’année suivante, mais nous avons pris du retard sur les concurrents. Il a fallu revoir la stratégie de l’entreprise. </w:t>
      </w:r>
    </w:p>
    <w:p w14:paraId="4A05A846" w14:textId="77777777" w:rsidR="00F4227D" w:rsidRDefault="00F4227D" w:rsidP="00F4227D">
      <w:pPr>
        <w:pStyle w:val="Titre2"/>
        <w:rPr>
          <w:lang w:val="fr-FR"/>
        </w:rPr>
      </w:pPr>
      <w:bookmarkStart w:id="5" w:name="_Toc26888948"/>
      <w:r>
        <w:rPr>
          <w:lang w:val="fr-FR"/>
        </w:rPr>
        <w:t>NOUVEAUX OBJECTIFS</w:t>
      </w:r>
      <w:bookmarkEnd w:id="5"/>
    </w:p>
    <w:p w14:paraId="561562DD" w14:textId="77777777" w:rsidR="00F4227D" w:rsidRDefault="00F4227D" w:rsidP="00F4227D">
      <w:pPr>
        <w:rPr>
          <w:lang w:val="fr-FR"/>
        </w:rPr>
      </w:pPr>
      <w:r>
        <w:rPr>
          <w:lang w:val="fr-FR"/>
        </w:rPr>
        <w:t>Nous avons organisé un plan de croissance sur plusieurs années.</w:t>
      </w:r>
      <w:r w:rsidR="00002935">
        <w:rPr>
          <w:lang w:val="fr-FR"/>
        </w:rPr>
        <w:t xml:space="preserve"> </w:t>
      </w:r>
      <w:r w:rsidR="00022061">
        <w:rPr>
          <w:lang w:val="fr-FR"/>
        </w:rPr>
        <w:t xml:space="preserve">Notre nouvel objectif était de pérenniser l’entreprise en la positionnant sur le marché du C. En attendant son développement, il a fallu adapter la production de A et de B en fonction de la demande. </w:t>
      </w:r>
    </w:p>
    <w:p w14:paraId="0D7EA589" w14:textId="77777777" w:rsidR="00022061" w:rsidRDefault="00022061" w:rsidP="00F4227D">
      <w:pPr>
        <w:rPr>
          <w:lang w:val="fr-FR"/>
        </w:rPr>
      </w:pPr>
      <w:proofErr w:type="gramStart"/>
      <w:r>
        <w:rPr>
          <w:lang w:val="fr-FR"/>
        </w:rPr>
        <w:t>Suite à</w:t>
      </w:r>
      <w:proofErr w:type="gramEnd"/>
      <w:r>
        <w:rPr>
          <w:lang w:val="fr-FR"/>
        </w:rPr>
        <w:t xml:space="preserve"> notre échec en 2021, et en attendant la sortie du produit C, l’entreprise est </w:t>
      </w:r>
      <w:r w:rsidR="00E15C16">
        <w:rPr>
          <w:lang w:val="fr-FR"/>
        </w:rPr>
        <w:t>devenue</w:t>
      </w:r>
      <w:r>
        <w:rPr>
          <w:lang w:val="fr-FR"/>
        </w:rPr>
        <w:t xml:space="preserve"> prudente dans la production, avec l’objectif de se trouver en rupture de stock en décembre de chaque fin d’année. </w:t>
      </w:r>
      <w:r w:rsidR="00E15C16">
        <w:rPr>
          <w:lang w:val="fr-FR"/>
        </w:rPr>
        <w:t xml:space="preserve">Cette stratégie nous a permit d’enregistrer une croissance sur les années qui ont suivi, même si la tendance était moins forte que certains concurrents. </w:t>
      </w:r>
    </w:p>
    <w:p w14:paraId="4EA125CD" w14:textId="77777777" w:rsidR="00E15C16" w:rsidRDefault="00E15C16" w:rsidP="00E15C16">
      <w:pPr>
        <w:pStyle w:val="Titre2"/>
        <w:rPr>
          <w:lang w:val="fr-FR"/>
        </w:rPr>
      </w:pPr>
      <w:bookmarkStart w:id="6" w:name="_Toc26888949"/>
      <w:r>
        <w:rPr>
          <w:lang w:val="fr-FR"/>
        </w:rPr>
        <w:t>LANCEMENT DU PRODUIT C</w:t>
      </w:r>
      <w:bookmarkEnd w:id="6"/>
    </w:p>
    <w:p w14:paraId="173409AF" w14:textId="77777777" w:rsidR="00A364BF" w:rsidRDefault="00B96638" w:rsidP="00E15C16">
      <w:pPr>
        <w:rPr>
          <w:lang w:val="fr-FR"/>
        </w:rPr>
      </w:pPr>
      <w:r>
        <w:rPr>
          <w:lang w:val="fr-FR"/>
        </w:rPr>
        <w:t xml:space="preserve">Fort de notre expérience, nous avons abordé le marché du produit C de façon timide. Nous avons produit 500 unités la première année pour gauger la réaction des clients. Le produit fut un succès, nous avons donc décidé l’année suivante de tripler la production. Il a fallu acheter une nouvelle machine, mais contrairement à 2021, nous avons décidé de couvrir l’achat de la machine avec un prêt. </w:t>
      </w:r>
      <w:r w:rsidR="00CA1B96">
        <w:rPr>
          <w:lang w:val="fr-FR"/>
        </w:rPr>
        <w:t xml:space="preserve">Le produit a rencontré le succès attendu, nous confortant dans </w:t>
      </w:r>
      <w:r w:rsidR="00CA1B96">
        <w:rPr>
          <w:lang w:val="fr-FR"/>
        </w:rPr>
        <w:lastRenderedPageBreak/>
        <w:t>notre stratégie.</w:t>
      </w:r>
      <w:r w:rsidR="00A364BF" w:rsidRPr="00A364BF">
        <w:rPr>
          <w:lang w:val="fr-FR"/>
        </w:rPr>
        <w:t xml:space="preserve"> </w:t>
      </w:r>
      <w:r w:rsidR="00A364BF">
        <w:rPr>
          <w:lang w:val="fr-FR"/>
        </w:rPr>
        <w:t>Nous avons décidé de stopper la production du produit A car selon nous il ne s’agit pas d’un produit d’avenir et le peu que nous pouvons vendre ne nous garantit pas le seuil de rentabilité.</w:t>
      </w:r>
    </w:p>
    <w:p w14:paraId="42643ABE" w14:textId="77777777" w:rsidR="00E15C16" w:rsidRDefault="003A429B" w:rsidP="00E15C16">
      <w:pPr>
        <w:rPr>
          <w:lang w:val="fr-FR"/>
        </w:rPr>
      </w:pPr>
      <w:r>
        <w:rPr>
          <w:lang w:val="fr-FR"/>
        </w:rPr>
        <w:t>Nous avons pu rétablir un climat social positif, nous sortant officiellement de la situation de crise.</w:t>
      </w:r>
    </w:p>
    <w:p w14:paraId="1A2E5F65" w14:textId="77777777" w:rsidR="00916BE9" w:rsidRDefault="00916BE9" w:rsidP="00916BE9">
      <w:pPr>
        <w:pStyle w:val="Titre2"/>
        <w:rPr>
          <w:lang w:val="fr-FR"/>
        </w:rPr>
      </w:pPr>
      <w:bookmarkStart w:id="7" w:name="_Toc26888950"/>
      <w:r>
        <w:rPr>
          <w:lang w:val="fr-FR"/>
        </w:rPr>
        <w:t>PERSPECTIVES</w:t>
      </w:r>
      <w:bookmarkEnd w:id="7"/>
    </w:p>
    <w:p w14:paraId="000E6D67" w14:textId="77777777" w:rsidR="00916BE9" w:rsidRPr="00916BE9" w:rsidRDefault="00916BE9" w:rsidP="00916BE9">
      <w:pPr>
        <w:rPr>
          <w:lang w:val="fr-FR"/>
        </w:rPr>
      </w:pPr>
      <w:r w:rsidRPr="00916BE9">
        <w:rPr>
          <w:lang w:val="fr-FR"/>
        </w:rPr>
        <w:t xml:space="preserve">Pour </w:t>
      </w:r>
      <w:r>
        <w:rPr>
          <w:lang w:val="fr-FR"/>
        </w:rPr>
        <w:t>la prochaine année,</w:t>
      </w:r>
      <w:r w:rsidRPr="00916BE9">
        <w:rPr>
          <w:lang w:val="fr-FR"/>
        </w:rPr>
        <w:t xml:space="preserve"> </w:t>
      </w:r>
      <w:r>
        <w:rPr>
          <w:lang w:val="fr-FR"/>
        </w:rPr>
        <w:t>nous avons</w:t>
      </w:r>
      <w:r w:rsidRPr="00916BE9">
        <w:rPr>
          <w:lang w:val="fr-FR"/>
        </w:rPr>
        <w:t xml:space="preserve"> prévu</w:t>
      </w:r>
      <w:r w:rsidR="0090294B">
        <w:rPr>
          <w:lang w:val="fr-FR"/>
        </w:rPr>
        <w:t xml:space="preserve"> de</w:t>
      </w:r>
      <w:r w:rsidRPr="00916BE9">
        <w:rPr>
          <w:lang w:val="fr-FR"/>
        </w:rPr>
        <w:t xml:space="preserve"> prendre un prêt afin d’augmenter la production du produit </w:t>
      </w:r>
      <w:r>
        <w:rPr>
          <w:lang w:val="fr-FR"/>
        </w:rPr>
        <w:t xml:space="preserve">C, </w:t>
      </w:r>
      <w:r w:rsidR="00B2126F">
        <w:rPr>
          <w:lang w:val="fr-FR"/>
        </w:rPr>
        <w:t xml:space="preserve">investir dans </w:t>
      </w:r>
      <w:r>
        <w:rPr>
          <w:lang w:val="fr-FR"/>
        </w:rPr>
        <w:t xml:space="preserve">sa publicité et </w:t>
      </w:r>
      <w:r w:rsidR="00B2126F">
        <w:rPr>
          <w:lang w:val="fr-FR"/>
        </w:rPr>
        <w:t xml:space="preserve">garder un indice de qualité constant </w:t>
      </w:r>
      <w:r>
        <w:rPr>
          <w:lang w:val="fr-FR"/>
        </w:rPr>
        <w:t>tout en</w:t>
      </w:r>
      <w:r w:rsidRPr="00916BE9">
        <w:rPr>
          <w:lang w:val="fr-FR"/>
        </w:rPr>
        <w:t xml:space="preserve"> baissant un peu le prix afin </w:t>
      </w:r>
      <w:r>
        <w:rPr>
          <w:lang w:val="fr-FR"/>
        </w:rPr>
        <w:t>de s’installer sur le marché et de fidéliser nos clients</w:t>
      </w:r>
      <w:r w:rsidRPr="00916BE9">
        <w:rPr>
          <w:lang w:val="fr-FR"/>
        </w:rPr>
        <w:t>.</w:t>
      </w:r>
      <w:r w:rsidR="0090294B">
        <w:rPr>
          <w:lang w:val="fr-FR"/>
        </w:rPr>
        <w:t xml:space="preserve"> Le premier prêt de 50000€ qui nous a permis de financer la nouvelle machine verra son échéance l’année prochaine, donc un nouveau prêt nous permettra d’avoir une plus grande capacité d’investissement et nous servira de parachute si les ventes ne se passent pas comme prévu.</w:t>
      </w:r>
    </w:p>
    <w:p w14:paraId="4487B560" w14:textId="77777777" w:rsidR="00916BE9" w:rsidRDefault="00916BE9" w:rsidP="00916BE9">
      <w:pPr>
        <w:rPr>
          <w:lang w:val="fr-FR"/>
        </w:rPr>
      </w:pPr>
      <w:r w:rsidRPr="00916BE9">
        <w:rPr>
          <w:lang w:val="fr-FR"/>
        </w:rPr>
        <w:t>Pour le produit B on allait garder le même investissement que l’année dernière avec une petite augmentation de sa qualité</w:t>
      </w:r>
      <w:r w:rsidR="00EC1697">
        <w:rPr>
          <w:lang w:val="fr-FR"/>
        </w:rPr>
        <w:t>, mais une baisse de publicité. L’objectif est de garder notre clientèle sans chercher à s’agrandir sur le ma</w:t>
      </w:r>
      <w:r w:rsidR="002E3128">
        <w:rPr>
          <w:lang w:val="fr-FR"/>
        </w:rPr>
        <w:t>r</w:t>
      </w:r>
      <w:r w:rsidR="00EC1697">
        <w:rPr>
          <w:lang w:val="fr-FR"/>
        </w:rPr>
        <w:t>ché.</w:t>
      </w:r>
    </w:p>
    <w:p w14:paraId="2545FD1E" w14:textId="77777777" w:rsidR="0090294B" w:rsidRDefault="0090294B" w:rsidP="00916BE9">
      <w:pPr>
        <w:rPr>
          <w:lang w:val="fr-FR"/>
        </w:rPr>
      </w:pPr>
      <w:r>
        <w:rPr>
          <w:lang w:val="fr-FR"/>
        </w:rPr>
        <w:t xml:space="preserve">Nous prévoyons une forte augmentation du chiffre d’affaire, </w:t>
      </w:r>
      <w:r w:rsidR="000F1447">
        <w:rPr>
          <w:lang w:val="fr-FR"/>
        </w:rPr>
        <w:t>nous plaçant en lisse avec les entreprises concurrentes.</w:t>
      </w:r>
    </w:p>
    <w:p w14:paraId="090C35D4" w14:textId="77777777" w:rsidR="004261F1" w:rsidRDefault="004261F1" w:rsidP="004261F1">
      <w:pPr>
        <w:pStyle w:val="Titre2"/>
        <w:rPr>
          <w:lang w:val="fr-FR"/>
        </w:rPr>
      </w:pPr>
      <w:bookmarkStart w:id="8" w:name="_Toc26888951"/>
      <w:r>
        <w:rPr>
          <w:lang w:val="fr-FR"/>
        </w:rPr>
        <w:t>ANALYSE DES CONCURRENTS</w:t>
      </w:r>
      <w:bookmarkEnd w:id="8"/>
    </w:p>
    <w:p w14:paraId="3479B5E5" w14:textId="77777777" w:rsidR="00A91FF1" w:rsidRDefault="004261F1" w:rsidP="004261F1">
      <w:pPr>
        <w:rPr>
          <w:lang w:val="fr-FR"/>
        </w:rPr>
      </w:pPr>
      <w:r>
        <w:rPr>
          <w:lang w:val="fr-FR"/>
        </w:rPr>
        <w:t xml:space="preserve">Le risque de notre stratégie est de se trouver en directe confrontation avec nos concurrents qui possèdent plus de moyen. </w:t>
      </w:r>
    </w:p>
    <w:p w14:paraId="3C43EEA7" w14:textId="77777777" w:rsidR="00A91FF1" w:rsidRDefault="00A91FF1" w:rsidP="004261F1">
      <w:pPr>
        <w:rPr>
          <w:lang w:val="fr-FR"/>
        </w:rPr>
      </w:pPr>
      <w:r>
        <w:rPr>
          <w:lang w:val="fr-FR"/>
        </w:rPr>
        <w:t>L’entreprise 2 semble rester sur le marché du A, nous laissant la place sur les autres produits.</w:t>
      </w:r>
    </w:p>
    <w:p w14:paraId="15275C0E" w14:textId="77777777" w:rsidR="003974A4" w:rsidRDefault="00A91FF1" w:rsidP="004261F1">
      <w:pPr>
        <w:rPr>
          <w:lang w:val="fr-FR"/>
        </w:rPr>
      </w:pPr>
      <w:r>
        <w:rPr>
          <w:lang w:val="fr-FR"/>
        </w:rPr>
        <w:t xml:space="preserve">Le marché du B est dominé par les entreprises 1 et 4, </w:t>
      </w:r>
      <w:r w:rsidR="00EB4884">
        <w:rPr>
          <w:lang w:val="fr-FR"/>
        </w:rPr>
        <w:t>mais leur stratégie semble tendre vers un accroissement de leur part de marché dans C. Nous pouvons donc sécuriser notre clientèle du produit B sans risque.</w:t>
      </w:r>
    </w:p>
    <w:p w14:paraId="22034155" w14:textId="77777777" w:rsidR="00A91FF1" w:rsidRDefault="003974A4" w:rsidP="004261F1">
      <w:pPr>
        <w:rPr>
          <w:lang w:val="fr-FR"/>
        </w:rPr>
      </w:pPr>
      <w:r>
        <w:rPr>
          <w:lang w:val="fr-FR"/>
        </w:rPr>
        <w:t xml:space="preserve">Le marché du C est assez instable à cause de sa jeunesse. C’est l’occasion de se placer parmi les leaders. </w:t>
      </w:r>
      <w:r w:rsidR="00EB4884">
        <w:rPr>
          <w:lang w:val="fr-FR"/>
        </w:rPr>
        <w:t xml:space="preserve"> </w:t>
      </w:r>
    </w:p>
    <w:p w14:paraId="71EE0EDA" w14:textId="77777777" w:rsidR="003E1D04" w:rsidRDefault="003E1D04" w:rsidP="004261F1">
      <w:pPr>
        <w:rPr>
          <w:lang w:val="fr-FR"/>
        </w:rPr>
      </w:pPr>
    </w:p>
    <w:p w14:paraId="54BCAB25" w14:textId="77777777" w:rsidR="005A3C2B" w:rsidRDefault="005A3C2B" w:rsidP="005A3C2B">
      <w:pPr>
        <w:pStyle w:val="Titre2"/>
        <w:rPr>
          <w:lang w:val="fr-FR"/>
        </w:rPr>
      </w:pPr>
      <w:bookmarkStart w:id="9" w:name="_Toc26888952"/>
      <w:r>
        <w:rPr>
          <w:lang w:val="fr-FR"/>
        </w:rPr>
        <w:t>ANALYSE DES COURBES</w:t>
      </w:r>
      <w:bookmarkEnd w:id="9"/>
    </w:p>
    <w:p w14:paraId="64FE7E49" w14:textId="77777777" w:rsidR="005A3C2B" w:rsidRDefault="005A3C2B" w:rsidP="005A3C2B">
      <w:pPr>
        <w:rPr>
          <w:lang w:val="fr-FR"/>
        </w:rPr>
      </w:pPr>
      <w:r>
        <w:rPr>
          <w:lang w:val="fr-FR"/>
        </w:rPr>
        <w:t>On peut voir sur l</w:t>
      </w:r>
      <w:r w:rsidR="00066A3C">
        <w:rPr>
          <w:lang w:val="fr-FR"/>
        </w:rPr>
        <w:t>a</w:t>
      </w:r>
      <w:r>
        <w:rPr>
          <w:lang w:val="fr-FR"/>
        </w:rPr>
        <w:t xml:space="preserve"> courbe suivant</w:t>
      </w:r>
      <w:r w:rsidR="00066A3C">
        <w:rPr>
          <w:lang w:val="fr-FR"/>
        </w:rPr>
        <w:t>e</w:t>
      </w:r>
      <w:r>
        <w:rPr>
          <w:lang w:val="fr-FR"/>
        </w:rPr>
        <w:t xml:space="preserve"> que mise à part 2021, nos estimations sont assez représentatives de la réalité.</w:t>
      </w:r>
    </w:p>
    <w:p w14:paraId="123F9A2D" w14:textId="77777777" w:rsidR="00435BA8" w:rsidRPr="005A3C2B" w:rsidRDefault="00435BA8" w:rsidP="005A3C2B">
      <w:pPr>
        <w:rPr>
          <w:lang w:val="fr-FR"/>
        </w:rPr>
      </w:pPr>
    </w:p>
    <w:p w14:paraId="2D0A7A27" w14:textId="77777777" w:rsidR="00AC6150" w:rsidRDefault="005A3C2B" w:rsidP="005A3C2B">
      <w:pPr>
        <w:jc w:val="center"/>
        <w:rPr>
          <w:lang w:val="fr-FR"/>
        </w:rPr>
      </w:pPr>
      <w:r>
        <w:rPr>
          <w:rFonts w:ascii="Arial" w:hAnsi="Arial" w:cs="Arial"/>
          <w:b/>
          <w:bCs/>
          <w:noProof/>
          <w:color w:val="000000"/>
          <w:sz w:val="26"/>
          <w:szCs w:val="26"/>
          <w:bdr w:val="none" w:sz="0" w:space="0" w:color="auto" w:frame="1"/>
        </w:rPr>
        <w:drawing>
          <wp:inline distT="0" distB="0" distL="0" distR="0" wp14:anchorId="7B560965" wp14:editId="2EB35EC1">
            <wp:extent cx="4725514" cy="2906973"/>
            <wp:effectExtent l="0" t="0" r="0" b="8255"/>
            <wp:docPr id="4" name="Image 4" descr="https://lh6.googleusercontent.com/rD-abIk4TeuZkXYwG0Ucv4idYJqStnIkU2spv6nurL2UgXht_4rphJ-ATOUnsi8Sch7nbGmsQCcrNNdsbEN6mL0HgIyRlcE2722BOwndi0SCk37FLtYmak9OdPGTcmxq2HqY0H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D-abIk4TeuZkXYwG0Ucv4idYJqStnIkU2spv6nurL2UgXht_4rphJ-ATOUnsi8Sch7nbGmsQCcrNNdsbEN6mL0HgIyRlcE2722BOwndi0SCk37FLtYmak9OdPGTcmxq2HqY0HC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618" cy="2932259"/>
                    </a:xfrm>
                    <a:prstGeom prst="rect">
                      <a:avLst/>
                    </a:prstGeom>
                    <a:noFill/>
                    <a:ln>
                      <a:noFill/>
                    </a:ln>
                  </pic:spPr>
                </pic:pic>
              </a:graphicData>
            </a:graphic>
          </wp:inline>
        </w:drawing>
      </w:r>
    </w:p>
    <w:p w14:paraId="05FD00CA" w14:textId="77777777" w:rsidR="00AC6150" w:rsidRDefault="00AC6150">
      <w:pPr>
        <w:jc w:val="left"/>
        <w:rPr>
          <w:lang w:val="fr-FR"/>
        </w:rPr>
      </w:pPr>
      <w:r>
        <w:rPr>
          <w:lang w:val="fr-FR"/>
        </w:rPr>
        <w:br w:type="page"/>
      </w:r>
    </w:p>
    <w:p w14:paraId="5613F7F5" w14:textId="77777777" w:rsidR="00066A3C" w:rsidRDefault="00066A3C">
      <w:pPr>
        <w:jc w:val="left"/>
        <w:rPr>
          <w:lang w:val="fr-FR"/>
        </w:rPr>
      </w:pPr>
      <w:r>
        <w:rPr>
          <w:lang w:val="fr-FR"/>
        </w:rPr>
        <w:lastRenderedPageBreak/>
        <w:t>Ces courbes mettent en évidence l’évolution de notre stratégie au cours du temps.</w:t>
      </w:r>
      <w:r w:rsidR="006564A5">
        <w:rPr>
          <w:lang w:val="fr-FR"/>
        </w:rPr>
        <w:t xml:space="preserve"> On voit bien la transition entre la première stratégie et la seconde sur la première courbe</w:t>
      </w:r>
      <w:r w:rsidR="00225FA8">
        <w:rPr>
          <w:lang w:val="fr-FR"/>
        </w:rPr>
        <w:t>. L</w:t>
      </w:r>
      <w:r w:rsidR="00435BA8">
        <w:rPr>
          <w:lang w:val="fr-FR"/>
        </w:rPr>
        <w:t>es</w:t>
      </w:r>
      <w:r w:rsidR="00225FA8">
        <w:rPr>
          <w:lang w:val="fr-FR"/>
        </w:rPr>
        <w:t xml:space="preserve"> </w:t>
      </w:r>
      <w:r w:rsidR="00435BA8">
        <w:rPr>
          <w:lang w:val="fr-FR"/>
        </w:rPr>
        <w:t xml:space="preserve">troisième et </w:t>
      </w:r>
      <w:proofErr w:type="gramStart"/>
      <w:r w:rsidR="00435BA8">
        <w:rPr>
          <w:lang w:val="fr-FR"/>
        </w:rPr>
        <w:t>quatrième</w:t>
      </w:r>
      <w:r w:rsidR="00225FA8">
        <w:rPr>
          <w:lang w:val="fr-FR"/>
        </w:rPr>
        <w:t xml:space="preserve"> courbe</w:t>
      </w:r>
      <w:r w:rsidR="00435BA8">
        <w:rPr>
          <w:lang w:val="fr-FR"/>
        </w:rPr>
        <w:t>s</w:t>
      </w:r>
      <w:proofErr w:type="gramEnd"/>
      <w:r w:rsidR="00225FA8">
        <w:rPr>
          <w:lang w:val="fr-FR"/>
        </w:rPr>
        <w:t xml:space="preserve"> met</w:t>
      </w:r>
      <w:r w:rsidR="00435BA8">
        <w:rPr>
          <w:lang w:val="fr-FR"/>
        </w:rPr>
        <w:t>tent</w:t>
      </w:r>
      <w:r w:rsidR="00225FA8">
        <w:rPr>
          <w:lang w:val="fr-FR"/>
        </w:rPr>
        <w:t xml:space="preserve"> en évidence la répartition de nos budgets qualité et communication, avec la </w:t>
      </w:r>
      <w:r w:rsidR="00435BA8">
        <w:rPr>
          <w:lang w:val="fr-FR"/>
        </w:rPr>
        <w:t>seconde courbe</w:t>
      </w:r>
      <w:r w:rsidR="00225FA8">
        <w:rPr>
          <w:lang w:val="fr-FR"/>
        </w:rPr>
        <w:t xml:space="preserve"> qui montre l’efficacité de l’allocation de ses ressources.</w:t>
      </w:r>
    </w:p>
    <w:p w14:paraId="571C6325" w14:textId="77777777" w:rsidR="00066A3C" w:rsidRDefault="00435BA8">
      <w:pPr>
        <w:jc w:val="left"/>
        <w:rPr>
          <w:lang w:val="fr-FR"/>
        </w:rPr>
      </w:pPr>
      <w:r>
        <w:rPr>
          <w:rFonts w:ascii="Arial" w:hAnsi="Arial" w:cs="Arial"/>
          <w:b/>
          <w:bCs/>
          <w:noProof/>
          <w:color w:val="000000"/>
          <w:sz w:val="26"/>
          <w:szCs w:val="26"/>
          <w:bdr w:val="none" w:sz="0" w:space="0" w:color="auto" w:frame="1"/>
        </w:rPr>
        <w:drawing>
          <wp:anchor distT="0" distB="0" distL="114300" distR="114300" simplePos="0" relativeHeight="251662336" behindDoc="0" locked="0" layoutInCell="1" allowOverlap="1" wp14:anchorId="3246DDB8" wp14:editId="63B499E2">
            <wp:simplePos x="0" y="0"/>
            <wp:positionH relativeFrom="column">
              <wp:posOffset>3480179</wp:posOffset>
            </wp:positionH>
            <wp:positionV relativeFrom="paragraph">
              <wp:posOffset>-4653</wp:posOffset>
            </wp:positionV>
            <wp:extent cx="3227479" cy="1992573"/>
            <wp:effectExtent l="0" t="0" r="0" b="8255"/>
            <wp:wrapNone/>
            <wp:docPr id="6" name="Image 6" descr="https://lh4.googleusercontent.com/33HdkvX5D-ox6c43MCpi8Ok0MCtRvFxexAHxqQbLTrbvuYT5h7ogb-Tv0rQ2XMor1h4DVRcB1Vnra6ThIrGizEuXgmoFxYRnHdicC7H8BYGbgnY6fn3NTEE6-eRCe027PWAa5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33HdkvX5D-ox6c43MCpi8Ok0MCtRvFxexAHxqQbLTrbvuYT5h7ogb-Tv0rQ2XMor1h4DVRcB1Vnra6ThIrGizEuXgmoFxYRnHdicC7H8BYGbgnY6fn3NTEE6-eRCe027PWAa5cF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7479" cy="1992573"/>
                    </a:xfrm>
                    <a:prstGeom prst="rect">
                      <a:avLst/>
                    </a:prstGeom>
                    <a:noFill/>
                    <a:ln>
                      <a:noFill/>
                    </a:ln>
                  </pic:spPr>
                </pic:pic>
              </a:graphicData>
            </a:graphic>
          </wp:anchor>
        </w:drawing>
      </w:r>
      <w:r w:rsidR="00066A3C">
        <w:rPr>
          <w:rFonts w:ascii="Arial" w:hAnsi="Arial" w:cs="Arial"/>
          <w:b/>
          <w:bCs/>
          <w:noProof/>
          <w:color w:val="000000"/>
          <w:sz w:val="26"/>
          <w:szCs w:val="26"/>
          <w:bdr w:val="none" w:sz="0" w:space="0" w:color="auto" w:frame="1"/>
        </w:rPr>
        <w:drawing>
          <wp:inline distT="0" distB="0" distL="0" distR="0" wp14:anchorId="22805C3A" wp14:editId="315EF0D7">
            <wp:extent cx="3261397" cy="2019868"/>
            <wp:effectExtent l="0" t="0" r="0" b="0"/>
            <wp:docPr id="5" name="Image 5" descr="https://lh5.googleusercontent.com/b5ICGwlHoI3iLVmmEwn_riWQDf1BeGDLiuDi-GtHn-Kjq-VVqnBH-jzBhAH0tBySEbtjXGUzD7DAa01Ksja7x-wqwOd1TgJG-bUggAYKrbOlUaygLEtiF5xnkNhVG-rsfCZ-Az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5ICGwlHoI3iLVmmEwn_riWQDf1BeGDLiuDi-GtHn-Kjq-VVqnBH-jzBhAH0tBySEbtjXGUzD7DAa01Ksja7x-wqwOd1TgJG-bUggAYKrbOlUaygLEtiF5xnkNhVG-rsfCZ-AzH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0892" cy="2050522"/>
                    </a:xfrm>
                    <a:prstGeom prst="rect">
                      <a:avLst/>
                    </a:prstGeom>
                    <a:noFill/>
                    <a:ln>
                      <a:noFill/>
                    </a:ln>
                  </pic:spPr>
                </pic:pic>
              </a:graphicData>
            </a:graphic>
          </wp:inline>
        </w:drawing>
      </w:r>
    </w:p>
    <w:p w14:paraId="771466EB" w14:textId="77777777" w:rsidR="00066A3C" w:rsidRDefault="00066A3C">
      <w:pPr>
        <w:jc w:val="left"/>
        <w:rPr>
          <w:lang w:val="fr-FR"/>
        </w:rPr>
      </w:pPr>
    </w:p>
    <w:p w14:paraId="64BD3576" w14:textId="77777777" w:rsidR="00435BA8" w:rsidRDefault="00283DE4">
      <w:pPr>
        <w:jc w:val="left"/>
        <w:rPr>
          <w:lang w:val="fr-FR"/>
        </w:rPr>
      </w:pPr>
      <w:r>
        <w:rPr>
          <w:rFonts w:ascii="Arial" w:hAnsi="Arial" w:cs="Arial"/>
          <w:b/>
          <w:bCs/>
          <w:noProof/>
          <w:color w:val="000000"/>
          <w:sz w:val="26"/>
          <w:szCs w:val="26"/>
          <w:bdr w:val="none" w:sz="0" w:space="0" w:color="auto" w:frame="1"/>
        </w:rPr>
        <w:drawing>
          <wp:anchor distT="0" distB="0" distL="114300" distR="114300" simplePos="0" relativeHeight="251664384" behindDoc="0" locked="0" layoutInCell="1" allowOverlap="1" wp14:anchorId="224A44CB" wp14:editId="163DEDAD">
            <wp:simplePos x="0" y="0"/>
            <wp:positionH relativeFrom="column">
              <wp:posOffset>3480094</wp:posOffset>
            </wp:positionH>
            <wp:positionV relativeFrom="paragraph">
              <wp:posOffset>16671</wp:posOffset>
            </wp:positionV>
            <wp:extent cx="3130605" cy="1937944"/>
            <wp:effectExtent l="0" t="0" r="0" b="5715"/>
            <wp:wrapNone/>
            <wp:docPr id="12" name="Image 12" descr="https://lh4.googleusercontent.com/__vuAgEXP66XKi5MsBKhx74mmc86SLYcaYGmUNqSG74yPMzRbFw6XtlUlErVl3s6d_DUcHgRQzxQdwdoub_lyVZwll7F2qWD2V_2EOKW24c9lNqtL8CcH0I9PpKn1m0wr3VnY5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__vuAgEXP66XKi5MsBKhx74mmc86SLYcaYGmUNqSG74yPMzRbFw6XtlUlErVl3s6d_DUcHgRQzxQdwdoub_lyVZwll7F2qWD2V_2EOKW24c9lNqtL8CcH0I9PpKn1m0wr3VnY5w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605" cy="19379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000000"/>
          <w:sz w:val="26"/>
          <w:szCs w:val="26"/>
          <w:bdr w:val="none" w:sz="0" w:space="0" w:color="auto" w:frame="1"/>
        </w:rPr>
        <w:drawing>
          <wp:inline distT="0" distB="0" distL="0" distR="0" wp14:anchorId="60D3B5BA" wp14:editId="34EF7D08">
            <wp:extent cx="3207224" cy="1985374"/>
            <wp:effectExtent l="0" t="0" r="0" b="0"/>
            <wp:docPr id="11" name="Image 11" descr="https://lh4.googleusercontent.com/3i7MWRqdEAf6ArwCWr9-d171dw9bX3BHI8099V_HCMESj1qe2E2nuIABwQ4sPXeNMtAgrQA_BPjL6QAP4MVvo-5auqAFvfucnjJHfXk28OqTWi6M-Ix53mhLsPwWjyuteXREa5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3i7MWRqdEAf6ArwCWr9-d171dw9bX3BHI8099V_HCMESj1qe2E2nuIABwQ4sPXeNMtAgrQA_BPjL6QAP4MVvo-5auqAFvfucnjJHfXk28OqTWi6M-Ix53mhLsPwWjyuteXREa5G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7867" cy="1991962"/>
                    </a:xfrm>
                    <a:prstGeom prst="rect">
                      <a:avLst/>
                    </a:prstGeom>
                    <a:noFill/>
                    <a:ln>
                      <a:noFill/>
                    </a:ln>
                  </pic:spPr>
                </pic:pic>
              </a:graphicData>
            </a:graphic>
          </wp:inline>
        </w:drawing>
      </w:r>
      <w:r w:rsidRPr="00283DE4">
        <w:rPr>
          <w:rFonts w:ascii="Arial" w:hAnsi="Arial" w:cs="Arial"/>
          <w:b/>
          <w:bCs/>
          <w:color w:val="000000"/>
          <w:sz w:val="26"/>
          <w:szCs w:val="26"/>
          <w:bdr w:val="none" w:sz="0" w:space="0" w:color="auto" w:frame="1"/>
        </w:rPr>
        <w:t xml:space="preserve"> </w:t>
      </w:r>
    </w:p>
    <w:p w14:paraId="49B8E5E1" w14:textId="77777777" w:rsidR="00066A3C" w:rsidRDefault="00066A3C">
      <w:pPr>
        <w:jc w:val="left"/>
        <w:rPr>
          <w:lang w:val="fr-FR"/>
        </w:rPr>
      </w:pPr>
      <w:r>
        <w:rPr>
          <w:lang w:val="fr-FR"/>
        </w:rPr>
        <w:t>On peut voir sur la courbe suivante que nous avons bien réussi à minimiser nos stocks, sauf en 2021.</w:t>
      </w:r>
    </w:p>
    <w:p w14:paraId="5557C5CC" w14:textId="77777777" w:rsidR="00066A3C" w:rsidRDefault="00066A3C">
      <w:pPr>
        <w:jc w:val="left"/>
        <w:rPr>
          <w:lang w:val="fr-FR"/>
        </w:rPr>
      </w:pPr>
      <w:r>
        <w:rPr>
          <w:rFonts w:ascii="Arial" w:hAnsi="Arial" w:cs="Arial"/>
          <w:b/>
          <w:bCs/>
          <w:noProof/>
          <w:color w:val="000000"/>
          <w:sz w:val="26"/>
          <w:szCs w:val="26"/>
          <w:bdr w:val="none" w:sz="0" w:space="0" w:color="auto" w:frame="1"/>
        </w:rPr>
        <w:drawing>
          <wp:inline distT="0" distB="0" distL="0" distR="0" wp14:anchorId="629C7B4A" wp14:editId="2832A87D">
            <wp:extent cx="4201849" cy="2552132"/>
            <wp:effectExtent l="0" t="0" r="8255" b="635"/>
            <wp:docPr id="7" name="Image 7" descr="https://lh6.googleusercontent.com/2tVCOM7rtZaxDzhyPR6RQ39fm7Luk8P7i8SkEw4iaqM-g9QULvFm5VGx5iACx8vKvfzDOwK_ietMZm6g4f0rf2y4M3r7GTSvsMG7pTlmOwgdJYWquT7tXDYZX2Gh303gGIFKhk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2tVCOM7rtZaxDzhyPR6RQ39fm7Luk8P7i8SkEw4iaqM-g9QULvFm5VGx5iACx8vKvfzDOwK_ietMZm6g4f0rf2y4M3r7GTSvsMG7pTlmOwgdJYWquT7tXDYZX2Gh303gGIFKhk__"/>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7321" cy="2604046"/>
                    </a:xfrm>
                    <a:prstGeom prst="rect">
                      <a:avLst/>
                    </a:prstGeom>
                    <a:noFill/>
                    <a:ln>
                      <a:noFill/>
                    </a:ln>
                  </pic:spPr>
                </pic:pic>
              </a:graphicData>
            </a:graphic>
          </wp:inline>
        </w:drawing>
      </w:r>
    </w:p>
    <w:p w14:paraId="234C13E1" w14:textId="77777777" w:rsidR="00D250BC" w:rsidRDefault="00D250BC">
      <w:pPr>
        <w:jc w:val="left"/>
        <w:rPr>
          <w:lang w:val="fr-FR"/>
        </w:rPr>
      </w:pPr>
    </w:p>
    <w:p w14:paraId="38A36060" w14:textId="77777777" w:rsidR="00066A3C" w:rsidRDefault="00066A3C">
      <w:pPr>
        <w:jc w:val="left"/>
        <w:rPr>
          <w:lang w:val="fr-FR"/>
        </w:rPr>
      </w:pPr>
      <w:r>
        <w:rPr>
          <w:lang w:val="fr-FR"/>
        </w:rPr>
        <w:lastRenderedPageBreak/>
        <w:t>Les courbes suivantes montrent notre erreur de 2021 en comparant nos immobilisations avec le Résultat après IS, et le chiffre d’affaire attendu avec le chiffre d’affaire réel.</w:t>
      </w:r>
      <w:r w:rsidR="00EB7982">
        <w:rPr>
          <w:lang w:val="fr-FR"/>
        </w:rPr>
        <w:t xml:space="preserve"> Nous observons que l’achat d’une nouvelle machine à causé une chute de notre résultat, alors que les attentes étaient beaucoup trop optimistes.</w:t>
      </w:r>
      <w:bookmarkStart w:id="10" w:name="_GoBack"/>
      <w:bookmarkEnd w:id="10"/>
    </w:p>
    <w:p w14:paraId="6EB52135" w14:textId="77777777" w:rsidR="00066A3C" w:rsidRDefault="00B64037">
      <w:pPr>
        <w:jc w:val="left"/>
        <w:rPr>
          <w:lang w:val="fr-FR"/>
        </w:rPr>
      </w:pPr>
      <w:r>
        <w:rPr>
          <w:rFonts w:ascii="Arial" w:hAnsi="Arial" w:cs="Arial"/>
          <w:b/>
          <w:bCs/>
          <w:noProof/>
          <w:color w:val="000000"/>
          <w:sz w:val="26"/>
          <w:szCs w:val="26"/>
          <w:bdr w:val="none" w:sz="0" w:space="0" w:color="auto" w:frame="1"/>
        </w:rPr>
        <w:drawing>
          <wp:anchor distT="0" distB="0" distL="114300" distR="114300" simplePos="0" relativeHeight="251663360" behindDoc="0" locked="0" layoutInCell="1" allowOverlap="1" wp14:anchorId="3A769EC0" wp14:editId="73B4EF55">
            <wp:simplePos x="0" y="0"/>
            <wp:positionH relativeFrom="column">
              <wp:posOffset>3553460</wp:posOffset>
            </wp:positionH>
            <wp:positionV relativeFrom="paragraph">
              <wp:posOffset>2279</wp:posOffset>
            </wp:positionV>
            <wp:extent cx="3275247" cy="2048510"/>
            <wp:effectExtent l="0" t="0" r="1905" b="8890"/>
            <wp:wrapNone/>
            <wp:docPr id="10" name="Image 10" descr="https://lh6.googleusercontent.com/trMWL9xkxKXUsGiMzUECANPQHdtIBnaeG8ieRyCYJfeWfYWMxpNaPINJHoES6GU8E3IsqWdGGM5x6pczZQgF2TY-QaEk1x5ZSgb1bSk_g1Zbfm79Qt08d8XwapSC6NsO0sTYIy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trMWL9xkxKXUsGiMzUECANPQHdtIBnaeG8ieRyCYJfeWfYWMxpNaPINJHoES6GU8E3IsqWdGGM5x6pczZQgF2TY-QaEk1x5ZSgb1bSk_g1Zbfm79Qt08d8XwapSC6NsO0sTYIy4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5247"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A3C">
        <w:rPr>
          <w:rFonts w:ascii="Arial" w:hAnsi="Arial" w:cs="Arial"/>
          <w:b/>
          <w:bCs/>
          <w:noProof/>
          <w:color w:val="000000"/>
          <w:sz w:val="26"/>
          <w:szCs w:val="26"/>
          <w:bdr w:val="none" w:sz="0" w:space="0" w:color="auto" w:frame="1"/>
        </w:rPr>
        <w:drawing>
          <wp:inline distT="0" distB="0" distL="0" distR="0" wp14:anchorId="7F4E89EF" wp14:editId="030E91FC">
            <wp:extent cx="3330054" cy="2048535"/>
            <wp:effectExtent l="0" t="0" r="3810" b="8890"/>
            <wp:docPr id="9" name="Image 9" descr="https://lh6.googleusercontent.com/rD-abIk4TeuZkXYwG0Ucv4idYJqStnIkU2spv6nurL2UgXht_4rphJ-ATOUnsi8Sch7nbGmsQCcrNNdsbEN6mL0HgIyRlcE2722BOwndi0SCk37FLtYmak9OdPGTcmxq2HqY0H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rD-abIk4TeuZkXYwG0Ucv4idYJqStnIkU2spv6nurL2UgXht_4rphJ-ATOUnsi8Sch7nbGmsQCcrNNdsbEN6mL0HgIyRlcE2722BOwndi0SCk37FLtYmak9OdPGTcmxq2HqY0HC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6777" cy="2071126"/>
                    </a:xfrm>
                    <a:prstGeom prst="rect">
                      <a:avLst/>
                    </a:prstGeom>
                    <a:noFill/>
                    <a:ln>
                      <a:noFill/>
                    </a:ln>
                  </pic:spPr>
                </pic:pic>
              </a:graphicData>
            </a:graphic>
          </wp:inline>
        </w:drawing>
      </w:r>
      <w:r w:rsidR="00066A3C">
        <w:rPr>
          <w:lang w:val="fr-FR"/>
        </w:rPr>
        <w:tab/>
      </w:r>
    </w:p>
    <w:p w14:paraId="35C7E265" w14:textId="77777777" w:rsidR="00B64037" w:rsidRPr="00B64037" w:rsidRDefault="00B64037">
      <w:pPr>
        <w:jc w:val="left"/>
        <w:rPr>
          <w:lang w:val="fr-FR"/>
        </w:rPr>
      </w:pPr>
    </w:p>
    <w:p w14:paraId="50450525" w14:textId="77777777" w:rsidR="00867CD1" w:rsidRPr="00383AE3" w:rsidRDefault="00723BFC" w:rsidP="00B67C63">
      <w:pPr>
        <w:pStyle w:val="Titre1"/>
        <w:rPr>
          <w:lang w:val="fr-FR"/>
        </w:rPr>
      </w:pPr>
      <w:r>
        <w:rPr>
          <w:lang w:val="fr-FR"/>
        </w:rPr>
        <w:t xml:space="preserve"> </w:t>
      </w:r>
      <w:bookmarkStart w:id="11" w:name="_Toc26888953"/>
      <w:r w:rsidR="00B67C63">
        <w:rPr>
          <w:lang w:val="fr-FR"/>
        </w:rPr>
        <w:t>SWOT</w:t>
      </w:r>
      <w:bookmarkEnd w:id="11"/>
    </w:p>
    <w:p w14:paraId="02E34F16" w14:textId="77777777" w:rsidR="00B67C63" w:rsidRPr="00B67C63" w:rsidRDefault="00B67C63" w:rsidP="00B67C63">
      <w:pPr>
        <w:spacing w:after="0" w:line="240" w:lineRule="auto"/>
        <w:jc w:val="left"/>
        <w:rPr>
          <w:rFonts w:ascii="Times New Roman" w:eastAsia="Times New Roman" w:hAnsi="Times New Roman" w:cs="Times New Roman"/>
          <w:sz w:val="24"/>
          <w:szCs w:val="24"/>
          <w:lang w:val="fr-FR" w:eastAsia="en-GB"/>
        </w:rPr>
      </w:pPr>
    </w:p>
    <w:tbl>
      <w:tblPr>
        <w:tblW w:w="10832" w:type="dxa"/>
        <w:tblCellMar>
          <w:top w:w="15" w:type="dxa"/>
          <w:left w:w="15" w:type="dxa"/>
          <w:bottom w:w="15" w:type="dxa"/>
          <w:right w:w="15" w:type="dxa"/>
        </w:tblCellMar>
        <w:tblLook w:val="04A0" w:firstRow="1" w:lastRow="0" w:firstColumn="1" w:lastColumn="0" w:noHBand="0" w:noVBand="1"/>
      </w:tblPr>
      <w:tblGrid>
        <w:gridCol w:w="2411"/>
        <w:gridCol w:w="3768"/>
        <w:gridCol w:w="4653"/>
      </w:tblGrid>
      <w:tr w:rsidR="00B67C63" w:rsidRPr="00B67C63" w14:paraId="291386EA" w14:textId="77777777" w:rsidTr="00383AE3">
        <w:trPr>
          <w:trHeight w:val="974"/>
        </w:trPr>
        <w:tc>
          <w:tcPr>
            <w:tcW w:w="2411" w:type="dxa"/>
            <w:tcBorders>
              <w:bottom w:val="single" w:sz="6" w:space="0" w:color="000000"/>
              <w:right w:val="single" w:sz="6" w:space="0" w:color="000000"/>
            </w:tcBorders>
            <w:tcMar>
              <w:top w:w="100" w:type="dxa"/>
              <w:left w:w="100" w:type="dxa"/>
              <w:bottom w:w="100" w:type="dxa"/>
              <w:right w:w="100" w:type="dxa"/>
            </w:tcMar>
            <w:vAlign w:val="bottom"/>
            <w:hideMark/>
          </w:tcPr>
          <w:p w14:paraId="655DAF05" w14:textId="77777777" w:rsidR="00B67C63" w:rsidRPr="00B67C63" w:rsidRDefault="00B67C63" w:rsidP="00B67C63">
            <w:pPr>
              <w:spacing w:after="0" w:line="240" w:lineRule="auto"/>
              <w:jc w:val="left"/>
              <w:rPr>
                <w:rFonts w:ascii="Times New Roman" w:eastAsia="Times New Roman" w:hAnsi="Times New Roman" w:cs="Times New Roman"/>
                <w:sz w:val="24"/>
                <w:szCs w:val="24"/>
                <w:lang w:val="fr-FR" w:eastAsia="en-GB"/>
              </w:rPr>
            </w:pPr>
          </w:p>
        </w:tc>
        <w:tc>
          <w:tcPr>
            <w:tcW w:w="3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100" w:type="dxa"/>
            </w:tcMar>
            <w:hideMark/>
          </w:tcPr>
          <w:p w14:paraId="56103D37" w14:textId="77777777" w:rsidR="00B67C63" w:rsidRPr="00B67C63" w:rsidRDefault="00B67C63" w:rsidP="00B67C63">
            <w:pPr>
              <w:spacing w:before="240" w:after="200" w:line="240" w:lineRule="auto"/>
              <w:jc w:val="center"/>
              <w:rPr>
                <w:rFonts w:ascii="Times New Roman" w:eastAsia="Times New Roman" w:hAnsi="Times New Roman" w:cs="Times New Roman"/>
                <w:sz w:val="24"/>
                <w:szCs w:val="24"/>
                <w:lang w:val="fr-FR" w:eastAsia="en-GB"/>
              </w:rPr>
            </w:pPr>
            <w:r w:rsidRPr="00B67C63">
              <w:rPr>
                <w:rFonts w:ascii="Times New Roman" w:eastAsia="Times New Roman" w:hAnsi="Times New Roman" w:cs="Times New Roman"/>
                <w:b/>
                <w:bCs/>
                <w:color w:val="000000"/>
                <w:sz w:val="24"/>
                <w:szCs w:val="24"/>
                <w:lang w:val="fr-FR" w:eastAsia="en-GB"/>
              </w:rPr>
              <w:t>Points positifs</w:t>
            </w:r>
          </w:p>
        </w:tc>
        <w:tc>
          <w:tcPr>
            <w:tcW w:w="46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95520" w14:textId="77777777" w:rsidR="00B67C63" w:rsidRPr="00B67C63" w:rsidRDefault="00B67C63" w:rsidP="00B67C63">
            <w:pPr>
              <w:spacing w:before="240" w:after="200" w:line="240" w:lineRule="auto"/>
              <w:jc w:val="center"/>
              <w:rPr>
                <w:rFonts w:ascii="Times New Roman" w:eastAsia="Times New Roman" w:hAnsi="Times New Roman" w:cs="Times New Roman"/>
                <w:sz w:val="24"/>
                <w:szCs w:val="24"/>
                <w:lang w:val="fr-FR" w:eastAsia="en-GB"/>
              </w:rPr>
            </w:pPr>
            <w:r w:rsidRPr="00B67C63">
              <w:rPr>
                <w:rFonts w:ascii="Times New Roman" w:eastAsia="Times New Roman" w:hAnsi="Times New Roman" w:cs="Times New Roman"/>
                <w:b/>
                <w:bCs/>
                <w:color w:val="000000"/>
                <w:sz w:val="24"/>
                <w:szCs w:val="24"/>
                <w:lang w:val="fr-FR" w:eastAsia="en-GB"/>
              </w:rPr>
              <w:t>Points négatifs</w:t>
            </w:r>
          </w:p>
        </w:tc>
      </w:tr>
      <w:tr w:rsidR="00B67C63" w:rsidRPr="00B67C63" w14:paraId="582CF540" w14:textId="77777777" w:rsidTr="00383AE3">
        <w:trPr>
          <w:trHeight w:val="2373"/>
        </w:trPr>
        <w:tc>
          <w:tcPr>
            <w:tcW w:w="24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B9420" w14:textId="77777777" w:rsidR="00B67C63" w:rsidRPr="00B67C63" w:rsidRDefault="00B67C63" w:rsidP="00B67C63">
            <w:pPr>
              <w:spacing w:before="240" w:after="200" w:line="240" w:lineRule="auto"/>
              <w:jc w:val="center"/>
              <w:rPr>
                <w:rFonts w:ascii="Times New Roman" w:eastAsia="Times New Roman" w:hAnsi="Times New Roman" w:cs="Times New Roman"/>
                <w:sz w:val="24"/>
                <w:szCs w:val="24"/>
                <w:lang w:val="fr-FR" w:eastAsia="en-GB"/>
              </w:rPr>
            </w:pPr>
            <w:r w:rsidRPr="00B67C63">
              <w:rPr>
                <w:rFonts w:ascii="Times New Roman" w:eastAsia="Times New Roman" w:hAnsi="Times New Roman" w:cs="Times New Roman"/>
                <w:b/>
                <w:bCs/>
                <w:color w:val="000000"/>
                <w:sz w:val="24"/>
                <w:szCs w:val="24"/>
                <w:lang w:val="fr-FR" w:eastAsia="en-GB"/>
              </w:rPr>
              <w:t>Origine interne (organisationnelle)</w:t>
            </w:r>
          </w:p>
        </w:tc>
        <w:tc>
          <w:tcPr>
            <w:tcW w:w="3768" w:type="dxa"/>
            <w:tcBorders>
              <w:top w:val="single" w:sz="6" w:space="0" w:color="000000"/>
              <w:left w:val="single" w:sz="6" w:space="0" w:color="000000"/>
              <w:bottom w:val="single" w:sz="6" w:space="0" w:color="000000"/>
              <w:right w:val="single" w:sz="6" w:space="0" w:color="000000"/>
            </w:tcBorders>
            <w:tcMar>
              <w:top w:w="100" w:type="dxa"/>
              <w:left w:w="60" w:type="dxa"/>
              <w:bottom w:w="60" w:type="dxa"/>
              <w:right w:w="100" w:type="dxa"/>
            </w:tcMar>
            <w:hideMark/>
          </w:tcPr>
          <w:p w14:paraId="3BDE76A7" w14:textId="77777777" w:rsidR="00B67C63" w:rsidRPr="00B67C63" w:rsidRDefault="00B67C63" w:rsidP="00B67C63">
            <w:pPr>
              <w:spacing w:before="240" w:after="200" w:line="240" w:lineRule="auto"/>
              <w:jc w:val="center"/>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b/>
                <w:bCs/>
                <w:color w:val="000000"/>
                <w:sz w:val="20"/>
                <w:szCs w:val="24"/>
                <w:u w:val="single"/>
                <w:lang w:val="fr-FR" w:eastAsia="en-GB"/>
              </w:rPr>
              <w:t>Forces :</w:t>
            </w:r>
          </w:p>
          <w:p w14:paraId="607AB537"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xml:space="preserve">- Estimation </w:t>
            </w:r>
            <w:r w:rsidR="00A03918" w:rsidRPr="00B67C63">
              <w:rPr>
                <w:rFonts w:ascii="Times New Roman" w:eastAsia="Times New Roman" w:hAnsi="Times New Roman" w:cs="Times New Roman"/>
                <w:color w:val="000000"/>
                <w:sz w:val="20"/>
                <w:szCs w:val="24"/>
                <w:lang w:val="fr-FR" w:eastAsia="en-GB"/>
              </w:rPr>
              <w:t>des résultats</w:t>
            </w:r>
            <w:r w:rsidRPr="00B67C63">
              <w:rPr>
                <w:rFonts w:ascii="Times New Roman" w:eastAsia="Times New Roman" w:hAnsi="Times New Roman" w:cs="Times New Roman"/>
                <w:color w:val="000000"/>
                <w:sz w:val="20"/>
                <w:szCs w:val="24"/>
                <w:lang w:val="fr-FR" w:eastAsia="en-GB"/>
              </w:rPr>
              <w:t xml:space="preserve"> </w:t>
            </w:r>
            <w:r w:rsidR="00A03918">
              <w:rPr>
                <w:rFonts w:ascii="Times New Roman" w:eastAsia="Times New Roman" w:hAnsi="Times New Roman" w:cs="Times New Roman"/>
                <w:color w:val="000000"/>
                <w:sz w:val="20"/>
                <w:szCs w:val="24"/>
                <w:lang w:val="fr-FR" w:eastAsia="en-GB"/>
              </w:rPr>
              <w:t>de plus en plus précise</w:t>
            </w:r>
          </w:p>
          <w:p w14:paraId="5E86E2EF"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Climat social bon</w:t>
            </w:r>
          </w:p>
          <w:p w14:paraId="77BCD080"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-Moral toujours positif</w:t>
            </w:r>
          </w:p>
        </w:tc>
        <w:tc>
          <w:tcPr>
            <w:tcW w:w="4653" w:type="dxa"/>
            <w:tcBorders>
              <w:top w:val="single" w:sz="6" w:space="0" w:color="000000"/>
              <w:left w:val="single" w:sz="6" w:space="0" w:color="000000"/>
              <w:bottom w:val="single" w:sz="6" w:space="0" w:color="000000"/>
              <w:right w:val="single" w:sz="6" w:space="0" w:color="000000"/>
            </w:tcBorders>
            <w:tcMar>
              <w:top w:w="100" w:type="dxa"/>
              <w:left w:w="60" w:type="dxa"/>
              <w:bottom w:w="60" w:type="dxa"/>
              <w:right w:w="60" w:type="dxa"/>
            </w:tcMar>
            <w:hideMark/>
          </w:tcPr>
          <w:p w14:paraId="2197AB00" w14:textId="77777777" w:rsidR="00B67C63" w:rsidRPr="00B67C63" w:rsidRDefault="00B67C63" w:rsidP="00B67C63">
            <w:pPr>
              <w:spacing w:before="240" w:after="200" w:line="240" w:lineRule="auto"/>
              <w:jc w:val="center"/>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b/>
                <w:bCs/>
                <w:color w:val="000000"/>
                <w:sz w:val="20"/>
                <w:szCs w:val="24"/>
                <w:u w:val="single"/>
                <w:lang w:val="fr-FR" w:eastAsia="en-GB"/>
              </w:rPr>
              <w:t>Faiblesses :</w:t>
            </w:r>
          </w:p>
          <w:p w14:paraId="5287D313"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Anticipation des prix/choix de la concurrence</w:t>
            </w:r>
          </w:p>
          <w:p w14:paraId="3FB962F5"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-Faible budget qualité/communication</w:t>
            </w:r>
          </w:p>
          <w:p w14:paraId="46162FCA"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Mauvaise anticipation en première partie de jeu</w:t>
            </w:r>
          </w:p>
          <w:p w14:paraId="5C34299B"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-Trop timide sur la deuxième partie du jeu</w:t>
            </w:r>
          </w:p>
        </w:tc>
      </w:tr>
      <w:tr w:rsidR="00B67C63" w:rsidRPr="00B67C63" w14:paraId="27208A5C" w14:textId="77777777" w:rsidTr="00383AE3">
        <w:trPr>
          <w:trHeight w:val="2007"/>
        </w:trPr>
        <w:tc>
          <w:tcPr>
            <w:tcW w:w="2411" w:type="dxa"/>
            <w:tcBorders>
              <w:top w:val="single" w:sz="6" w:space="0" w:color="000000"/>
              <w:left w:val="single" w:sz="6" w:space="0" w:color="000000"/>
              <w:bottom w:val="single" w:sz="6" w:space="0" w:color="000000"/>
              <w:right w:val="single" w:sz="6" w:space="0" w:color="000000"/>
            </w:tcBorders>
            <w:tcMar>
              <w:top w:w="100" w:type="dxa"/>
              <w:left w:w="60" w:type="dxa"/>
              <w:bottom w:w="60" w:type="dxa"/>
              <w:right w:w="100" w:type="dxa"/>
            </w:tcMar>
            <w:hideMark/>
          </w:tcPr>
          <w:p w14:paraId="4FC97F33" w14:textId="77777777" w:rsidR="00B67C63" w:rsidRPr="00B67C63" w:rsidRDefault="00B67C63" w:rsidP="00B67C63">
            <w:pPr>
              <w:spacing w:before="240" w:after="200" w:line="240" w:lineRule="auto"/>
              <w:jc w:val="center"/>
              <w:rPr>
                <w:rFonts w:ascii="Times New Roman" w:eastAsia="Times New Roman" w:hAnsi="Times New Roman" w:cs="Times New Roman"/>
                <w:sz w:val="24"/>
                <w:szCs w:val="24"/>
                <w:lang w:val="fr-FR" w:eastAsia="en-GB"/>
              </w:rPr>
            </w:pPr>
            <w:r w:rsidRPr="00B67C63">
              <w:rPr>
                <w:rFonts w:ascii="Times New Roman" w:eastAsia="Times New Roman" w:hAnsi="Times New Roman" w:cs="Times New Roman"/>
                <w:b/>
                <w:bCs/>
                <w:color w:val="000000"/>
                <w:sz w:val="24"/>
                <w:szCs w:val="24"/>
                <w:lang w:val="fr-FR" w:eastAsia="en-GB"/>
              </w:rPr>
              <w:t>Origine externe (environnementale)</w:t>
            </w:r>
          </w:p>
        </w:tc>
        <w:tc>
          <w:tcPr>
            <w:tcW w:w="3768" w:type="dxa"/>
            <w:tcBorders>
              <w:top w:val="single" w:sz="6" w:space="0" w:color="000000"/>
              <w:left w:val="single" w:sz="6" w:space="0" w:color="000000"/>
              <w:bottom w:val="single" w:sz="6" w:space="0" w:color="000000"/>
              <w:right w:val="single" w:sz="6" w:space="0" w:color="000000"/>
            </w:tcBorders>
            <w:tcMar>
              <w:top w:w="100" w:type="dxa"/>
              <w:left w:w="60" w:type="dxa"/>
              <w:bottom w:w="60" w:type="dxa"/>
              <w:right w:w="100" w:type="dxa"/>
            </w:tcMar>
            <w:hideMark/>
          </w:tcPr>
          <w:p w14:paraId="0021B766" w14:textId="77777777" w:rsidR="00B67C63" w:rsidRPr="00B67C63" w:rsidRDefault="00B67C63" w:rsidP="00B67C63">
            <w:pPr>
              <w:spacing w:before="240" w:after="200" w:line="240" w:lineRule="auto"/>
              <w:jc w:val="center"/>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b/>
                <w:bCs/>
                <w:color w:val="000000"/>
                <w:sz w:val="20"/>
                <w:szCs w:val="24"/>
                <w:u w:val="single"/>
                <w:lang w:val="fr-FR" w:eastAsia="en-GB"/>
              </w:rPr>
              <w:t>Opportunités :</w:t>
            </w:r>
          </w:p>
          <w:p w14:paraId="28857ECD"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départ à égalité</w:t>
            </w:r>
          </w:p>
          <w:p w14:paraId="245E4189"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Trois produits seulement sortant progressivement</w:t>
            </w:r>
          </w:p>
        </w:tc>
        <w:tc>
          <w:tcPr>
            <w:tcW w:w="4653" w:type="dxa"/>
            <w:tcBorders>
              <w:top w:val="single" w:sz="6" w:space="0" w:color="000000"/>
              <w:left w:val="single" w:sz="6" w:space="0" w:color="000000"/>
              <w:bottom w:val="single" w:sz="6" w:space="0" w:color="000000"/>
              <w:right w:val="single" w:sz="6" w:space="0" w:color="000000"/>
            </w:tcBorders>
            <w:tcMar>
              <w:top w:w="100" w:type="dxa"/>
              <w:left w:w="60" w:type="dxa"/>
              <w:bottom w:w="60" w:type="dxa"/>
              <w:right w:w="60" w:type="dxa"/>
            </w:tcMar>
            <w:hideMark/>
          </w:tcPr>
          <w:p w14:paraId="4F04FC6F" w14:textId="77777777" w:rsidR="00B67C63" w:rsidRPr="00B67C63" w:rsidRDefault="00B67C63" w:rsidP="00B67C63">
            <w:pPr>
              <w:spacing w:before="240" w:after="200" w:line="240" w:lineRule="auto"/>
              <w:jc w:val="center"/>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b/>
                <w:bCs/>
                <w:color w:val="000000"/>
                <w:sz w:val="20"/>
                <w:szCs w:val="24"/>
                <w:u w:val="single"/>
                <w:lang w:val="fr-FR" w:eastAsia="en-GB"/>
              </w:rPr>
              <w:t>Menaces :</w:t>
            </w:r>
          </w:p>
          <w:p w14:paraId="0D551C19"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Surcharge du marché</w:t>
            </w:r>
          </w:p>
          <w:p w14:paraId="1523A288"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Inflation du marché et des salaires</w:t>
            </w:r>
          </w:p>
          <w:p w14:paraId="131EFEC5" w14:textId="77777777" w:rsidR="00B67C63" w:rsidRPr="00B67C63" w:rsidRDefault="00B67C63" w:rsidP="00B67C63">
            <w:pPr>
              <w:spacing w:before="240" w:after="200" w:line="240" w:lineRule="auto"/>
              <w:jc w:val="left"/>
              <w:rPr>
                <w:rFonts w:ascii="Times New Roman" w:eastAsia="Times New Roman" w:hAnsi="Times New Roman" w:cs="Times New Roman"/>
                <w:sz w:val="20"/>
                <w:szCs w:val="24"/>
                <w:lang w:val="fr-FR" w:eastAsia="en-GB"/>
              </w:rPr>
            </w:pPr>
            <w:r w:rsidRPr="00B67C63">
              <w:rPr>
                <w:rFonts w:ascii="Times New Roman" w:eastAsia="Times New Roman" w:hAnsi="Times New Roman" w:cs="Times New Roman"/>
                <w:color w:val="000000"/>
                <w:sz w:val="20"/>
                <w:szCs w:val="24"/>
                <w:lang w:val="fr-FR" w:eastAsia="en-GB"/>
              </w:rPr>
              <w:t>- Baisse constante des prix</w:t>
            </w:r>
          </w:p>
        </w:tc>
      </w:tr>
    </w:tbl>
    <w:p w14:paraId="2668A724" w14:textId="77777777" w:rsidR="00AC6150" w:rsidRDefault="00AC6150" w:rsidP="00340BCA">
      <w:pPr>
        <w:pStyle w:val="Titre1"/>
        <w:rPr>
          <w:lang w:val="fr-FR"/>
        </w:rPr>
      </w:pPr>
    </w:p>
    <w:p w14:paraId="17E0E101" w14:textId="77777777" w:rsidR="00AC6150" w:rsidRDefault="00AC6150">
      <w:pPr>
        <w:jc w:val="left"/>
        <w:rPr>
          <w:rFonts w:asciiTheme="majorHAnsi" w:eastAsiaTheme="majorEastAsia" w:hAnsiTheme="majorHAnsi" w:cstheme="majorBidi"/>
          <w:color w:val="C45911" w:themeColor="accent1" w:themeShade="BF"/>
          <w:sz w:val="32"/>
          <w:szCs w:val="32"/>
          <w:lang w:val="fr-FR"/>
        </w:rPr>
      </w:pPr>
      <w:r>
        <w:rPr>
          <w:lang w:val="fr-FR"/>
        </w:rPr>
        <w:br w:type="page"/>
      </w:r>
    </w:p>
    <w:p w14:paraId="29249D6F" w14:textId="77777777" w:rsidR="00B67C63" w:rsidRDefault="00340BCA" w:rsidP="00340BCA">
      <w:pPr>
        <w:pStyle w:val="Titre1"/>
        <w:rPr>
          <w:lang w:val="fr-FR"/>
        </w:rPr>
      </w:pPr>
      <w:bookmarkStart w:id="12" w:name="_Toc26888954"/>
      <w:r>
        <w:rPr>
          <w:lang w:val="fr-FR"/>
        </w:rPr>
        <w:lastRenderedPageBreak/>
        <w:t>ERREURS COMMISES</w:t>
      </w:r>
      <w:bookmarkEnd w:id="12"/>
    </w:p>
    <w:p w14:paraId="7CB87C65" w14:textId="77777777" w:rsidR="00340BCA" w:rsidRPr="00340BCA" w:rsidRDefault="00340BCA" w:rsidP="00340BCA">
      <w:pPr>
        <w:rPr>
          <w:lang w:val="fr-FR"/>
        </w:rPr>
      </w:pPr>
      <w:r w:rsidRPr="00340BCA">
        <w:rPr>
          <w:lang w:val="fr-FR"/>
        </w:rPr>
        <w:t>Année 2021, année noire…</w:t>
      </w:r>
    </w:p>
    <w:p w14:paraId="4C891D0F" w14:textId="77777777" w:rsidR="00340BCA" w:rsidRPr="00340BCA" w:rsidRDefault="00340BCA" w:rsidP="00340BCA">
      <w:pPr>
        <w:rPr>
          <w:lang w:val="fr-FR"/>
        </w:rPr>
      </w:pPr>
      <w:r w:rsidRPr="00340BCA">
        <w:rPr>
          <w:lang w:val="fr-FR"/>
        </w:rPr>
        <w:t>Lors de la sortie du produit B, nous avons surestimé le nombre de ventes, et de beaucoup, à savoir 2500 productions pour 733 ventes. Nous avons pour cela embauché 25 employés qui par déficit, ont été licencié l’année d’après, et acquis une nouvelle machine classique sans l’aide d’un prêt. Ainsi, nous avions prévu un chiffre d’affaires de 635.000 U.M, mais nous avons obtenu seulement 264.740 U.M.</w:t>
      </w:r>
    </w:p>
    <w:p w14:paraId="432CB7B8" w14:textId="77777777" w:rsidR="00340BCA" w:rsidRPr="00340BCA" w:rsidRDefault="00340BCA" w:rsidP="00340BCA">
      <w:pPr>
        <w:rPr>
          <w:lang w:val="fr-FR"/>
        </w:rPr>
      </w:pPr>
      <w:r w:rsidRPr="00340BCA">
        <w:rPr>
          <w:lang w:val="fr-FR"/>
        </w:rPr>
        <w:t>A partir de là, cela été dur de se relever et nous n’avons plus osé prendre de risque, le but premier de l’entreprise était de ne pas sombrer plus bas. Notre redressement aura pris quatre ans.</w:t>
      </w:r>
    </w:p>
    <w:p w14:paraId="2590DD92" w14:textId="77777777" w:rsidR="00340BCA" w:rsidRPr="00340BCA" w:rsidRDefault="00340BCA" w:rsidP="00340BCA">
      <w:pPr>
        <w:rPr>
          <w:lang w:val="fr-FR"/>
        </w:rPr>
      </w:pPr>
      <w:r w:rsidRPr="00340BCA">
        <w:rPr>
          <w:lang w:val="fr-FR"/>
        </w:rPr>
        <w:t>Par la suite, cette erreur a été un frein. Il a été difficile d’aligner les mêmes budgets qualité/communication que les entreprises qui commençaient à se démarquer des autres. Par conséquent, les résultats réalisés les années suivantes, n’ont été que légèrement positifs, car nous n’arrivions pas à suivre les gros.</w:t>
      </w:r>
    </w:p>
    <w:p w14:paraId="4190E7B5" w14:textId="77777777" w:rsidR="00340BCA" w:rsidRPr="00340BCA" w:rsidRDefault="00340BCA" w:rsidP="00340BCA">
      <w:pPr>
        <w:rPr>
          <w:lang w:val="fr-FR"/>
        </w:rPr>
      </w:pPr>
      <w:r w:rsidRPr="00340BCA">
        <w:rPr>
          <w:lang w:val="fr-FR"/>
        </w:rPr>
        <w:t xml:space="preserve">Pour réparer cette erreur nous aurions dû nous focaliser sur un seul produit pour éviter de diviser notre faible budget qualité/communication. Ainsi, nous aurions pu occuper une grande partie du marché sur ce produit, à long terme. A l’inverse, nous avons essayé de combler cette erreur en partageant notre budget entre A et B. Toutefois, sans </w:t>
      </w:r>
      <w:r w:rsidR="007A60E9">
        <w:rPr>
          <w:lang w:val="fr-FR"/>
        </w:rPr>
        <w:t xml:space="preserve">stratégie agressive de </w:t>
      </w:r>
      <w:r w:rsidRPr="00340BCA">
        <w:rPr>
          <w:lang w:val="fr-FR"/>
        </w:rPr>
        <w:t>notre part, notre situation a été lente à gérer.</w:t>
      </w:r>
    </w:p>
    <w:p w14:paraId="6F15D109" w14:textId="77777777" w:rsidR="00AC6150" w:rsidRDefault="00AC6150">
      <w:pPr>
        <w:jc w:val="left"/>
        <w:rPr>
          <w:rFonts w:asciiTheme="majorHAnsi" w:eastAsiaTheme="majorEastAsia" w:hAnsiTheme="majorHAnsi" w:cstheme="majorBidi"/>
          <w:color w:val="C45911" w:themeColor="accent1" w:themeShade="BF"/>
          <w:sz w:val="32"/>
          <w:szCs w:val="32"/>
          <w:lang w:val="fr-FR"/>
        </w:rPr>
      </w:pPr>
    </w:p>
    <w:p w14:paraId="33012EA5" w14:textId="77777777" w:rsidR="00340BCA" w:rsidRDefault="009F50CC" w:rsidP="009F50CC">
      <w:pPr>
        <w:pStyle w:val="Titre1"/>
        <w:rPr>
          <w:lang w:val="fr-FR"/>
        </w:rPr>
      </w:pPr>
      <w:bookmarkStart w:id="13" w:name="_Toc26888955"/>
      <w:r>
        <w:rPr>
          <w:lang w:val="fr-FR"/>
        </w:rPr>
        <w:t>CONCLUSION</w:t>
      </w:r>
      <w:bookmarkEnd w:id="13"/>
    </w:p>
    <w:p w14:paraId="4F674AD4" w14:textId="77777777" w:rsidR="009F50CC" w:rsidRPr="009F50CC" w:rsidRDefault="009F50CC" w:rsidP="009F50CC">
      <w:pPr>
        <w:rPr>
          <w:lang w:val="fr-FR"/>
        </w:rPr>
      </w:pPr>
      <w:r w:rsidRPr="009F50CC">
        <w:rPr>
          <w:lang w:val="fr-FR"/>
        </w:rPr>
        <w:t xml:space="preserve">Nous avons ainsi pu à travers cette simulation, gérer une entreprise fictive, en prenant des décisions de gestion (embauche, investissement, production, fixation de budgets…) qui </w:t>
      </w:r>
      <w:r w:rsidR="00F12B91">
        <w:rPr>
          <w:lang w:val="fr-FR"/>
        </w:rPr>
        <w:t>a</w:t>
      </w:r>
      <w:r w:rsidRPr="009F50CC">
        <w:rPr>
          <w:lang w:val="fr-FR"/>
        </w:rPr>
        <w:t xml:space="preserve"> généré des ventes et donc du profit.</w:t>
      </w:r>
    </w:p>
    <w:p w14:paraId="48AE8D84" w14:textId="77777777" w:rsidR="009F50CC" w:rsidRPr="009F50CC" w:rsidRDefault="009F50CC" w:rsidP="009F50CC">
      <w:pPr>
        <w:rPr>
          <w:lang w:val="fr-FR"/>
        </w:rPr>
      </w:pPr>
      <w:r w:rsidRPr="009F50CC">
        <w:rPr>
          <w:lang w:val="fr-FR"/>
        </w:rPr>
        <w:t>Le marché était compétitif, six équipes ont géré des entreprises, en concurrence, égalitaire au départ. Reposant sur le même marché, les décisions des uns ont donc influencé les résultats des autres, comme c’était le cas pour nous avec notre problématique d’évaluation des stocks de l’année 2021.</w:t>
      </w:r>
    </w:p>
    <w:p w14:paraId="6B77ED5F" w14:textId="77777777" w:rsidR="009F50CC" w:rsidRPr="009F50CC" w:rsidRDefault="009F50CC" w:rsidP="009F50CC">
      <w:pPr>
        <w:rPr>
          <w:lang w:val="fr-FR"/>
        </w:rPr>
      </w:pPr>
      <w:r w:rsidRPr="009F50CC">
        <w:rPr>
          <w:lang w:val="fr-FR"/>
        </w:rPr>
        <w:t>Reposant ainsi sur le principe de tour par tour, le temps était ainsi divisé en périodes, sur lesquelles les décisions étaient prises. Sur chaque période, le bilan et le compte de résultat des entreprises étaient établie. L’analyse de ces documents était importante. Nous avons fait des choix d’investissements sur lesquels le calcul de taux internes de rentabilités était nécessaire.</w:t>
      </w:r>
    </w:p>
    <w:p w14:paraId="72DA4F58" w14:textId="77777777" w:rsidR="009F50CC" w:rsidRPr="009F50CC" w:rsidRDefault="009F50CC" w:rsidP="009F50CC">
      <w:pPr>
        <w:rPr>
          <w:lang w:val="fr-FR"/>
        </w:rPr>
      </w:pPr>
      <w:r w:rsidRPr="009F50CC">
        <w:rPr>
          <w:lang w:val="fr-FR"/>
        </w:rPr>
        <w:t> </w:t>
      </w:r>
    </w:p>
    <w:p w14:paraId="3C22CA4C" w14:textId="77777777" w:rsidR="009F50CC" w:rsidRPr="009F50CC" w:rsidRDefault="009F50CC" w:rsidP="009F50CC">
      <w:pPr>
        <w:rPr>
          <w:lang w:val="fr-FR"/>
        </w:rPr>
      </w:pPr>
      <w:r w:rsidRPr="009F50CC">
        <w:rPr>
          <w:lang w:val="fr-FR"/>
        </w:rPr>
        <w:t>Finalement, cette simulation nous a permis d’illustrer les cours théoriques de manière un peu plus pratique. Nous avons pu apprendre les rouages d’une entreprise et réaliser que la gestion d’entreprise est un vrai challenge.</w:t>
      </w:r>
    </w:p>
    <w:p w14:paraId="1DB78BAB" w14:textId="77777777" w:rsidR="009F50CC" w:rsidRPr="009F50CC" w:rsidRDefault="009F50CC" w:rsidP="009F50CC">
      <w:pPr>
        <w:rPr>
          <w:lang w:val="fr-FR"/>
        </w:rPr>
      </w:pPr>
    </w:p>
    <w:sectPr w:rsidR="009F50CC" w:rsidRPr="009F50CC" w:rsidSect="00680549">
      <w:footerReference w:type="default" r:id="rId18"/>
      <w:pgSz w:w="11906" w:h="16838"/>
      <w:pgMar w:top="1417" w:right="849" w:bottom="1417"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5B71E" w14:textId="77777777" w:rsidR="007E0351" w:rsidRDefault="007E0351" w:rsidP="0053527B">
      <w:pPr>
        <w:spacing w:after="0" w:line="240" w:lineRule="auto"/>
      </w:pPr>
      <w:r>
        <w:separator/>
      </w:r>
    </w:p>
  </w:endnote>
  <w:endnote w:type="continuationSeparator" w:id="0">
    <w:p w14:paraId="238BC944" w14:textId="77777777" w:rsidR="007E0351" w:rsidRDefault="007E0351" w:rsidP="0053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78511"/>
      <w:docPartObj>
        <w:docPartGallery w:val="Page Numbers (Bottom of Page)"/>
        <w:docPartUnique/>
      </w:docPartObj>
    </w:sdtPr>
    <w:sdtContent>
      <w:p w14:paraId="2FA46323" w14:textId="77777777" w:rsidR="00144899" w:rsidRDefault="00144899">
        <w:pPr>
          <w:pStyle w:val="Pieddepage"/>
          <w:jc w:val="right"/>
        </w:pPr>
        <w:r>
          <w:fldChar w:fldCharType="begin"/>
        </w:r>
        <w:r>
          <w:instrText>PAGE   \* MERGEFORMAT</w:instrText>
        </w:r>
        <w:r>
          <w:fldChar w:fldCharType="separate"/>
        </w:r>
        <w:r>
          <w:rPr>
            <w:lang w:val="fr-FR"/>
          </w:rPr>
          <w:t>2</w:t>
        </w:r>
        <w:r>
          <w:fldChar w:fldCharType="end"/>
        </w:r>
      </w:p>
    </w:sdtContent>
  </w:sdt>
  <w:p w14:paraId="507C0391" w14:textId="77777777" w:rsidR="00144899" w:rsidRDefault="001448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628CD" w14:textId="77777777" w:rsidR="007E0351" w:rsidRDefault="007E0351" w:rsidP="0053527B">
      <w:pPr>
        <w:spacing w:after="0" w:line="240" w:lineRule="auto"/>
      </w:pPr>
      <w:r>
        <w:separator/>
      </w:r>
    </w:p>
  </w:footnote>
  <w:footnote w:type="continuationSeparator" w:id="0">
    <w:p w14:paraId="11399D49" w14:textId="77777777" w:rsidR="007E0351" w:rsidRDefault="007E0351" w:rsidP="00535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5365"/>
    <w:multiLevelType w:val="hybridMultilevel"/>
    <w:tmpl w:val="BDCAA4FE"/>
    <w:lvl w:ilvl="0" w:tplc="693819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E8"/>
    <w:rsid w:val="00002935"/>
    <w:rsid w:val="00005351"/>
    <w:rsid w:val="00005FE6"/>
    <w:rsid w:val="00022061"/>
    <w:rsid w:val="00066A3C"/>
    <w:rsid w:val="00092BAD"/>
    <w:rsid w:val="000F1447"/>
    <w:rsid w:val="00144899"/>
    <w:rsid w:val="00162895"/>
    <w:rsid w:val="001933FD"/>
    <w:rsid w:val="001D2379"/>
    <w:rsid w:val="00225FA8"/>
    <w:rsid w:val="00283DE4"/>
    <w:rsid w:val="002E3128"/>
    <w:rsid w:val="00314AE1"/>
    <w:rsid w:val="00340BCA"/>
    <w:rsid w:val="003433F2"/>
    <w:rsid w:val="00383AE3"/>
    <w:rsid w:val="003974A4"/>
    <w:rsid w:val="003A429B"/>
    <w:rsid w:val="003E1D04"/>
    <w:rsid w:val="004261F1"/>
    <w:rsid w:val="00435BA8"/>
    <w:rsid w:val="00495AE0"/>
    <w:rsid w:val="004C2609"/>
    <w:rsid w:val="004F67F6"/>
    <w:rsid w:val="00501223"/>
    <w:rsid w:val="0053527B"/>
    <w:rsid w:val="005657AA"/>
    <w:rsid w:val="005A3C2B"/>
    <w:rsid w:val="0061581D"/>
    <w:rsid w:val="006564A5"/>
    <w:rsid w:val="00680549"/>
    <w:rsid w:val="00723BFC"/>
    <w:rsid w:val="007A60E9"/>
    <w:rsid w:val="007E0351"/>
    <w:rsid w:val="007F69C7"/>
    <w:rsid w:val="007F78EA"/>
    <w:rsid w:val="00867CD1"/>
    <w:rsid w:val="00872E07"/>
    <w:rsid w:val="0090294B"/>
    <w:rsid w:val="00916BE9"/>
    <w:rsid w:val="009F50CC"/>
    <w:rsid w:val="00A035F7"/>
    <w:rsid w:val="00A03918"/>
    <w:rsid w:val="00A13734"/>
    <w:rsid w:val="00A364BF"/>
    <w:rsid w:val="00A45E1E"/>
    <w:rsid w:val="00A91FF1"/>
    <w:rsid w:val="00A96AAD"/>
    <w:rsid w:val="00AC6150"/>
    <w:rsid w:val="00B2126F"/>
    <w:rsid w:val="00B3573B"/>
    <w:rsid w:val="00B64037"/>
    <w:rsid w:val="00B6557E"/>
    <w:rsid w:val="00B67C63"/>
    <w:rsid w:val="00B76646"/>
    <w:rsid w:val="00B96638"/>
    <w:rsid w:val="00BD18D4"/>
    <w:rsid w:val="00C02BE8"/>
    <w:rsid w:val="00C206AC"/>
    <w:rsid w:val="00C85A63"/>
    <w:rsid w:val="00CA1B96"/>
    <w:rsid w:val="00CF635E"/>
    <w:rsid w:val="00D250BC"/>
    <w:rsid w:val="00D26367"/>
    <w:rsid w:val="00D7465E"/>
    <w:rsid w:val="00E15C16"/>
    <w:rsid w:val="00E9157C"/>
    <w:rsid w:val="00E92DC9"/>
    <w:rsid w:val="00EB4884"/>
    <w:rsid w:val="00EB7982"/>
    <w:rsid w:val="00EC1697"/>
    <w:rsid w:val="00F12B91"/>
    <w:rsid w:val="00F4227D"/>
    <w:rsid w:val="00FA3F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D26F"/>
  <w15:chartTrackingRefBased/>
  <w15:docId w15:val="{FD660655-6A8A-44CF-B9D4-A2DE9C51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9C7"/>
    <w:pPr>
      <w:jc w:val="both"/>
    </w:pPr>
  </w:style>
  <w:style w:type="paragraph" w:styleId="Titre1">
    <w:name w:val="heading 1"/>
    <w:basedOn w:val="Normal"/>
    <w:next w:val="Normal"/>
    <w:link w:val="Titre1Car"/>
    <w:uiPriority w:val="9"/>
    <w:qFormat/>
    <w:rsid w:val="00680549"/>
    <w:pPr>
      <w:keepNext/>
      <w:keepLines/>
      <w:spacing w:before="240" w:after="0"/>
      <w:outlineLvl w:val="0"/>
    </w:pPr>
    <w:rPr>
      <w:rFonts w:asciiTheme="majorHAnsi" w:eastAsiaTheme="majorEastAsia" w:hAnsiTheme="majorHAnsi" w:cstheme="majorBidi"/>
      <w:color w:val="C45911" w:themeColor="accent1" w:themeShade="BF"/>
      <w:sz w:val="32"/>
      <w:szCs w:val="32"/>
    </w:rPr>
  </w:style>
  <w:style w:type="paragraph" w:styleId="Titre2">
    <w:name w:val="heading 2"/>
    <w:basedOn w:val="Normal"/>
    <w:next w:val="Normal"/>
    <w:link w:val="Titre2Car"/>
    <w:uiPriority w:val="9"/>
    <w:unhideWhenUsed/>
    <w:qFormat/>
    <w:rsid w:val="00B3573B"/>
    <w:pPr>
      <w:keepNext/>
      <w:keepLines/>
      <w:spacing w:before="40" w:after="0"/>
      <w:outlineLvl w:val="1"/>
    </w:pPr>
    <w:rPr>
      <w:rFonts w:asciiTheme="majorHAnsi" w:eastAsiaTheme="majorEastAsia" w:hAnsiTheme="majorHAnsi" w:cstheme="majorBidi"/>
      <w:color w:val="C4591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2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2B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2BE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02BE8"/>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BD18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18D4"/>
    <w:rPr>
      <w:rFonts w:ascii="Segoe UI" w:hAnsi="Segoe UI" w:cs="Segoe UI"/>
      <w:sz w:val="18"/>
      <w:szCs w:val="18"/>
    </w:rPr>
  </w:style>
  <w:style w:type="paragraph" w:styleId="En-tte">
    <w:name w:val="header"/>
    <w:basedOn w:val="Normal"/>
    <w:link w:val="En-tteCar"/>
    <w:uiPriority w:val="99"/>
    <w:unhideWhenUsed/>
    <w:rsid w:val="0053527B"/>
    <w:pPr>
      <w:tabs>
        <w:tab w:val="center" w:pos="4536"/>
        <w:tab w:val="right" w:pos="9072"/>
      </w:tabs>
      <w:spacing w:after="0" w:line="240" w:lineRule="auto"/>
    </w:pPr>
  </w:style>
  <w:style w:type="character" w:customStyle="1" w:styleId="En-tteCar">
    <w:name w:val="En-tête Car"/>
    <w:basedOn w:val="Policepardfaut"/>
    <w:link w:val="En-tte"/>
    <w:uiPriority w:val="99"/>
    <w:rsid w:val="0053527B"/>
  </w:style>
  <w:style w:type="paragraph" w:styleId="Pieddepage">
    <w:name w:val="footer"/>
    <w:basedOn w:val="Normal"/>
    <w:link w:val="PieddepageCar"/>
    <w:uiPriority w:val="99"/>
    <w:unhideWhenUsed/>
    <w:rsid w:val="005352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27B"/>
  </w:style>
  <w:style w:type="character" w:customStyle="1" w:styleId="Titre1Car">
    <w:name w:val="Titre 1 Car"/>
    <w:basedOn w:val="Policepardfaut"/>
    <w:link w:val="Titre1"/>
    <w:uiPriority w:val="9"/>
    <w:rsid w:val="00680549"/>
    <w:rPr>
      <w:rFonts w:asciiTheme="majorHAnsi" w:eastAsiaTheme="majorEastAsia" w:hAnsiTheme="majorHAnsi" w:cstheme="majorBidi"/>
      <w:color w:val="C45911" w:themeColor="accent1" w:themeShade="BF"/>
      <w:sz w:val="32"/>
      <w:szCs w:val="32"/>
    </w:rPr>
  </w:style>
  <w:style w:type="paragraph" w:styleId="En-ttedetabledesmatires">
    <w:name w:val="TOC Heading"/>
    <w:basedOn w:val="Titre1"/>
    <w:next w:val="Normal"/>
    <w:uiPriority w:val="39"/>
    <w:unhideWhenUsed/>
    <w:qFormat/>
    <w:rsid w:val="00680549"/>
    <w:pPr>
      <w:outlineLvl w:val="9"/>
    </w:pPr>
    <w:rPr>
      <w:lang w:eastAsia="en-GB"/>
    </w:rPr>
  </w:style>
  <w:style w:type="paragraph" w:styleId="Sansinterligne">
    <w:name w:val="No Spacing"/>
    <w:link w:val="SansinterligneCar"/>
    <w:uiPriority w:val="1"/>
    <w:qFormat/>
    <w:rsid w:val="00680549"/>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680549"/>
    <w:rPr>
      <w:rFonts w:eastAsiaTheme="minorEastAsia"/>
      <w:lang w:eastAsia="en-GB"/>
    </w:rPr>
  </w:style>
  <w:style w:type="paragraph" w:styleId="TM1">
    <w:name w:val="toc 1"/>
    <w:basedOn w:val="Normal"/>
    <w:next w:val="Normal"/>
    <w:autoRedefine/>
    <w:uiPriority w:val="39"/>
    <w:unhideWhenUsed/>
    <w:rsid w:val="001933FD"/>
    <w:pPr>
      <w:spacing w:after="100"/>
    </w:pPr>
  </w:style>
  <w:style w:type="character" w:styleId="Lienhypertexte">
    <w:name w:val="Hyperlink"/>
    <w:basedOn w:val="Policepardfaut"/>
    <w:uiPriority w:val="99"/>
    <w:unhideWhenUsed/>
    <w:rsid w:val="001933FD"/>
    <w:rPr>
      <w:color w:val="0563C1" w:themeColor="hyperlink"/>
      <w:u w:val="single"/>
    </w:rPr>
  </w:style>
  <w:style w:type="character" w:customStyle="1" w:styleId="Titre2Car">
    <w:name w:val="Titre 2 Car"/>
    <w:basedOn w:val="Policepardfaut"/>
    <w:link w:val="Titre2"/>
    <w:uiPriority w:val="9"/>
    <w:rsid w:val="00B3573B"/>
    <w:rPr>
      <w:rFonts w:asciiTheme="majorHAnsi" w:eastAsiaTheme="majorEastAsia" w:hAnsiTheme="majorHAnsi" w:cstheme="majorBidi"/>
      <w:color w:val="C45911" w:themeColor="accent1" w:themeShade="BF"/>
      <w:sz w:val="26"/>
      <w:szCs w:val="26"/>
    </w:rPr>
  </w:style>
  <w:style w:type="paragraph" w:styleId="Paragraphedeliste">
    <w:name w:val="List Paragraph"/>
    <w:basedOn w:val="Normal"/>
    <w:uiPriority w:val="34"/>
    <w:qFormat/>
    <w:rsid w:val="00D26367"/>
    <w:pPr>
      <w:ind w:left="720"/>
      <w:contextualSpacing/>
    </w:pPr>
  </w:style>
  <w:style w:type="paragraph" w:styleId="TM2">
    <w:name w:val="toc 2"/>
    <w:basedOn w:val="Normal"/>
    <w:next w:val="Normal"/>
    <w:autoRedefine/>
    <w:uiPriority w:val="39"/>
    <w:unhideWhenUsed/>
    <w:rsid w:val="00867CD1"/>
    <w:pPr>
      <w:spacing w:after="100"/>
      <w:ind w:left="220"/>
    </w:pPr>
  </w:style>
  <w:style w:type="paragraph" w:styleId="NormalWeb">
    <w:name w:val="Normal (Web)"/>
    <w:basedOn w:val="Normal"/>
    <w:uiPriority w:val="99"/>
    <w:semiHidden/>
    <w:unhideWhenUsed/>
    <w:rsid w:val="00B67C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5384">
      <w:bodyDiv w:val="1"/>
      <w:marLeft w:val="0"/>
      <w:marRight w:val="0"/>
      <w:marTop w:val="0"/>
      <w:marBottom w:val="0"/>
      <w:divBdr>
        <w:top w:val="none" w:sz="0" w:space="0" w:color="auto"/>
        <w:left w:val="none" w:sz="0" w:space="0" w:color="auto"/>
        <w:bottom w:val="none" w:sz="0" w:space="0" w:color="auto"/>
        <w:right w:val="none" w:sz="0" w:space="0" w:color="auto"/>
      </w:divBdr>
    </w:div>
    <w:div w:id="401686327">
      <w:bodyDiv w:val="1"/>
      <w:marLeft w:val="0"/>
      <w:marRight w:val="0"/>
      <w:marTop w:val="0"/>
      <w:marBottom w:val="0"/>
      <w:divBdr>
        <w:top w:val="none" w:sz="0" w:space="0" w:color="auto"/>
        <w:left w:val="none" w:sz="0" w:space="0" w:color="auto"/>
        <w:bottom w:val="none" w:sz="0" w:space="0" w:color="auto"/>
        <w:right w:val="none" w:sz="0" w:space="0" w:color="auto"/>
      </w:divBdr>
    </w:div>
    <w:div w:id="433402712">
      <w:bodyDiv w:val="1"/>
      <w:marLeft w:val="0"/>
      <w:marRight w:val="0"/>
      <w:marTop w:val="0"/>
      <w:marBottom w:val="0"/>
      <w:divBdr>
        <w:top w:val="none" w:sz="0" w:space="0" w:color="auto"/>
        <w:left w:val="none" w:sz="0" w:space="0" w:color="auto"/>
        <w:bottom w:val="none" w:sz="0" w:space="0" w:color="auto"/>
        <w:right w:val="none" w:sz="0" w:space="0" w:color="auto"/>
      </w:divBdr>
    </w:div>
    <w:div w:id="643630783">
      <w:bodyDiv w:val="1"/>
      <w:marLeft w:val="0"/>
      <w:marRight w:val="0"/>
      <w:marTop w:val="0"/>
      <w:marBottom w:val="0"/>
      <w:divBdr>
        <w:top w:val="none" w:sz="0" w:space="0" w:color="auto"/>
        <w:left w:val="none" w:sz="0" w:space="0" w:color="auto"/>
        <w:bottom w:val="none" w:sz="0" w:space="0" w:color="auto"/>
        <w:right w:val="none" w:sz="0" w:space="0" w:color="auto"/>
      </w:divBdr>
    </w:div>
    <w:div w:id="764113122">
      <w:bodyDiv w:val="1"/>
      <w:marLeft w:val="0"/>
      <w:marRight w:val="0"/>
      <w:marTop w:val="0"/>
      <w:marBottom w:val="0"/>
      <w:divBdr>
        <w:top w:val="none" w:sz="0" w:space="0" w:color="auto"/>
        <w:left w:val="none" w:sz="0" w:space="0" w:color="auto"/>
        <w:bottom w:val="none" w:sz="0" w:space="0" w:color="auto"/>
        <w:right w:val="none" w:sz="0" w:space="0" w:color="auto"/>
      </w:divBdr>
    </w:div>
    <w:div w:id="814183037">
      <w:bodyDiv w:val="1"/>
      <w:marLeft w:val="0"/>
      <w:marRight w:val="0"/>
      <w:marTop w:val="0"/>
      <w:marBottom w:val="0"/>
      <w:divBdr>
        <w:top w:val="none" w:sz="0" w:space="0" w:color="auto"/>
        <w:left w:val="none" w:sz="0" w:space="0" w:color="auto"/>
        <w:bottom w:val="none" w:sz="0" w:space="0" w:color="auto"/>
        <w:right w:val="none" w:sz="0" w:space="0" w:color="auto"/>
      </w:divBdr>
    </w:div>
    <w:div w:id="834494736">
      <w:bodyDiv w:val="1"/>
      <w:marLeft w:val="0"/>
      <w:marRight w:val="0"/>
      <w:marTop w:val="0"/>
      <w:marBottom w:val="0"/>
      <w:divBdr>
        <w:top w:val="none" w:sz="0" w:space="0" w:color="auto"/>
        <w:left w:val="none" w:sz="0" w:space="0" w:color="auto"/>
        <w:bottom w:val="none" w:sz="0" w:space="0" w:color="auto"/>
        <w:right w:val="none" w:sz="0" w:space="0" w:color="auto"/>
      </w:divBdr>
    </w:div>
    <w:div w:id="841816401">
      <w:bodyDiv w:val="1"/>
      <w:marLeft w:val="0"/>
      <w:marRight w:val="0"/>
      <w:marTop w:val="0"/>
      <w:marBottom w:val="0"/>
      <w:divBdr>
        <w:top w:val="none" w:sz="0" w:space="0" w:color="auto"/>
        <w:left w:val="none" w:sz="0" w:space="0" w:color="auto"/>
        <w:bottom w:val="none" w:sz="0" w:space="0" w:color="auto"/>
        <w:right w:val="none" w:sz="0" w:space="0" w:color="auto"/>
      </w:divBdr>
    </w:div>
    <w:div w:id="1187020420">
      <w:bodyDiv w:val="1"/>
      <w:marLeft w:val="0"/>
      <w:marRight w:val="0"/>
      <w:marTop w:val="0"/>
      <w:marBottom w:val="0"/>
      <w:divBdr>
        <w:top w:val="none" w:sz="0" w:space="0" w:color="auto"/>
        <w:left w:val="none" w:sz="0" w:space="0" w:color="auto"/>
        <w:bottom w:val="none" w:sz="0" w:space="0" w:color="auto"/>
        <w:right w:val="none" w:sz="0" w:space="0" w:color="auto"/>
      </w:divBdr>
    </w:div>
    <w:div w:id="1578636001">
      <w:bodyDiv w:val="1"/>
      <w:marLeft w:val="0"/>
      <w:marRight w:val="0"/>
      <w:marTop w:val="0"/>
      <w:marBottom w:val="0"/>
      <w:divBdr>
        <w:top w:val="none" w:sz="0" w:space="0" w:color="auto"/>
        <w:left w:val="none" w:sz="0" w:space="0" w:color="auto"/>
        <w:bottom w:val="none" w:sz="0" w:space="0" w:color="auto"/>
        <w:right w:val="none" w:sz="0" w:space="0" w:color="auto"/>
      </w:divBdr>
    </w:div>
    <w:div w:id="1799492384">
      <w:bodyDiv w:val="1"/>
      <w:marLeft w:val="0"/>
      <w:marRight w:val="0"/>
      <w:marTop w:val="0"/>
      <w:marBottom w:val="0"/>
      <w:divBdr>
        <w:top w:val="none" w:sz="0" w:space="0" w:color="auto"/>
        <w:left w:val="none" w:sz="0" w:space="0" w:color="auto"/>
        <w:bottom w:val="none" w:sz="0" w:space="0" w:color="auto"/>
        <w:right w:val="none" w:sz="0" w:space="0" w:color="auto"/>
      </w:divBdr>
    </w:div>
    <w:div w:id="20054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051E58A754702817A6936EEEFC9DD"/>
        <w:category>
          <w:name w:val="Général"/>
          <w:gallery w:val="placeholder"/>
        </w:category>
        <w:types>
          <w:type w:val="bbPlcHdr"/>
        </w:types>
        <w:behaviors>
          <w:behavior w:val="content"/>
        </w:behaviors>
        <w:guid w:val="{B1604CCC-A0FE-469F-B8F7-D9DC7388E575}"/>
      </w:docPartPr>
      <w:docPartBody>
        <w:p w:rsidR="00000000" w:rsidRDefault="002F4C4D" w:rsidP="002F4C4D">
          <w:pPr>
            <w:pStyle w:val="EC8051E58A754702817A6936EEEFC9DD"/>
          </w:pPr>
          <w:r>
            <w:rPr>
              <w:color w:val="2F5496" w:themeColor="accent1" w:themeShade="BF"/>
              <w:sz w:val="24"/>
              <w:szCs w:val="24"/>
              <w:lang w:val="fr-FR"/>
            </w:rPr>
            <w:t>[Nom de la société]</w:t>
          </w:r>
        </w:p>
      </w:docPartBody>
    </w:docPart>
    <w:docPart>
      <w:docPartPr>
        <w:name w:val="5D6382E8D6F24E088F011357E5861131"/>
        <w:category>
          <w:name w:val="Général"/>
          <w:gallery w:val="placeholder"/>
        </w:category>
        <w:types>
          <w:type w:val="bbPlcHdr"/>
        </w:types>
        <w:behaviors>
          <w:behavior w:val="content"/>
        </w:behaviors>
        <w:guid w:val="{23CB4B73-4E09-4159-93AF-B512381BD8DE}"/>
      </w:docPartPr>
      <w:docPartBody>
        <w:p w:rsidR="00000000" w:rsidRDefault="002F4C4D" w:rsidP="002F4C4D">
          <w:pPr>
            <w:pStyle w:val="5D6382E8D6F24E088F011357E5861131"/>
          </w:pPr>
          <w:r>
            <w:rPr>
              <w:rFonts w:asciiTheme="majorHAnsi" w:eastAsiaTheme="majorEastAsia" w:hAnsiTheme="majorHAnsi" w:cstheme="majorBidi"/>
              <w:color w:val="4472C4" w:themeColor="accent1"/>
              <w:sz w:val="88"/>
              <w:szCs w:val="88"/>
              <w:lang w:val="fr-FR"/>
            </w:rPr>
            <w:t>[Titre du document]</w:t>
          </w:r>
        </w:p>
      </w:docPartBody>
    </w:docPart>
    <w:docPart>
      <w:docPartPr>
        <w:name w:val="EC622339D7E14D17BC9EED3353AABBED"/>
        <w:category>
          <w:name w:val="Général"/>
          <w:gallery w:val="placeholder"/>
        </w:category>
        <w:types>
          <w:type w:val="bbPlcHdr"/>
        </w:types>
        <w:behaviors>
          <w:behavior w:val="content"/>
        </w:behaviors>
        <w:guid w:val="{11C6C43E-024F-4E04-83A7-7A95C7F2DD51}"/>
      </w:docPartPr>
      <w:docPartBody>
        <w:p w:rsidR="00000000" w:rsidRDefault="002F4C4D" w:rsidP="002F4C4D">
          <w:pPr>
            <w:pStyle w:val="EC622339D7E14D17BC9EED3353AABBED"/>
          </w:pPr>
          <w:r>
            <w:rPr>
              <w:color w:val="2F5496" w:themeColor="accent1" w:themeShade="BF"/>
              <w:sz w:val="24"/>
              <w:szCs w:val="24"/>
              <w:lang w:val="fr-FR"/>
            </w:rPr>
            <w:t>[Sous-titre du document]</w:t>
          </w:r>
        </w:p>
      </w:docPartBody>
    </w:docPart>
    <w:docPart>
      <w:docPartPr>
        <w:name w:val="4BF2B2A3B2734F9EA95C91DEB6905961"/>
        <w:category>
          <w:name w:val="Général"/>
          <w:gallery w:val="placeholder"/>
        </w:category>
        <w:types>
          <w:type w:val="bbPlcHdr"/>
        </w:types>
        <w:behaviors>
          <w:behavior w:val="content"/>
        </w:behaviors>
        <w:guid w:val="{D611E8DD-3129-44F9-B518-844B0088C2C5}"/>
      </w:docPartPr>
      <w:docPartBody>
        <w:p w:rsidR="00000000" w:rsidRDefault="002F4C4D" w:rsidP="002F4C4D">
          <w:pPr>
            <w:pStyle w:val="4BF2B2A3B2734F9EA95C91DEB6905961"/>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4D"/>
    <w:rsid w:val="002F4C4D"/>
    <w:rsid w:val="00B4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8051E58A754702817A6936EEEFC9DD">
    <w:name w:val="EC8051E58A754702817A6936EEEFC9DD"/>
    <w:rsid w:val="002F4C4D"/>
  </w:style>
  <w:style w:type="paragraph" w:customStyle="1" w:styleId="5D6382E8D6F24E088F011357E5861131">
    <w:name w:val="5D6382E8D6F24E088F011357E5861131"/>
    <w:rsid w:val="002F4C4D"/>
  </w:style>
  <w:style w:type="paragraph" w:customStyle="1" w:styleId="EC622339D7E14D17BC9EED3353AABBED">
    <w:name w:val="EC622339D7E14D17BC9EED3353AABBED"/>
    <w:rsid w:val="002F4C4D"/>
  </w:style>
  <w:style w:type="paragraph" w:customStyle="1" w:styleId="AF28FA42F5254E1FA07D2577A9C6CE89">
    <w:name w:val="AF28FA42F5254E1FA07D2577A9C6CE89"/>
    <w:rsid w:val="002F4C4D"/>
  </w:style>
  <w:style w:type="paragraph" w:customStyle="1" w:styleId="CDB51A0DBFD943BAB0C8DB43681C754A">
    <w:name w:val="CDB51A0DBFD943BAB0C8DB43681C754A"/>
    <w:rsid w:val="002F4C4D"/>
  </w:style>
  <w:style w:type="paragraph" w:customStyle="1" w:styleId="DB01927353C04F4B9A5CC6D3BA880695">
    <w:name w:val="DB01927353C04F4B9A5CC6D3BA880695"/>
    <w:rsid w:val="002F4C4D"/>
  </w:style>
  <w:style w:type="paragraph" w:customStyle="1" w:styleId="4A1E5632F58847F3B4428795D06C1219">
    <w:name w:val="4A1E5632F58847F3B4428795D06C1219"/>
    <w:rsid w:val="002F4C4D"/>
  </w:style>
  <w:style w:type="paragraph" w:customStyle="1" w:styleId="CDD2E3CD09164D52AEB99E140DD4B839">
    <w:name w:val="CDD2E3CD09164D52AEB99E140DD4B839"/>
    <w:rsid w:val="002F4C4D"/>
  </w:style>
  <w:style w:type="paragraph" w:customStyle="1" w:styleId="7CD8417DCF5B431FBBD8517B9267BE55">
    <w:name w:val="7CD8417DCF5B431FBBD8517B9267BE55"/>
    <w:rsid w:val="002F4C4D"/>
  </w:style>
  <w:style w:type="paragraph" w:customStyle="1" w:styleId="4BF2B2A3B2734F9EA95C91DEB6905961">
    <w:name w:val="4BF2B2A3B2734F9EA95C91DEB6905961"/>
    <w:rsid w:val="002F4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ED7D3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D2EC0-1D74-4D9C-A337-7F3AC8BB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1756</Words>
  <Characters>10013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ENTREPRISE 3</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JEU</dc:title>
  <dc:subject>JAUFFRET LUCAS, COCOGNE ROMAIN, BENLEMLIH WAIL NAJM, DE SOUZA ABDALAH LUCAS, MA WENJING,</dc:subject>
  <dc:creator>romain. cocogne.</dc:creator>
  <cp:keywords/>
  <dc:description/>
  <cp:lastModifiedBy>romain. cocogne.</cp:lastModifiedBy>
  <cp:revision>61</cp:revision>
  <cp:lastPrinted>2019-12-10T15:52:00Z</cp:lastPrinted>
  <dcterms:created xsi:type="dcterms:W3CDTF">2019-12-10T12:58:00Z</dcterms:created>
  <dcterms:modified xsi:type="dcterms:W3CDTF">2019-12-10T16:00:00Z</dcterms:modified>
</cp:coreProperties>
</file>