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F3EE" w14:textId="19DE3C96" w:rsidR="0019340C" w:rsidRPr="0019340C" w:rsidRDefault="0019340C" w:rsidP="0019340C">
      <w:pPr>
        <w:pStyle w:val="Titre"/>
        <w:rPr>
          <w:lang w:val="fr-FR"/>
        </w:rPr>
      </w:pPr>
      <w:r>
        <w:rPr>
          <w:lang w:val="fr-FR"/>
        </w:rPr>
        <w:t>Verification de circuits – systèm verilog – TP</w:t>
      </w:r>
      <w:r w:rsidR="00C57A58">
        <w:rPr>
          <w:lang w:val="fr-FR"/>
        </w:rPr>
        <w:t>3</w:t>
      </w:r>
    </w:p>
    <w:p w14:paraId="65C539C1" w14:textId="08695E80" w:rsidR="00E00A66" w:rsidRDefault="0019340C" w:rsidP="0019340C">
      <w:pPr>
        <w:pStyle w:val="Titre1"/>
        <w:rPr>
          <w:lang w:val="fr-FR"/>
        </w:rPr>
      </w:pPr>
      <w:r w:rsidRPr="0019340C">
        <w:rPr>
          <w:lang w:val="fr-FR"/>
        </w:rPr>
        <w:t>introduction</w:t>
      </w:r>
    </w:p>
    <w:p w14:paraId="4D5B06B4" w14:textId="6E50D19B" w:rsidR="006B47D1" w:rsidRDefault="00B31189" w:rsidP="006B47D1">
      <w:r w:rsidRPr="00B31189">
        <w:t>The goal of this lab is to implement a scoreboard checking mechanism between the register interface of the UART and the external serial interface of the UART on the TX line. It focuses on</w:t>
      </w:r>
      <w:r>
        <w:t xml:space="preserve"> u</w:t>
      </w:r>
      <w:r w:rsidRPr="00B31189">
        <w:t xml:space="preserve">nderstanding how the scoreboard is connected to multiple monitors </w:t>
      </w:r>
      <w:r>
        <w:t>and u</w:t>
      </w:r>
      <w:r w:rsidRPr="00B31189">
        <w:t>nderstanding data checking mechanisms.</w:t>
      </w:r>
    </w:p>
    <w:p w14:paraId="6F604DE7" w14:textId="5C9986B6" w:rsidR="00B31189" w:rsidRPr="00B31189" w:rsidRDefault="00B31189" w:rsidP="006B47D1">
      <w:r>
        <w:t xml:space="preserve">The DUT here is a UART 16550 from </w:t>
      </w:r>
      <w:r>
        <w:rPr>
          <w:i/>
          <w:iCs/>
        </w:rPr>
        <w:t>opencores.org</w:t>
      </w:r>
      <w:r>
        <w:t xml:space="preserve">. </w:t>
      </w:r>
      <w:r w:rsidRPr="00B31189">
        <w:t>The goal of this design is to perform serial transfers on the Tx line and receive Rx transfers from the Rx line, given registers programmable via a APB interface. In this lab we will implement a scoreboard between the APB Register programming interface of the UART and the Tx data that are actually sent by the DUT.</w:t>
      </w:r>
    </w:p>
    <w:p w14:paraId="272C01B6" w14:textId="31465035" w:rsidR="003979E3" w:rsidRDefault="003979E3" w:rsidP="003979E3">
      <w:pPr>
        <w:pStyle w:val="Titre1"/>
        <w:rPr>
          <w:lang w:val="fr-FR"/>
        </w:rPr>
      </w:pPr>
      <w:r>
        <w:rPr>
          <w:lang w:val="fr-FR"/>
        </w:rPr>
        <w:t>simple assertion</w:t>
      </w:r>
    </w:p>
    <w:p w14:paraId="717FDA44" w14:textId="12EA891E" w:rsidR="003979E3" w:rsidRDefault="007C68F8" w:rsidP="003979E3">
      <w:pPr>
        <w:rPr>
          <w:lang w:val="fr-FR"/>
        </w:rPr>
      </w:pPr>
      <w:r w:rsidRPr="007C68F8">
        <w:rPr>
          <w:lang w:val="fr-FR"/>
        </w:rPr>
        <w:drawing>
          <wp:inline distT="0" distB="0" distL="0" distR="0" wp14:anchorId="728F564F" wp14:editId="7FEF1AF8">
            <wp:extent cx="4896533" cy="12765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0277" w14:textId="77777777" w:rsidR="007C68F8" w:rsidRDefault="007C68F8" w:rsidP="003979E3">
      <w:pPr>
        <w:rPr>
          <w:lang w:val="fr-FR"/>
        </w:rPr>
      </w:pPr>
    </w:p>
    <w:p w14:paraId="09D9BE00" w14:textId="43FE6904" w:rsidR="003979E3" w:rsidRDefault="003979E3" w:rsidP="003979E3">
      <w:pPr>
        <w:pStyle w:val="Titre1"/>
        <w:rPr>
          <w:lang w:val="fr-FR"/>
        </w:rPr>
      </w:pPr>
      <w:r>
        <w:rPr>
          <w:lang w:val="fr-FR"/>
        </w:rPr>
        <w:t>connect the scoreboard</w:t>
      </w:r>
    </w:p>
    <w:p w14:paraId="120F9659" w14:textId="75F8C3EA" w:rsidR="003979E3" w:rsidRDefault="007D3BE9" w:rsidP="003979E3">
      <w:pPr>
        <w:rPr>
          <w:lang w:val="fr-FR"/>
        </w:rPr>
      </w:pPr>
      <w:r w:rsidRPr="007D3BE9">
        <w:rPr>
          <w:lang w:val="fr-FR"/>
        </w:rPr>
        <w:drawing>
          <wp:inline distT="0" distB="0" distL="0" distR="0" wp14:anchorId="51B56EF0" wp14:editId="386DC527">
            <wp:extent cx="3210373" cy="62873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8F8" w:rsidRPr="007C68F8">
        <w:rPr>
          <w:lang w:val="fr-FR"/>
        </w:rPr>
        <w:drawing>
          <wp:inline distT="0" distB="0" distL="0" distR="0" wp14:anchorId="62DC54E9" wp14:editId="25BE8AED">
            <wp:extent cx="5943600" cy="534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BE9">
        <w:rPr>
          <w:lang w:val="fr-FR"/>
        </w:rPr>
        <w:drawing>
          <wp:inline distT="0" distB="0" distL="0" distR="0" wp14:anchorId="58C8D659" wp14:editId="05D91870">
            <wp:extent cx="5943600" cy="571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B1B" w:rsidRPr="00F00B1B">
        <w:rPr>
          <w:lang w:val="fr-FR"/>
        </w:rPr>
        <w:drawing>
          <wp:inline distT="0" distB="0" distL="0" distR="0" wp14:anchorId="10D6BF96" wp14:editId="31B7DF28">
            <wp:extent cx="5610007" cy="620202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964" cy="6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E5A9" w14:textId="77777777" w:rsidR="00F00B1B" w:rsidRDefault="00F00B1B" w:rsidP="003979E3">
      <w:pPr>
        <w:rPr>
          <w:lang w:val="fr-FR"/>
        </w:rPr>
      </w:pPr>
    </w:p>
    <w:p w14:paraId="6B50BD9A" w14:textId="413DEFA3" w:rsidR="003979E3" w:rsidRDefault="003979E3" w:rsidP="003979E3">
      <w:pPr>
        <w:pStyle w:val="Titre1"/>
        <w:rPr>
          <w:lang w:val="fr-FR"/>
        </w:rPr>
      </w:pPr>
      <w:r>
        <w:rPr>
          <w:lang w:val="fr-FR"/>
        </w:rPr>
        <w:lastRenderedPageBreak/>
        <w:t>TX scoreboard</w:t>
      </w:r>
    </w:p>
    <w:p w14:paraId="001F2885" w14:textId="466223CC" w:rsidR="003979E3" w:rsidRDefault="003979E3" w:rsidP="003979E3">
      <w:pPr>
        <w:rPr>
          <w:lang w:val="fr-FR"/>
        </w:rPr>
      </w:pPr>
    </w:p>
    <w:p w14:paraId="3E042CC4" w14:textId="0D56D737" w:rsidR="003979E3" w:rsidRDefault="003979E3" w:rsidP="003979E3">
      <w:pPr>
        <w:pStyle w:val="Titre1"/>
        <w:rPr>
          <w:lang w:val="fr-FR"/>
        </w:rPr>
      </w:pPr>
      <w:r>
        <w:rPr>
          <w:lang w:val="fr-FR"/>
        </w:rPr>
        <w:t>conclusion</w:t>
      </w:r>
    </w:p>
    <w:p w14:paraId="578B21F6" w14:textId="77777777" w:rsidR="003979E3" w:rsidRPr="003979E3" w:rsidRDefault="003979E3" w:rsidP="003979E3">
      <w:pPr>
        <w:rPr>
          <w:lang w:val="fr-FR"/>
        </w:rPr>
      </w:pPr>
    </w:p>
    <w:sectPr w:rsidR="003979E3" w:rsidRPr="003979E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C33F5" w14:textId="77777777" w:rsidR="002B1989" w:rsidRDefault="002B1989" w:rsidP="00B20BFF">
      <w:pPr>
        <w:spacing w:before="0" w:after="0" w:line="240" w:lineRule="auto"/>
      </w:pPr>
      <w:r>
        <w:separator/>
      </w:r>
    </w:p>
  </w:endnote>
  <w:endnote w:type="continuationSeparator" w:id="0">
    <w:p w14:paraId="3F374EE8" w14:textId="77777777" w:rsidR="002B1989" w:rsidRDefault="002B1989" w:rsidP="00B20BFF">
      <w:pPr>
        <w:spacing w:before="0" w:after="0" w:line="240" w:lineRule="auto"/>
      </w:pPr>
      <w:r>
        <w:continuationSeparator/>
      </w:r>
    </w:p>
  </w:endnote>
  <w:endnote w:type="continuationNotice" w:id="1">
    <w:p w14:paraId="376C4892" w14:textId="77777777" w:rsidR="002B1989" w:rsidRDefault="002B198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9143334"/>
      <w:docPartObj>
        <w:docPartGallery w:val="Page Numbers (Bottom of Page)"/>
        <w:docPartUnique/>
      </w:docPartObj>
    </w:sdtPr>
    <w:sdtEndPr/>
    <w:sdtContent>
      <w:p w14:paraId="1E41A33D" w14:textId="77777777" w:rsidR="00696441" w:rsidRDefault="006964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7201AD9" w14:textId="77777777" w:rsidR="00696441" w:rsidRDefault="006964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D84AD" w14:textId="77777777" w:rsidR="002B1989" w:rsidRDefault="002B1989" w:rsidP="00B20BFF">
      <w:pPr>
        <w:spacing w:before="0" w:after="0" w:line="240" w:lineRule="auto"/>
      </w:pPr>
      <w:r>
        <w:separator/>
      </w:r>
    </w:p>
  </w:footnote>
  <w:footnote w:type="continuationSeparator" w:id="0">
    <w:p w14:paraId="2F271160" w14:textId="77777777" w:rsidR="002B1989" w:rsidRDefault="002B1989" w:rsidP="00B20BFF">
      <w:pPr>
        <w:spacing w:before="0" w:after="0" w:line="240" w:lineRule="auto"/>
      </w:pPr>
      <w:r>
        <w:continuationSeparator/>
      </w:r>
    </w:p>
  </w:footnote>
  <w:footnote w:type="continuationNotice" w:id="1">
    <w:p w14:paraId="0A486D81" w14:textId="77777777" w:rsidR="002B1989" w:rsidRDefault="002B198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E1A5B" w14:textId="77777777" w:rsidR="00B20BFF" w:rsidRPr="00B20BFF" w:rsidRDefault="00B20BFF">
    <w:pPr>
      <w:pStyle w:val="En-tte"/>
      <w:rPr>
        <w:lang w:val="fr-FR"/>
      </w:rPr>
    </w:pPr>
    <w:r>
      <w:rPr>
        <w:lang w:val="fr-FR"/>
      </w:rPr>
      <w:t>Combal Quentin, Cocogne Romain</w:t>
    </w:r>
    <w:r>
      <w:rPr>
        <w:lang w:val="fr-FR"/>
      </w:rPr>
      <w:tab/>
      <w:t>ELEC5</w:t>
    </w:r>
    <w:r>
      <w:rPr>
        <w:lang w:val="fr-FR"/>
      </w:rPr>
      <w:tab/>
    </w:r>
    <w:proofErr w:type="spellStart"/>
    <w:r>
      <w:rPr>
        <w:lang w:val="fr-FR"/>
      </w:rPr>
      <w:t>Polytech’Nice</w:t>
    </w:r>
    <w:proofErr w:type="spellEnd"/>
    <w:r>
      <w:rPr>
        <w:lang w:val="fr-FR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A85"/>
    <w:multiLevelType w:val="multilevel"/>
    <w:tmpl w:val="BA84D0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3F49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B452D2"/>
    <w:multiLevelType w:val="multilevel"/>
    <w:tmpl w:val="26BA24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C034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C"/>
    <w:rsid w:val="00001406"/>
    <w:rsid w:val="0001328C"/>
    <w:rsid w:val="000162CA"/>
    <w:rsid w:val="000179C1"/>
    <w:rsid w:val="00024788"/>
    <w:rsid w:val="00042F93"/>
    <w:rsid w:val="000432D5"/>
    <w:rsid w:val="00047C59"/>
    <w:rsid w:val="000579F9"/>
    <w:rsid w:val="00077C0D"/>
    <w:rsid w:val="000843ED"/>
    <w:rsid w:val="000951B3"/>
    <w:rsid w:val="000A5043"/>
    <w:rsid w:val="000B0CD9"/>
    <w:rsid w:val="000B588A"/>
    <w:rsid w:val="000C1900"/>
    <w:rsid w:val="000C6F17"/>
    <w:rsid w:val="000D1BC9"/>
    <w:rsid w:val="000D39D1"/>
    <w:rsid w:val="000E2C7F"/>
    <w:rsid w:val="000E32AA"/>
    <w:rsid w:val="000E4BC6"/>
    <w:rsid w:val="000F6913"/>
    <w:rsid w:val="00103E6E"/>
    <w:rsid w:val="00130FEA"/>
    <w:rsid w:val="00133B3A"/>
    <w:rsid w:val="00136617"/>
    <w:rsid w:val="00136C3B"/>
    <w:rsid w:val="00140868"/>
    <w:rsid w:val="001431FB"/>
    <w:rsid w:val="00151644"/>
    <w:rsid w:val="0015345C"/>
    <w:rsid w:val="00154C57"/>
    <w:rsid w:val="00172110"/>
    <w:rsid w:val="00174511"/>
    <w:rsid w:val="00177D80"/>
    <w:rsid w:val="0018193F"/>
    <w:rsid w:val="001830FD"/>
    <w:rsid w:val="0019340C"/>
    <w:rsid w:val="001A0E17"/>
    <w:rsid w:val="001A2E59"/>
    <w:rsid w:val="001C08F9"/>
    <w:rsid w:val="001C1805"/>
    <w:rsid w:val="001C58E3"/>
    <w:rsid w:val="001D475A"/>
    <w:rsid w:val="001D4BF7"/>
    <w:rsid w:val="001D512A"/>
    <w:rsid w:val="001F2F2F"/>
    <w:rsid w:val="001F5B02"/>
    <w:rsid w:val="0020411D"/>
    <w:rsid w:val="00210E0F"/>
    <w:rsid w:val="002124DF"/>
    <w:rsid w:val="00213B7E"/>
    <w:rsid w:val="00223BBC"/>
    <w:rsid w:val="00225C30"/>
    <w:rsid w:val="002268C4"/>
    <w:rsid w:val="00235BE6"/>
    <w:rsid w:val="00236B65"/>
    <w:rsid w:val="00252A65"/>
    <w:rsid w:val="00253ED3"/>
    <w:rsid w:val="002670FF"/>
    <w:rsid w:val="002707B0"/>
    <w:rsid w:val="00281685"/>
    <w:rsid w:val="00293386"/>
    <w:rsid w:val="002A2E3B"/>
    <w:rsid w:val="002B1295"/>
    <w:rsid w:val="002B1989"/>
    <w:rsid w:val="002B2BE3"/>
    <w:rsid w:val="002B57C9"/>
    <w:rsid w:val="002B6BD2"/>
    <w:rsid w:val="002B6EEE"/>
    <w:rsid w:val="002C3131"/>
    <w:rsid w:val="002D3C48"/>
    <w:rsid w:val="002F01B2"/>
    <w:rsid w:val="002F055C"/>
    <w:rsid w:val="00303F01"/>
    <w:rsid w:val="003062E5"/>
    <w:rsid w:val="00307505"/>
    <w:rsid w:val="00314021"/>
    <w:rsid w:val="003221F3"/>
    <w:rsid w:val="003262FF"/>
    <w:rsid w:val="003359C5"/>
    <w:rsid w:val="003663AB"/>
    <w:rsid w:val="00372EBE"/>
    <w:rsid w:val="003979E3"/>
    <w:rsid w:val="003B2907"/>
    <w:rsid w:val="003B3805"/>
    <w:rsid w:val="003B5326"/>
    <w:rsid w:val="003B6987"/>
    <w:rsid w:val="003C2044"/>
    <w:rsid w:val="003D1BE1"/>
    <w:rsid w:val="003D5723"/>
    <w:rsid w:val="003E686E"/>
    <w:rsid w:val="003F0F50"/>
    <w:rsid w:val="003F141A"/>
    <w:rsid w:val="003F19AA"/>
    <w:rsid w:val="003F3782"/>
    <w:rsid w:val="0040682D"/>
    <w:rsid w:val="0041015D"/>
    <w:rsid w:val="0041383C"/>
    <w:rsid w:val="00414762"/>
    <w:rsid w:val="004179E1"/>
    <w:rsid w:val="00430348"/>
    <w:rsid w:val="00431CCC"/>
    <w:rsid w:val="0043684B"/>
    <w:rsid w:val="00440051"/>
    <w:rsid w:val="004415B6"/>
    <w:rsid w:val="00461038"/>
    <w:rsid w:val="00470FE9"/>
    <w:rsid w:val="00491D9F"/>
    <w:rsid w:val="004A571B"/>
    <w:rsid w:val="004C2472"/>
    <w:rsid w:val="004C63A3"/>
    <w:rsid w:val="004D604A"/>
    <w:rsid w:val="004E0D24"/>
    <w:rsid w:val="004E321A"/>
    <w:rsid w:val="004F01F5"/>
    <w:rsid w:val="004F6344"/>
    <w:rsid w:val="00500691"/>
    <w:rsid w:val="00510FF9"/>
    <w:rsid w:val="00511ED7"/>
    <w:rsid w:val="00515225"/>
    <w:rsid w:val="005253E8"/>
    <w:rsid w:val="00547262"/>
    <w:rsid w:val="0055552D"/>
    <w:rsid w:val="0056223E"/>
    <w:rsid w:val="005634D9"/>
    <w:rsid w:val="00565EEF"/>
    <w:rsid w:val="00574AD7"/>
    <w:rsid w:val="005812A2"/>
    <w:rsid w:val="005855AC"/>
    <w:rsid w:val="00593C51"/>
    <w:rsid w:val="00594E76"/>
    <w:rsid w:val="005B000D"/>
    <w:rsid w:val="005E6E45"/>
    <w:rsid w:val="005F338B"/>
    <w:rsid w:val="0061161D"/>
    <w:rsid w:val="006132ED"/>
    <w:rsid w:val="00630126"/>
    <w:rsid w:val="0064587E"/>
    <w:rsid w:val="006464F8"/>
    <w:rsid w:val="0065133D"/>
    <w:rsid w:val="006621F4"/>
    <w:rsid w:val="00672188"/>
    <w:rsid w:val="00674FF2"/>
    <w:rsid w:val="00696441"/>
    <w:rsid w:val="00697CA5"/>
    <w:rsid w:val="006A1A4B"/>
    <w:rsid w:val="006A1B1A"/>
    <w:rsid w:val="006A6481"/>
    <w:rsid w:val="006A655D"/>
    <w:rsid w:val="006B3231"/>
    <w:rsid w:val="006B47D1"/>
    <w:rsid w:val="006C44CE"/>
    <w:rsid w:val="006C67C9"/>
    <w:rsid w:val="006C7340"/>
    <w:rsid w:val="006F5D07"/>
    <w:rsid w:val="00712676"/>
    <w:rsid w:val="0071432D"/>
    <w:rsid w:val="00720706"/>
    <w:rsid w:val="00722330"/>
    <w:rsid w:val="00725A17"/>
    <w:rsid w:val="00725C46"/>
    <w:rsid w:val="00730A39"/>
    <w:rsid w:val="00740A5F"/>
    <w:rsid w:val="00741FB9"/>
    <w:rsid w:val="00744583"/>
    <w:rsid w:val="00754815"/>
    <w:rsid w:val="007557BF"/>
    <w:rsid w:val="0075637A"/>
    <w:rsid w:val="00757159"/>
    <w:rsid w:val="0076080A"/>
    <w:rsid w:val="00772D52"/>
    <w:rsid w:val="00781B65"/>
    <w:rsid w:val="00782426"/>
    <w:rsid w:val="007C2598"/>
    <w:rsid w:val="007C68F8"/>
    <w:rsid w:val="007D13C5"/>
    <w:rsid w:val="007D3BE9"/>
    <w:rsid w:val="007E7DB7"/>
    <w:rsid w:val="007F0C92"/>
    <w:rsid w:val="0080201A"/>
    <w:rsid w:val="00804135"/>
    <w:rsid w:val="0081479A"/>
    <w:rsid w:val="008315D6"/>
    <w:rsid w:val="00845C1E"/>
    <w:rsid w:val="00850B13"/>
    <w:rsid w:val="008521AC"/>
    <w:rsid w:val="008602AC"/>
    <w:rsid w:val="00894805"/>
    <w:rsid w:val="008B6871"/>
    <w:rsid w:val="008B7E72"/>
    <w:rsid w:val="008C17D2"/>
    <w:rsid w:val="008C41D0"/>
    <w:rsid w:val="008C798F"/>
    <w:rsid w:val="008D354E"/>
    <w:rsid w:val="008E2A7E"/>
    <w:rsid w:val="008E2CCD"/>
    <w:rsid w:val="008E4321"/>
    <w:rsid w:val="008F2AB0"/>
    <w:rsid w:val="008F3CF3"/>
    <w:rsid w:val="0091208B"/>
    <w:rsid w:val="00926D8E"/>
    <w:rsid w:val="00932556"/>
    <w:rsid w:val="009352F1"/>
    <w:rsid w:val="009364F4"/>
    <w:rsid w:val="009501B9"/>
    <w:rsid w:val="009560E5"/>
    <w:rsid w:val="00963C5D"/>
    <w:rsid w:val="00965247"/>
    <w:rsid w:val="009664AE"/>
    <w:rsid w:val="00976AF2"/>
    <w:rsid w:val="009B5DAF"/>
    <w:rsid w:val="009E5A91"/>
    <w:rsid w:val="009E60B2"/>
    <w:rsid w:val="009F387C"/>
    <w:rsid w:val="00A11B6B"/>
    <w:rsid w:val="00A377AD"/>
    <w:rsid w:val="00A400EC"/>
    <w:rsid w:val="00A440A8"/>
    <w:rsid w:val="00A44359"/>
    <w:rsid w:val="00A44930"/>
    <w:rsid w:val="00A54955"/>
    <w:rsid w:val="00A576FF"/>
    <w:rsid w:val="00A73DD8"/>
    <w:rsid w:val="00A842FA"/>
    <w:rsid w:val="00A943CA"/>
    <w:rsid w:val="00A94AD6"/>
    <w:rsid w:val="00AA3BFB"/>
    <w:rsid w:val="00AC1BD9"/>
    <w:rsid w:val="00AC4573"/>
    <w:rsid w:val="00AD69EC"/>
    <w:rsid w:val="00AD78AB"/>
    <w:rsid w:val="00AE3541"/>
    <w:rsid w:val="00AE3D59"/>
    <w:rsid w:val="00AE68FC"/>
    <w:rsid w:val="00AF3C92"/>
    <w:rsid w:val="00AF425E"/>
    <w:rsid w:val="00B00F91"/>
    <w:rsid w:val="00B032C3"/>
    <w:rsid w:val="00B20BFF"/>
    <w:rsid w:val="00B309C3"/>
    <w:rsid w:val="00B31189"/>
    <w:rsid w:val="00B43E91"/>
    <w:rsid w:val="00B46215"/>
    <w:rsid w:val="00B46C4D"/>
    <w:rsid w:val="00B47010"/>
    <w:rsid w:val="00B62BA2"/>
    <w:rsid w:val="00BA689B"/>
    <w:rsid w:val="00BB4069"/>
    <w:rsid w:val="00BB5FC7"/>
    <w:rsid w:val="00BD0353"/>
    <w:rsid w:val="00BD17B4"/>
    <w:rsid w:val="00BD68D4"/>
    <w:rsid w:val="00BF1090"/>
    <w:rsid w:val="00BF52A7"/>
    <w:rsid w:val="00BF6C52"/>
    <w:rsid w:val="00BF7CAC"/>
    <w:rsid w:val="00C52910"/>
    <w:rsid w:val="00C530A7"/>
    <w:rsid w:val="00C57A58"/>
    <w:rsid w:val="00C61390"/>
    <w:rsid w:val="00C62247"/>
    <w:rsid w:val="00C62B6D"/>
    <w:rsid w:val="00C77E69"/>
    <w:rsid w:val="00CD29C8"/>
    <w:rsid w:val="00CD393C"/>
    <w:rsid w:val="00D04053"/>
    <w:rsid w:val="00D218F5"/>
    <w:rsid w:val="00D25BCC"/>
    <w:rsid w:val="00D4479C"/>
    <w:rsid w:val="00D52AB0"/>
    <w:rsid w:val="00D536B8"/>
    <w:rsid w:val="00D61B13"/>
    <w:rsid w:val="00D61B80"/>
    <w:rsid w:val="00D630F5"/>
    <w:rsid w:val="00D730F7"/>
    <w:rsid w:val="00DA3FFC"/>
    <w:rsid w:val="00DA5732"/>
    <w:rsid w:val="00DC46E2"/>
    <w:rsid w:val="00DD4B61"/>
    <w:rsid w:val="00DE3152"/>
    <w:rsid w:val="00DE7160"/>
    <w:rsid w:val="00DF3AC8"/>
    <w:rsid w:val="00E00A66"/>
    <w:rsid w:val="00E00F02"/>
    <w:rsid w:val="00E07096"/>
    <w:rsid w:val="00E133D2"/>
    <w:rsid w:val="00E13E01"/>
    <w:rsid w:val="00E207CF"/>
    <w:rsid w:val="00E23E2C"/>
    <w:rsid w:val="00E33FBA"/>
    <w:rsid w:val="00E37327"/>
    <w:rsid w:val="00E40531"/>
    <w:rsid w:val="00E553A6"/>
    <w:rsid w:val="00E6343C"/>
    <w:rsid w:val="00EA021E"/>
    <w:rsid w:val="00EA723A"/>
    <w:rsid w:val="00EB0CA9"/>
    <w:rsid w:val="00EC438C"/>
    <w:rsid w:val="00ED2C03"/>
    <w:rsid w:val="00ED37F9"/>
    <w:rsid w:val="00ED4C1C"/>
    <w:rsid w:val="00EE7806"/>
    <w:rsid w:val="00EF214A"/>
    <w:rsid w:val="00EF2D56"/>
    <w:rsid w:val="00EF76CB"/>
    <w:rsid w:val="00F00B1B"/>
    <w:rsid w:val="00F01882"/>
    <w:rsid w:val="00F01CB1"/>
    <w:rsid w:val="00F06A90"/>
    <w:rsid w:val="00F07971"/>
    <w:rsid w:val="00F1638D"/>
    <w:rsid w:val="00F26D17"/>
    <w:rsid w:val="00F43F47"/>
    <w:rsid w:val="00F520ED"/>
    <w:rsid w:val="00F8084A"/>
    <w:rsid w:val="00F87FF4"/>
    <w:rsid w:val="00F916A2"/>
    <w:rsid w:val="00F93CF8"/>
    <w:rsid w:val="00FA0295"/>
    <w:rsid w:val="00FA64E3"/>
    <w:rsid w:val="00FC4FE1"/>
    <w:rsid w:val="00FD13C0"/>
    <w:rsid w:val="00FE1255"/>
    <w:rsid w:val="00FE2147"/>
    <w:rsid w:val="00FF0ABC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3C1"/>
  <w15:chartTrackingRefBased/>
  <w15:docId w15:val="{57EE9A81-F729-4FF1-B279-906F48EC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F9"/>
  </w:style>
  <w:style w:type="paragraph" w:styleId="Titre1">
    <w:name w:val="heading 1"/>
    <w:basedOn w:val="Normal"/>
    <w:next w:val="Normal"/>
    <w:link w:val="Titre1Car"/>
    <w:uiPriority w:val="9"/>
    <w:qFormat/>
    <w:rsid w:val="0081479A"/>
    <w:pPr>
      <w:numPr>
        <w:numId w:val="4"/>
      </w:num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82D"/>
    <w:pPr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08F9"/>
    <w:pPr>
      <w:numPr>
        <w:ilvl w:val="2"/>
        <w:numId w:val="4"/>
      </w:num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8F9"/>
    <w:pPr>
      <w:numPr>
        <w:ilvl w:val="3"/>
        <w:numId w:val="4"/>
      </w:num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8F9"/>
    <w:pPr>
      <w:numPr>
        <w:ilvl w:val="4"/>
        <w:numId w:val="4"/>
      </w:num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08F9"/>
    <w:pPr>
      <w:numPr>
        <w:ilvl w:val="5"/>
        <w:numId w:val="4"/>
      </w:num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08F9"/>
    <w:pPr>
      <w:numPr>
        <w:ilvl w:val="6"/>
        <w:numId w:val="4"/>
      </w:num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08F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08F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79A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En-tte">
    <w:name w:val="header"/>
    <w:basedOn w:val="Normal"/>
    <w:link w:val="En-tt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BFF"/>
  </w:style>
  <w:style w:type="paragraph" w:styleId="Pieddepage">
    <w:name w:val="footer"/>
    <w:basedOn w:val="Normal"/>
    <w:link w:val="Pieddepag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BFF"/>
  </w:style>
  <w:style w:type="paragraph" w:styleId="Titre">
    <w:name w:val="Title"/>
    <w:basedOn w:val="Normal"/>
    <w:next w:val="Normal"/>
    <w:link w:val="TitreCar"/>
    <w:uiPriority w:val="10"/>
    <w:qFormat/>
    <w:rsid w:val="001C08F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C08F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0682D"/>
    <w:rPr>
      <w:caps/>
      <w:spacing w:val="15"/>
      <w:shd w:val="clear" w:color="auto" w:fill="D4EA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C08F9"/>
    <w:rPr>
      <w:caps/>
      <w:color w:val="1A49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C08F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C08F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C08F9"/>
    <w:rPr>
      <w:b/>
      <w:bCs/>
      <w:color w:val="276E8B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08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C08F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C08F9"/>
    <w:rPr>
      <w:b/>
      <w:bCs/>
    </w:rPr>
  </w:style>
  <w:style w:type="character" w:styleId="Accentuation">
    <w:name w:val="Emphasis"/>
    <w:uiPriority w:val="20"/>
    <w:qFormat/>
    <w:rsid w:val="001C08F9"/>
    <w:rPr>
      <w:caps/>
      <w:color w:val="1A495C" w:themeColor="accent1" w:themeShade="7F"/>
      <w:spacing w:val="5"/>
    </w:rPr>
  </w:style>
  <w:style w:type="paragraph" w:styleId="Sansinterligne">
    <w:name w:val="No Spacing"/>
    <w:uiPriority w:val="1"/>
    <w:qFormat/>
    <w:rsid w:val="001C08F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C08F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C08F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08F9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08F9"/>
    <w:rPr>
      <w:color w:val="3494BA" w:themeColor="accent1"/>
      <w:sz w:val="24"/>
      <w:szCs w:val="24"/>
    </w:rPr>
  </w:style>
  <w:style w:type="character" w:styleId="Accentuationlgre">
    <w:name w:val="Subtle Emphasis"/>
    <w:uiPriority w:val="19"/>
    <w:qFormat/>
    <w:rsid w:val="001C08F9"/>
    <w:rPr>
      <w:i/>
      <w:iCs/>
      <w:color w:val="1A495C" w:themeColor="accent1" w:themeShade="7F"/>
    </w:rPr>
  </w:style>
  <w:style w:type="character" w:styleId="Accentuationintense">
    <w:name w:val="Intense Emphasis"/>
    <w:uiPriority w:val="21"/>
    <w:qFormat/>
    <w:rsid w:val="001C08F9"/>
    <w:rPr>
      <w:b/>
      <w:bCs/>
      <w:caps/>
      <w:color w:val="1A495C" w:themeColor="accent1" w:themeShade="7F"/>
      <w:spacing w:val="10"/>
    </w:rPr>
  </w:style>
  <w:style w:type="character" w:styleId="Rfrencelgre">
    <w:name w:val="Subtle Reference"/>
    <w:uiPriority w:val="31"/>
    <w:qFormat/>
    <w:rsid w:val="001C08F9"/>
    <w:rPr>
      <w:b/>
      <w:bCs/>
      <w:color w:val="3494BA" w:themeColor="accent1"/>
    </w:rPr>
  </w:style>
  <w:style w:type="character" w:styleId="Rfrenceintense">
    <w:name w:val="Intense Reference"/>
    <w:uiPriority w:val="32"/>
    <w:qFormat/>
    <w:rsid w:val="001C08F9"/>
    <w:rPr>
      <w:b/>
      <w:bCs/>
      <w:i/>
      <w:iCs/>
      <w:caps/>
      <w:color w:val="3494BA" w:themeColor="accent1"/>
    </w:rPr>
  </w:style>
  <w:style w:type="character" w:styleId="Titredulivre">
    <w:name w:val="Book Title"/>
    <w:uiPriority w:val="33"/>
    <w:qFormat/>
    <w:rsid w:val="001C08F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08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\Documents\Mod&#232;les%20Office%20personnalis&#233;s\Rapport_ELEC5.dotx" TargetMode="Externa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5ED5-8810-4618-864A-94971D4D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Rapport_ELEC5.dotx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Combal</dc:creator>
  <cp:keywords/>
  <dc:description/>
  <cp:lastModifiedBy>romain. cocogne.</cp:lastModifiedBy>
  <cp:revision>9</cp:revision>
  <cp:lastPrinted>2020-09-24T16:07:00Z</cp:lastPrinted>
  <dcterms:created xsi:type="dcterms:W3CDTF">2020-10-08T20:52:00Z</dcterms:created>
  <dcterms:modified xsi:type="dcterms:W3CDTF">2020-10-08T21:10:00Z</dcterms:modified>
</cp:coreProperties>
</file>