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1548" w:rsidRPr="0051044C" w:rsidRDefault="00082F36">
      <w:pPr>
        <w:rPr>
          <w:b/>
          <w:sz w:val="24"/>
          <w:szCs w:val="24"/>
        </w:rPr>
      </w:pPr>
      <w:bookmarkStart w:id="0" w:name="_GoBack"/>
      <w:bookmarkEnd w:id="0"/>
      <w:r w:rsidRPr="0051044C">
        <w:rPr>
          <w:b/>
          <w:sz w:val="24"/>
          <w:szCs w:val="24"/>
        </w:rPr>
        <w:t>Reconnaissa</w:t>
      </w:r>
      <w:r w:rsidR="00014854" w:rsidRPr="0051044C">
        <w:rPr>
          <w:b/>
          <w:sz w:val="24"/>
          <w:szCs w:val="24"/>
        </w:rPr>
        <w:t>nce du sentiment d’un message (</w:t>
      </w:r>
      <w:proofErr w:type="gramStart"/>
      <w:r w:rsidR="00861548" w:rsidRPr="0051044C">
        <w:rPr>
          <w:b/>
          <w:sz w:val="24"/>
          <w:szCs w:val="24"/>
        </w:rPr>
        <w:t>si il</w:t>
      </w:r>
      <w:proofErr w:type="gramEnd"/>
      <w:r w:rsidRPr="0051044C">
        <w:rPr>
          <w:b/>
          <w:sz w:val="24"/>
          <w:szCs w:val="24"/>
        </w:rPr>
        <w:t xml:space="preserve"> y a un sentiment de colère, de bonheur, de curiosité, de peur, etc…)</w:t>
      </w:r>
      <w:r w:rsidR="00861548" w:rsidRPr="0051044C">
        <w:rPr>
          <w:b/>
          <w:sz w:val="24"/>
          <w:szCs w:val="24"/>
        </w:rPr>
        <w:t xml:space="preserve">, </w:t>
      </w:r>
    </w:p>
    <w:p w:rsidR="00C820E9" w:rsidRPr="0051044C" w:rsidRDefault="00C820E9">
      <w:pPr>
        <w:rPr>
          <w:b/>
          <w:sz w:val="24"/>
          <w:szCs w:val="24"/>
        </w:rPr>
      </w:pPr>
    </w:p>
    <w:p w:rsidR="00C820E9" w:rsidRPr="0051044C" w:rsidRDefault="00C820E9">
      <w:pPr>
        <w:rPr>
          <w:sz w:val="24"/>
          <w:szCs w:val="24"/>
        </w:rPr>
      </w:pPr>
      <w:r w:rsidRPr="0051044C">
        <w:rPr>
          <w:sz w:val="24"/>
          <w:szCs w:val="24"/>
        </w:rPr>
        <w:t>Le logiciel marchera comme ci-dessous :</w:t>
      </w:r>
    </w:p>
    <w:p w:rsidR="00C820E9" w:rsidRPr="0051044C" w:rsidRDefault="00C820E9" w:rsidP="00C820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044C">
        <w:rPr>
          <w:sz w:val="24"/>
          <w:szCs w:val="24"/>
        </w:rPr>
        <w:t>L’utilisateur écrit un message de 10 à 15 mots</w:t>
      </w:r>
      <w:r w:rsidR="00426124">
        <w:rPr>
          <w:sz w:val="24"/>
          <w:szCs w:val="24"/>
        </w:rPr>
        <w:t xml:space="preserve"> maximum</w:t>
      </w:r>
      <w:r w:rsidRPr="0051044C">
        <w:rPr>
          <w:sz w:val="24"/>
          <w:szCs w:val="24"/>
        </w:rPr>
        <w:t xml:space="preserve"> en entrée</w:t>
      </w:r>
      <w:r w:rsidR="00426124">
        <w:rPr>
          <w:sz w:val="24"/>
          <w:szCs w:val="24"/>
        </w:rPr>
        <w:t xml:space="preserve"> (peu évoluer selon l’avancé du projet)</w:t>
      </w:r>
    </w:p>
    <w:p w:rsidR="0051044C" w:rsidRPr="0051044C" w:rsidRDefault="00C820E9" w:rsidP="005104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044C">
        <w:rPr>
          <w:sz w:val="24"/>
          <w:szCs w:val="24"/>
        </w:rPr>
        <w:t>Le logiciel va déterminer l’émotion perçue dans cette phrase grâce à l’apprentissage d’une liste de mots et d’expression classifié</w:t>
      </w:r>
      <w:r w:rsidR="00426124">
        <w:rPr>
          <w:sz w:val="24"/>
          <w:szCs w:val="24"/>
        </w:rPr>
        <w:t>s</w:t>
      </w:r>
      <w:r w:rsidRPr="0051044C">
        <w:rPr>
          <w:sz w:val="24"/>
          <w:szCs w:val="24"/>
        </w:rPr>
        <w:t xml:space="preserve"> par émotions (</w:t>
      </w:r>
      <w:hyperlink r:id="rId5" w:history="1">
        <w:r w:rsidRPr="0051044C">
          <w:rPr>
            <w:rStyle w:val="Lienhypertexte"/>
            <w:sz w:val="24"/>
            <w:szCs w:val="24"/>
          </w:rPr>
          <w:t>http://www.seliberer.fr/le-vocabulaire-des-emotions-et-sentiments/</w:t>
        </w:r>
      </w:hyperlink>
      <w:r w:rsidRPr="0051044C">
        <w:rPr>
          <w:sz w:val="24"/>
          <w:szCs w:val="24"/>
        </w:rPr>
        <w:t xml:space="preserve"> , </w:t>
      </w:r>
      <w:hyperlink r:id="rId6" w:history="1">
        <w:r w:rsidRPr="0051044C">
          <w:rPr>
            <w:rStyle w:val="Lienhypertexte"/>
            <w:sz w:val="24"/>
            <w:szCs w:val="24"/>
          </w:rPr>
          <w:t>http://www.voie-de-l-ecoute.com/DOC_SAVOIR/34.pdf</w:t>
        </w:r>
      </w:hyperlink>
      <w:r w:rsidRPr="0051044C">
        <w:rPr>
          <w:sz w:val="24"/>
          <w:szCs w:val="24"/>
        </w:rPr>
        <w:t xml:space="preserve"> , et d’autres en recherche)</w:t>
      </w:r>
      <w:r w:rsidR="0051044C">
        <w:rPr>
          <w:sz w:val="24"/>
          <w:szCs w:val="24"/>
        </w:rPr>
        <w:t xml:space="preserve">. </w:t>
      </w:r>
    </w:p>
    <w:p w:rsidR="0051044C" w:rsidRDefault="0051044C" w:rsidP="00C820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logiciel ressortira l’émotion qu’il aura trouvée, avec si besoin, les différentes statistiques (pourcentage de chaque émotion perçue)</w:t>
      </w:r>
      <w:r w:rsidR="000E39E4">
        <w:rPr>
          <w:sz w:val="24"/>
          <w:szCs w:val="24"/>
        </w:rPr>
        <w:t>.</w:t>
      </w:r>
    </w:p>
    <w:p w:rsidR="00426124" w:rsidRDefault="00426124" w:rsidP="00426124">
      <w:pPr>
        <w:rPr>
          <w:sz w:val="24"/>
          <w:szCs w:val="24"/>
        </w:rPr>
      </w:pPr>
    </w:p>
    <w:p w:rsidR="00426124" w:rsidRPr="00426124" w:rsidRDefault="00426124" w:rsidP="00426124">
      <w:pPr>
        <w:rPr>
          <w:sz w:val="24"/>
          <w:szCs w:val="24"/>
        </w:rPr>
      </w:pPr>
      <w:r>
        <w:rPr>
          <w:sz w:val="24"/>
          <w:szCs w:val="24"/>
        </w:rPr>
        <w:t>Le résultat sera bon si l’utilisateur retrouve l’émotion qu’il a voulu transmettre dans son message.</w:t>
      </w:r>
    </w:p>
    <w:p w:rsidR="00C820E9" w:rsidRPr="0051044C" w:rsidRDefault="00C820E9" w:rsidP="00C820E9">
      <w:pPr>
        <w:rPr>
          <w:sz w:val="24"/>
          <w:szCs w:val="24"/>
        </w:rPr>
      </w:pPr>
    </w:p>
    <w:p w:rsidR="00C820E9" w:rsidRPr="0051044C" w:rsidRDefault="00C820E9" w:rsidP="00C820E9">
      <w:pPr>
        <w:rPr>
          <w:sz w:val="24"/>
          <w:szCs w:val="24"/>
        </w:rPr>
      </w:pPr>
    </w:p>
    <w:p w:rsidR="00C820E9" w:rsidRPr="0051044C" w:rsidRDefault="00C820E9" w:rsidP="00C820E9">
      <w:pPr>
        <w:rPr>
          <w:b/>
          <w:sz w:val="24"/>
          <w:szCs w:val="24"/>
        </w:rPr>
      </w:pPr>
      <w:r w:rsidRPr="0051044C">
        <w:rPr>
          <w:b/>
          <w:sz w:val="24"/>
          <w:szCs w:val="24"/>
        </w:rPr>
        <w:t>Bonus de fonctionnement (si temps nécessaire)</w:t>
      </w:r>
      <w:r w:rsidR="0051044C" w:rsidRPr="0051044C">
        <w:rPr>
          <w:b/>
          <w:sz w:val="24"/>
          <w:szCs w:val="24"/>
        </w:rPr>
        <w:t xml:space="preserve"> </w:t>
      </w:r>
      <w:r w:rsidRPr="0051044C">
        <w:rPr>
          <w:b/>
          <w:sz w:val="24"/>
          <w:szCs w:val="24"/>
        </w:rPr>
        <w:t xml:space="preserve">(analyse à approfondir): </w:t>
      </w:r>
    </w:p>
    <w:p w:rsidR="00C820E9" w:rsidRPr="0051044C" w:rsidRDefault="00C820E9" w:rsidP="00C820E9">
      <w:pPr>
        <w:rPr>
          <w:sz w:val="24"/>
          <w:szCs w:val="24"/>
        </w:rPr>
      </w:pPr>
      <w:r w:rsidRPr="0051044C">
        <w:rPr>
          <w:sz w:val="24"/>
          <w:szCs w:val="24"/>
        </w:rPr>
        <w:t>Apprentissage en temps réel. Si le résultat est erroné, l’utilisateur pourra associer</w:t>
      </w:r>
      <w:r w:rsidR="0051044C">
        <w:rPr>
          <w:sz w:val="24"/>
          <w:szCs w:val="24"/>
        </w:rPr>
        <w:t xml:space="preserve"> un</w:t>
      </w:r>
      <w:r w:rsidRPr="0051044C">
        <w:rPr>
          <w:sz w:val="24"/>
          <w:szCs w:val="24"/>
        </w:rPr>
        <w:t xml:space="preserve"> bout de la phrase à l’émotion correcte</w:t>
      </w:r>
      <w:r w:rsidR="0051044C" w:rsidRPr="0051044C">
        <w:rPr>
          <w:sz w:val="24"/>
          <w:szCs w:val="24"/>
        </w:rPr>
        <w:t>. Celui-ci sera sauvegardé dans la table d’apprentissage du logiciel.</w:t>
      </w:r>
    </w:p>
    <w:p w:rsidR="00C820E9" w:rsidRPr="00C820E9" w:rsidRDefault="00C820E9" w:rsidP="00C820E9">
      <w:pPr>
        <w:rPr>
          <w:sz w:val="28"/>
          <w:szCs w:val="28"/>
        </w:rPr>
      </w:pPr>
    </w:p>
    <w:p w:rsidR="00014854" w:rsidRPr="00014854" w:rsidRDefault="00014854">
      <w:pPr>
        <w:rPr>
          <w:b/>
          <w:sz w:val="28"/>
          <w:szCs w:val="28"/>
        </w:rPr>
      </w:pPr>
    </w:p>
    <w:sectPr w:rsidR="00014854" w:rsidRPr="00014854" w:rsidSect="00DB36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F27A9"/>
    <w:multiLevelType w:val="hybridMultilevel"/>
    <w:tmpl w:val="F42603BA"/>
    <w:lvl w:ilvl="0" w:tplc="B70239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183BF9"/>
    <w:rsid w:val="00014854"/>
    <w:rsid w:val="00082F36"/>
    <w:rsid w:val="000D45C8"/>
    <w:rsid w:val="000E39E4"/>
    <w:rsid w:val="00183BF9"/>
    <w:rsid w:val="00406CAB"/>
    <w:rsid w:val="00426124"/>
    <w:rsid w:val="0051044C"/>
    <w:rsid w:val="007135F1"/>
    <w:rsid w:val="00861548"/>
    <w:rsid w:val="009132F4"/>
    <w:rsid w:val="00C820E9"/>
    <w:rsid w:val="00DB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3619"/>
  </w:style>
  <w:style w:type="paragraph" w:styleId="Titre1">
    <w:name w:val="heading 1"/>
    <w:basedOn w:val="Normal"/>
    <w:next w:val="Normal"/>
    <w:rsid w:val="00DB361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DB361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DB361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DB361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DB361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DB361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DB36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DB3619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rsid w:val="00DB361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820E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20E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ie-de-l-ecoute.com/DOC_SAVOIR/34.pdf" TargetMode="External"/><Relationship Id="rId5" Type="http://schemas.openxmlformats.org/officeDocument/2006/relationships/hyperlink" Target="http://www.seliberer.fr/le-vocabulaire-des-emotions-et-senti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GUILBAUD, Romain</dc:creator>
  <cp:lastModifiedBy>Romain GUILBAUD</cp:lastModifiedBy>
  <cp:revision>3</cp:revision>
  <dcterms:created xsi:type="dcterms:W3CDTF">2017-01-23T10:38:00Z</dcterms:created>
  <dcterms:modified xsi:type="dcterms:W3CDTF">2017-01-23T16:55:00Z</dcterms:modified>
</cp:coreProperties>
</file>