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CA3E" w14:textId="101CF69B" w:rsidR="00B42433" w:rsidRDefault="00B42433" w:rsidP="008822C6">
      <w:pPr>
        <w:pStyle w:val="Titre1"/>
        <w:jc w:val="center"/>
      </w:pPr>
      <w:r>
        <w:t>Séance 3</w:t>
      </w:r>
    </w:p>
    <w:p w14:paraId="73D53DCB" w14:textId="422D4E55" w:rsidR="00B42433" w:rsidRDefault="00B42433" w:rsidP="008822C6">
      <w:pPr>
        <w:pStyle w:val="Titre2"/>
      </w:pPr>
      <w:r>
        <w:t>Cas n°</w:t>
      </w:r>
      <w:r w:rsidR="007B224A">
        <w:t xml:space="preserve"> </w:t>
      </w:r>
      <w:r>
        <w:t>1</w:t>
      </w:r>
    </w:p>
    <w:p w14:paraId="2B54B61E" w14:textId="7AE575D9" w:rsidR="00CB2E62" w:rsidRDefault="00B42433">
      <w:r>
        <w:t xml:space="preserve">Pour le cas n°1, nous avons décidé d’utiliser le design pattern appelé </w:t>
      </w:r>
      <w:r w:rsidRPr="00B42433">
        <w:rPr>
          <w:b/>
          <w:bCs/>
        </w:rPr>
        <w:t>Composite</w:t>
      </w:r>
      <w:r>
        <w:t xml:space="preserve">. Celui-ci est tout à fait compatible car permet de mettre en place des arborescences assez facilement. Ici, nous avons considéré </w:t>
      </w:r>
      <w:r w:rsidR="0037694F">
        <w:t>l’</w:t>
      </w:r>
      <w:r>
        <w:t xml:space="preserve">objet </w:t>
      </w:r>
      <w:r w:rsidRPr="00B42433">
        <w:rPr>
          <w:b/>
          <w:bCs/>
        </w:rPr>
        <w:t>Composite</w:t>
      </w:r>
      <w:r>
        <w:t xml:space="preserve"> de base comme étant le PC. Ensuite, un ou plusieurs objets </w:t>
      </w:r>
      <w:r>
        <w:rPr>
          <w:b/>
          <w:bCs/>
        </w:rPr>
        <w:t>Composite</w:t>
      </w:r>
      <w:r>
        <w:t xml:space="preserve"> pourront être ajoutés ou non à sa liste de composants</w:t>
      </w:r>
      <w:r w:rsidR="0079525F">
        <w:t xml:space="preserve"> (par exemple une carte réseau qui contiendrait de la RAM et un CPU)</w:t>
      </w:r>
      <w:r>
        <w:t xml:space="preserve">. Si nous voulons ajouter un composant simple, c’est possible car la classe </w:t>
      </w:r>
      <w:proofErr w:type="spellStart"/>
      <w:r w:rsidRPr="00B42433">
        <w:rPr>
          <w:b/>
          <w:bCs/>
        </w:rPr>
        <w:t>SimpleComposite</w:t>
      </w:r>
      <w:proofErr w:type="spellEnd"/>
      <w:r>
        <w:t xml:space="preserve"> implémente elle aussi </w:t>
      </w:r>
      <w:r w:rsidRPr="00B42433">
        <w:rPr>
          <w:b/>
          <w:bCs/>
        </w:rPr>
        <w:t>Component</w:t>
      </w:r>
      <w:r>
        <w:t>.</w:t>
      </w:r>
      <w:r w:rsidR="0079525F">
        <w:t xml:space="preserve"> En appelant la méthode </w:t>
      </w:r>
      <w:proofErr w:type="spellStart"/>
      <w:r w:rsidR="0079525F" w:rsidRPr="0037694F">
        <w:rPr>
          <w:b/>
          <w:bCs/>
        </w:rPr>
        <w:t>calculPrix</w:t>
      </w:r>
      <w:proofErr w:type="spellEnd"/>
      <w:r w:rsidR="0079525F">
        <w:t xml:space="preserve"> du Composite</w:t>
      </w:r>
      <w:r w:rsidR="0037694F">
        <w:t xml:space="preserve"> de base (aka l’ordinateur), le prix de tous les composants sera récupéré en une seule fois.</w:t>
      </w:r>
    </w:p>
    <w:p w14:paraId="73030AF9" w14:textId="6A38B50E" w:rsidR="00796309" w:rsidRPr="008822C6" w:rsidRDefault="008822C6">
      <w:pPr>
        <w:rPr>
          <w:b/>
          <w:bCs/>
        </w:rPr>
      </w:pPr>
      <w:r w:rsidRPr="00B42433">
        <w:rPr>
          <w:noProof/>
        </w:rPr>
        <w:drawing>
          <wp:anchor distT="0" distB="0" distL="114300" distR="114300" simplePos="0" relativeHeight="251658240" behindDoc="0" locked="0" layoutInCell="1" allowOverlap="1" wp14:anchorId="12252E6B" wp14:editId="1C86CC0E">
            <wp:simplePos x="0" y="0"/>
            <wp:positionH relativeFrom="margin">
              <wp:align>left</wp:align>
            </wp:positionH>
            <wp:positionV relativeFrom="paragraph">
              <wp:posOffset>238125</wp:posOffset>
            </wp:positionV>
            <wp:extent cx="4883785" cy="3015615"/>
            <wp:effectExtent l="0" t="0" r="0" b="0"/>
            <wp:wrapTopAndBottom/>
            <wp:docPr id="209552963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9639" name="Image 1" descr="Une image contenant texte, capture d’écran, diagram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883785" cy="3015615"/>
                    </a:xfrm>
                    <a:prstGeom prst="rect">
                      <a:avLst/>
                    </a:prstGeom>
                  </pic:spPr>
                </pic:pic>
              </a:graphicData>
            </a:graphic>
            <wp14:sizeRelH relativeFrom="margin">
              <wp14:pctWidth>0</wp14:pctWidth>
            </wp14:sizeRelH>
            <wp14:sizeRelV relativeFrom="margin">
              <wp14:pctHeight>0</wp14:pctHeight>
            </wp14:sizeRelV>
          </wp:anchor>
        </w:drawing>
      </w:r>
      <w:r w:rsidR="00816CD3">
        <w:rPr>
          <w:b/>
          <w:bCs/>
        </w:rPr>
        <w:t>Solution :</w:t>
      </w:r>
    </w:p>
    <w:p w14:paraId="0C271312" w14:textId="552AE8FA" w:rsidR="00CB2E62" w:rsidRDefault="00CB2E62">
      <w:r>
        <w:t>A titre</w:t>
      </w:r>
      <w:r w:rsidR="00796309">
        <w:t xml:space="preserve"> </w:t>
      </w:r>
      <w:r>
        <w:t xml:space="preserve">d’exemple, voici le </w:t>
      </w:r>
      <w:r w:rsidRPr="00CB2E62">
        <w:rPr>
          <w:b/>
          <w:bCs/>
        </w:rPr>
        <w:t>main</w:t>
      </w:r>
      <w:r>
        <w:t xml:space="preserve"> utilisé dans ce cas :</w:t>
      </w:r>
    </w:p>
    <w:p w14:paraId="53C62D7E" w14:textId="25253A5E" w:rsidR="00B42433" w:rsidRPr="008822C6" w:rsidRDefault="008822C6" w:rsidP="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89774"/>
        <w:rPr>
          <w:rFonts w:ascii="Consolas" w:hAnsi="Consolas" w:cs="Courier New"/>
          <w:sz w:val="17"/>
          <w:szCs w:val="17"/>
        </w:rPr>
      </w:pPr>
      <w:r>
        <w:rPr>
          <w:rFonts w:ascii="Consolas" w:hAnsi="Consolas" w:cs="Courier New"/>
          <w:color w:val="880000"/>
          <w:sz w:val="17"/>
          <w:szCs w:val="17"/>
        </w:rPr>
        <w:t>//Composant principal</w:t>
      </w:r>
      <w:r>
        <w:rPr>
          <w:rFonts w:ascii="Consolas" w:hAnsi="Consolas" w:cs="Courier New"/>
          <w:color w:val="880000"/>
          <w:sz w:val="17"/>
          <w:szCs w:val="17"/>
        </w:rPr>
        <w:br/>
        <w:t>Composite c = new Composite("Ordinateur");</w:t>
      </w:r>
      <w:r>
        <w:rPr>
          <w:rFonts w:ascii="Consolas" w:hAnsi="Consolas" w:cs="Courier New"/>
          <w:color w:val="880000"/>
          <w:sz w:val="17"/>
          <w:szCs w:val="17"/>
        </w:rPr>
        <w:br/>
      </w:r>
      <w:r>
        <w:rPr>
          <w:rFonts w:ascii="Consolas" w:hAnsi="Consolas" w:cs="Courier New"/>
          <w:color w:val="880000"/>
          <w:sz w:val="17"/>
          <w:szCs w:val="17"/>
        </w:rPr>
        <w:br/>
        <w:t>//Composants simples</w:t>
      </w:r>
      <w:r>
        <w:rPr>
          <w:rFonts w:ascii="Consolas" w:hAnsi="Consolas" w:cs="Courier New"/>
          <w:color w:val="880000"/>
          <w:sz w:val="17"/>
          <w:szCs w:val="17"/>
        </w:rPr>
        <w:br/>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 xml:space="preserve"> sc1 = new </w:t>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(64, "Barrette de RAM");</w:t>
      </w:r>
      <w:r>
        <w:rPr>
          <w:rFonts w:ascii="Consolas" w:hAnsi="Consolas" w:cs="Courier New"/>
          <w:color w:val="880000"/>
          <w:sz w:val="17"/>
          <w:szCs w:val="17"/>
        </w:rPr>
        <w:br/>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 xml:space="preserve"> sc2 = new </w:t>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(38, "CPU");</w:t>
      </w:r>
      <w:r>
        <w:rPr>
          <w:rFonts w:ascii="Consolas" w:hAnsi="Consolas" w:cs="Courier New"/>
          <w:color w:val="880000"/>
          <w:sz w:val="17"/>
          <w:szCs w:val="17"/>
        </w:rPr>
        <w:br/>
      </w:r>
      <w:r>
        <w:rPr>
          <w:rFonts w:ascii="Consolas" w:hAnsi="Consolas" w:cs="Courier New"/>
          <w:color w:val="880000"/>
          <w:sz w:val="17"/>
          <w:szCs w:val="17"/>
        </w:rPr>
        <w:br/>
        <w:t>//On ajoute un composite (composant en contenant d'autres).</w:t>
      </w:r>
      <w:r>
        <w:rPr>
          <w:rFonts w:ascii="Consolas" w:hAnsi="Consolas" w:cs="Courier New"/>
          <w:color w:val="880000"/>
          <w:sz w:val="17"/>
          <w:szCs w:val="17"/>
        </w:rPr>
        <w:br/>
        <w:t>Composite c1 = new Composite("Carte réseau");</w:t>
      </w:r>
      <w:r>
        <w:rPr>
          <w:rFonts w:ascii="Consolas" w:hAnsi="Consolas" w:cs="Courier New"/>
          <w:color w:val="880000"/>
          <w:sz w:val="17"/>
          <w:szCs w:val="17"/>
        </w:rPr>
        <w:br/>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 xml:space="preserve"> sc3 = new </w:t>
      </w:r>
      <w:proofErr w:type="spellStart"/>
      <w:proofErr w:type="gramStart"/>
      <w:r>
        <w:rPr>
          <w:rFonts w:ascii="Consolas" w:hAnsi="Consolas" w:cs="Courier New"/>
          <w:color w:val="880000"/>
          <w:sz w:val="17"/>
          <w:szCs w:val="17"/>
        </w:rPr>
        <w:t>SimpleComponent</w:t>
      </w:r>
      <w:proofErr w:type="spellEnd"/>
      <w:r>
        <w:rPr>
          <w:rFonts w:ascii="Consolas" w:hAnsi="Consolas" w:cs="Courier New"/>
          <w:color w:val="880000"/>
          <w:sz w:val="17"/>
          <w:szCs w:val="17"/>
        </w:rPr>
        <w:t>(</w:t>
      </w:r>
      <w:proofErr w:type="gramEnd"/>
      <w:r>
        <w:rPr>
          <w:rFonts w:ascii="Consolas" w:hAnsi="Consolas" w:cs="Courier New"/>
          <w:color w:val="880000"/>
          <w:sz w:val="17"/>
          <w:szCs w:val="17"/>
        </w:rPr>
        <w:t>72, "Barrette de RAM");</w:t>
      </w:r>
      <w:r>
        <w:rPr>
          <w:rFonts w:ascii="Consolas" w:hAnsi="Consolas" w:cs="Courier New"/>
          <w:color w:val="880000"/>
          <w:sz w:val="17"/>
          <w:szCs w:val="17"/>
        </w:rPr>
        <w:br/>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 xml:space="preserve"> sc4 = new </w:t>
      </w:r>
      <w:proofErr w:type="spellStart"/>
      <w:r>
        <w:rPr>
          <w:rFonts w:ascii="Consolas" w:hAnsi="Consolas" w:cs="Courier New"/>
          <w:color w:val="880000"/>
          <w:sz w:val="17"/>
          <w:szCs w:val="17"/>
        </w:rPr>
        <w:t>SimpleComponent</w:t>
      </w:r>
      <w:proofErr w:type="spellEnd"/>
      <w:r>
        <w:rPr>
          <w:rFonts w:ascii="Consolas" w:hAnsi="Consolas" w:cs="Courier New"/>
          <w:color w:val="880000"/>
          <w:sz w:val="17"/>
          <w:szCs w:val="17"/>
        </w:rPr>
        <w:t>(44, "CPU");</w:t>
      </w:r>
      <w:r>
        <w:rPr>
          <w:rFonts w:ascii="Consolas" w:hAnsi="Consolas" w:cs="Courier New"/>
          <w:color w:val="880000"/>
          <w:sz w:val="17"/>
          <w:szCs w:val="17"/>
        </w:rPr>
        <w:br/>
        <w:t>c1.addComponent(sc3);</w:t>
      </w:r>
      <w:r>
        <w:rPr>
          <w:rFonts w:ascii="Consolas" w:hAnsi="Consolas" w:cs="Courier New"/>
          <w:color w:val="880000"/>
          <w:sz w:val="17"/>
          <w:szCs w:val="17"/>
        </w:rPr>
        <w:br/>
        <w:t>c1.addComponent(sc4);</w:t>
      </w:r>
      <w:r>
        <w:rPr>
          <w:rFonts w:ascii="Consolas" w:hAnsi="Consolas" w:cs="Courier New"/>
          <w:color w:val="880000"/>
          <w:sz w:val="17"/>
          <w:szCs w:val="17"/>
        </w:rPr>
        <w:br/>
      </w:r>
      <w:r>
        <w:rPr>
          <w:rFonts w:ascii="Consolas" w:hAnsi="Consolas" w:cs="Courier New"/>
          <w:color w:val="880000"/>
          <w:sz w:val="17"/>
          <w:szCs w:val="17"/>
        </w:rPr>
        <w:br/>
        <w:t>//On ajoute tout ça à l'ordinateur</w:t>
      </w:r>
      <w:r>
        <w:rPr>
          <w:rFonts w:ascii="Consolas" w:hAnsi="Consolas" w:cs="Courier New"/>
          <w:color w:val="880000"/>
          <w:sz w:val="17"/>
          <w:szCs w:val="17"/>
        </w:rPr>
        <w:br/>
      </w:r>
      <w:proofErr w:type="spellStart"/>
      <w:r>
        <w:rPr>
          <w:rFonts w:ascii="Consolas" w:hAnsi="Consolas" w:cs="Courier New"/>
          <w:color w:val="880000"/>
          <w:sz w:val="17"/>
          <w:szCs w:val="17"/>
        </w:rPr>
        <w:t>c.addComponent</w:t>
      </w:r>
      <w:proofErr w:type="spellEnd"/>
      <w:r>
        <w:rPr>
          <w:rFonts w:ascii="Consolas" w:hAnsi="Consolas" w:cs="Courier New"/>
          <w:color w:val="880000"/>
          <w:sz w:val="17"/>
          <w:szCs w:val="17"/>
        </w:rPr>
        <w:t>(sc1);</w:t>
      </w:r>
      <w:r>
        <w:rPr>
          <w:rFonts w:ascii="Consolas" w:hAnsi="Consolas" w:cs="Courier New"/>
          <w:color w:val="880000"/>
          <w:sz w:val="17"/>
          <w:szCs w:val="17"/>
        </w:rPr>
        <w:br/>
      </w:r>
      <w:proofErr w:type="spellStart"/>
      <w:r>
        <w:rPr>
          <w:rFonts w:ascii="Consolas" w:hAnsi="Consolas" w:cs="Courier New"/>
          <w:color w:val="880000"/>
          <w:sz w:val="17"/>
          <w:szCs w:val="17"/>
        </w:rPr>
        <w:t>c.addComponent</w:t>
      </w:r>
      <w:proofErr w:type="spellEnd"/>
      <w:r>
        <w:rPr>
          <w:rFonts w:ascii="Consolas" w:hAnsi="Consolas" w:cs="Courier New"/>
          <w:color w:val="880000"/>
          <w:sz w:val="17"/>
          <w:szCs w:val="17"/>
        </w:rPr>
        <w:t>(sc2);</w:t>
      </w:r>
      <w:r>
        <w:rPr>
          <w:rFonts w:ascii="Consolas" w:hAnsi="Consolas" w:cs="Courier New"/>
          <w:color w:val="880000"/>
          <w:sz w:val="17"/>
          <w:szCs w:val="17"/>
        </w:rPr>
        <w:br/>
      </w:r>
      <w:proofErr w:type="spellStart"/>
      <w:r>
        <w:rPr>
          <w:rFonts w:ascii="Consolas" w:hAnsi="Consolas" w:cs="Courier New"/>
          <w:color w:val="880000"/>
          <w:sz w:val="17"/>
          <w:szCs w:val="17"/>
        </w:rPr>
        <w:t>c.addComponent</w:t>
      </w:r>
      <w:proofErr w:type="spellEnd"/>
      <w:r>
        <w:rPr>
          <w:rFonts w:ascii="Consolas" w:hAnsi="Consolas" w:cs="Courier New"/>
          <w:color w:val="880000"/>
          <w:sz w:val="17"/>
          <w:szCs w:val="17"/>
        </w:rPr>
        <w:t>(c1);</w:t>
      </w:r>
      <w:r>
        <w:rPr>
          <w:rFonts w:ascii="Consolas" w:hAnsi="Consolas" w:cs="Courier New"/>
          <w:color w:val="880000"/>
          <w:sz w:val="17"/>
          <w:szCs w:val="17"/>
        </w:rPr>
        <w:br/>
      </w:r>
      <w:r>
        <w:rPr>
          <w:rFonts w:ascii="Consolas" w:hAnsi="Consolas" w:cs="Courier New"/>
          <w:color w:val="880000"/>
          <w:sz w:val="17"/>
          <w:szCs w:val="17"/>
        </w:rPr>
        <w:br/>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("Prix total des composants : " + </w:t>
      </w:r>
      <w:proofErr w:type="spellStart"/>
      <w:r>
        <w:rPr>
          <w:rFonts w:ascii="Consolas" w:hAnsi="Consolas" w:cs="Courier New"/>
          <w:color w:val="880000"/>
          <w:sz w:val="17"/>
          <w:szCs w:val="17"/>
        </w:rPr>
        <w:t>c.calculPrix</w:t>
      </w:r>
      <w:proofErr w:type="spellEnd"/>
      <w:r>
        <w:rPr>
          <w:rFonts w:ascii="Consolas" w:hAnsi="Consolas" w:cs="Courier New"/>
          <w:color w:val="880000"/>
          <w:sz w:val="17"/>
          <w:szCs w:val="17"/>
        </w:rPr>
        <w:t>());</w:t>
      </w:r>
    </w:p>
    <w:p w14:paraId="41D1FBC0" w14:textId="77777777" w:rsidR="008822C6" w:rsidRDefault="008822C6">
      <w:pPr>
        <w:rPr>
          <w:b/>
          <w:bCs/>
        </w:rPr>
      </w:pPr>
    </w:p>
    <w:p w14:paraId="5A294916" w14:textId="2FB3C899" w:rsidR="00796309" w:rsidRDefault="00B42433">
      <w:r w:rsidRPr="00E47497">
        <w:rPr>
          <w:b/>
          <w:bCs/>
        </w:rPr>
        <w:t>Source</w:t>
      </w:r>
      <w:r>
        <w:t xml:space="preserve"> : </w:t>
      </w:r>
      <w:hyperlink r:id="rId8" w:history="1">
        <w:r w:rsidRPr="00E22A1B">
          <w:rPr>
            <w:rStyle w:val="Lienhypertexte"/>
          </w:rPr>
          <w:t>https://refactoring.guru/fr/design-patterns/composite</w:t>
        </w:r>
      </w:hyperlink>
    </w:p>
    <w:p w14:paraId="7724F1D0" w14:textId="77777777" w:rsidR="00357C23" w:rsidRDefault="00357C23" w:rsidP="00357C23">
      <w:pPr>
        <w:pStyle w:val="Titre2"/>
      </w:pPr>
    </w:p>
    <w:p w14:paraId="10B22C55" w14:textId="56E7012D" w:rsidR="008822C6" w:rsidRPr="008822C6" w:rsidRDefault="007B224A" w:rsidP="00357C23">
      <w:pPr>
        <w:pStyle w:val="Titre2"/>
      </w:pPr>
      <w:r>
        <w:t>Cas n° 2</w:t>
      </w:r>
    </w:p>
    <w:p w14:paraId="4C881A83" w14:textId="08D580FE" w:rsidR="00C312C6" w:rsidRDefault="00C312C6" w:rsidP="00C312C6">
      <w:pPr>
        <w:jc w:val="both"/>
      </w:pPr>
      <w:r>
        <w:rPr>
          <w:b/>
          <w:bCs/>
        </w:rPr>
        <w:t>Situation de départ</w:t>
      </w:r>
      <w:r>
        <w:t> : un code source quelconque possède déjà des classes et des interfaces. Ces interfaces sont implémentées par ces classes et leur permette</w:t>
      </w:r>
      <w:r w:rsidR="00E47497">
        <w:t>nt</w:t>
      </w:r>
      <w:r>
        <w:t xml:space="preserve"> de faire des opérations. Ce code est déjà utilisé en production, mais il est prévu de devoir rajouter des opérations et des fonctionnalités aux classes existantes. Le problème est qu’il a été décidé de ne pas ajouter ces fonctionnalités, ni dans le code de l’interface, ni dans le code des classes, pour ne pas prendre de risques.</w:t>
      </w:r>
    </w:p>
    <w:p w14:paraId="1C6DF6A6" w14:textId="77777777" w:rsidR="00C312C6" w:rsidRDefault="00C312C6" w:rsidP="00C312C6">
      <w:pPr>
        <w:jc w:val="both"/>
      </w:pPr>
      <w:r>
        <w:rPr>
          <w:b/>
          <w:bCs/>
        </w:rPr>
        <w:t>Pistes de solutions </w:t>
      </w:r>
      <w:r>
        <w:t>: il apparait clairement que le nouveau code à produire doit se placer dans une/des nouvelle(s) classe(s). Il convient alors de se demander : ces nouvelles classes vont-elles implémenter une interface ? Comment va-t-on lier les fonctionnalités de ces nouvelles classes aux classes existantes ?</w:t>
      </w:r>
    </w:p>
    <w:p w14:paraId="419BF6BA" w14:textId="77777777" w:rsidR="00C312C6" w:rsidRDefault="00C312C6" w:rsidP="00C312C6">
      <w:pPr>
        <w:jc w:val="both"/>
      </w:pPr>
      <w:r>
        <w:t>Comment va-t-on lier ces nouvelles classes aux classes existantes ?</w:t>
      </w:r>
    </w:p>
    <w:p w14:paraId="17550ECC" w14:textId="77777777" w:rsidR="00C312C6" w:rsidRDefault="00C312C6" w:rsidP="00C312C6">
      <w:pPr>
        <w:pStyle w:val="Paragraphedeliste"/>
        <w:numPr>
          <w:ilvl w:val="0"/>
          <w:numId w:val="1"/>
        </w:numPr>
        <w:jc w:val="both"/>
      </w:pPr>
      <w:r>
        <w:t>D’une manière ou d’une autre, la classe existante va devoir appeler la nouvelle méthode. On va alors prévoir une nouvelle méthode dans la classe existante, qui appelle la nouvelle méthode grâce à une référence de la nouvelle classe, passée en paramètre. Mais dans ce cas, nous avons quand même dû modifier la classe existante ? Oui, mais c’était obligatoire et nous n’y avons pas placé le code fonctionnel.</w:t>
      </w:r>
    </w:p>
    <w:p w14:paraId="352557B1" w14:textId="77777777" w:rsidR="00C312C6" w:rsidRDefault="00C312C6" w:rsidP="00C312C6">
      <w:pPr>
        <w:jc w:val="both"/>
      </w:pPr>
      <w:r>
        <w:t>Ces nouvelles classes vont-elles implémenter une interface ?</w:t>
      </w:r>
    </w:p>
    <w:p w14:paraId="74A1E1E3" w14:textId="77777777" w:rsidR="00C312C6" w:rsidRDefault="00C312C6" w:rsidP="00C312C6">
      <w:pPr>
        <w:pStyle w:val="Paragraphedeliste"/>
        <w:numPr>
          <w:ilvl w:val="0"/>
          <w:numId w:val="1"/>
        </w:numPr>
        <w:jc w:val="both"/>
      </w:pPr>
      <w:r>
        <w:t>Si nous partons du principe que chaque nouvelle classe représente une nouvelle fonctionnalité pour les classes existantes, alors oui ces nouvelles classes vont implémenter une interface permettant de les généraliser auprès de la classe existante, et de sa méthode décrite dans la dernière question.</w:t>
      </w:r>
    </w:p>
    <w:p w14:paraId="0163B156" w14:textId="77777777" w:rsidR="00C312C6" w:rsidRDefault="00C312C6" w:rsidP="00C312C6">
      <w:pPr>
        <w:jc w:val="both"/>
      </w:pPr>
      <w:r>
        <w:t>Une seule nouvelle classe pour toutes les nouvelles opérations ?</w:t>
      </w:r>
    </w:p>
    <w:p w14:paraId="6896EB0F" w14:textId="77777777" w:rsidR="00C312C6" w:rsidRDefault="00C312C6" w:rsidP="00C312C6">
      <w:pPr>
        <w:pStyle w:val="Paragraphedeliste"/>
        <w:numPr>
          <w:ilvl w:val="0"/>
          <w:numId w:val="1"/>
        </w:numPr>
        <w:jc w:val="both"/>
      </w:pPr>
      <w:r>
        <w:t>Doit-on créer une seule nouvelle classe à laquelle nous rajoutons toutes les opérations au fil du temps ? Non car cela finirait par saturer la classe et la rendre illisible ou incompréhensible.</w:t>
      </w:r>
    </w:p>
    <w:p w14:paraId="00C48ED9" w14:textId="77777777" w:rsidR="00C312C6" w:rsidRDefault="00C312C6" w:rsidP="00C312C6">
      <w:pPr>
        <w:jc w:val="both"/>
        <w:rPr>
          <w:b/>
          <w:bCs/>
        </w:rPr>
      </w:pPr>
      <w:r>
        <w:rPr>
          <w:b/>
          <w:bCs/>
        </w:rPr>
        <w:t>Si les fonctionnalités sont déclarées dans Component, quels principes ne sont pas respectés ?</w:t>
      </w:r>
    </w:p>
    <w:p w14:paraId="0FA8C518" w14:textId="77777777" w:rsidR="00C312C6" w:rsidRDefault="00C312C6" w:rsidP="00C312C6">
      <w:pPr>
        <w:pStyle w:val="Paragraphedeliste"/>
        <w:numPr>
          <w:ilvl w:val="0"/>
          <w:numId w:val="1"/>
        </w:numPr>
        <w:jc w:val="both"/>
      </w:pPr>
      <w:r>
        <w:t xml:space="preserve">Comme nous l’avons dit, nos classes existantes ne peuvent pas être modifiées (dans la mesure du possible). Ainsi, en rajoutant une nouvelle méthode à l’interface Component, il nous faudra l’implémenter en cascade dans chaque classe existante implémentant Component. C’est dans ce sens qu’il nous est interdit de modifier les classes existantes. Le principe qui nous concerne ici est le principe </w:t>
      </w:r>
      <w:r w:rsidRPr="00E47497">
        <w:rPr>
          <w:b/>
          <w:bCs/>
        </w:rPr>
        <w:t>Open-</w:t>
      </w:r>
      <w:proofErr w:type="spellStart"/>
      <w:r w:rsidRPr="00E47497">
        <w:rPr>
          <w:b/>
          <w:bCs/>
        </w:rPr>
        <w:t>Closed</w:t>
      </w:r>
      <w:proofErr w:type="spellEnd"/>
      <w:r>
        <w:t>, qui établit qu’une classe doit être extensible mais pas modifiable. Et c’est ce que nous avons réussi à faire ici, nous avons étendu les fonctionnalités de la classe, sans en modifier le code existant !</w:t>
      </w:r>
    </w:p>
    <w:p w14:paraId="26451B53" w14:textId="299B484E" w:rsidR="00C312C6" w:rsidRDefault="00C312C6" w:rsidP="00C312C6">
      <w:pPr>
        <w:jc w:val="both"/>
      </w:pPr>
      <w:r>
        <w:rPr>
          <w:b/>
          <w:bCs/>
        </w:rPr>
        <w:t>Démarche </w:t>
      </w:r>
      <w:r>
        <w:t>: recherchons les patrons de conceptions qui ressemble</w:t>
      </w:r>
      <w:r w:rsidR="00E47497">
        <w:t>nt</w:t>
      </w:r>
      <w:r>
        <w:t xml:space="preserve"> à notre situation problème. Nous parcourons les catalogues en ligne et un des livres disponibles durant le cours (voir sources). Une fois que nous avons repéré le patron </w:t>
      </w:r>
      <w:r>
        <w:rPr>
          <w:b/>
          <w:bCs/>
        </w:rPr>
        <w:t>Visitor</w:t>
      </w:r>
      <w:r>
        <w:t>, nous tentons de comprendre son fonctionnement et nous assurons qu’il résout efficacement notre problème. Nous produisons ensuite un exemple concret en Java ainsi qu’un diagramme des classes UML.</w:t>
      </w:r>
    </w:p>
    <w:p w14:paraId="1B2EE0D2" w14:textId="77777777" w:rsidR="00816CD3" w:rsidRDefault="00816CD3" w:rsidP="00C312C6">
      <w:pPr>
        <w:jc w:val="both"/>
      </w:pPr>
    </w:p>
    <w:p w14:paraId="1D01E1A7" w14:textId="77777777" w:rsidR="00816CD3" w:rsidRDefault="00816CD3" w:rsidP="00C312C6">
      <w:pPr>
        <w:jc w:val="both"/>
      </w:pPr>
    </w:p>
    <w:p w14:paraId="6512A07D" w14:textId="77777777" w:rsidR="00591001" w:rsidRDefault="00591001" w:rsidP="00C312C6">
      <w:pPr>
        <w:jc w:val="both"/>
        <w:rPr>
          <w:b/>
          <w:bCs/>
        </w:rPr>
      </w:pPr>
    </w:p>
    <w:p w14:paraId="3DCB06DA" w14:textId="7E2ED0F1" w:rsidR="00C312C6" w:rsidRDefault="00C312C6" w:rsidP="00C312C6">
      <w:pPr>
        <w:jc w:val="both"/>
      </w:pPr>
      <w:r>
        <w:rPr>
          <w:b/>
          <w:bCs/>
        </w:rPr>
        <w:t>Solution </w:t>
      </w:r>
      <w:r>
        <w:t>:</w:t>
      </w:r>
    </w:p>
    <w:p w14:paraId="30D2AE51" w14:textId="625E6F82" w:rsidR="00C312C6" w:rsidRDefault="00C312C6" w:rsidP="00C312C6">
      <w:pPr>
        <w:jc w:val="both"/>
      </w:pPr>
      <w:r>
        <w:rPr>
          <w:noProof/>
        </w:rPr>
        <w:drawing>
          <wp:inline distT="0" distB="0" distL="0" distR="0" wp14:anchorId="3AF7B92F" wp14:editId="5C7A7EC7">
            <wp:extent cx="5749925" cy="3211195"/>
            <wp:effectExtent l="0" t="0" r="3175" b="8255"/>
            <wp:docPr id="329999550"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 diagramme, capture d’écran, Parallè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3211195"/>
                    </a:xfrm>
                    <a:prstGeom prst="rect">
                      <a:avLst/>
                    </a:prstGeom>
                    <a:noFill/>
                    <a:ln>
                      <a:noFill/>
                    </a:ln>
                  </pic:spPr>
                </pic:pic>
              </a:graphicData>
            </a:graphic>
          </wp:inline>
        </w:drawing>
      </w:r>
    </w:p>
    <w:p w14:paraId="1D761A17" w14:textId="77777777" w:rsidR="00C312C6" w:rsidRDefault="00C312C6" w:rsidP="00C312C6">
      <w:pPr>
        <w:jc w:val="both"/>
      </w:pPr>
    </w:p>
    <w:p w14:paraId="56D3B4D4" w14:textId="77777777" w:rsidR="00C312C6" w:rsidRDefault="00C312C6" w:rsidP="00C312C6">
      <w:pPr>
        <w:jc w:val="both"/>
      </w:pPr>
      <w:r>
        <w:rPr>
          <w:b/>
          <w:bCs/>
        </w:rPr>
        <w:t>Code</w:t>
      </w:r>
      <w:r>
        <w:t xml:space="preserve"> : voir </w:t>
      </w:r>
      <w:proofErr w:type="spellStart"/>
      <w:r>
        <w:t>Github</w:t>
      </w:r>
      <w:proofErr w:type="spellEnd"/>
      <w:r>
        <w:t>.</w:t>
      </w:r>
    </w:p>
    <w:p w14:paraId="12CD0601" w14:textId="77777777" w:rsidR="00C312C6" w:rsidRDefault="00C312C6" w:rsidP="00C312C6">
      <w:pPr>
        <w:jc w:val="both"/>
        <w:rPr>
          <w:b/>
          <w:bCs/>
        </w:rPr>
      </w:pPr>
      <w:r>
        <w:rPr>
          <w:b/>
          <w:bCs/>
        </w:rPr>
        <w:t>Sources</w:t>
      </w:r>
    </w:p>
    <w:p w14:paraId="5E6C17CC" w14:textId="77777777" w:rsidR="00C312C6" w:rsidRDefault="00C312C6" w:rsidP="00C312C6">
      <w:pPr>
        <w:pStyle w:val="Paragraphedeliste"/>
        <w:numPr>
          <w:ilvl w:val="0"/>
          <w:numId w:val="1"/>
        </w:numPr>
      </w:pPr>
      <w:r>
        <w:rPr>
          <w:i/>
          <w:iCs/>
        </w:rPr>
        <w:t xml:space="preserve">Visiteur / </w:t>
      </w:r>
      <w:proofErr w:type="spellStart"/>
      <w:r>
        <w:rPr>
          <w:i/>
          <w:iCs/>
        </w:rPr>
        <w:t>visitor</w:t>
      </w:r>
      <w:proofErr w:type="spellEnd"/>
      <w:r>
        <w:t>. (</w:t>
      </w:r>
      <w:proofErr w:type="gramStart"/>
      <w:r>
        <w:t>s.</w:t>
      </w:r>
      <w:proofErr w:type="gramEnd"/>
      <w:r>
        <w:t xml:space="preserve"> d.). </w:t>
      </w:r>
      <w:hyperlink r:id="rId10" w:history="1">
        <w:r>
          <w:rPr>
            <w:rStyle w:val="Lienhypertexte"/>
            <w:color w:val="auto"/>
          </w:rPr>
          <w:t>https://refactoring.guru/fr/design-patterns/visitor</w:t>
        </w:r>
      </w:hyperlink>
      <w:r>
        <w:t>, visité le 03/10/2023</w:t>
      </w:r>
    </w:p>
    <w:p w14:paraId="73D9D93A" w14:textId="77777777" w:rsidR="00C312C6" w:rsidRDefault="00C312C6" w:rsidP="00C312C6">
      <w:pPr>
        <w:pStyle w:val="Paragraphedeliste"/>
        <w:numPr>
          <w:ilvl w:val="0"/>
          <w:numId w:val="1"/>
        </w:numPr>
        <w:jc w:val="both"/>
        <w:rPr>
          <w:lang w:val="en-US"/>
        </w:rPr>
      </w:pPr>
      <w:r>
        <w:rPr>
          <w:lang w:val="en-US"/>
        </w:rPr>
        <w:t xml:space="preserve">Allen, P. R., &amp; Bambara, J. J. (2007). </w:t>
      </w:r>
      <w:r>
        <w:rPr>
          <w:i/>
          <w:iCs/>
          <w:lang w:val="en-US"/>
        </w:rPr>
        <w:t>SCEA Sun Certified Enterprise Architect for Java EE Study Guide (Exam 310-051)</w:t>
      </w:r>
      <w:r>
        <w:rPr>
          <w:lang w:val="en-US"/>
        </w:rPr>
        <w:t>. (</w:t>
      </w:r>
      <w:proofErr w:type="spellStart"/>
      <w:r>
        <w:rPr>
          <w:lang w:val="en-US"/>
        </w:rPr>
        <w:t>Ouvrage</w:t>
      </w:r>
      <w:proofErr w:type="spellEnd"/>
      <w:r>
        <w:rPr>
          <w:lang w:val="en-US"/>
        </w:rPr>
        <w:t xml:space="preserve"> mis à disposition </w:t>
      </w:r>
      <w:proofErr w:type="spellStart"/>
      <w:r>
        <w:rPr>
          <w:lang w:val="en-US"/>
        </w:rPr>
        <w:t>en</w:t>
      </w:r>
      <w:proofErr w:type="spellEnd"/>
      <w:r>
        <w:rPr>
          <w:lang w:val="en-US"/>
        </w:rPr>
        <w:t xml:space="preserve"> </w:t>
      </w:r>
      <w:proofErr w:type="spellStart"/>
      <w:r>
        <w:rPr>
          <w:lang w:val="en-US"/>
        </w:rPr>
        <w:t>classe</w:t>
      </w:r>
      <w:proofErr w:type="spellEnd"/>
      <w:r>
        <w:rPr>
          <w:lang w:val="en-US"/>
        </w:rPr>
        <w:t xml:space="preserve">) </w:t>
      </w:r>
    </w:p>
    <w:p w14:paraId="6A4F3D23" w14:textId="77777777" w:rsidR="00C312C6" w:rsidRDefault="00C312C6" w:rsidP="00C312C6"/>
    <w:p w14:paraId="6675C777" w14:textId="77777777" w:rsidR="00C312C6" w:rsidRDefault="00C312C6" w:rsidP="00C312C6"/>
    <w:p w14:paraId="672DE12F" w14:textId="77777777" w:rsidR="00C312C6" w:rsidRDefault="00C312C6" w:rsidP="00C312C6"/>
    <w:p w14:paraId="2BD3A116" w14:textId="77777777" w:rsidR="00C312C6" w:rsidRDefault="00C312C6" w:rsidP="00C312C6"/>
    <w:p w14:paraId="1B88D750" w14:textId="77777777" w:rsidR="00C312C6" w:rsidRDefault="00C312C6" w:rsidP="00C312C6"/>
    <w:p w14:paraId="2C90315B" w14:textId="77777777" w:rsidR="00C312C6" w:rsidRDefault="00C312C6" w:rsidP="00C312C6"/>
    <w:p w14:paraId="61915A1F" w14:textId="77777777" w:rsidR="00C312C6" w:rsidRDefault="00C312C6" w:rsidP="00C312C6"/>
    <w:p w14:paraId="4DEDE7E6" w14:textId="77777777" w:rsidR="00796309" w:rsidRDefault="00796309" w:rsidP="00C312C6"/>
    <w:p w14:paraId="2CCA6A53" w14:textId="77777777" w:rsidR="00796309" w:rsidRDefault="00796309" w:rsidP="00C312C6"/>
    <w:p w14:paraId="612631F5" w14:textId="77777777" w:rsidR="00796309" w:rsidRDefault="00796309" w:rsidP="00C312C6"/>
    <w:p w14:paraId="610C5E20" w14:textId="77777777" w:rsidR="00C312C6" w:rsidRDefault="00C312C6" w:rsidP="00C312C6"/>
    <w:p w14:paraId="3D60C09C" w14:textId="77777777" w:rsidR="00591001" w:rsidRDefault="00591001" w:rsidP="00C312C6">
      <w:pPr>
        <w:pStyle w:val="Titre2"/>
      </w:pPr>
    </w:p>
    <w:p w14:paraId="095A3548" w14:textId="482137A6" w:rsidR="00C312C6" w:rsidRDefault="00C312C6" w:rsidP="00C312C6">
      <w:pPr>
        <w:pStyle w:val="Titre2"/>
      </w:pPr>
      <w:r>
        <w:t>Cas n° 3</w:t>
      </w:r>
    </w:p>
    <w:p w14:paraId="52756B85" w14:textId="44826CF9" w:rsidR="00796309" w:rsidRDefault="008822C6" w:rsidP="00796309">
      <w:pPr>
        <w:rPr>
          <w:b/>
          <w:bCs/>
        </w:rPr>
      </w:pPr>
      <w:r>
        <w:rPr>
          <w:b/>
          <w:bCs/>
        </w:rPr>
        <w:t xml:space="preserve">Situation de départ : </w:t>
      </w:r>
    </w:p>
    <w:p w14:paraId="7310FC3C" w14:textId="5B3BA349" w:rsidR="008822C6" w:rsidRPr="008822C6" w:rsidRDefault="008822C6" w:rsidP="00796309">
      <w:r>
        <w:t xml:space="preserve">L’objectif de ce cas est de pouvoir réaliser des opérations simples (additions et soustractions) à l’aide de classe telle que </w:t>
      </w:r>
      <w:r>
        <w:rPr>
          <w:i/>
          <w:iCs/>
        </w:rPr>
        <w:t xml:space="preserve">Plus, Moins </w:t>
      </w:r>
      <w:r>
        <w:t xml:space="preserve">ou </w:t>
      </w:r>
      <w:r>
        <w:rPr>
          <w:i/>
          <w:iCs/>
        </w:rPr>
        <w:t xml:space="preserve">Nombre. </w:t>
      </w:r>
      <w:r>
        <w:t xml:space="preserve">Ces classes doivent permettre de réaliser des opérations composées et dans l’idéal être le moins modifiées que possible. </w:t>
      </w:r>
    </w:p>
    <w:p w14:paraId="54FC7C1E" w14:textId="7BCBBF43" w:rsidR="00796309" w:rsidRDefault="00796309" w:rsidP="00796309">
      <w:pPr>
        <w:rPr>
          <w:b/>
          <w:bCs/>
          <w:lang w:val="fr-FR"/>
        </w:rPr>
      </w:pPr>
      <w:r>
        <w:rPr>
          <w:b/>
          <w:bCs/>
          <w:lang w:val="fr-FR"/>
        </w:rPr>
        <w:t xml:space="preserve">Idée 1 : </w:t>
      </w:r>
    </w:p>
    <w:p w14:paraId="75327FDC" w14:textId="77777777" w:rsidR="00796309" w:rsidRDefault="00796309" w:rsidP="00796309">
      <w:pPr>
        <w:rPr>
          <w:lang w:val="fr-FR"/>
        </w:rPr>
      </w:pPr>
      <w:r>
        <w:rPr>
          <w:lang w:val="fr-FR"/>
        </w:rPr>
        <w:t xml:space="preserve">Dans un premier temps, c’est le pattern de l’interpréteur qui a semblé le plus logique à implémenter. En effet ce pattern permet de décomposer une opération complexe en plusieurs opérations plus simples. A l’aide de ce pattern, on va pouvoir décomposer une suite de soustraction et addition en opération distincte à réaliser de manière récursive. </w:t>
      </w:r>
    </w:p>
    <w:p w14:paraId="2D600984" w14:textId="77777777" w:rsidR="00796309" w:rsidRDefault="00796309" w:rsidP="00796309">
      <w:pPr>
        <w:rPr>
          <w:lang w:val="fr-FR"/>
        </w:rPr>
      </w:pPr>
      <w:r>
        <w:rPr>
          <w:lang w:val="fr-FR"/>
        </w:rPr>
        <w:t xml:space="preserve">Pour le cas de la calculatrice, une interface </w:t>
      </w:r>
      <w:r>
        <w:rPr>
          <w:i/>
          <w:iCs/>
          <w:lang w:val="fr-FR"/>
        </w:rPr>
        <w:t xml:space="preserve">Expression </w:t>
      </w:r>
      <w:r>
        <w:rPr>
          <w:lang w:val="fr-FR"/>
        </w:rPr>
        <w:t xml:space="preserve">est mise en place, celle-ci permet de définir une méthode retournant un </w:t>
      </w:r>
      <w:proofErr w:type="spellStart"/>
      <w:r>
        <w:rPr>
          <w:lang w:val="fr-FR"/>
        </w:rPr>
        <w:t>int</w:t>
      </w:r>
      <w:proofErr w:type="spellEnd"/>
      <w:r>
        <w:rPr>
          <w:lang w:val="fr-FR"/>
        </w:rPr>
        <w:t xml:space="preserve"> du nom de </w:t>
      </w:r>
      <w:r>
        <w:rPr>
          <w:i/>
          <w:iCs/>
          <w:lang w:val="fr-FR"/>
        </w:rPr>
        <w:t>Résultat</w:t>
      </w:r>
      <w:r>
        <w:rPr>
          <w:lang w:val="fr-FR"/>
        </w:rPr>
        <w:t xml:space="preserve">. </w:t>
      </w:r>
    </w:p>
    <w:p w14:paraId="5859EAB0" w14:textId="77777777" w:rsidR="00796309" w:rsidRDefault="00796309" w:rsidP="00796309">
      <w:pPr>
        <w:rPr>
          <w:lang w:val="fr-FR"/>
        </w:rPr>
      </w:pPr>
      <w:r>
        <w:rPr>
          <w:lang w:val="fr-FR"/>
        </w:rPr>
        <w:t>L’idée étant d’avoir trois classe implémentant cette interface :</w:t>
      </w:r>
    </w:p>
    <w:p w14:paraId="0C8D44B2" w14:textId="77777777" w:rsidR="00796309" w:rsidRDefault="00796309" w:rsidP="00796309">
      <w:pPr>
        <w:pStyle w:val="Paragraphedeliste"/>
        <w:numPr>
          <w:ilvl w:val="0"/>
          <w:numId w:val="2"/>
        </w:numPr>
        <w:rPr>
          <w:lang w:val="fr-FR"/>
        </w:rPr>
      </w:pPr>
      <w:r>
        <w:rPr>
          <w:lang w:val="fr-FR"/>
        </w:rPr>
        <w:t>Nombre : une classe qui retourne comme résultat sa valeur.</w:t>
      </w:r>
    </w:p>
    <w:p w14:paraId="22912394" w14:textId="77777777" w:rsidR="00796309" w:rsidRDefault="00796309" w:rsidP="00796309">
      <w:pPr>
        <w:pStyle w:val="Paragraphedeliste"/>
        <w:numPr>
          <w:ilvl w:val="0"/>
          <w:numId w:val="2"/>
        </w:numPr>
        <w:rPr>
          <w:lang w:val="fr-FR"/>
        </w:rPr>
      </w:pPr>
      <w:r>
        <w:rPr>
          <w:lang w:val="fr-FR"/>
        </w:rPr>
        <w:t xml:space="preserve">Plus : une classe permettant de recevoir deux objets implémentant l’interface </w:t>
      </w:r>
      <w:r>
        <w:rPr>
          <w:i/>
          <w:iCs/>
          <w:lang w:val="fr-FR"/>
        </w:rPr>
        <w:t xml:space="preserve">Expression </w:t>
      </w:r>
      <w:r>
        <w:rPr>
          <w:lang w:val="fr-FR"/>
        </w:rPr>
        <w:t xml:space="preserve">et qui retourne la valeur de la somme de ces deux objets. </w:t>
      </w:r>
    </w:p>
    <w:p w14:paraId="350EA01C" w14:textId="77777777" w:rsidR="00796309" w:rsidRDefault="00796309" w:rsidP="00796309">
      <w:pPr>
        <w:pStyle w:val="Paragraphedeliste"/>
        <w:numPr>
          <w:ilvl w:val="0"/>
          <w:numId w:val="2"/>
        </w:numPr>
        <w:rPr>
          <w:lang w:val="fr-FR"/>
        </w:rPr>
      </w:pPr>
      <w:r>
        <w:rPr>
          <w:lang w:val="fr-FR"/>
        </w:rPr>
        <w:t xml:space="preserve">Moins : une classe permettant de recevoir deux objets implémentant l’interface Expression et qui retourne la valeur de la soustraction de ces deux objets. </w:t>
      </w:r>
    </w:p>
    <w:p w14:paraId="0D21269F" w14:textId="77777777" w:rsidR="00796309" w:rsidRDefault="00796309" w:rsidP="00796309">
      <w:pPr>
        <w:rPr>
          <w:lang w:val="fr-FR"/>
        </w:rPr>
      </w:pPr>
      <w:r>
        <w:rPr>
          <w:lang w:val="fr-FR"/>
        </w:rPr>
        <w:t xml:space="preserve">A l’aide de ces classes, il est possible d’imaginer des calculs plus « complexes ». Par exemple : </w:t>
      </w:r>
    </w:p>
    <w:p w14:paraId="4BD34A13" w14:textId="77777777" w:rsidR="00796309" w:rsidRDefault="00796309" w:rsidP="00796309">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880000"/>
          <w:sz w:val="17"/>
          <w:szCs w:val="17"/>
        </w:rPr>
        <w:t>//2 + (3-1)</w:t>
      </w:r>
      <w:r>
        <w:rPr>
          <w:rFonts w:ascii="Consolas" w:hAnsi="Consolas" w:cs="Courier New"/>
          <w:color w:val="880000"/>
          <w:sz w:val="17"/>
          <w:szCs w:val="17"/>
        </w:rPr>
        <w:br/>
        <w:t xml:space="preserve">Expression </w:t>
      </w:r>
      <w:proofErr w:type="spellStart"/>
      <w:r>
        <w:rPr>
          <w:rFonts w:ascii="Consolas" w:hAnsi="Consolas" w:cs="Courier New"/>
          <w:color w:val="880000"/>
          <w:sz w:val="17"/>
          <w:szCs w:val="17"/>
        </w:rPr>
        <w:t>expression</w:t>
      </w:r>
      <w:proofErr w:type="spellEnd"/>
      <w:r>
        <w:rPr>
          <w:rFonts w:ascii="Consolas" w:hAnsi="Consolas" w:cs="Courier New"/>
          <w:color w:val="880000"/>
          <w:sz w:val="17"/>
          <w:szCs w:val="17"/>
        </w:rPr>
        <w:t xml:space="preserve"> = new </w:t>
      </w:r>
      <w:proofErr w:type="gramStart"/>
      <w:r>
        <w:rPr>
          <w:rFonts w:ascii="Consolas" w:hAnsi="Consolas" w:cs="Courier New"/>
          <w:color w:val="880000"/>
          <w:sz w:val="17"/>
          <w:szCs w:val="17"/>
        </w:rPr>
        <w:t>Plus(</w:t>
      </w:r>
      <w:proofErr w:type="gramEnd"/>
      <w:r>
        <w:rPr>
          <w:rFonts w:ascii="Consolas" w:hAnsi="Consolas" w:cs="Courier New"/>
          <w:color w:val="880000"/>
          <w:sz w:val="17"/>
          <w:szCs w:val="17"/>
        </w:rPr>
        <w:br/>
        <w:t xml:space="preserve">        new Nombre(2),</w:t>
      </w:r>
      <w:r>
        <w:rPr>
          <w:rFonts w:ascii="Consolas" w:hAnsi="Consolas" w:cs="Courier New"/>
          <w:color w:val="880000"/>
          <w:sz w:val="17"/>
          <w:szCs w:val="17"/>
        </w:rPr>
        <w:br/>
        <w:t xml:space="preserve">        new Moins(</w:t>
      </w:r>
      <w:r>
        <w:rPr>
          <w:rFonts w:ascii="Consolas" w:hAnsi="Consolas" w:cs="Courier New"/>
          <w:color w:val="880000"/>
          <w:sz w:val="17"/>
          <w:szCs w:val="17"/>
        </w:rPr>
        <w:br/>
        <w:t xml:space="preserve">                new Nombre(3),</w:t>
      </w:r>
      <w:r>
        <w:rPr>
          <w:rFonts w:ascii="Consolas" w:hAnsi="Consolas" w:cs="Courier New"/>
          <w:color w:val="880000"/>
          <w:sz w:val="17"/>
          <w:szCs w:val="17"/>
        </w:rPr>
        <w:br/>
        <w:t xml:space="preserve">                new Nombre(1)</w:t>
      </w:r>
      <w:r>
        <w:rPr>
          <w:rFonts w:ascii="Consolas" w:hAnsi="Consolas" w:cs="Courier New"/>
          <w:color w:val="880000"/>
          <w:sz w:val="17"/>
          <w:szCs w:val="17"/>
        </w:rPr>
        <w:br/>
        <w:t xml:space="preserve">        )</w:t>
      </w:r>
      <w:r>
        <w:rPr>
          <w:rFonts w:ascii="Consolas" w:hAnsi="Consolas" w:cs="Courier New"/>
          <w:color w:val="880000"/>
          <w:sz w:val="17"/>
          <w:szCs w:val="17"/>
        </w:rPr>
        <w:br/>
        <w:t>);</w:t>
      </w:r>
    </w:p>
    <w:p w14:paraId="03CD8A1B" w14:textId="77777777" w:rsidR="00796309" w:rsidRDefault="00796309" w:rsidP="00796309">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proofErr w:type="gramStart"/>
      <w:r>
        <w:rPr>
          <w:rFonts w:ascii="Consolas" w:hAnsi="Consolas" w:cs="Courier New"/>
          <w:color w:val="880000"/>
          <w:sz w:val="17"/>
          <w:szCs w:val="17"/>
        </w:rPr>
        <w:t>int</w:t>
      </w:r>
      <w:proofErr w:type="spellEnd"/>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result</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expression.Resultat</w:t>
      </w:r>
      <w:proofErr w:type="spellEnd"/>
      <w:r>
        <w:rPr>
          <w:rFonts w:ascii="Consolas" w:hAnsi="Consolas" w:cs="Courier New"/>
          <w:color w:val="880000"/>
          <w:sz w:val="17"/>
          <w:szCs w:val="17"/>
        </w:rPr>
        <w:t>() ;</w:t>
      </w:r>
    </w:p>
    <w:p w14:paraId="7F37E10E" w14:textId="77777777" w:rsidR="00796309" w:rsidRDefault="00796309" w:rsidP="00796309">
      <w:pPr>
        <w:pStyle w:val="Paragraphedeliste"/>
        <w:numPr>
          <w:ilvl w:val="0"/>
          <w:numId w:val="3"/>
        </w:numPr>
      </w:pPr>
      <w:proofErr w:type="spellStart"/>
      <w:proofErr w:type="gramStart"/>
      <w:r>
        <w:t>result</w:t>
      </w:r>
      <w:proofErr w:type="spellEnd"/>
      <w:proofErr w:type="gramEnd"/>
      <w:r>
        <w:t xml:space="preserve"> vaut 4 selon cette opération. </w:t>
      </w:r>
    </w:p>
    <w:p w14:paraId="12370BF0" w14:textId="342F6132" w:rsidR="00357C23" w:rsidRDefault="00796309" w:rsidP="00796309">
      <w:r>
        <w:rPr>
          <w:noProof/>
        </w:rPr>
        <w:drawing>
          <wp:inline distT="0" distB="0" distL="0" distR="0" wp14:anchorId="29C5EC16" wp14:editId="34E08878">
            <wp:extent cx="5343525" cy="2362200"/>
            <wp:effectExtent l="0" t="0" r="9525" b="0"/>
            <wp:docPr id="1431909758"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09758" name="Image 3" descr="Une image contenant texte, diagramme, capture d’écran, lign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362200"/>
                    </a:xfrm>
                    <a:prstGeom prst="rect">
                      <a:avLst/>
                    </a:prstGeom>
                    <a:noFill/>
                    <a:ln>
                      <a:noFill/>
                    </a:ln>
                  </pic:spPr>
                </pic:pic>
              </a:graphicData>
            </a:graphic>
          </wp:inline>
        </w:drawing>
      </w:r>
    </w:p>
    <w:p w14:paraId="4A6ACC5C" w14:textId="77777777" w:rsidR="00591001" w:rsidRDefault="00591001" w:rsidP="00796309"/>
    <w:p w14:paraId="31AB1698" w14:textId="18B09C59" w:rsidR="00796309" w:rsidRDefault="00796309" w:rsidP="00796309">
      <w:r>
        <w:t xml:space="preserve">Le problème de ce pattern est qu’il faut ajouter de la logique métier dans les classes existantes, ce qui peut parfois être problématique. Afin d’en ajouter le moins possible, on pourrait utiliser le pattern du visiteur. </w:t>
      </w:r>
    </w:p>
    <w:p w14:paraId="0B8E994B" w14:textId="77777777" w:rsidR="00796309" w:rsidRDefault="00796309" w:rsidP="00796309">
      <w:pPr>
        <w:rPr>
          <w:b/>
          <w:bCs/>
          <w:i/>
          <w:iCs/>
        </w:rPr>
      </w:pPr>
      <w:r>
        <w:rPr>
          <w:b/>
          <w:bCs/>
        </w:rPr>
        <w:t xml:space="preserve">Idée 2 : </w:t>
      </w:r>
    </w:p>
    <w:p w14:paraId="63663DD7" w14:textId="7DAAA2A8" w:rsidR="00CB2E62" w:rsidRDefault="00796309" w:rsidP="00C312C6">
      <w:r>
        <w:t xml:space="preserve">Le visiteur, va permettre de réaliser les opérations en dehors des classes </w:t>
      </w:r>
      <w:r>
        <w:rPr>
          <w:i/>
          <w:iCs/>
        </w:rPr>
        <w:t xml:space="preserve">Plus, Moins </w:t>
      </w:r>
      <w:r>
        <w:t xml:space="preserve">et </w:t>
      </w:r>
      <w:r>
        <w:rPr>
          <w:i/>
          <w:iCs/>
        </w:rPr>
        <w:t xml:space="preserve">Nombre. </w:t>
      </w:r>
      <w:r>
        <w:t xml:space="preserve">D’une manière semblable au cas 2.  </w:t>
      </w:r>
    </w:p>
    <w:p w14:paraId="43015FC8" w14:textId="5A1D416D" w:rsidR="008822C6" w:rsidRDefault="008822C6" w:rsidP="00C312C6">
      <w:pPr>
        <w:rPr>
          <w:b/>
          <w:bCs/>
        </w:rPr>
      </w:pPr>
      <w:r>
        <w:rPr>
          <w:b/>
          <w:bCs/>
        </w:rPr>
        <w:t xml:space="preserve">Source : </w:t>
      </w:r>
    </w:p>
    <w:p w14:paraId="01131E3A" w14:textId="51368424" w:rsidR="008822C6" w:rsidRDefault="008822C6" w:rsidP="00C312C6">
      <w:hyperlink r:id="rId12" w:history="1">
        <w:r w:rsidRPr="00EF1294">
          <w:rPr>
            <w:rStyle w:val="Lienhypertexte"/>
          </w:rPr>
          <w:t>https://www.tutorialspoint.com/design_pattern/interpreter_pattern.htm</w:t>
        </w:r>
      </w:hyperlink>
    </w:p>
    <w:p w14:paraId="40975999" w14:textId="77777777" w:rsidR="008822C6" w:rsidRDefault="008822C6" w:rsidP="00C312C6"/>
    <w:p w14:paraId="1D3596E0" w14:textId="77777777" w:rsidR="00796309" w:rsidRDefault="00796309" w:rsidP="00C312C6"/>
    <w:p w14:paraId="45A50BAC" w14:textId="77777777" w:rsidR="00796309" w:rsidRDefault="00796309" w:rsidP="00C312C6"/>
    <w:p w14:paraId="7136FD94" w14:textId="77777777" w:rsidR="00796309" w:rsidRDefault="00796309" w:rsidP="00C312C6"/>
    <w:p w14:paraId="6F74BBA6" w14:textId="77777777" w:rsidR="00796309" w:rsidRDefault="00796309" w:rsidP="00C312C6"/>
    <w:p w14:paraId="4AF8757F" w14:textId="77777777" w:rsidR="00796309" w:rsidRDefault="00796309" w:rsidP="00C312C6"/>
    <w:p w14:paraId="473A6726" w14:textId="77777777" w:rsidR="00796309" w:rsidRDefault="00796309" w:rsidP="00C312C6"/>
    <w:p w14:paraId="14953330" w14:textId="77777777" w:rsidR="00796309" w:rsidRDefault="00796309" w:rsidP="00C312C6"/>
    <w:p w14:paraId="41B1C5D1" w14:textId="77777777" w:rsidR="00796309" w:rsidRDefault="00796309" w:rsidP="00C312C6"/>
    <w:p w14:paraId="590F20AE" w14:textId="77777777" w:rsidR="00796309" w:rsidRDefault="00796309" w:rsidP="00C312C6"/>
    <w:p w14:paraId="3A2857A2" w14:textId="77777777" w:rsidR="00796309" w:rsidRDefault="00796309" w:rsidP="00C312C6"/>
    <w:p w14:paraId="531DA010" w14:textId="77777777" w:rsidR="00796309" w:rsidRDefault="00796309" w:rsidP="00C312C6"/>
    <w:p w14:paraId="336F66B9" w14:textId="77777777" w:rsidR="00796309" w:rsidRDefault="00796309" w:rsidP="00C312C6"/>
    <w:p w14:paraId="362D0005" w14:textId="77777777" w:rsidR="00796309" w:rsidRDefault="00796309" w:rsidP="00C312C6"/>
    <w:p w14:paraId="347826D8" w14:textId="77777777" w:rsidR="00796309" w:rsidRDefault="00796309" w:rsidP="00C312C6"/>
    <w:p w14:paraId="7098DD9C" w14:textId="77777777" w:rsidR="00796309" w:rsidRDefault="00796309" w:rsidP="00C312C6"/>
    <w:p w14:paraId="03D99368" w14:textId="77777777" w:rsidR="00796309" w:rsidRDefault="00796309" w:rsidP="00C312C6"/>
    <w:p w14:paraId="7B244A6E" w14:textId="77777777" w:rsidR="00796309" w:rsidRDefault="00796309" w:rsidP="00C312C6"/>
    <w:p w14:paraId="051AA564" w14:textId="77777777" w:rsidR="00796309" w:rsidRDefault="00796309" w:rsidP="00C312C6"/>
    <w:p w14:paraId="591BEE91" w14:textId="77777777" w:rsidR="00796309" w:rsidRDefault="00796309" w:rsidP="00C312C6"/>
    <w:p w14:paraId="29B755A6" w14:textId="77777777" w:rsidR="00796309" w:rsidRDefault="00796309" w:rsidP="00C312C6"/>
    <w:p w14:paraId="25998F4B" w14:textId="77777777" w:rsidR="008822C6" w:rsidRDefault="008822C6" w:rsidP="00C312C6"/>
    <w:p w14:paraId="1AA3E813" w14:textId="77777777" w:rsidR="008822C6" w:rsidRDefault="008822C6" w:rsidP="00C312C6"/>
    <w:p w14:paraId="5B90AF53" w14:textId="6114D215" w:rsidR="00357C23" w:rsidRPr="00357C23" w:rsidRDefault="00CB2E62" w:rsidP="00CB2E62">
      <w:pPr>
        <w:rPr>
          <w:rFonts w:asciiTheme="majorHAnsi" w:eastAsiaTheme="majorEastAsia" w:hAnsiTheme="majorHAnsi" w:cstheme="majorBidi"/>
          <w:color w:val="2F5496" w:themeColor="accent1" w:themeShade="BF"/>
          <w:sz w:val="26"/>
          <w:szCs w:val="26"/>
        </w:rPr>
      </w:pPr>
      <w:r w:rsidRPr="00CB2E62">
        <w:rPr>
          <w:rStyle w:val="Titre2Car"/>
        </w:rPr>
        <w:t>Cas N°4</w:t>
      </w:r>
    </w:p>
    <w:p w14:paraId="1A24E47D" w14:textId="2CA5F738" w:rsidR="00357C23" w:rsidRDefault="00357C23" w:rsidP="00CB2E62">
      <w:pPr>
        <w:rPr>
          <w:rStyle w:val="corrected-phrasedisplayed-text"/>
          <w:rFonts w:cstheme="minorHAnsi"/>
          <w:b/>
          <w:bCs/>
        </w:rPr>
      </w:pPr>
      <w:r>
        <w:rPr>
          <w:rStyle w:val="corrected-phrasedisplayed-text"/>
          <w:rFonts w:cstheme="minorHAnsi"/>
          <w:b/>
          <w:bCs/>
        </w:rPr>
        <w:t xml:space="preserve">Situation de départ </w:t>
      </w:r>
    </w:p>
    <w:p w14:paraId="3FD939F4" w14:textId="2A88BD33" w:rsidR="00357C23" w:rsidRPr="00357C23" w:rsidRDefault="00357C23" w:rsidP="00591001">
      <w:pPr>
        <w:jc w:val="both"/>
        <w:rPr>
          <w:rStyle w:val="corrected-phrasedisplayed-text"/>
          <w:rFonts w:cstheme="minorHAnsi"/>
        </w:rPr>
      </w:pPr>
      <w:r>
        <w:rPr>
          <w:rStyle w:val="corrected-phrasedisplayed-text"/>
          <w:rFonts w:cstheme="minorHAnsi"/>
        </w:rPr>
        <w:t xml:space="preserve">L’objectif de ce cas pratique est de chercher une solution afin de charger les images d’un site web uniquement au moment où l’image est à l’écran et non lors du chargement de la page. En procédant de cette manière, on imagine pouvoir accélérer l’ouverture de cette page en question. </w:t>
      </w:r>
    </w:p>
    <w:p w14:paraId="397142AE" w14:textId="4917EAB9" w:rsidR="00357C23" w:rsidRDefault="00CB2E62" w:rsidP="00591001">
      <w:pPr>
        <w:jc w:val="both"/>
        <w:rPr>
          <w:rStyle w:val="corrected-phrasedisplayed-text"/>
          <w:rFonts w:cstheme="minorHAnsi"/>
          <w:b/>
          <w:bCs/>
        </w:rPr>
      </w:pPr>
      <w:r w:rsidRPr="008822C6">
        <w:rPr>
          <w:rStyle w:val="corrected-phrasedisplayed-text"/>
          <w:rFonts w:cstheme="minorHAnsi"/>
          <w:b/>
          <w:bCs/>
        </w:rPr>
        <w:t>Solution :</w:t>
      </w:r>
    </w:p>
    <w:p w14:paraId="274CE28F" w14:textId="33FE0E76" w:rsidR="00357C23" w:rsidRDefault="00357C23" w:rsidP="00591001">
      <w:pPr>
        <w:jc w:val="both"/>
        <w:rPr>
          <w:rStyle w:val="corrected-phrasedisplayed-text"/>
          <w:rFonts w:cstheme="minorHAnsi"/>
        </w:rPr>
      </w:pPr>
      <w:r>
        <w:rPr>
          <w:rStyle w:val="corrected-phrasedisplayed-text"/>
          <w:rFonts w:cstheme="minorHAnsi"/>
        </w:rPr>
        <w:t>Pour résoudre ce</w:t>
      </w:r>
      <w:r>
        <w:rPr>
          <w:rStyle w:val="corrected-phrasedisplayed-text"/>
          <w:rFonts w:cstheme="minorHAnsi"/>
        </w:rPr>
        <w:t>tte problématique</w:t>
      </w:r>
      <w:r>
        <w:rPr>
          <w:rStyle w:val="corrected-phrasedisplayed-text"/>
          <w:rFonts w:cstheme="minorHAnsi"/>
        </w:rPr>
        <w:t>,</w:t>
      </w:r>
      <w:r>
        <w:rPr>
          <w:rStyle w:val="corrected-phrasedisplayed-text"/>
          <w:rFonts w:cstheme="minorHAnsi"/>
        </w:rPr>
        <w:t xml:space="preserve"> nous avons utilisé une balise HTML permettant de définir le chargement d’une image comme étant </w:t>
      </w:r>
      <w:proofErr w:type="spellStart"/>
      <w:r>
        <w:rPr>
          <w:rStyle w:val="corrected-phrasedisplayed-text"/>
          <w:rFonts w:cstheme="minorHAnsi"/>
          <w:i/>
          <w:iCs/>
        </w:rPr>
        <w:t>lazy</w:t>
      </w:r>
      <w:proofErr w:type="spellEnd"/>
      <w:r>
        <w:rPr>
          <w:rStyle w:val="corrected-phrasedisplayed-text"/>
          <w:rFonts w:cstheme="minorHAnsi"/>
        </w:rPr>
        <w:t xml:space="preserve">. Cela va permettre de charger l’image lorsqu’elle sera dans la zone affichée à l’écran. </w:t>
      </w:r>
    </w:p>
    <w:p w14:paraId="4FFC916B" w14:textId="6DB1E27D" w:rsidR="00357C23" w:rsidRPr="00357C23" w:rsidRDefault="00357C23" w:rsidP="00591001">
      <w:pPr>
        <w:jc w:val="both"/>
        <w:rPr>
          <w:rStyle w:val="corrected-phrasedisplayed-text"/>
          <w:rFonts w:cstheme="minorHAnsi"/>
        </w:rPr>
      </w:pPr>
      <w:r>
        <w:rPr>
          <w:rStyle w:val="corrected-phrasedisplayed-text"/>
          <w:rFonts w:cstheme="minorHAnsi"/>
        </w:rPr>
        <w:t xml:space="preserve">Comme on peut le constater cette méthode n’est pas un pattern de conception cependant il a un fonctionnement qui pourrait s’apparenter à un pattern existant : le proxy. </w:t>
      </w:r>
    </w:p>
    <w:p w14:paraId="58CF6104" w14:textId="453BF851" w:rsidR="00357C23" w:rsidRDefault="00357C23" w:rsidP="00591001">
      <w:pPr>
        <w:jc w:val="both"/>
        <w:rPr>
          <w:rStyle w:val="corrected-phrasedisplayed-text"/>
          <w:rFonts w:cstheme="minorHAnsi"/>
        </w:rPr>
      </w:pPr>
      <w:r>
        <w:rPr>
          <w:rStyle w:val="corrected-phrasedisplayed-text"/>
          <w:rFonts w:cstheme="minorHAnsi"/>
        </w:rPr>
        <w:t>Le</w:t>
      </w:r>
      <w:r>
        <w:rPr>
          <w:rStyle w:val="corrected-phrasedisplayed-text"/>
          <w:rFonts w:cstheme="minorHAnsi"/>
        </w:rPr>
        <w:t xml:space="preserve"> Proxy </w:t>
      </w:r>
      <w:r w:rsidR="00591001">
        <w:rPr>
          <w:rStyle w:val="corrected-phrasedisplayed-text"/>
          <w:rFonts w:cstheme="minorHAnsi"/>
        </w:rPr>
        <w:t>permet de donner</w:t>
      </w:r>
      <w:r>
        <w:rPr>
          <w:rStyle w:val="corrected-phrasedisplayed-text"/>
          <w:rFonts w:cstheme="minorHAnsi"/>
        </w:rPr>
        <w:t xml:space="preserve"> le control d</w:t>
      </w:r>
      <w:r w:rsidR="00591001">
        <w:rPr>
          <w:rStyle w:val="corrected-phrasedisplayed-text"/>
          <w:rFonts w:cstheme="minorHAnsi"/>
        </w:rPr>
        <w:t>’un</w:t>
      </w:r>
      <w:r>
        <w:rPr>
          <w:rStyle w:val="corrected-phrasedisplayed-text"/>
          <w:rFonts w:cstheme="minorHAnsi"/>
        </w:rPr>
        <w:t xml:space="preserve"> objet à</w:t>
      </w:r>
      <w:r>
        <w:rPr>
          <w:rStyle w:val="corrected-phrasedisplayed-text"/>
          <w:rFonts w:cstheme="minorHAnsi"/>
        </w:rPr>
        <w:t xml:space="preserve"> </w:t>
      </w:r>
      <w:r>
        <w:rPr>
          <w:rStyle w:val="corrected-phrasedisplayed-text"/>
          <w:rFonts w:cstheme="minorHAnsi"/>
        </w:rPr>
        <w:t xml:space="preserve">un autre </w:t>
      </w:r>
      <w:r>
        <w:rPr>
          <w:rStyle w:val="corrected-phrasedisplayed-text"/>
          <w:rFonts w:cstheme="minorHAnsi"/>
        </w:rPr>
        <w:t xml:space="preserve">objet, </w:t>
      </w:r>
      <w:r>
        <w:rPr>
          <w:rStyle w:val="corrected-phrasedisplayed-text"/>
          <w:rFonts w:cstheme="minorHAnsi"/>
        </w:rPr>
        <w:t xml:space="preserve">ce qui va permet au nouvel objet d’effectuer des manipulations </w:t>
      </w:r>
      <w:r w:rsidR="00591001">
        <w:rPr>
          <w:rStyle w:val="corrected-phrasedisplayed-text"/>
          <w:rFonts w:cstheme="minorHAnsi"/>
        </w:rPr>
        <w:t xml:space="preserve">sur </w:t>
      </w:r>
      <w:r>
        <w:rPr>
          <w:rStyle w:val="corrected-phrasedisplayed-text"/>
          <w:rFonts w:cstheme="minorHAnsi"/>
        </w:rPr>
        <w:t xml:space="preserve">le premier. </w:t>
      </w:r>
    </w:p>
    <w:p w14:paraId="355646B8" w14:textId="46550EAF" w:rsidR="00591001" w:rsidRDefault="00357C23" w:rsidP="00591001">
      <w:pPr>
        <w:jc w:val="both"/>
        <w:rPr>
          <w:rStyle w:val="corrected-phrasedisplayed-text"/>
          <w:rFonts w:cstheme="minorHAnsi"/>
        </w:rPr>
      </w:pPr>
      <w:r>
        <w:rPr>
          <w:rStyle w:val="corrected-phrasedisplayed-text"/>
          <w:rFonts w:cstheme="minorHAnsi"/>
        </w:rPr>
        <w:t xml:space="preserve">Dans ce cas précis, on donne le control de l’image à la page web, c’est cette-dernière qui va s’occuper de lancer le chargement de l’image au moment souhaité. </w:t>
      </w:r>
    </w:p>
    <w:p w14:paraId="3C2C0162" w14:textId="77777777" w:rsidR="00357C23" w:rsidRPr="00357C23" w:rsidRDefault="00357C23" w:rsidP="00CB2E62">
      <w:pPr>
        <w:rPr>
          <w:rFonts w:cstheme="minorHAnsi"/>
          <w:b/>
          <w:bCs/>
        </w:rPr>
      </w:pPr>
    </w:p>
    <w:p w14:paraId="613601CC" w14:textId="5273A441" w:rsidR="00CB2E62" w:rsidRDefault="00CB2E62" w:rsidP="00CB2E62">
      <w:pPr>
        <w:rPr>
          <w:rStyle w:val="corrected-phrasedisplayed-text"/>
          <w:rFonts w:cstheme="minorHAnsi"/>
        </w:rPr>
      </w:pPr>
      <w:r>
        <w:rPr>
          <w:rFonts w:cstheme="minorHAnsi"/>
          <w:noProof/>
        </w:rPr>
        <w:drawing>
          <wp:inline distT="0" distB="0" distL="0" distR="0" wp14:anchorId="1F97DE05" wp14:editId="02F06B38">
            <wp:extent cx="5760720" cy="2802255"/>
            <wp:effectExtent l="0" t="0" r="0" b="0"/>
            <wp:docPr id="910234276" name="Imag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5494"/>
                    <a:stretch/>
                  </pic:blipFill>
                  <pic:spPr bwMode="auto">
                    <a:xfrm>
                      <a:off x="0" y="0"/>
                      <a:ext cx="5760720" cy="2802255"/>
                    </a:xfrm>
                    <a:prstGeom prst="rect">
                      <a:avLst/>
                    </a:prstGeom>
                    <a:noFill/>
                    <a:ln>
                      <a:noFill/>
                    </a:ln>
                    <a:extLst>
                      <a:ext uri="{53640926-AAD7-44D8-BBD7-CCE9431645EC}">
                        <a14:shadowObscured xmlns:a14="http://schemas.microsoft.com/office/drawing/2010/main"/>
                      </a:ext>
                    </a:extLst>
                  </pic:spPr>
                </pic:pic>
              </a:graphicData>
            </a:graphic>
          </wp:inline>
        </w:drawing>
      </w:r>
    </w:p>
    <w:p w14:paraId="53FD1AD1" w14:textId="77777777" w:rsidR="00591001" w:rsidRDefault="00591001" w:rsidP="00CB2E62">
      <w:pPr>
        <w:rPr>
          <w:rStyle w:val="corrected-phrasedisplayed-text"/>
          <w:rFonts w:cstheme="minorHAnsi"/>
        </w:rPr>
      </w:pPr>
    </w:p>
    <w:p w14:paraId="3F7737DD" w14:textId="77777777" w:rsidR="00591001" w:rsidRDefault="00591001" w:rsidP="00CB2E62">
      <w:pPr>
        <w:rPr>
          <w:rStyle w:val="corrected-phrasedisplayed-text"/>
          <w:rFonts w:cstheme="minorHAnsi"/>
        </w:rPr>
      </w:pPr>
    </w:p>
    <w:p w14:paraId="2D45D5C2" w14:textId="77777777" w:rsidR="00591001" w:rsidRDefault="00591001" w:rsidP="00CB2E62">
      <w:pPr>
        <w:rPr>
          <w:rStyle w:val="corrected-phrasedisplayed-text"/>
          <w:rFonts w:cstheme="minorHAnsi"/>
        </w:rPr>
      </w:pPr>
    </w:p>
    <w:p w14:paraId="3482AFDA" w14:textId="77777777" w:rsidR="00591001" w:rsidRDefault="00591001" w:rsidP="00CB2E62">
      <w:pPr>
        <w:rPr>
          <w:rStyle w:val="corrected-phrasedisplayed-text"/>
          <w:rFonts w:cstheme="minorHAnsi"/>
        </w:rPr>
      </w:pPr>
    </w:p>
    <w:p w14:paraId="034C2123" w14:textId="77777777" w:rsidR="00591001" w:rsidRDefault="00591001" w:rsidP="00CB2E62">
      <w:pPr>
        <w:rPr>
          <w:rStyle w:val="corrected-phrasedisplayed-text"/>
          <w:rFonts w:cstheme="minorHAnsi"/>
        </w:rPr>
      </w:pPr>
    </w:p>
    <w:p w14:paraId="01B11E9F" w14:textId="77777777" w:rsidR="00591001" w:rsidRDefault="00591001" w:rsidP="00CB2E62">
      <w:pPr>
        <w:rPr>
          <w:rStyle w:val="corrected-phrasedisplayed-text"/>
          <w:rFonts w:cstheme="minorHAnsi"/>
        </w:rPr>
      </w:pPr>
    </w:p>
    <w:p w14:paraId="6FEFDD54" w14:textId="1A9FDB6A" w:rsidR="00CB2E62" w:rsidRDefault="00CB2E62" w:rsidP="00CB2E62">
      <w:r>
        <w:rPr>
          <w:rStyle w:val="corrected-phrasedisplayed-text"/>
          <w:rFonts w:cstheme="minorHAnsi"/>
        </w:rPr>
        <w:t xml:space="preserve">Voici </w:t>
      </w:r>
      <w:r>
        <w:t>notre code HTML :</w:t>
      </w:r>
    </w:p>
    <w:p w14:paraId="6D8C51C8"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357C23">
        <w:rPr>
          <w:rFonts w:ascii="Consolas" w:hAnsi="Consolas" w:cs="Courier New"/>
          <w:sz w:val="17"/>
          <w:szCs w:val="17"/>
        </w:rPr>
        <w:t xml:space="preserve"> </w:t>
      </w:r>
      <w:r w:rsidRPr="008822C6">
        <w:rPr>
          <w:rFonts w:ascii="Consolas" w:hAnsi="Consolas" w:cs="Courier New"/>
          <w:sz w:val="17"/>
          <w:szCs w:val="17"/>
          <w:lang w:val="en-US"/>
        </w:rPr>
        <w:t>1. &lt;!DOCTYPE html&gt;</w:t>
      </w:r>
    </w:p>
    <w:p w14:paraId="3B2A49FC"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2. &lt;html&gt;</w:t>
      </w:r>
    </w:p>
    <w:p w14:paraId="60652AC7"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3. &lt;head&gt;</w:t>
      </w:r>
    </w:p>
    <w:p w14:paraId="2426F327"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4. &lt;style&gt;</w:t>
      </w:r>
    </w:p>
    <w:p w14:paraId="054AF75D"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5. </w:t>
      </w:r>
      <w:proofErr w:type="spellStart"/>
      <w:r w:rsidRPr="008822C6">
        <w:rPr>
          <w:rFonts w:ascii="Consolas" w:hAnsi="Consolas" w:cs="Courier New"/>
          <w:color w:val="000000"/>
          <w:sz w:val="17"/>
          <w:szCs w:val="17"/>
          <w:lang w:val="en-US"/>
        </w:rPr>
        <w:t>img</w:t>
      </w:r>
      <w:proofErr w:type="spellEnd"/>
      <w:r w:rsidRPr="008822C6">
        <w:rPr>
          <w:rFonts w:ascii="Consolas" w:hAnsi="Consolas" w:cs="Courier New"/>
          <w:color w:val="000000"/>
          <w:sz w:val="17"/>
          <w:szCs w:val="17"/>
          <w:lang w:val="en-US"/>
        </w:rPr>
        <w:t xml:space="preserve"> </w:t>
      </w:r>
      <w:r w:rsidRPr="008822C6">
        <w:rPr>
          <w:rFonts w:ascii="Consolas" w:hAnsi="Consolas" w:cs="Courier New"/>
          <w:color w:val="666600"/>
          <w:sz w:val="17"/>
          <w:szCs w:val="17"/>
          <w:lang w:val="en-US"/>
        </w:rPr>
        <w:t>{</w:t>
      </w:r>
    </w:p>
    <w:p w14:paraId="2800563F"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6. </w:t>
      </w:r>
      <w:r w:rsidRPr="008822C6">
        <w:rPr>
          <w:rFonts w:ascii="Consolas" w:hAnsi="Consolas" w:cs="Courier New"/>
          <w:color w:val="000000"/>
          <w:sz w:val="17"/>
          <w:szCs w:val="17"/>
          <w:lang w:val="en-US"/>
        </w:rPr>
        <w:t xml:space="preserve">  width</w:t>
      </w:r>
      <w:r w:rsidRPr="008822C6">
        <w:rPr>
          <w:rFonts w:ascii="Consolas" w:hAnsi="Consolas" w:cs="Courier New"/>
          <w:color w:val="666600"/>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color w:val="006666"/>
          <w:sz w:val="17"/>
          <w:szCs w:val="17"/>
          <w:lang w:val="en-US"/>
        </w:rPr>
        <w:t>100</w:t>
      </w:r>
      <w:r w:rsidRPr="008822C6">
        <w:rPr>
          <w:rFonts w:ascii="Consolas" w:hAnsi="Consolas" w:cs="Courier New"/>
          <w:color w:val="666600"/>
          <w:sz w:val="17"/>
          <w:szCs w:val="17"/>
          <w:lang w:val="en-US"/>
        </w:rPr>
        <w:t>%;</w:t>
      </w:r>
    </w:p>
    <w:p w14:paraId="2FF96FDA"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w:t>
      </w:r>
      <w:proofErr w:type="gramStart"/>
      <w:r w:rsidRPr="008822C6">
        <w:rPr>
          <w:rFonts w:ascii="Consolas" w:hAnsi="Consolas" w:cs="Courier New"/>
          <w:sz w:val="17"/>
          <w:szCs w:val="17"/>
          <w:lang w:val="en-US"/>
        </w:rPr>
        <w:t xml:space="preserve">7. </w:t>
      </w:r>
      <w:r w:rsidRPr="008822C6">
        <w:rPr>
          <w:rFonts w:ascii="Consolas" w:hAnsi="Consolas" w:cs="Courier New"/>
          <w:color w:val="666600"/>
          <w:sz w:val="17"/>
          <w:szCs w:val="17"/>
          <w:lang w:val="en-US"/>
        </w:rPr>
        <w:t>}</w:t>
      </w:r>
      <w:proofErr w:type="gramEnd"/>
    </w:p>
    <w:p w14:paraId="0F44C42E"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8. &lt;/style&gt;</w:t>
      </w:r>
    </w:p>
    <w:p w14:paraId="5C26E536"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 9. &lt;/head&gt;</w:t>
      </w:r>
    </w:p>
    <w:p w14:paraId="5B3433EA"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10. &lt;body&gt;</w:t>
      </w:r>
    </w:p>
    <w:p w14:paraId="7CB8760A"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11. </w:t>
      </w:r>
      <w:r w:rsidRPr="008822C6">
        <w:rPr>
          <w:rFonts w:ascii="Consolas" w:hAnsi="Consolas" w:cs="Courier New"/>
          <w:color w:val="000000"/>
          <w:sz w:val="17"/>
          <w:szCs w:val="17"/>
          <w:lang w:val="en-US"/>
        </w:rPr>
        <w:t xml:space="preserve">    </w:t>
      </w:r>
    </w:p>
    <w:p w14:paraId="4B955C43"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12. </w:t>
      </w:r>
      <w:r w:rsidRPr="008822C6">
        <w:rPr>
          <w:rFonts w:ascii="Consolas" w:hAnsi="Consolas" w:cs="Courier New"/>
          <w:color w:val="000000"/>
          <w:sz w:val="17"/>
          <w:szCs w:val="17"/>
          <w:lang w:val="en-US"/>
        </w:rPr>
        <w:t xml:space="preserve">    </w:t>
      </w:r>
      <w:proofErr w:type="gramStart"/>
      <w:r w:rsidRPr="008822C6">
        <w:rPr>
          <w:rFonts w:ascii="Consolas" w:hAnsi="Consolas" w:cs="Courier New"/>
          <w:color w:val="880000"/>
          <w:sz w:val="17"/>
          <w:szCs w:val="17"/>
          <w:lang w:val="en-US"/>
        </w:rPr>
        <w:t>&lt;!--</w:t>
      </w:r>
      <w:proofErr w:type="gramEnd"/>
      <w:r w:rsidRPr="008822C6">
        <w:rPr>
          <w:rFonts w:ascii="Consolas" w:hAnsi="Consolas" w:cs="Courier New"/>
          <w:color w:val="880000"/>
          <w:sz w:val="17"/>
          <w:szCs w:val="17"/>
          <w:lang w:val="en-US"/>
        </w:rPr>
        <w:t xml:space="preserve"> off-screen images --&gt;</w:t>
      </w:r>
    </w:p>
    <w:p w14:paraId="3C014F48"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13. </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&lt;</w:t>
      </w:r>
      <w:proofErr w:type="spellStart"/>
      <w:r w:rsidRPr="008822C6">
        <w:rPr>
          <w:rFonts w:ascii="Consolas" w:hAnsi="Consolas" w:cs="Courier New"/>
          <w:sz w:val="17"/>
          <w:szCs w:val="17"/>
          <w:lang w:val="en-US"/>
        </w:rPr>
        <w:t>img</w:t>
      </w:r>
      <w:proofErr w:type="spellEnd"/>
      <w:r w:rsidRPr="008822C6">
        <w:rPr>
          <w:rFonts w:ascii="Consolas" w:hAnsi="Consolas" w:cs="Courier New"/>
          <w:color w:val="000000"/>
          <w:sz w:val="17"/>
          <w:szCs w:val="17"/>
          <w:lang w:val="en-US"/>
        </w:rPr>
        <w:t xml:space="preserve"> </w:t>
      </w:r>
      <w:proofErr w:type="spellStart"/>
      <w:r w:rsidRPr="008822C6">
        <w:rPr>
          <w:rFonts w:ascii="Consolas" w:hAnsi="Consolas" w:cs="Courier New"/>
          <w:sz w:val="17"/>
          <w:szCs w:val="17"/>
          <w:lang w:val="en-US"/>
        </w:rPr>
        <w:t>src</w:t>
      </w:r>
      <w:proofErr w:type="spellEnd"/>
      <w:r w:rsidRPr="008822C6">
        <w:rPr>
          <w:rFonts w:ascii="Consolas" w:hAnsi="Consolas" w:cs="Courier New"/>
          <w:color w:val="666600"/>
          <w:sz w:val="17"/>
          <w:szCs w:val="17"/>
          <w:lang w:val="en-US"/>
        </w:rPr>
        <w:t>=</w:t>
      </w:r>
      <w:r w:rsidRPr="008822C6">
        <w:rPr>
          <w:rFonts w:ascii="Consolas" w:hAnsi="Consolas" w:cs="Courier New"/>
          <w:sz w:val="17"/>
          <w:szCs w:val="17"/>
          <w:lang w:val="en-US"/>
        </w:rPr>
        <w:t>"images/img3.jpg"</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alt</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proofErr w:type="spellStart"/>
      <w:r w:rsidRPr="008822C6">
        <w:rPr>
          <w:rFonts w:ascii="Consolas" w:hAnsi="Consolas" w:cs="Courier New"/>
          <w:sz w:val="17"/>
          <w:szCs w:val="17"/>
          <w:lang w:val="en-US"/>
        </w:rPr>
        <w:t>deve</w:t>
      </w:r>
      <w:proofErr w:type="spellEnd"/>
      <w:proofErr w:type="gramStart"/>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style</w:t>
      </w:r>
      <w:proofErr w:type="gramEnd"/>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width</w:t>
      </w:r>
      <w:r w:rsidRPr="008822C6">
        <w:rPr>
          <w:rFonts w:ascii="Consolas" w:hAnsi="Consolas" w:cs="Courier New"/>
          <w:color w:val="666600"/>
          <w:sz w:val="17"/>
          <w:szCs w:val="17"/>
          <w:lang w:val="en-US"/>
        </w:rPr>
        <w:t>:</w:t>
      </w:r>
      <w:r w:rsidRPr="008822C6">
        <w:rPr>
          <w:rFonts w:ascii="Consolas" w:hAnsi="Consolas" w:cs="Courier New"/>
          <w:color w:val="006666"/>
          <w:sz w:val="17"/>
          <w:szCs w:val="17"/>
          <w:lang w:val="en-US"/>
        </w:rPr>
        <w:t>100</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loading</w:t>
      </w:r>
      <w:r w:rsidRPr="008822C6">
        <w:rPr>
          <w:rFonts w:ascii="Consolas" w:hAnsi="Consolas" w:cs="Courier New"/>
          <w:color w:val="666600"/>
          <w:sz w:val="17"/>
          <w:szCs w:val="17"/>
          <w:lang w:val="en-US"/>
        </w:rPr>
        <w:t>=</w:t>
      </w:r>
      <w:r w:rsidRPr="008822C6">
        <w:rPr>
          <w:rFonts w:ascii="Consolas" w:hAnsi="Consolas" w:cs="Courier New"/>
          <w:sz w:val="17"/>
          <w:szCs w:val="17"/>
          <w:lang w:val="en-US"/>
        </w:rPr>
        <w:t>"lazy"&gt;</w:t>
      </w:r>
    </w:p>
    <w:p w14:paraId="194B47F0"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14. </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&lt;</w:t>
      </w:r>
      <w:proofErr w:type="spellStart"/>
      <w:r w:rsidRPr="008822C6">
        <w:rPr>
          <w:rFonts w:ascii="Consolas" w:hAnsi="Consolas" w:cs="Courier New"/>
          <w:sz w:val="17"/>
          <w:szCs w:val="17"/>
          <w:lang w:val="en-US"/>
        </w:rPr>
        <w:t>img</w:t>
      </w:r>
      <w:proofErr w:type="spellEnd"/>
      <w:r w:rsidRPr="008822C6">
        <w:rPr>
          <w:rFonts w:ascii="Consolas" w:hAnsi="Consolas" w:cs="Courier New"/>
          <w:color w:val="000000"/>
          <w:sz w:val="17"/>
          <w:szCs w:val="17"/>
          <w:lang w:val="en-US"/>
        </w:rPr>
        <w:t xml:space="preserve"> </w:t>
      </w:r>
      <w:proofErr w:type="spellStart"/>
      <w:r w:rsidRPr="008822C6">
        <w:rPr>
          <w:rFonts w:ascii="Consolas" w:hAnsi="Consolas" w:cs="Courier New"/>
          <w:sz w:val="17"/>
          <w:szCs w:val="17"/>
          <w:lang w:val="en-US"/>
        </w:rPr>
        <w:t>src</w:t>
      </w:r>
      <w:proofErr w:type="spellEnd"/>
      <w:r w:rsidRPr="008822C6">
        <w:rPr>
          <w:rFonts w:ascii="Consolas" w:hAnsi="Consolas" w:cs="Courier New"/>
          <w:color w:val="666600"/>
          <w:sz w:val="17"/>
          <w:szCs w:val="17"/>
          <w:lang w:val="en-US"/>
        </w:rPr>
        <w:t>=</w:t>
      </w:r>
      <w:r w:rsidRPr="008822C6">
        <w:rPr>
          <w:rFonts w:ascii="Consolas" w:hAnsi="Consolas" w:cs="Courier New"/>
          <w:sz w:val="17"/>
          <w:szCs w:val="17"/>
          <w:lang w:val="en-US"/>
        </w:rPr>
        <w:t>"images/img4.jpg"</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alt</w:t>
      </w:r>
      <w:r w:rsidRPr="008822C6">
        <w:rPr>
          <w:rFonts w:ascii="Consolas" w:hAnsi="Consolas" w:cs="Courier New"/>
          <w:color w:val="666600"/>
          <w:sz w:val="17"/>
          <w:szCs w:val="17"/>
          <w:lang w:val="en-US"/>
        </w:rPr>
        <w:t>=</w:t>
      </w:r>
      <w:r w:rsidRPr="008822C6">
        <w:rPr>
          <w:rFonts w:ascii="Consolas" w:hAnsi="Consolas" w:cs="Courier New"/>
          <w:sz w:val="17"/>
          <w:szCs w:val="17"/>
          <w:lang w:val="en-US"/>
        </w:rPr>
        <w:t>"dev"</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style</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width</w:t>
      </w:r>
      <w:r w:rsidRPr="008822C6">
        <w:rPr>
          <w:rFonts w:ascii="Consolas" w:hAnsi="Consolas" w:cs="Courier New"/>
          <w:color w:val="666600"/>
          <w:sz w:val="17"/>
          <w:szCs w:val="17"/>
          <w:lang w:val="en-US"/>
        </w:rPr>
        <w:t>:</w:t>
      </w:r>
      <w:r w:rsidRPr="008822C6">
        <w:rPr>
          <w:rFonts w:ascii="Consolas" w:hAnsi="Consolas" w:cs="Courier New"/>
          <w:color w:val="006666"/>
          <w:sz w:val="17"/>
          <w:szCs w:val="17"/>
          <w:lang w:val="en-US"/>
        </w:rPr>
        <w:t>100</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loading</w:t>
      </w:r>
      <w:r w:rsidRPr="008822C6">
        <w:rPr>
          <w:rFonts w:ascii="Consolas" w:hAnsi="Consolas" w:cs="Courier New"/>
          <w:color w:val="666600"/>
          <w:sz w:val="17"/>
          <w:szCs w:val="17"/>
          <w:lang w:val="en-US"/>
        </w:rPr>
        <w:t>=</w:t>
      </w:r>
      <w:r w:rsidRPr="008822C6">
        <w:rPr>
          <w:rFonts w:ascii="Consolas" w:hAnsi="Consolas" w:cs="Courier New"/>
          <w:sz w:val="17"/>
          <w:szCs w:val="17"/>
          <w:lang w:val="en-US"/>
        </w:rPr>
        <w:t>"lazy"&gt;</w:t>
      </w:r>
    </w:p>
    <w:p w14:paraId="7813804D"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15. </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&lt;</w:t>
      </w:r>
      <w:proofErr w:type="spellStart"/>
      <w:r w:rsidRPr="008822C6">
        <w:rPr>
          <w:rFonts w:ascii="Consolas" w:hAnsi="Consolas" w:cs="Courier New"/>
          <w:sz w:val="17"/>
          <w:szCs w:val="17"/>
          <w:lang w:val="en-US"/>
        </w:rPr>
        <w:t>img</w:t>
      </w:r>
      <w:proofErr w:type="spellEnd"/>
      <w:r w:rsidRPr="008822C6">
        <w:rPr>
          <w:rFonts w:ascii="Consolas" w:hAnsi="Consolas" w:cs="Courier New"/>
          <w:color w:val="000000"/>
          <w:sz w:val="17"/>
          <w:szCs w:val="17"/>
          <w:lang w:val="en-US"/>
        </w:rPr>
        <w:t xml:space="preserve"> </w:t>
      </w:r>
      <w:proofErr w:type="spellStart"/>
      <w:r w:rsidRPr="008822C6">
        <w:rPr>
          <w:rFonts w:ascii="Consolas" w:hAnsi="Consolas" w:cs="Courier New"/>
          <w:sz w:val="17"/>
          <w:szCs w:val="17"/>
          <w:lang w:val="en-US"/>
        </w:rPr>
        <w:t>src</w:t>
      </w:r>
      <w:proofErr w:type="spellEnd"/>
      <w:r w:rsidRPr="008822C6">
        <w:rPr>
          <w:rFonts w:ascii="Consolas" w:hAnsi="Consolas" w:cs="Courier New"/>
          <w:color w:val="666600"/>
          <w:sz w:val="17"/>
          <w:szCs w:val="17"/>
          <w:lang w:val="en-US"/>
        </w:rPr>
        <w:t>=</w:t>
      </w:r>
      <w:r w:rsidRPr="008822C6">
        <w:rPr>
          <w:rFonts w:ascii="Consolas" w:hAnsi="Consolas" w:cs="Courier New"/>
          <w:sz w:val="17"/>
          <w:szCs w:val="17"/>
          <w:lang w:val="en-US"/>
        </w:rPr>
        <w:t>"images/img5.jpg"</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alt</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proofErr w:type="spellStart"/>
      <w:r w:rsidRPr="008822C6">
        <w:rPr>
          <w:rFonts w:ascii="Consolas" w:hAnsi="Consolas" w:cs="Courier New"/>
          <w:sz w:val="17"/>
          <w:szCs w:val="17"/>
          <w:lang w:val="en-US"/>
        </w:rPr>
        <w:t>oui</w:t>
      </w:r>
      <w:proofErr w:type="spellEnd"/>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style</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width</w:t>
      </w:r>
      <w:r w:rsidRPr="008822C6">
        <w:rPr>
          <w:rFonts w:ascii="Consolas" w:hAnsi="Consolas" w:cs="Courier New"/>
          <w:color w:val="666600"/>
          <w:sz w:val="17"/>
          <w:szCs w:val="17"/>
          <w:lang w:val="en-US"/>
        </w:rPr>
        <w:t>:</w:t>
      </w:r>
      <w:r w:rsidRPr="008822C6">
        <w:rPr>
          <w:rFonts w:ascii="Consolas" w:hAnsi="Consolas" w:cs="Courier New"/>
          <w:color w:val="006666"/>
          <w:sz w:val="17"/>
          <w:szCs w:val="17"/>
          <w:lang w:val="en-US"/>
        </w:rPr>
        <w:t>100</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loading</w:t>
      </w:r>
      <w:r w:rsidRPr="008822C6">
        <w:rPr>
          <w:rFonts w:ascii="Consolas" w:hAnsi="Consolas" w:cs="Courier New"/>
          <w:color w:val="666600"/>
          <w:sz w:val="17"/>
          <w:szCs w:val="17"/>
          <w:lang w:val="en-US"/>
        </w:rPr>
        <w:t>=</w:t>
      </w:r>
      <w:r w:rsidRPr="008822C6">
        <w:rPr>
          <w:rFonts w:ascii="Consolas" w:hAnsi="Consolas" w:cs="Courier New"/>
          <w:sz w:val="17"/>
          <w:szCs w:val="17"/>
          <w:lang w:val="en-US"/>
        </w:rPr>
        <w:t>"lazy"&gt;</w:t>
      </w:r>
    </w:p>
    <w:p w14:paraId="1F2DFA11" w14:textId="77777777" w:rsidR="008822C6" w:rsidRP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lang w:val="en-US"/>
        </w:rPr>
      </w:pPr>
      <w:r w:rsidRPr="008822C6">
        <w:rPr>
          <w:rFonts w:ascii="Consolas" w:hAnsi="Consolas" w:cs="Courier New"/>
          <w:sz w:val="17"/>
          <w:szCs w:val="17"/>
          <w:lang w:val="en-US"/>
        </w:rPr>
        <w:t xml:space="preserve">16. </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&lt;</w:t>
      </w:r>
      <w:proofErr w:type="spellStart"/>
      <w:r w:rsidRPr="008822C6">
        <w:rPr>
          <w:rFonts w:ascii="Consolas" w:hAnsi="Consolas" w:cs="Courier New"/>
          <w:sz w:val="17"/>
          <w:szCs w:val="17"/>
          <w:lang w:val="en-US"/>
        </w:rPr>
        <w:t>img</w:t>
      </w:r>
      <w:proofErr w:type="spellEnd"/>
      <w:r w:rsidRPr="008822C6">
        <w:rPr>
          <w:rFonts w:ascii="Consolas" w:hAnsi="Consolas" w:cs="Courier New"/>
          <w:color w:val="000000"/>
          <w:sz w:val="17"/>
          <w:szCs w:val="17"/>
          <w:lang w:val="en-US"/>
        </w:rPr>
        <w:t xml:space="preserve"> </w:t>
      </w:r>
      <w:proofErr w:type="spellStart"/>
      <w:r w:rsidRPr="008822C6">
        <w:rPr>
          <w:rFonts w:ascii="Consolas" w:hAnsi="Consolas" w:cs="Courier New"/>
          <w:sz w:val="17"/>
          <w:szCs w:val="17"/>
          <w:lang w:val="en-US"/>
        </w:rPr>
        <w:t>src</w:t>
      </w:r>
      <w:proofErr w:type="spellEnd"/>
      <w:r w:rsidRPr="008822C6">
        <w:rPr>
          <w:rFonts w:ascii="Consolas" w:hAnsi="Consolas" w:cs="Courier New"/>
          <w:color w:val="666600"/>
          <w:sz w:val="17"/>
          <w:szCs w:val="17"/>
          <w:lang w:val="en-US"/>
        </w:rPr>
        <w:t>=</w:t>
      </w:r>
      <w:r w:rsidRPr="008822C6">
        <w:rPr>
          <w:rFonts w:ascii="Consolas" w:hAnsi="Consolas" w:cs="Courier New"/>
          <w:sz w:val="17"/>
          <w:szCs w:val="17"/>
          <w:lang w:val="en-US"/>
        </w:rPr>
        <w:t>"images/img6.jpg"</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alt</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proofErr w:type="spellStart"/>
      <w:r w:rsidRPr="008822C6">
        <w:rPr>
          <w:rFonts w:ascii="Consolas" w:hAnsi="Consolas" w:cs="Courier New"/>
          <w:sz w:val="17"/>
          <w:szCs w:val="17"/>
          <w:lang w:val="en-US"/>
        </w:rPr>
        <w:t>Oc</w:t>
      </w:r>
      <w:proofErr w:type="spellEnd"/>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style</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width</w:t>
      </w:r>
      <w:r w:rsidRPr="008822C6">
        <w:rPr>
          <w:rFonts w:ascii="Consolas" w:hAnsi="Consolas" w:cs="Courier New"/>
          <w:color w:val="666600"/>
          <w:sz w:val="17"/>
          <w:szCs w:val="17"/>
          <w:lang w:val="en-US"/>
        </w:rPr>
        <w:t>:</w:t>
      </w:r>
      <w:r w:rsidRPr="008822C6">
        <w:rPr>
          <w:rFonts w:ascii="Consolas" w:hAnsi="Consolas" w:cs="Courier New"/>
          <w:color w:val="006666"/>
          <w:sz w:val="17"/>
          <w:szCs w:val="17"/>
          <w:lang w:val="en-US"/>
        </w:rPr>
        <w:t>100</w:t>
      </w:r>
      <w:r w:rsidRPr="008822C6">
        <w:rPr>
          <w:rFonts w:ascii="Consolas" w:hAnsi="Consolas" w:cs="Courier New"/>
          <w:color w:val="666600"/>
          <w:sz w:val="17"/>
          <w:szCs w:val="17"/>
          <w:lang w:val="en-US"/>
        </w:rPr>
        <w:t>%</w:t>
      </w:r>
      <w:r w:rsidRPr="008822C6">
        <w:rPr>
          <w:rFonts w:ascii="Consolas" w:hAnsi="Consolas" w:cs="Courier New"/>
          <w:sz w:val="17"/>
          <w:szCs w:val="17"/>
          <w:lang w:val="en-US"/>
        </w:rPr>
        <w:t>"</w:t>
      </w:r>
      <w:r w:rsidRPr="008822C6">
        <w:rPr>
          <w:rFonts w:ascii="Consolas" w:hAnsi="Consolas" w:cs="Courier New"/>
          <w:color w:val="000000"/>
          <w:sz w:val="17"/>
          <w:szCs w:val="17"/>
          <w:lang w:val="en-US"/>
        </w:rPr>
        <w:t xml:space="preserve"> </w:t>
      </w:r>
      <w:r w:rsidRPr="008822C6">
        <w:rPr>
          <w:rFonts w:ascii="Consolas" w:hAnsi="Consolas" w:cs="Courier New"/>
          <w:sz w:val="17"/>
          <w:szCs w:val="17"/>
          <w:lang w:val="en-US"/>
        </w:rPr>
        <w:t>loading</w:t>
      </w:r>
      <w:r w:rsidRPr="008822C6">
        <w:rPr>
          <w:rFonts w:ascii="Consolas" w:hAnsi="Consolas" w:cs="Courier New"/>
          <w:color w:val="666600"/>
          <w:sz w:val="17"/>
          <w:szCs w:val="17"/>
          <w:lang w:val="en-US"/>
        </w:rPr>
        <w:t>=</w:t>
      </w:r>
      <w:r w:rsidRPr="008822C6">
        <w:rPr>
          <w:rFonts w:ascii="Consolas" w:hAnsi="Consolas" w:cs="Courier New"/>
          <w:sz w:val="17"/>
          <w:szCs w:val="17"/>
          <w:lang w:val="en-US"/>
        </w:rPr>
        <w:t>"lazy"&gt;</w:t>
      </w:r>
    </w:p>
    <w:p w14:paraId="41DF2DD3" w14:textId="77777777" w:rsid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29EDD4B7" w14:textId="77777777" w:rsid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rPr>
      </w:pPr>
      <w:r>
        <w:rPr>
          <w:rFonts w:ascii="Consolas" w:hAnsi="Consolas" w:cs="Courier New"/>
          <w:sz w:val="17"/>
          <w:szCs w:val="17"/>
        </w:rPr>
        <w:t>18. &lt;/body&gt;</w:t>
      </w:r>
    </w:p>
    <w:p w14:paraId="24063AE3" w14:textId="77777777" w:rsid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rPr>
      </w:pPr>
      <w:r>
        <w:rPr>
          <w:rFonts w:ascii="Consolas" w:hAnsi="Consolas" w:cs="Courier New"/>
          <w:sz w:val="17"/>
          <w:szCs w:val="17"/>
        </w:rPr>
        <w:t>19. &lt;/html&gt;</w:t>
      </w:r>
    </w:p>
    <w:p w14:paraId="1E0DD81B" w14:textId="77777777" w:rsidR="008822C6" w:rsidRDefault="00882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0116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7923D14" w14:textId="77777777" w:rsidR="00CB2E62" w:rsidRDefault="00CB2E62" w:rsidP="00CB2E62">
      <w:pPr>
        <w:rPr>
          <w:rStyle w:val="corrected-phrasedisplayed-text"/>
          <w:rFonts w:cstheme="minorHAnsi"/>
        </w:rPr>
      </w:pPr>
    </w:p>
    <w:p w14:paraId="603DF73D" w14:textId="034E6F79" w:rsidR="00CB2E62" w:rsidRDefault="00357C23" w:rsidP="00CB2E62">
      <w:r w:rsidRPr="00357C23">
        <w:rPr>
          <w:b/>
          <w:bCs/>
        </w:rPr>
        <w:t>Sources</w:t>
      </w:r>
      <w:r w:rsidR="00CB2E62">
        <w:t> :</w:t>
      </w:r>
    </w:p>
    <w:p w14:paraId="4442CA3C" w14:textId="77777777" w:rsidR="00CB2E62" w:rsidRDefault="00000000" w:rsidP="00CB2E62">
      <w:hyperlink r:id="rId14" w:history="1">
        <w:r w:rsidR="00CB2E62">
          <w:rPr>
            <w:rStyle w:val="Lienhypertexte"/>
          </w:rPr>
          <w:t>https://refactoring.guru/fr/design-patterns/proxy</w:t>
        </w:r>
      </w:hyperlink>
    </w:p>
    <w:p w14:paraId="64EC8759" w14:textId="515528ED" w:rsidR="00C312C6" w:rsidRPr="00C312C6" w:rsidRDefault="00000000" w:rsidP="00CB2E62">
      <w:hyperlink r:id="rId15" w:history="1">
        <w:r w:rsidR="00CB2E62">
          <w:rPr>
            <w:rStyle w:val="Lienhypertexte"/>
          </w:rPr>
          <w:t>W3Schools Online W</w:t>
        </w:r>
        <w:r w:rsidR="00CB2E62">
          <w:rPr>
            <w:rStyle w:val="Lienhypertexte"/>
          </w:rPr>
          <w:t>e</w:t>
        </w:r>
        <w:r w:rsidR="00CB2E62">
          <w:rPr>
            <w:rStyle w:val="Lienhypertexte"/>
          </w:rPr>
          <w:t xml:space="preserve">b </w:t>
        </w:r>
        <w:proofErr w:type="spellStart"/>
        <w:r w:rsidR="00CB2E62">
          <w:rPr>
            <w:rStyle w:val="Lienhypertexte"/>
          </w:rPr>
          <w:t>Tutorials</w:t>
        </w:r>
        <w:proofErr w:type="spellEnd"/>
      </w:hyperlink>
    </w:p>
    <w:sectPr w:rsidR="00C312C6" w:rsidRPr="00C312C6">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6EEE5" w14:textId="77777777" w:rsidR="0005267C" w:rsidRDefault="0005267C" w:rsidP="008822C6">
      <w:pPr>
        <w:spacing w:after="0" w:line="240" w:lineRule="auto"/>
      </w:pPr>
      <w:r>
        <w:separator/>
      </w:r>
    </w:p>
  </w:endnote>
  <w:endnote w:type="continuationSeparator" w:id="0">
    <w:p w14:paraId="5C8C37D7" w14:textId="77777777" w:rsidR="0005267C" w:rsidRDefault="0005267C" w:rsidP="0088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3B41" w14:textId="77777777" w:rsidR="0005267C" w:rsidRDefault="0005267C" w:rsidP="008822C6">
      <w:pPr>
        <w:spacing w:after="0" w:line="240" w:lineRule="auto"/>
      </w:pPr>
      <w:r>
        <w:separator/>
      </w:r>
    </w:p>
  </w:footnote>
  <w:footnote w:type="continuationSeparator" w:id="0">
    <w:p w14:paraId="73BA12F4" w14:textId="77777777" w:rsidR="0005267C" w:rsidRDefault="0005267C" w:rsidP="00882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02B5" w14:textId="77777777" w:rsidR="008822C6" w:rsidRPr="008822C6" w:rsidRDefault="008822C6" w:rsidP="008822C6">
    <w:pPr>
      <w:pStyle w:val="En-tte"/>
    </w:pPr>
    <w:r w:rsidRPr="008822C6">
      <w:t xml:space="preserve">ABDALLAH </w:t>
    </w:r>
    <w:proofErr w:type="spellStart"/>
    <w:r w:rsidRPr="008822C6">
      <w:t>Noursine</w:t>
    </w:r>
    <w:proofErr w:type="spellEnd"/>
  </w:p>
  <w:p w14:paraId="05E5B791" w14:textId="77777777" w:rsidR="008822C6" w:rsidRPr="008822C6" w:rsidRDefault="008822C6" w:rsidP="008822C6">
    <w:pPr>
      <w:pStyle w:val="En-tte"/>
    </w:pPr>
    <w:r w:rsidRPr="008822C6">
      <w:t>BEN MOUSSA Reda</w:t>
    </w:r>
  </w:p>
  <w:p w14:paraId="58BFF909" w14:textId="1610731E" w:rsidR="008822C6" w:rsidRPr="008822C6" w:rsidRDefault="008822C6" w:rsidP="008822C6">
    <w:pPr>
      <w:pStyle w:val="En-tte"/>
    </w:pPr>
    <w:r>
      <w:t>LEFRANCOIS</w:t>
    </w:r>
    <w:r w:rsidRPr="008822C6">
      <w:t xml:space="preserve"> Enzo</w:t>
    </w:r>
  </w:p>
  <w:p w14:paraId="7CE4F00B" w14:textId="5D5D5C6B" w:rsidR="008822C6" w:rsidRDefault="008822C6">
    <w:pPr>
      <w:pStyle w:val="En-tte"/>
    </w:pPr>
    <w:r w:rsidRPr="008822C6">
      <w:t>LUCAS Romain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52E4"/>
    <w:multiLevelType w:val="hybridMultilevel"/>
    <w:tmpl w:val="FF5E6664"/>
    <w:lvl w:ilvl="0" w:tplc="14ECE482">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496F6C10"/>
    <w:multiLevelType w:val="hybridMultilevel"/>
    <w:tmpl w:val="D1C4C690"/>
    <w:lvl w:ilvl="0" w:tplc="A0402794">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741D3B97"/>
    <w:multiLevelType w:val="hybridMultilevel"/>
    <w:tmpl w:val="B3A8CA4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16cid:durableId="305281248">
    <w:abstractNumId w:val="1"/>
  </w:num>
  <w:num w:numId="2" w16cid:durableId="935333536">
    <w:abstractNumId w:val="2"/>
  </w:num>
  <w:num w:numId="3" w16cid:durableId="57478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33"/>
    <w:rsid w:val="0005267C"/>
    <w:rsid w:val="00357C23"/>
    <w:rsid w:val="0037694F"/>
    <w:rsid w:val="004F0F33"/>
    <w:rsid w:val="00591001"/>
    <w:rsid w:val="006E22F6"/>
    <w:rsid w:val="0079525F"/>
    <w:rsid w:val="00796309"/>
    <w:rsid w:val="007B224A"/>
    <w:rsid w:val="00816CD3"/>
    <w:rsid w:val="008822C6"/>
    <w:rsid w:val="009C78DA"/>
    <w:rsid w:val="00B42433"/>
    <w:rsid w:val="00C312C6"/>
    <w:rsid w:val="00CB2E62"/>
    <w:rsid w:val="00DF3AF3"/>
    <w:rsid w:val="00E4749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07C8"/>
  <w15:chartTrackingRefBased/>
  <w15:docId w15:val="{F4396951-2C78-4DFC-BA94-FDFBABDA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24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2433"/>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B42433"/>
    <w:rPr>
      <w:color w:val="0563C1" w:themeColor="hyperlink"/>
      <w:u w:val="single"/>
    </w:rPr>
  </w:style>
  <w:style w:type="character" w:styleId="Mentionnonrsolue">
    <w:name w:val="Unresolved Mention"/>
    <w:basedOn w:val="Policepardfaut"/>
    <w:uiPriority w:val="99"/>
    <w:semiHidden/>
    <w:unhideWhenUsed/>
    <w:rsid w:val="00B42433"/>
    <w:rPr>
      <w:color w:val="605E5C"/>
      <w:shd w:val="clear" w:color="auto" w:fill="E1DFDD"/>
    </w:rPr>
  </w:style>
  <w:style w:type="character" w:customStyle="1" w:styleId="Titre2Car">
    <w:name w:val="Titre 2 Car"/>
    <w:basedOn w:val="Policepardfaut"/>
    <w:link w:val="Titre2"/>
    <w:uiPriority w:val="9"/>
    <w:rsid w:val="00B4243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312C6"/>
    <w:pPr>
      <w:spacing w:line="256" w:lineRule="auto"/>
      <w:ind w:left="720"/>
      <w:contextualSpacing/>
    </w:pPr>
  </w:style>
  <w:style w:type="character" w:customStyle="1" w:styleId="corrected-phrasedisplayed-text">
    <w:name w:val="corrected-phrase__displayed-text"/>
    <w:basedOn w:val="Policepardfaut"/>
    <w:rsid w:val="00CB2E62"/>
  </w:style>
  <w:style w:type="paragraph" w:styleId="NormalWeb">
    <w:name w:val="Normal (Web)"/>
    <w:basedOn w:val="Normal"/>
    <w:uiPriority w:val="99"/>
    <w:unhideWhenUsed/>
    <w:rsid w:val="00796309"/>
    <w:pPr>
      <w:spacing w:before="100" w:beforeAutospacing="1" w:after="100" w:afterAutospacing="1" w:line="240" w:lineRule="auto"/>
    </w:pPr>
    <w:rPr>
      <w:rFonts w:ascii="Times New Roman" w:eastAsiaTheme="minorEastAsia" w:hAnsi="Times New Roman" w:cs="Times New Roman"/>
      <w:kern w:val="0"/>
      <w:sz w:val="24"/>
      <w:szCs w:val="24"/>
      <w:lang w:eastAsia="fr-BE"/>
      <w14:ligatures w14:val="none"/>
    </w:rPr>
  </w:style>
  <w:style w:type="paragraph" w:styleId="En-tte">
    <w:name w:val="header"/>
    <w:basedOn w:val="Normal"/>
    <w:link w:val="En-tteCar"/>
    <w:uiPriority w:val="99"/>
    <w:unhideWhenUsed/>
    <w:rsid w:val="008822C6"/>
    <w:pPr>
      <w:tabs>
        <w:tab w:val="center" w:pos="4536"/>
        <w:tab w:val="right" w:pos="9072"/>
      </w:tabs>
      <w:spacing w:after="0" w:line="240" w:lineRule="auto"/>
    </w:pPr>
  </w:style>
  <w:style w:type="character" w:customStyle="1" w:styleId="En-tteCar">
    <w:name w:val="En-tête Car"/>
    <w:basedOn w:val="Policepardfaut"/>
    <w:link w:val="En-tte"/>
    <w:uiPriority w:val="99"/>
    <w:rsid w:val="008822C6"/>
  </w:style>
  <w:style w:type="paragraph" w:styleId="Pieddepage">
    <w:name w:val="footer"/>
    <w:basedOn w:val="Normal"/>
    <w:link w:val="PieddepageCar"/>
    <w:uiPriority w:val="99"/>
    <w:unhideWhenUsed/>
    <w:rsid w:val="008822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22C6"/>
  </w:style>
  <w:style w:type="character" w:styleId="Lienhypertextesuivivisit">
    <w:name w:val="FollowedHyperlink"/>
    <w:basedOn w:val="Policepardfaut"/>
    <w:uiPriority w:val="99"/>
    <w:semiHidden/>
    <w:unhideWhenUsed/>
    <w:rsid w:val="00882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628">
      <w:bodyDiv w:val="1"/>
      <w:marLeft w:val="0"/>
      <w:marRight w:val="0"/>
      <w:marTop w:val="0"/>
      <w:marBottom w:val="0"/>
      <w:divBdr>
        <w:top w:val="none" w:sz="0" w:space="0" w:color="auto"/>
        <w:left w:val="none" w:sz="0" w:space="0" w:color="auto"/>
        <w:bottom w:val="none" w:sz="0" w:space="0" w:color="auto"/>
        <w:right w:val="none" w:sz="0" w:space="0" w:color="auto"/>
      </w:divBdr>
      <w:divsChild>
        <w:div w:id="270011670">
          <w:marLeft w:val="0"/>
          <w:marRight w:val="0"/>
          <w:marTop w:val="0"/>
          <w:marBottom w:val="0"/>
          <w:divBdr>
            <w:top w:val="none" w:sz="0" w:space="0" w:color="auto"/>
            <w:left w:val="none" w:sz="0" w:space="0" w:color="auto"/>
            <w:bottom w:val="none" w:sz="0" w:space="0" w:color="auto"/>
            <w:right w:val="none" w:sz="0" w:space="0" w:color="auto"/>
          </w:divBdr>
        </w:div>
      </w:divsChild>
    </w:div>
    <w:div w:id="586423693">
      <w:bodyDiv w:val="1"/>
      <w:marLeft w:val="0"/>
      <w:marRight w:val="0"/>
      <w:marTop w:val="0"/>
      <w:marBottom w:val="0"/>
      <w:divBdr>
        <w:top w:val="none" w:sz="0" w:space="0" w:color="auto"/>
        <w:left w:val="none" w:sz="0" w:space="0" w:color="auto"/>
        <w:bottom w:val="none" w:sz="0" w:space="0" w:color="auto"/>
        <w:right w:val="none" w:sz="0" w:space="0" w:color="auto"/>
      </w:divBdr>
    </w:div>
    <w:div w:id="738789710">
      <w:bodyDiv w:val="1"/>
      <w:marLeft w:val="0"/>
      <w:marRight w:val="0"/>
      <w:marTop w:val="0"/>
      <w:marBottom w:val="0"/>
      <w:divBdr>
        <w:top w:val="none" w:sz="0" w:space="0" w:color="auto"/>
        <w:left w:val="none" w:sz="0" w:space="0" w:color="auto"/>
        <w:bottom w:val="none" w:sz="0" w:space="0" w:color="auto"/>
        <w:right w:val="none" w:sz="0" w:space="0" w:color="auto"/>
      </w:divBdr>
    </w:div>
    <w:div w:id="944192116">
      <w:bodyDiv w:val="1"/>
      <w:marLeft w:val="0"/>
      <w:marRight w:val="0"/>
      <w:marTop w:val="0"/>
      <w:marBottom w:val="0"/>
      <w:divBdr>
        <w:top w:val="none" w:sz="0" w:space="0" w:color="auto"/>
        <w:left w:val="none" w:sz="0" w:space="0" w:color="auto"/>
        <w:bottom w:val="none" w:sz="0" w:space="0" w:color="auto"/>
        <w:right w:val="none" w:sz="0" w:space="0" w:color="auto"/>
      </w:divBdr>
      <w:divsChild>
        <w:div w:id="1750689774">
          <w:marLeft w:val="0"/>
          <w:marRight w:val="0"/>
          <w:marTop w:val="0"/>
          <w:marBottom w:val="0"/>
          <w:divBdr>
            <w:top w:val="none" w:sz="0" w:space="0" w:color="auto"/>
            <w:left w:val="none" w:sz="0" w:space="0" w:color="auto"/>
            <w:bottom w:val="none" w:sz="0" w:space="0" w:color="auto"/>
            <w:right w:val="none" w:sz="0" w:space="0" w:color="auto"/>
          </w:divBdr>
        </w:div>
      </w:divsChild>
    </w:div>
    <w:div w:id="1231581317">
      <w:bodyDiv w:val="1"/>
      <w:marLeft w:val="0"/>
      <w:marRight w:val="0"/>
      <w:marTop w:val="0"/>
      <w:marBottom w:val="0"/>
      <w:divBdr>
        <w:top w:val="none" w:sz="0" w:space="0" w:color="auto"/>
        <w:left w:val="none" w:sz="0" w:space="0" w:color="auto"/>
        <w:bottom w:val="none" w:sz="0" w:space="0" w:color="auto"/>
        <w:right w:val="none" w:sz="0" w:space="0" w:color="auto"/>
      </w:divBdr>
    </w:div>
    <w:div w:id="1409306527">
      <w:bodyDiv w:val="1"/>
      <w:marLeft w:val="0"/>
      <w:marRight w:val="0"/>
      <w:marTop w:val="0"/>
      <w:marBottom w:val="0"/>
      <w:divBdr>
        <w:top w:val="none" w:sz="0" w:space="0" w:color="auto"/>
        <w:left w:val="none" w:sz="0" w:space="0" w:color="auto"/>
        <w:bottom w:val="none" w:sz="0" w:space="0" w:color="auto"/>
        <w:right w:val="none" w:sz="0" w:space="0" w:color="auto"/>
      </w:divBdr>
    </w:div>
    <w:div w:id="19142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fr/design-patterns/composit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design_pattern/interpreter_pattern.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w3schools.com/?fbclid=IwAR33MxAGbqIMkfpb-U51E573gCd2y4Lx8P8Fk5JFze6PhYsx2rTWbdefpmA" TargetMode="External"/><Relationship Id="rId10" Type="http://schemas.openxmlformats.org/officeDocument/2006/relationships/hyperlink" Target="https://refactoring.guru/fr/design-patterns/visit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factoring.guru/fr/design-patterns/prox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DCFF68-B6F0-4FD2-A72A-B8BF047ECA1E}">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1380</Words>
  <Characters>7594</Characters>
  <Application>Microsoft Office Word</Application>
  <DocSecurity>0</DocSecurity>
  <Lines>63</Lines>
  <Paragraphs>17</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Séance 3</vt:lpstr>
      <vt:lpstr>    Cas n  1</vt:lpstr>
      <vt:lpstr>    </vt:lpstr>
      <vt:lpstr>    Cas n  2</vt:lpstr>
      <vt:lpstr>    Cas n  3</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Moussa Reda</dc:creator>
  <cp:keywords/>
  <dc:description/>
  <cp:lastModifiedBy>Lucas Romain</cp:lastModifiedBy>
  <cp:revision>2</cp:revision>
  <dcterms:created xsi:type="dcterms:W3CDTF">2023-10-09T20:03:00Z</dcterms:created>
  <dcterms:modified xsi:type="dcterms:W3CDTF">2023-10-09T20:03:00Z</dcterms:modified>
</cp:coreProperties>
</file>