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 xml:space="preserve">  </w:t>
        <w:br/>
        <w:br/>
        <w:t>Titre de la recherche</w:t>
      </w:r>
    </w:p>
    <w:p>
      <w:pPr>
        <w:jc w:val="center"/>
      </w:pPr>
      <w:r>
        <w:rPr>
          <w:rFonts w:ascii="Times New Roman" w:hAnsi="Times New Roman"/>
          <w:b/>
          <w:sz w:val="44"/>
        </w:rPr>
        <w:t>ACRONYME</w:t>
      </w:r>
    </w:p>
    <w:p>
      <w:pPr>
        <w:jc w:val="center"/>
      </w:pPr>
      <w:r>
        <w:rPr>
          <w:rFonts w:ascii="Times New Roman" w:hAnsi="Times New Roman"/>
          <w:b w:val="0"/>
          <w:sz w:val="28"/>
        </w:rPr>
        <w:t>Protocole version n° X en date du XX/XX/201X</w:t>
        <w:br/>
        <w:br/>
      </w:r>
    </w:p>
    <w:p>
      <w:pPr>
        <w:jc w:val="center"/>
      </w:pPr>
      <w:r>
        <w:rPr>
          <w:rFonts w:ascii="Times New Roman" w:hAnsi="Times New Roman"/>
          <w:b/>
          <w:sz w:val="22"/>
          <w:u w:val="single"/>
        </w:rPr>
        <w:t>PROMOTEUR :</w:t>
        <w:br/>
      </w:r>
      <w:r>
        <w:rPr>
          <w:rFonts w:ascii="Times New Roman" w:hAnsi="Times New Roman"/>
          <w:sz w:val="22"/>
        </w:rPr>
        <w:t>Centre Hospitalier Universitaire de Poitiers - 2 rue de la Milétrie</w:t>
        <w:br/>
        <w:t>86021 POITIERS cedex</w:t>
        <w:br/>
        <w:t>Tél : 05 49 44 33 89 / Fax : 05 49 44 30 58</w:t>
        <w:br/>
      </w:r>
    </w:p>
    <w:p>
      <w:pPr>
        <w:jc w:val="center"/>
      </w:pPr>
      <w:r>
        <w:rPr>
          <w:rFonts w:ascii="Times New Roman" w:hAnsi="Times New Roman"/>
          <w:b/>
          <w:sz w:val="22"/>
          <w:u w:val="single"/>
        </w:rPr>
        <w:t>INVESTIGATEUR COORDONNATEUR :</w:t>
        <w:br/>
      </w:r>
      <w:r>
        <w:rPr>
          <w:rFonts w:ascii="Times New Roman" w:hAnsi="Times New Roman"/>
          <w:sz w:val="22"/>
        </w:rPr>
        <w:t>Nom Investigateur</w:t>
        <w:br/>
        <w:t>Service de : indiquer le nom du service</w:t>
        <w:br/>
        <w:t>Centre Hospitalier Universitaire de Poitiers - 2 rue de la Milétrie – CS 90577</w:t>
        <w:br/>
        <w:t>86021 Poitiers cedex</w:t>
        <w:br/>
        <w:t>Tél : 05 49 44 xx xx / Fax : 05 49 44 xx xx</w:t>
        <w:br/>
        <w:t>E-mail : xxxxxxxx@chu-poitiers.fr</w:t>
      </w:r>
    </w:p>
    <w:p>
      <w:pPr>
        <w:jc w:val="center"/>
      </w:pPr>
      <w:r>
        <w:rPr>
          <w:rFonts w:ascii="Times New Roman" w:hAnsi="Times New Roman"/>
          <w:b/>
          <w:sz w:val="24"/>
        </w:rPr>
        <w:t>Ce protocole a été conçu et rédigé à partir de la version 3.0 du 01/02/2017</w:t>
        <w:br/>
        <w:t>du protocole-type du GIRCI SOHO</w:t>
        <w:br/>
      </w:r>
    </w:p>
    <w:p>
      <w:pPr>
        <w:jc w:val="center"/>
      </w:pPr>
      <w:r>
        <w:rPr>
          <w:rFonts w:ascii="Times New Roman" w:hAnsi="Times New Roman"/>
          <w:sz w:val="20"/>
          <w:u w:val="single"/>
        </w:rPr>
        <w:t>CE DOCUMENT CONFIDENTIEL</w:t>
      </w:r>
      <w:r>
        <w:rPr>
          <w:rFonts w:ascii="Times New Roman" w:hAnsi="Times New Roman"/>
          <w:sz w:val="20"/>
        </w:rPr>
        <w:t xml:space="preserve"> EST LA PROPRIETE DU CHU DE POITIERS.</w:t>
        <w:br/>
        <w:t>AUCUNE INFORMATION NON PUBLIEE FIGURANT DANS CE DOCUMENT NE PEUT ETRE DIVULGUEE SANS AUTORISATION ECRITE PREALABLE DU CHU DE POITIERS</w:t>
      </w:r>
      <w:r>
        <w:br w:type="page"/>
      </w:r>
    </w:p>
    <w:p>
      <w:pPr>
        <w:sectPr>
          <w:headerReference w:type="default" r:id="rId9"/>
          <w:footerReference w:type="default" r:id="rId10"/>
          <w:pgSz w:w="12240" w:h="15840"/>
          <w:pgMar w:top="1134" w:right="1134" w:bottom="1134" w:left="1134" w:header="720" w:footer="720" w:gutter="0"/>
          <w:cols w:space="720"/>
          <w:docGrid w:linePitch="360"/>
        </w:sectPr>
      </w:pPr>
    </w:p>
    <w:p>
      <w:pPr>
        <w:jc w:val="center"/>
      </w:pPr>
      <w:r>
        <w:rPr>
          <w:rFonts w:ascii="Times New Roman" w:hAnsi="Times New Roman"/>
          <w:b/>
          <w:sz w:val="32"/>
        </w:rPr>
        <w:t>PAGE DE SIGNATURE DU PROTOCOLE</w:t>
      </w:r>
    </w:p>
    <w:p>
      <w:r>
        <w:rPr>
          <w:rFonts w:ascii="Times New Roman" w:hAnsi="Times New Roman"/>
          <w:b/>
          <w:sz w:val="22"/>
          <w:u w:val="single"/>
        </w:rPr>
        <w:t>Signature de l’investigateur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 xml:space="preserve"> </w:t>
              <w:br/>
              <w:t>J'ai lu ce protocole d’essai clinique dont le CHU de Poitiers est le promoteur. Je confirme qu'il contient toutes les informations nécessaires à la conduite de l’essai. Je m'engage à mener cet essai en respectant ses directives et les termes et conditions qui y sont définis.</w:t>
              <w:br/>
              <w:t>Je m'engage à réaliser l’essai en respectant :</w:t>
              <w:br/>
              <w:br/>
              <w:t xml:space="preserve">    -  les principes de la “Déclaration d’Helsinki”, </w:t>
              <w:br/>
              <w:t xml:space="preserve">    -  les règles et recommandations de bonnes pratiques cliniques internationales (ICH-E6) et française      (règles de bonnes pratiques cliniques pour les recherches portant sur des médicaments à usage humain - décisions du 24 novembre 2006), </w:t>
              <w:br/>
              <w:t xml:space="preserve">    -  la législation nationale et la réglementation relative aux essais cliniques,</w:t>
              <w:br/>
              <w:t xml:space="preserve">    -  la conformité avec la Directive Essais Cliniques de l’UE [2001/20/EC].</w:t>
              <w:br/>
              <w:br/>
              <w:br/>
              <w:t>Je m'engage également à ce que les investigateurs et les autres membres qualifiés de mon équipe aient accès au protocole et aux documents relatifs à la conduite de l’essai pour leur permettre de travailler dans le respect des dispositions figurant dans ces documents.</w:t>
              <w:br/>
              <w:t>Investigateur : Dr/ Pr XXXXX</w:t>
              <w:br/>
              <w:t>(Prénom NOM)</w:t>
              <w:br/>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Investigateur Coordonnateur : Dr/ Pr XXXXX</w:t>
              <w:br/>
              <w:t>(Prénom NOM)</w:t>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Promoteur : Jean-Pierre DEWITTE</w:t>
              <w:br/>
              <w:t>Pour le Directeur Général et par délégation</w:t>
              <w:br/>
              <w:t>le Directeur de la Recherche,</w:t>
              <w:br/>
              <w:br/>
              <w:br/>
              <w:t>Signature : ……………………………………………..                          Date : ___________________</w:t>
              <w:br/>
            </w:r>
          </w:p>
        </w:tc>
      </w:tr>
    </w:tbl>
    <w:p>
      <w:pPr>
        <w:jc w:val="center"/>
      </w:pPr>
      <w:r>
        <w:rPr>
          <w:rFonts w:ascii="Times New Roman" w:hAnsi="Times New Roman"/>
          <w:b/>
          <w:sz w:val="32"/>
        </w:rPr>
        <w:t>LISTE DES ABREVIATIONS</w:t>
      </w:r>
    </w:p>
    <w:p/>
    <w:p>
      <w:r>
        <w:rPr>
          <w:rFonts w:ascii="Times New Roman" w:hAnsi="Times New Roman"/>
          <w:sz w:val="22"/>
        </w:rPr>
        <w:t>ANSM</w:t>
        <w:tab/>
        <w:tab/>
        <w:tab/>
        <w:t>Agence Nationale de Sécurité du Médicaments et des produits de santé</w:t>
        <w:br/>
        <w:t>CPP</w:t>
        <w:tab/>
        <w:tab/>
        <w:tab/>
        <w:t>Comité de Protection des Personnes</w:t>
        <w:br/>
      </w:r>
    </w:p>
    <w:p>
      <w:r>
        <w:br w:type="page"/>
      </w:r>
    </w:p>
    <w:p>
      <w:pPr>
        <w:pStyle w:val="Titre1"/>
        <w:jc w:val="center"/>
      </w:pPr>
      <w:r>
        <w:t>1</w:t>
        <w:tab/>
        <w:t>JUSTICATION SCIENTIFIQUE ET DESCRIPTION GENERALE</w:t>
        <w:br/>
      </w:r>
    </w:p>
    <w:p>
      <w:pPr>
        <w:pStyle w:val="TexteItalic"/>
        <w:jc w:val="both"/>
      </w:pPr>
      <w:r>
        <w:t>Présentation du problème et justification étayée par les connaissances actuelles avec leurs références à la littérature scientifique et aux données pertinentes.    Indiquer en quoi l’objectif est nouveau et utile, pour le progrès des connaissances médicales et/ou de la prise en charge des malades. Les retombées attendues et perspectives peuvent également être développées dans ce chapitre.</w:t>
        <w:br/>
        <w:t xml:space="preserve">    C’est dans ce paragraphe que vous devez justifier la pertinence de votre étude.</w:t>
      </w:r>
    </w:p>
    <w:p>
      <w:pPr>
        <w:pStyle w:val="Titre2"/>
      </w:pPr>
      <w:r>
        <w:t>1.1</w:t>
        <w:tab/>
        <w:t>Etat actuel des connaissances</w:t>
        <w:br/>
      </w:r>
    </w:p>
    <w:p>
      <w:pPr>
        <w:pStyle w:val="Heading1"/>
        <w:ind w:left="1411"/>
      </w:pPr>
      <w:r>
        <w:rPr>
          <w:rStyle w:val="ListeTitre3"/>
        </w:rPr>
        <w:t>1.1.1</w:t>
        <w:tab/>
        <w:t xml:space="preserve">    </w:t>
      </w:r>
      <w:r>
        <w:rPr>
          <w:rStyle w:val="Titre3"/>
        </w:rPr>
        <w:t>Sur la pathologie</w:t>
        <w:br/>
      </w:r>
    </w:p>
    <w:p>
      <w:pPr>
        <w:jc w:val="both"/>
      </w:pPr>
      <w:r>
        <w:rPr>
          <w:i/>
          <w:sz w:val="22"/>
        </w:rPr>
        <w:t>Epidémiologie de la pathologie traitée comportant fréquence et gravité, facteurs de risque, conséquences individuelles et médico-économiques</w:t>
      </w:r>
    </w:p>
    <w:p>
      <w:pPr>
        <w:pStyle w:val="Heading1"/>
        <w:ind w:left="1411"/>
      </w:pPr>
      <w:r>
        <w:rPr>
          <w:rStyle w:val="ListeTitre3"/>
        </w:rPr>
        <w:t>1.1.2</w:t>
        <w:tab/>
        <w:t xml:space="preserve">    </w:t>
      </w:r>
      <w:r>
        <w:rPr>
          <w:rStyle w:val="Titre3"/>
        </w:rPr>
        <w:t>Sur les traitements, stratégies et procédures de référence et à l’étude</w:t>
        <w:br/>
      </w:r>
    </w:p>
    <w:p>
      <w:pPr>
        <w:pStyle w:val="TexteItalic"/>
      </w:pPr>
      <w:r>
        <w:t>Décrire les traitements/stratégies/     procédures déjà existants et leurs limites.     Décrire les traitements/stratégies/procédures à l’étude    pharmacologique et/ou physiopathologique,…)</w:t>
        <w:br/>
        <w:t xml:space="preserve"> Justifier notamment le     choix du groupe de comparaison : utilisation d’un traitement/stratégie    /procédure de référence, d’un placebo en se fondant sur les connaissances     scientifiques actuelles, en particulier les recommandations pour le     traitement de la maladie ou de l’état de santé à l’étude.</w:t>
        <w:br/>
        <w:t xml:space="preserve"> Si la recherche    porte sur un médicament,préciser et justifier le choix de mener la     recherche sur des volontaires sains ou sur des patients, le choix de la     forme pharmaceutique, la posologie, le schéma d’administration,la durée du    traitement et de la voie d’administration.</w:t>
        <w:br/>
        <w:t xml:space="preserve"> Attention les modalités     précises d’administration, le schéma d’administration ne sont pas à     détailler ici ; ils seront détaillés dans le paragraphe 7.</w:t>
        <w:br/>
      </w:r>
    </w:p>
    <w:p>
      <w:pPr>
        <w:jc w:val="both"/>
      </w:pPr>
      <w:r>
        <w:rPr>
          <w:sz w:val="22"/>
        </w:rPr>
        <w:t>Exemple : Les voies d’administration,     posologie, schéma d’administration et durée de traitement sont ceux de     l’AMM de [produit à l’étude] et sont détaillés dans les Résumés des     Caractéristiques Produits de cette molécule en annexe de ce protocole.</w:t>
      </w:r>
    </w:p>
    <w:p>
      <w:pPr>
        <w:pStyle w:val="Titre2"/>
      </w:pPr>
      <w:r>
        <w:t>1.2</w:t>
        <w:tab/>
        <w:t>Hypothèse de la recherche et résultats attendus</w:t>
        <w:br/>
      </w:r>
    </w:p>
    <w:p>
      <w:pPr>
        <w:pStyle w:val="TexteItalic"/>
      </w:pPr>
      <w:r>
        <w:t>Définir précisément l’hypothèse,     physiopathologique ou autre, qui justifie la mise en place de la recherche    , en mentionnant le traitement/ la stratégie/la procédure à l’étude,     la population cible (justifier le choix de mener la recherche sur des     volontaires sains/patients) et le critère sur lequel il sera jugé.</w:t>
      </w:r>
    </w:p>
    <w:p>
      <w:pPr>
        <w:pStyle w:val="Titre2"/>
      </w:pPr>
      <w:r>
        <w:t>1.3 Justification des choix méthodologiques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jc w:val="both"/>
      </w:pPr>
      <w:r>
        <w:rPr>
          <w:i/>
          <w:sz w:val="24"/>
        </w:rPr>
        <w:t>Si nécessaire, justifier les choix réalisés    pour le schéma de la recherche, le critère de jugement principal, le type     de comparaison et la conduite de la recherche.</w:t>
      </w:r>
    </w:p>
    <w:p>
      <w:pPr>
        <w:pStyle w:val="Titre2"/>
      </w:pPr>
      <w:r>
        <w:t>1.4 Rapport bénéfices / risques prévisibles</w:t>
        <w:br/>
      </w:r>
    </w:p>
    <w:p>
      <w:pPr>
        <w:pStyle w:val="Heading1"/>
        <w:ind w:left="1411"/>
      </w:pPr>
      <w:r>
        <w:rPr>
          <w:rStyle w:val="ListeTitre3"/>
        </w:rPr>
        <w:t>1.4.1</w:t>
        <w:tab/>
        <w:t xml:space="preserve">    </w:t>
      </w:r>
      <w:r>
        <w:rPr>
          <w:rStyle w:val="Titre3"/>
        </w:rPr>
        <w:t>Bénéfices</w:t>
        <w:br/>
      </w:r>
    </w:p>
    <w:p>
      <w:pPr>
        <w:pStyle w:val="TexteItalic"/>
      </w:pPr>
      <w:r>
        <w:t>Expliquer quel(s) est (sont) le(s)     bénéfice(s) individuel(s) et collectif(s), le(s) risque(s) prévisible(s) et    les contraintes liées à la recherche. Juger le rapport qui permet de     proposer ce protocole à l’étude. Indiquer les bénéfices et les risques que     présente la recherche, notamment les bénéfices escomptés pour les personnes    qui se prêtent à la recherche.</w:t>
      </w:r>
    </w:p>
    <w:p>
      <w:pPr>
        <w:pStyle w:val="Heading1"/>
        <w:ind w:left="1411"/>
      </w:pPr>
      <w:r>
        <w:rPr>
          <w:rStyle w:val="ListeTitre3"/>
        </w:rPr>
        <w:t>1.4.2</w:t>
        <w:tab/>
        <w:t xml:space="preserve">    </w:t>
      </w:r>
      <w:r>
        <w:rPr>
          <w:rStyle w:val="Titre3"/>
        </w:rPr>
        <w:t>Risques</w:t>
        <w:br/>
      </w:r>
    </w:p>
    <w:p>
      <w:pPr>
        <w:pStyle w:val="TexteItalic"/>
      </w:pPr>
      <w: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pPr>
        <w:pStyle w:val="Titre2"/>
      </w:pPr>
      <w:r>
        <w:t>1.5 Retombées attendues</w:t>
        <w:br/>
      </w:r>
    </w:p>
    <w:p>
      <w:pPr>
        <w:pStyle w:val="TexteItalic"/>
      </w:pPr>
      <w:r>
        <w:t>Description détaillée des retombées     attendues par cette recherche (en terme d’amélioration des connaissances     sur une pathologie, d’augmentation de l’arsenal thérapeutique,…)..</w:t>
      </w:r>
    </w:p>
    <w:p>
      <w:r>
        <w:br w:type="page"/>
      </w:r>
    </w:p>
    <w:p>
      <w:pPr>
        <w:pStyle w:val="Titre1"/>
        <w:jc w:val="center"/>
      </w:pPr>
      <w:r>
        <w:t>2</w:t>
        <w:tab/>
        <w:t>OBJECTIFS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pPr>
      <w:r>
        <w:t>2.1</w:t>
        <w:tab/>
        <w:t>Objectif principal</w:t>
        <w:br/>
      </w:r>
    </w:p>
    <w:p>
      <w:pPr>
        <w:pStyle w:val="Titre2"/>
      </w:pPr>
      <w:r>
        <w:t>2.1</w:t>
        <w:tab/>
        <w:t>Objectifs secondaires</w:t>
        <w:br/>
      </w:r>
    </w:p>
    <w:p>
      <w:r>
        <w:br w:type="page"/>
      </w:r>
    </w:p>
    <w:p>
      <w:pPr>
        <w:pStyle w:val="Titre1"/>
        <w:jc w:val="center"/>
      </w:pPr>
      <w:r>
        <w:t>3</w:t>
        <w:tab/>
        <w:t>CRITERES DE JUGEMENT</w:t>
        <w:br/>
      </w:r>
    </w:p>
    <w:p>
      <w:pPr>
        <w:pStyle w:val="Titre2"/>
      </w:pPr>
      <w:r>
        <w:t>3.1</w:t>
        <w:tab/>
        <w:t>Critère d’évaluation principal</w:t>
        <w:br/>
      </w:r>
    </w:p>
    <w:p>
      <w:pPr>
        <w:pStyle w:val="Titre2"/>
      </w:pPr>
      <w:r>
        <w:t>3.2</w:t>
        <w:tab/>
        <w:t>Critères d’évaluation secondaires</w:t>
        <w:br/>
      </w:r>
    </w:p>
    <w:p>
      <w:r>
        <w:br w:type="page"/>
      </w:r>
    </w:p>
    <w:p>
      <w:pPr>
        <w:pStyle w:val="Titre1"/>
        <w:jc w:val="center"/>
      </w:pPr>
      <w:r>
        <w:t>4</w:t>
        <w:tab/>
        <w:t>CONCEPTION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pPr>
      <w:r>
        <w:t>4.1</w:t>
        <w:tab/>
        <w:t>Schéma de la recherche</w:t>
        <w:br/>
      </w:r>
    </w:p>
    <w:p>
      <w:pPr>
        <w:pStyle w:val="Titre2"/>
      </w:pPr>
      <w:r>
        <w:t>4.2</w:t>
        <w:tab/>
        <w:t>Méthode pour la randomisation</w:t>
        <w:br/>
      </w:r>
    </w:p>
    <w:p>
      <w:r>
        <w:br w:type="page"/>
      </w:r>
    </w:p>
    <w:p>
      <w:pPr>
        <w:pStyle w:val="Titre1"/>
        <w:jc w:val="center"/>
      </w:pPr>
      <w:r>
        <w:t>5</w:t>
        <w:tab/>
        <w:t>CRITERES D’ELIGIBILITE</w:t>
        <w:br/>
      </w:r>
    </w:p>
    <w:p>
      <w:pPr>
        <w:pStyle w:val="Titre2"/>
      </w:pPr>
      <w:r>
        <w:t>5.1</w:t>
        <w:tab/>
        <w:t>Critères d’inclusion</w:t>
        <w:br/>
      </w:r>
    </w:p>
    <w:p>
      <w:pPr>
        <w:pStyle w:val="Titre2"/>
      </w:pPr>
      <w:r>
        <w:t>5.2</w:t>
        <w:tab/>
        <w:t>Critères de non inclusion</w:t>
        <w:br/>
      </w:r>
    </w:p>
    <w:p>
      <w:pPr>
        <w:pStyle w:val="Titre2"/>
      </w:pPr>
      <w:r>
        <w:t>5.3</w:t>
        <w:tab/>
        <w:t>Faisabilité et modalités de recrutement</w:t>
        <w:br/>
      </w:r>
    </w:p>
    <w:p>
      <w:r>
        <w:br w:type="page"/>
      </w:r>
    </w:p>
    <w:p>
      <w:pPr>
        <w:pStyle w:val="Titre1"/>
        <w:jc w:val="center"/>
      </w:pPr>
      <w:r>
        <w:t>6</w:t>
        <w:tab/>
        <w:t>DEROULEMENT DE LA RECHERCHE</w:t>
        <w:br/>
      </w:r>
    </w:p>
    <w:p>
      <w:pPr>
        <w:pStyle w:val="Titre2"/>
      </w:pPr>
      <w:r>
        <w:t>6.1</w:t>
        <w:tab/>
        <w:t>Calendrier de la recherche</w:t>
        <w:br/>
      </w:r>
    </w:p>
    <w:p>
      <w:pPr>
        <w:pStyle w:val="Titre2"/>
      </w:pPr>
      <w:r>
        <w:t>6.2</w:t>
        <w:tab/>
        <w:t>Tableau récapitulatif du suivi d’un participant à la recherche</w:t>
        <w:br/>
      </w: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6.3.2</w:t>
        <w:tab/>
        <w:t xml:space="preserve">    </w:t>
      </w:r>
      <w:r>
        <w:rPr>
          <w:rStyle w:val="Titre3"/>
        </w:rPr>
        <w:t>Déroulement de la visite</w:t>
        <w:br/>
      </w:r>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pStyle w:val="Heading1"/>
        <w:ind w:left="1411"/>
      </w:pPr>
      <w:r>
        <w:rPr>
          <w:rStyle w:val="ListeTitre3"/>
        </w:rPr>
        <w:t>6.7.4</w:t>
        <w:tab/>
        <w:t xml:space="preserve">    </w:t>
      </w:r>
      <w:r>
        <w:rPr>
          <w:rStyle w:val="Titre3"/>
        </w:rPr>
        <w:t>Modalités de suivi de ces personnes</w:t>
        <w:br/>
      </w:r>
    </w:p>
    <w:p>
      <w:pPr>
        <w:pStyle w:val="Titre2"/>
      </w:pPr>
      <w:r>
        <w:t>6.8</w:t>
        <w:tab/>
        <w:t>Contraintes liées à la recherche et indemnisation éventuelle des participants</w:t>
        <w:br/>
      </w:r>
    </w:p>
    <w:p>
      <w:pPr>
        <w:pStyle w:val="Titre2"/>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r>
        <w:br w:type="page"/>
      </w:r>
    </w:p>
    <w:p>
      <w:pPr>
        <w:pStyle w:val="Titre1"/>
        <w:jc w:val="center"/>
      </w:pPr>
      <w:r>
        <w:t>7</w:t>
        <w:tab/>
        <w:t>TRAITEMENT(S) / STRATEGIE(S) / PROCEDURES DE LA RECHERCHE</w:t>
        <w:br/>
      </w:r>
    </w:p>
    <w:p>
      <w:pPr>
        <w:pStyle w:val="Titre2"/>
      </w:pPr>
      <w:r>
        <w:t>7.1</w:t>
        <w:tab/>
        <w:t>Traitement / stratégie / procédure expérimental(e)</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médicament</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placebo</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pPr>
      <w:r>
        <w:t>7.2</w:t>
        <w:tab/>
        <w:t>Traitement / Stratégie / Procédure de comparaison</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pPr>
      <w:r>
        <w:t>7.3</w:t>
        <w:tab/>
        <w:t>Circuit des produits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pharmacie du chu de poitiers </w:t>
              <w:br/>
              <w:t xml:space="preserve"> pour aide a la redaction de ces chapitres</w:t>
            </w:r>
          </w:p>
        </w:tc>
      </w:tr>
    </w:tbl>
    <w:p>
      <w:pPr>
        <w:pStyle w:val="Heading1"/>
        <w:ind w:left="1411"/>
      </w:pPr>
      <w:r>
        <w:rPr>
          <w:rStyle w:val="ListeTitre3"/>
        </w:rPr>
        <w:t>7.3.1</w:t>
        <w:tab/>
        <w:t xml:space="preserve">    </w:t>
      </w:r>
      <w:r>
        <w:rPr>
          <w:rStyle w:val="Titre3"/>
        </w:rPr>
        <w:t>Libération et distribution des produits</w:t>
        <w:br/>
      </w:r>
    </w:p>
    <w:p>
      <w:pPr>
        <w:pStyle w:val="Heading1"/>
        <w:ind w:left="1411"/>
      </w:pPr>
      <w:r>
        <w:rPr>
          <w:rStyle w:val="ListeTitre3"/>
        </w:rPr>
        <w:t>7.3.2</w:t>
        <w:tab/>
        <w:t xml:space="preserve">    </w:t>
      </w:r>
      <w:r>
        <w:rPr>
          <w:rStyle w:val="Titre3"/>
        </w:rPr>
        <w:t>Fourniture des produits</w:t>
        <w:br/>
      </w:r>
    </w:p>
    <w:p>
      <w:pPr>
        <w:pStyle w:val="Heading1"/>
        <w:ind w:left="1411"/>
      </w:pPr>
      <w:r>
        <w:rPr>
          <w:rStyle w:val="ListeTitre3"/>
        </w:rPr>
        <w:t>7.3.3</w:t>
        <w:tab/>
        <w:t xml:space="preserve">    </w:t>
      </w:r>
      <w:r>
        <w:rPr>
          <w:rStyle w:val="Titre3"/>
        </w:rPr>
        <w:t>Conditionnement des produits</w:t>
        <w:br/>
      </w:r>
    </w:p>
    <w:p>
      <w:pPr>
        <w:pStyle w:val="Heading1"/>
        <w:ind w:left="1411"/>
      </w:pPr>
      <w:r>
        <w:rPr>
          <w:rStyle w:val="ListeTitre3"/>
        </w:rPr>
        <w:t>7.3.4</w:t>
        <w:tab/>
        <w:t xml:space="preserve">    </w:t>
      </w:r>
      <w:r>
        <w:rPr>
          <w:rStyle w:val="Titre3"/>
        </w:rPr>
        <w:t>Etiquetage des produits</w:t>
        <w:br/>
      </w:r>
    </w:p>
    <w:p>
      <w:pPr>
        <w:pStyle w:val="Heading1"/>
        <w:ind w:left="1411"/>
      </w:pPr>
      <w:r>
        <w:rPr>
          <w:rStyle w:val="ListeTitre3"/>
        </w:rPr>
        <w:t>7.3.5</w:t>
        <w:tab/>
        <w:t xml:space="preserve">    </w:t>
      </w:r>
      <w:r>
        <w:rPr>
          <w:rStyle w:val="Titre3"/>
        </w:rPr>
        <w:t>Expédition et gestion des produits</w:t>
        <w:br/>
      </w:r>
    </w:p>
    <w:p>
      <w:pPr>
        <w:pStyle w:val="Heading1"/>
        <w:ind w:left="1411"/>
      </w:pPr>
      <w:r>
        <w:rPr>
          <w:rStyle w:val="ListeTitre3"/>
        </w:rPr>
        <w:t>7.3.6</w:t>
        <w:tab/>
        <w:t xml:space="preserve">    </w:t>
      </w:r>
      <w:r>
        <w:rPr>
          <w:rStyle w:val="Titre3"/>
        </w:rPr>
        <w:t>Dispensation des produits et observance</w:t>
        <w:br/>
      </w:r>
    </w:p>
    <w:p>
      <w:pPr>
        <w:pStyle w:val="Heading1"/>
        <w:ind w:left="1411"/>
      </w:pPr>
      <w:r>
        <w:rPr>
          <w:rStyle w:val="ListeTitre3"/>
        </w:rPr>
        <w:t>7.3.7</w:t>
        <w:tab/>
        <w:t xml:space="preserve">    </w:t>
      </w:r>
      <w:r>
        <w:rPr>
          <w:rStyle w:val="Titre3"/>
        </w:rPr>
        <w:t xml:space="preserve">Stockage </w:t>
        <w:br/>
      </w:r>
    </w:p>
    <w:p>
      <w:pPr>
        <w:pStyle w:val="Heading1"/>
        <w:ind w:left="1411"/>
      </w:pPr>
      <w:r>
        <w:rPr>
          <w:rStyle w:val="ListeTitre3"/>
        </w:rPr>
        <w:t>7.3.8</w:t>
        <w:tab/>
        <w:t xml:space="preserve">    </w:t>
      </w:r>
      <w:r>
        <w:rPr>
          <w:rStyle w:val="Titre3"/>
        </w:rPr>
        <w:t>Retour et destruction des produits non utilisés</w:t>
        <w:br/>
      </w:r>
    </w:p>
    <w:p>
      <w:pPr>
        <w:pStyle w:val="Titre2"/>
      </w:pPr>
      <w:r>
        <w:t>7.4</w:t>
        <w:tab/>
        <w:t>Insu</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Heading1"/>
        <w:ind w:left="1411"/>
      </w:pPr>
      <w:r>
        <w:rPr>
          <w:rStyle w:val="ListeTitre3"/>
        </w:rPr>
        <w:t>7.4.1</w:t>
        <w:tab/>
        <w:t xml:space="preserve">    </w:t>
      </w:r>
      <w:r>
        <w:rPr>
          <w:rStyle w:val="Titre3"/>
        </w:rPr>
        <w:t>Organisation de l’insu</w:t>
        <w:br/>
      </w:r>
    </w:p>
    <w:p>
      <w:pPr>
        <w:pStyle w:val="Heading1"/>
        <w:ind w:left="1411"/>
      </w:pPr>
      <w:r>
        <w:rPr>
          <w:rStyle w:val="ListeTitre3"/>
        </w:rPr>
        <w:t>7.4.2</w:t>
        <w:tab/>
        <w:t xml:space="preserve">    </w:t>
      </w:r>
      <w:r>
        <w:rPr>
          <w:rStyle w:val="Titre3"/>
        </w:rPr>
        <w:t>Levée de l’insu</w:t>
        <w:br/>
      </w:r>
    </w:p>
    <w:p>
      <w:pPr>
        <w:pStyle w:val="Titre2"/>
      </w:pPr>
      <w:r>
        <w:t>7.5</w:t>
        <w:tab/>
        <w:t>Réductions et ajustements de dose</w:t>
        <w:br/>
      </w:r>
    </w:p>
    <w:p>
      <w:pPr>
        <w:pStyle w:val="Heading1"/>
        <w:ind w:left="1411"/>
      </w:pPr>
      <w:r>
        <w:rPr>
          <w:rStyle w:val="ListeTitre3"/>
        </w:rPr>
        <w:t>7.5.1</w:t>
        <w:tab/>
        <w:t xml:space="preserve">    </w:t>
      </w:r>
      <w:r>
        <w:rPr>
          <w:rStyle w:val="Titre3"/>
        </w:rPr>
        <w:t>Réductions/ajustements de doses</w:t>
        <w:br/>
      </w:r>
    </w:p>
    <w:p>
      <w:pPr>
        <w:pStyle w:val="Heading1"/>
        <w:ind w:left="1411"/>
      </w:pPr>
      <w:r>
        <w:rPr>
          <w:rStyle w:val="ListeTitre3"/>
        </w:rPr>
        <w:t>7.5.2</w:t>
        <w:tab/>
        <w:t xml:space="preserve">    </w:t>
      </w:r>
      <w:r>
        <w:rPr>
          <w:rStyle w:val="Titre3"/>
        </w:rPr>
        <w:t>Réductions de dose pour les toxicités hématologiques</w:t>
        <w:br/>
      </w:r>
    </w:p>
    <w:p>
      <w:pPr>
        <w:pStyle w:val="Heading1"/>
        <w:ind w:left="1411"/>
      </w:pPr>
      <w:r>
        <w:rPr>
          <w:rStyle w:val="ListeTitre3"/>
        </w:rPr>
        <w:t>7.5.3</w:t>
        <w:tab/>
        <w:t xml:space="preserve">    </w:t>
      </w:r>
      <w:r>
        <w:rPr>
          <w:rStyle w:val="Titre3"/>
        </w:rPr>
        <w:t>Réductions de dose pour les toxicités non hématologiques</w:t>
        <w:br/>
      </w:r>
    </w:p>
    <w:p>
      <w:r>
        <w:br w:type="page"/>
      </w:r>
    </w:p>
    <w:p>
      <w:pPr>
        <w:pStyle w:val="Titre1"/>
        <w:jc w:val="center"/>
      </w:pPr>
      <w:r>
        <w:t>8</w:t>
        <w:tab/>
        <w:t xml:space="preserve">TRAITEMENTS ET PROCEDURES ASSOCIE(E)S </w:t>
        <w:br/>
      </w:r>
    </w:p>
    <w:p>
      <w:pPr>
        <w:pStyle w:val="Titre2"/>
      </w:pPr>
      <w:r>
        <w:t>8.1</w:t>
        <w:tab/>
        <w:t>Traitements / procédures associé(e)s autorisés</w:t>
        <w:br/>
      </w:r>
    </w:p>
    <w:p>
      <w:pPr>
        <w:pStyle w:val="Heading1"/>
        <w:ind w:left="1411"/>
      </w:pPr>
      <w:r>
        <w:rPr>
          <w:rStyle w:val="ListeTitre3"/>
        </w:rPr>
        <w:t>8.1.1</w:t>
        <w:tab/>
        <w:t xml:space="preserve">    </w:t>
      </w:r>
      <w:r>
        <w:rPr>
          <w:rStyle w:val="Titre3"/>
        </w:rPr>
        <w:t>Médicaments auxiliaires</w:t>
        <w:br/>
      </w:r>
    </w:p>
    <w:p>
      <w:pPr>
        <w:pStyle w:val="Heading1"/>
        <w:ind w:left="1411"/>
      </w:pPr>
      <w:r>
        <w:rPr>
          <w:rStyle w:val="ListeTitre3"/>
        </w:rPr>
        <w:t>8.1.2</w:t>
        <w:tab/>
        <w:t xml:space="preserve">    </w:t>
      </w:r>
      <w:r>
        <w:rPr>
          <w:rStyle w:val="Titre3"/>
        </w:rPr>
        <w:t>Autres traitements / procédures</w:t>
        <w:br/>
      </w:r>
    </w:p>
    <w:p>
      <w:pPr>
        <w:pStyle w:val="Titre2"/>
      </w:pPr>
      <w:r>
        <w:t>8.2</w:t>
        <w:tab/>
        <w:t>Traitements / Procédures associé(e)s interdit(e)s</w:t>
        <w:br/>
      </w:r>
    </w:p>
    <w:p>
      <w:pPr>
        <w:pStyle w:val="Titre2"/>
      </w:pPr>
      <w:r>
        <w:t>8.3</w:t>
        <w:tab/>
        <w:t>Interactions médicamenteuses</w:t>
        <w:br/>
      </w:r>
    </w:p>
    <w:p>
      <w:r>
        <w:br w:type="page"/>
      </w:r>
    </w:p>
    <w:p>
      <w:pPr>
        <w:pStyle w:val="Titre1"/>
        <w:jc w:val="center"/>
      </w:pPr>
      <w:r>
        <w:t>9</w:t>
        <w:tab/>
        <w:t>EVALUATION DE LA SECURITE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l'unite de vigilance des essais cliniques </w:t>
              <w:br/>
              <w:t xml:space="preserve"> pour aide a la redaction de ce chapitre</w:t>
            </w:r>
          </w:p>
        </w:tc>
      </w:tr>
    </w:tbl>
    <w:p>
      <w:pPr>
        <w:pStyle w:val="Titre2"/>
      </w:pPr>
      <w:r>
        <w:t>9.1</w:t>
        <w:tab/>
        <w:t>Définitions</w:t>
        <w:br/>
      </w:r>
    </w:p>
    <w:p>
      <w:pPr>
        <w:pStyle w:val="Titre2"/>
      </w:pPr>
      <w:r>
        <w:t>9.2</w:t>
        <w:tab/>
        <w:t>Description des événements indésirables graves attendus</w:t>
        <w:br/>
      </w:r>
    </w:p>
    <w:p>
      <w:pPr>
        <w:pStyle w:val="Titre2"/>
      </w:pPr>
      <w:r>
        <w:t>9.3</w:t>
        <w:tab/>
        <w:t>Conduite à tenir par l’investigateur en cas d’événement indésirable, de fait nouveau ou de grossesse</w:t>
        <w:br/>
      </w:r>
    </w:p>
    <w:p>
      <w:pPr>
        <w:pStyle w:val="Heading1"/>
        <w:ind w:left="1411"/>
      </w:pPr>
      <w:r>
        <w:rPr>
          <w:rStyle w:val="ListeTitre3"/>
        </w:rPr>
        <w:t>9.3.1</w:t>
        <w:tab/>
        <w:t xml:space="preserve">    </w:t>
      </w:r>
      <w:r>
        <w:rPr>
          <w:rStyle w:val="Titre3"/>
        </w:rPr>
        <w:t>Recueil des événements indésirables (EvI)</w:t>
        <w:br/>
      </w:r>
    </w:p>
    <w:p>
      <w:pPr>
        <w:pStyle w:val="Heading1"/>
        <w:ind w:left="1411"/>
      </w:pPr>
      <w:r>
        <w:rPr>
          <w:rStyle w:val="ListeTitre3"/>
        </w:rPr>
        <w:t>9.3.2</w:t>
        <w:tab/>
        <w:t xml:space="preserve">    </w:t>
      </w:r>
      <w:r>
        <w:rPr>
          <w:rStyle w:val="Titre3"/>
        </w:rPr>
        <w:t xml:space="preserve">Déclaration des événements indésirables graves (EvIG), des événements indésirables d’intérêt et des faits nouveaux </w:t>
        <w:br/>
      </w:r>
    </w:p>
    <w:p>
      <w:pPr>
        <w:pStyle w:val="Heading1"/>
        <w:ind w:left="1411"/>
      </w:pPr>
      <w:r>
        <w:rPr>
          <w:rStyle w:val="ListeTitre3"/>
        </w:rPr>
        <w:t>9.3.3</w:t>
        <w:tab/>
        <w:t xml:space="preserve">    </w:t>
      </w:r>
      <w:r>
        <w:rPr>
          <w:rStyle w:val="Titre3"/>
        </w:rPr>
        <w:t>Déclaration des grossesses</w:t>
        <w:br/>
      </w:r>
    </w:p>
    <w:p>
      <w:pPr>
        <w:pStyle w:val="Heading1"/>
        <w:ind w:left="1411"/>
      </w:pPr>
      <w:r>
        <w:rPr>
          <w:rStyle w:val="ListeTitre3"/>
        </w:rPr>
        <w:t>9.3.4</w:t>
        <w:tab/>
        <w:t xml:space="preserve">    </w:t>
      </w:r>
      <w:r>
        <w:rPr>
          <w:rStyle w:val="Titre3"/>
        </w:rPr>
        <w:t>Tableau récapitulatif du circuit de déclaration par type d’événement</w:t>
        <w:br/>
      </w:r>
    </w:p>
    <w:p>
      <w:pPr>
        <w:pStyle w:val="Titre2"/>
      </w:pPr>
      <w:r>
        <w:t>9.4 Déclaration par le promoteur des effets indésirables graves inattendus, des faits nouveaux et autres évènements</w:t>
        <w:br/>
      </w:r>
    </w:p>
    <w:p>
      <w:pPr>
        <w:pStyle w:val="Titre2"/>
      </w:pPr>
      <w:r>
        <w:t>9.5</w:t>
        <w:tab/>
        <w:t>Essai chez un volontaire sain</w:t>
        <w:br/>
      </w:r>
    </w:p>
    <w:p>
      <w:pPr>
        <w:pStyle w:val="Titre2"/>
      </w:pPr>
      <w:r>
        <w:t>9.6 Rapport annuel de sécurité</w:t>
        <w:br/>
      </w:r>
    </w:p>
    <w:p>
      <w:r>
        <w:br w:type="page"/>
      </w:r>
    </w:p>
    <w:p>
      <w:pPr>
        <w:pStyle w:val="Titre1"/>
        <w:jc w:val="center"/>
      </w:pPr>
      <w:r>
        <w:t>10</w:t>
        <w:tab/>
        <w:t>SURVEILLANCE DE LA RECHERCHE</w:t>
        <w:br/>
      </w:r>
    </w:p>
    <w:p>
      <w:r>
        <w:br w:type="page"/>
      </w:r>
    </w:p>
    <w:p>
      <w:pPr>
        <w:pStyle w:val="Titre1"/>
        <w:jc w:val="center"/>
      </w:pPr>
      <w:r>
        <w:t>11</w:t>
        <w:tab/>
        <w:t>ASPECTS STATISTIQUES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pPr>
      <w:r>
        <w:t>11.1</w:t>
        <w:tab/>
        <w:t>Calcul de la taille d’étude</w:t>
        <w:br/>
      </w:r>
    </w:p>
    <w:p>
      <w:pPr>
        <w:pStyle w:val="Titre2"/>
      </w:pPr>
      <w:r>
        <w:t>11.2</w:t>
        <w:tab/>
        <w:t>Méthodes statistiques employées</w:t>
        <w:br/>
      </w:r>
    </w:p>
    <w:p>
      <w:pPr>
        <w:pStyle w:val="Titre2"/>
      </w:pPr>
      <w:r>
        <w:t>11.3</w:t>
        <w:tab/>
        <w:t>Analyse de la sécurité</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cellule de vigilance </w:t>
              <w:br/>
              <w:t xml:space="preserve"> pour aide a la redaction de ce chapitre</w:t>
            </w:r>
          </w:p>
        </w:tc>
      </w:tr>
    </w:tbl>
    <w:p>
      <w:r>
        <w:br w:type="page"/>
      </w:r>
    </w:p>
    <w:p>
      <w:pPr>
        <w:pStyle w:val="Titre1"/>
        <w:jc w:val="center"/>
      </w:pPr>
      <w:r>
        <w:t>12</w:t>
        <w:tab/>
        <w:t xml:space="preserve">DROIT D’ACCES AUX DONNEES ET DOCUMENTS SOURCE </w:t>
        <w:br/>
      </w:r>
    </w:p>
    <w:p>
      <w:pPr>
        <w:pStyle w:val="Titre2"/>
      </w:pPr>
      <w:r>
        <w:t>12.1</w:t>
        <w:tab/>
        <w:t>Accès aux données</w:t>
        <w:br/>
      </w:r>
    </w:p>
    <w:p>
      <w:pPr>
        <w:pStyle w:val="Titre2"/>
      </w:pPr>
      <w:r>
        <w:t>12.2</w:t>
        <w:tab/>
        <w:t>Données source</w:t>
        <w:br/>
      </w:r>
    </w:p>
    <w:p>
      <w:pPr>
        <w:pStyle w:val="Titre2"/>
      </w:pPr>
      <w:r>
        <w:t>12.3</w:t>
        <w:tab/>
        <w:t>Confidentialité des données</w:t>
        <w:br/>
      </w:r>
    </w:p>
    <w:p>
      <w:r>
        <w:br w:type="page"/>
      </w:r>
    </w:p>
    <w:p>
      <w:pPr>
        <w:pStyle w:val="Titre1"/>
        <w:jc w:val="center"/>
      </w:pPr>
      <w:r>
        <w:t>13</w:t>
        <w:tab/>
        <w:t>CONTROLE ET ASSURANCE DE LA QUALITE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Titre2"/>
      </w:pPr>
      <w:r>
        <w:t>13.1</w:t>
        <w:tab/>
        <w:t>Consignes pour le recueil des données</w:t>
        <w:br/>
      </w:r>
    </w:p>
    <w:p>
      <w:pPr>
        <w:pStyle w:val="Titre2"/>
      </w:pPr>
      <w:r>
        <w:t>13.2</w:t>
        <w:tab/>
        <w:t>Contrôle de la qualité</w:t>
        <w:br/>
      </w:r>
    </w:p>
    <w:p>
      <w:pPr>
        <w:pStyle w:val="Titre2"/>
      </w:pPr>
      <w:r>
        <w:t>13.3</w:t>
        <w:tab/>
        <w:t>Gestion des données</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e-CRF</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CRF papier</w:t>
            </w:r>
          </w:p>
        </w:tc>
      </w:tr>
    </w:tbl>
    <w:p>
      <w:r>
        <w:t xml:space="preserve"> </w:t>
      </w:r>
    </w:p>
    <w:p>
      <w:pPr>
        <w:pStyle w:val="Titre2"/>
      </w:pPr>
      <w:r>
        <w:t>13.4</w:t>
        <w:tab/>
        <w:t>Audits et inspections</w:t>
        <w:br/>
      </w:r>
    </w:p>
    <w:p>
      <w:r>
        <w:br w:type="page"/>
      </w:r>
    </w:p>
    <w:p>
      <w:pPr>
        <w:pStyle w:val="Titre1"/>
        <w:jc w:val="center"/>
      </w:pPr>
      <w:r>
        <w:t>14</w:t>
        <w:tab/>
        <w:t>CONSIDERATIONS ETHIQUES ET REGLEMENTAIRES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pStyle w:val="Titre2"/>
      </w:pPr>
      <w:r>
        <w:t>14.1</w:t>
        <w:tab/>
        <w:t>Approbation de la recherche</w:t>
        <w:br/>
      </w:r>
    </w:p>
    <w:p>
      <w:pPr>
        <w:pStyle w:val="Titre2"/>
      </w:pPr>
      <w:r>
        <w:t>14.2</w:t>
        <w:tab/>
        <w:t>Modifications au protocole</w:t>
        <w:br/>
      </w:r>
    </w:p>
    <w:p>
      <w:pPr>
        <w:pStyle w:val="Titre2"/>
      </w:pPr>
      <w:r>
        <w:t>14.3</w:t>
        <w:tab/>
        <w:t>Information du patient et formulaire de consentement éclairé écrit</w:t>
        <w:br/>
      </w:r>
    </w:p>
    <w:p>
      <w:pPr>
        <w:pStyle w:val="Titre2"/>
      </w:pPr>
      <w:r>
        <w:t>14.4</w:t>
        <w:tab/>
        <w:t xml:space="preserve">Inscription au fichier national des personnes se prêtant à une recherche   </w:t>
        <w:br/>
      </w:r>
    </w:p>
    <w:p>
      <w:r>
        <w:br w:type="page"/>
      </w:r>
    </w:p>
    <w:p>
      <w:pPr>
        <w:pStyle w:val="Titre1"/>
        <w:jc w:val="center"/>
      </w:pPr>
      <w:r>
        <w:t>15</w:t>
        <w:tab/>
        <w:t>CONSERVATION DES DOCUMENTS ET DES DONNEES RELATIFS A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r>
        <w:br w:type="page"/>
      </w:r>
    </w:p>
    <w:p>
      <w:pPr>
        <w:pStyle w:val="Titre1"/>
        <w:jc w:val="center"/>
      </w:pPr>
      <w:r>
        <w:t>16</w:t>
        <w:tab/>
        <w:t>RAPPORT FINAL</w:t>
        <w:br/>
      </w:r>
    </w:p>
    <w:p>
      <w:r>
        <w:br w:type="page"/>
      </w:r>
    </w:p>
    <w:p>
      <w:pPr>
        <w:pStyle w:val="Titre1"/>
        <w:jc w:val="center"/>
      </w:pPr>
      <w:r>
        <w:t>17</w:t>
        <w:tab/>
        <w:t>REGLES RELATIVES A LA PUBLICATION</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pPr>
      <w:r>
        <w:t>17.1</w:t>
        <w:tab/>
        <w:t>Communications scientifiques</w:t>
        <w:br/>
      </w:r>
    </w:p>
    <w:p>
      <w:pPr>
        <w:pStyle w:val="Titre2"/>
      </w:pPr>
      <w:r>
        <w:t>17.2</w:t>
        <w:tab/>
        <w:t>Communication des résultats aux participants</w:t>
        <w:br/>
      </w:r>
    </w:p>
    <w:p>
      <w:pPr>
        <w:pStyle w:val="Titre2"/>
      </w:pPr>
      <w:r>
        <w:t>17.3</w:t>
        <w:tab/>
        <w:t>Cession des données</w:t>
        <w:br/>
      </w:r>
    </w:p>
    <w:p>
      <w:r>
        <w:br w:type="page"/>
      </w:r>
    </w:p>
    <w:p>
      <w:pPr>
        <w:pStyle w:val="Titre1"/>
        <w:jc w:val="center"/>
      </w:pPr>
      <w:r>
        <w:t>18</w:t>
        <w:tab/>
        <w:t>FAISABILITE DE L’ETUDE</w:t>
        <w:br/>
      </w:r>
    </w:p>
    <w:p>
      <w:pPr>
        <w:pStyle w:val="Titre2"/>
      </w:pPr>
      <w:r>
        <w:t>18.1</w:t>
        <w:tab/>
        <w:t>Expertise scientifique</w:t>
        <w:br/>
      </w:r>
    </w:p>
    <w:p>
      <w:pPr>
        <w:pStyle w:val="Titre2"/>
      </w:pPr>
      <w:r>
        <w:t>18.2</w:t>
        <w:tab/>
        <w:t xml:space="preserve">Collaborations </w:t>
        <w:br/>
      </w:r>
    </w:p>
    <w:p>
      <w:pPr>
        <w:pStyle w:val="Titre2"/>
      </w:pPr>
      <w:r>
        <w:t>18.3</w:t>
        <w:tab/>
        <w:t>Financement du projet (si ce point ne fait pas partie d’un document distinct)</w:t>
        <w:br/>
      </w:r>
    </w:p>
    <w:p>
      <w:r>
        <w:br w:type="page"/>
      </w:r>
    </w:p>
    <w:p>
      <w:pPr>
        <w:pStyle w:val="Titre1"/>
        <w:jc w:val="center"/>
      </w:pPr>
      <w:r>
        <w:t>19</w:t>
        <w:tab/>
        <w:t>BIBLIOGRAPHIE</w:t>
        <w:br/>
      </w:r>
    </w:p>
    <w:p>
      <w:r>
        <w:br w:type="page"/>
      </w:r>
    </w:p>
    <w:p>
      <w:pPr>
        <w:pStyle w:val="Titre1"/>
        <w:jc w:val="center"/>
      </w:pPr>
      <w:r>
        <w:t>20</w:t>
        <w:tab/>
        <w:t>LISTE DES ANNEXES</w:t>
        <w:br/>
      </w:r>
    </w:p>
    <w:p>
      <w:r>
        <w:br w:type="page"/>
      </w:r>
    </w:p>
    <w:sectPr w:rsidR="00FC693F" w:rsidRPr="0006063C" w:rsidSect="00034616">
      <w:headerReference w:type="default" r:id="rId11"/>
      <w:footerReference w:type="default" r:id="rId1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Times New Roman" w:hAnsi="Times New Roman"/>
        <w:sz w:val="22"/>
      </w:rPr>
      <w:t>Version n°X du XX/XX/201X</w:t>
      <w:tab/>
      <w:t>CONFIDENTIEL</w:t>
      <w:tab/>
      <w:t>Page 3 sur 14</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t xml:space="preserve">                                                                                                                                     </w:t>
      <w:drawing>
        <wp:inline xmlns:a="http://schemas.openxmlformats.org/drawingml/2006/main" xmlns:pic="http://schemas.openxmlformats.org/drawingml/2006/picture">
          <wp:extent cx="1143000" cy="638175"/>
          <wp:docPr id="2" name="Picture 2"/>
          <wp:cNvGraphicFramePr>
            <a:graphicFrameLocks noChangeAspect="1"/>
          </wp:cNvGraphicFramePr>
          <a:graphic>
            <a:graphicData uri="http://schemas.openxmlformats.org/drawingml/2006/picture">
              <pic:pic>
                <pic:nvPicPr>
                  <pic:cNvPr id="0" name="imageDroite.png"/>
                  <pic:cNvPicPr/>
                </pic:nvPicPr>
                <pic:blipFill>
                  <a:blip r:embed="rId2"/>
                  <a:stretch>
                    <a:fillRect/>
                  </a:stretch>
                </pic:blipFill>
                <pic:spPr>
                  <a:xfrm>
                    <a:off x="0" y="0"/>
                    <a:ext cx="1143000" cy="638175"/>
                  </a:xfrm>
                  <a:prstGeom prst="rect"/>
                </pic:spPr>
              </pic:pic>
            </a:graphicData>
          </a:graphic>
        </wp:inline>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 xml:space="preserve">		ACRONYME</w:t>
    </w:r>
  </w:p>
  <w:p>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