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046328" cy="8017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Gauch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6328" cy="801789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                                                                                                                         </w:t>
        <w:drawing>
          <wp:inline xmlns:a="http://schemas.openxmlformats.org/drawingml/2006/main" xmlns:pic="http://schemas.openxmlformats.org/drawingml/2006/picture">
            <wp:extent cx="1143000" cy="6381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Droi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3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>Titre de la recherche</w:t>
      </w:r>
    </w:p>
    <w:p>
      <w:pPr>
        <w:jc w:val="center"/>
      </w:pPr>
      <w:r>
        <w:rPr>
          <w:rFonts w:ascii="Times New Roman" w:hAnsi="Times New Roman"/>
          <w:b/>
          <w:sz w:val="44"/>
        </w:rPr>
        <w:t>ACRONYME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Protocole version n° X en date du XX/XX/201X</w:t>
        <w:br/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PROMOTEUR :</w:t>
        <w:br/>
      </w:r>
      <w:r>
        <w:rPr>
          <w:rFonts w:ascii="Times New Roman" w:hAnsi="Times New Roman"/>
          <w:sz w:val="22"/>
        </w:rPr>
        <w:t>Centre Hospitalier Universitaire de Poitiers - 2 rue de la Milétrie</w:t>
        <w:br/>
        <w:t>86021 POITIERS cedex</w:t>
        <w:br/>
        <w:t>Tél : 05 49 44 33 89 / Fax : 05 49 44 30 58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INVESTIGATEUR COORDONNATEUR :</w:t>
        <w:br/>
      </w:r>
      <w:r>
        <w:rPr>
          <w:rFonts w:ascii="Times New Roman" w:hAnsi="Times New Roman"/>
          <w:sz w:val="22"/>
        </w:rPr>
        <w:t>Nom Investigateur</w:t>
        <w:br/>
        <w:t>Service de : indiquer le nom du service</w:t>
        <w:br/>
        <w:t>Centre Hospitalier Universitaire de Poitiers - 2 rue de la Milétrie – CS 90577</w:t>
        <w:br/>
        <w:t>86021 Poitiers cedex</w:t>
        <w:br/>
        <w:t>Tél : 05 49 44 xx xx / Fax : 05 49 44 xx xx</w:t>
        <w:br/>
        <w:t>E-mail : xxxxxxxx@chu-poitiers.fr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Ce protocole a été conçu et rédigé à partir de la version 3.0 du 01/02/2017</w:t>
        <w:br/>
        <w:t>du protocole-type du GIRCI SOHO</w:t>
        <w:br/>
      </w:r>
    </w:p>
    <w:p>
      <w:pPr>
        <w:jc w:val="center"/>
      </w:pPr>
      <w:r>
        <w:rPr>
          <w:rFonts w:ascii="Times New Roman" w:hAnsi="Times New Roman"/>
          <w:sz w:val="20"/>
          <w:u w:val="single"/>
        </w:rPr>
        <w:t>CE DOCUMENT CONFIDENTIEL</w:t>
      </w:r>
      <w:r>
        <w:rPr>
          <w:rFonts w:ascii="Times New Roman" w:hAnsi="Times New Roman"/>
          <w:sz w:val="20"/>
        </w:rPr>
        <w:t xml:space="preserve"> EST LA PROPRIETE DU CHU DE POITIERS.</w:t>
        <w:br/>
        <w:t>AUCUNE INFORMATION NON PUBLIEE FIGURANT DANS CE DOCUMENT NE PEUT ETRE DIVULGUEE SANS AUTORISATION ECRITE PREALABLE DU CHU DE POITIERS</w:t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