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Anglais Tech.: Cours n°2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Les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Who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Where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When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Why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Wich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many [Chairs/Minutes/Dollars/...]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much [Coffee, Money, ...]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long =&gt; Depuis combien de temps ?</w:t>
      </w:r>
    </w:p>
    <w:p w:rsidR="00000000" w:rsidDel="00000000" w:rsidP="00000000" w:rsidRDefault="00000000" w:rsidRPr="00000000" w14:paraId="0000000F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All verbs except to be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Pres:</w:t>
      </w:r>
      <w:r w:rsidDel="00000000" w:rsidR="00000000" w:rsidRPr="00000000">
        <w:rPr>
          <w:sz w:val="30"/>
          <w:szCs w:val="30"/>
          <w:rtl w:val="0"/>
        </w:rPr>
        <w:t xml:space="preserve"> Do/Does.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Past: Did.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be:  Inverse [You are -&gt; Are you ?] [She was -&gt; Was she ?].</w:t>
      </w:r>
    </w:p>
    <w:p w:rsidR="00000000" w:rsidDel="00000000" w:rsidP="00000000" w:rsidRDefault="00000000" w:rsidRPr="00000000" w14:paraId="00000014">
      <w:pPr>
        <w:ind w:left="2160" w:firstLine="0"/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Pes prog/continuous: Are we learning? Where do we leave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Photograph == Picture =&gt; Une image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Photographer =&gt; Un photographe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Photograph !=&gt; Un photographe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J'écoute de la musique =&gt; I listen </w:t>
      </w:r>
      <w:r w:rsidDel="00000000" w:rsidR="00000000" w:rsidRPr="00000000">
        <w:rPr>
          <w:b w:val="1"/>
          <w:sz w:val="30"/>
          <w:szCs w:val="30"/>
          <w:rtl w:val="0"/>
        </w:rPr>
        <w:t xml:space="preserve">to</w:t>
      </w:r>
      <w:r w:rsidDel="00000000" w:rsidR="00000000" w:rsidRPr="00000000">
        <w:rPr>
          <w:sz w:val="30"/>
          <w:szCs w:val="30"/>
          <w:rtl w:val="0"/>
        </w:rPr>
        <w:t xml:space="preserve"> music.</w:t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Exercice:</w:t>
      </w:r>
      <w:r w:rsidDel="00000000" w:rsidR="00000000" w:rsidRPr="00000000">
        <w:rPr>
          <w:sz w:val="30"/>
          <w:szCs w:val="30"/>
          <w:rtl w:val="0"/>
        </w:rPr>
        <w:t xml:space="preserve"> Ask some questions about this scene: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Where are they 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are you doing 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Are they drunk ?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are they eating 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Whose apartment is it 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Are they having a party 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2A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Why are Oreos Local not allowed ?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is the library?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2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Thirteen // 30 Thirty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% =&gt; percent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⅕ =&gt; One fifth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- =&gt; Minus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+ =&gt; Plus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X =&gt; Times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/ =&gt; Divided by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Symbols: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- =&gt; Hyphen.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_ =&gt; underscore/underline.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@ =&gt; at.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.com =&gt; Dot com.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# =&gt; Hashtag.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/ or \ =&gt; Slash or Backslash.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? =&gt; Question mark.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! =&gt; Exclamation mark.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: ; =&gt; Colon / Semi-Colon.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, =&gt; Coma.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Dictée: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My name is Neese, unit contact Doctor Harley. Eggeas. John Jahnke.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