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80E2" w14:textId="14CECBD4" w:rsidR="00C276EE" w:rsidRDefault="00C276EE" w:rsidP="00C276EE">
      <w:pPr>
        <w:pStyle w:val="TITRE"/>
      </w:pPr>
      <w:r>
        <w:t>Anglais Entreprise</w:t>
      </w:r>
    </w:p>
    <w:p w14:paraId="5C6E4FEB" w14:textId="59A4EE24" w:rsidR="00C276EE" w:rsidRDefault="00C276EE" w:rsidP="00C276EE">
      <w:pPr>
        <w:pStyle w:val="Sous-TITRE"/>
      </w:pPr>
      <w:r>
        <w:t>17/05/2022</w:t>
      </w:r>
    </w:p>
    <w:p w14:paraId="2750D0A4" w14:textId="2DAAABDA" w:rsidR="00C276EE" w:rsidRDefault="00C276EE" w:rsidP="00111AFC">
      <w:pPr>
        <w:pStyle w:val="Text"/>
      </w:pPr>
    </w:p>
    <w:p w14:paraId="078F86AB" w14:textId="008A92CF" w:rsidR="00683C4B" w:rsidRDefault="00683C4B" w:rsidP="00683C4B">
      <w:pPr>
        <w:pStyle w:val="Categorie"/>
      </w:pPr>
      <w:r>
        <w:t>Exercice</w:t>
      </w:r>
    </w:p>
    <w:p w14:paraId="5F2EBB7B" w14:textId="64F2B6D0" w:rsidR="00683C4B" w:rsidRDefault="00683C4B" w:rsidP="00683C4B">
      <w:pPr>
        <w:pStyle w:val="Text"/>
      </w:pPr>
      <w:r>
        <w:object w:dxaOrig="2416" w:dyaOrig="811" w14:anchorId="4E5C3A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20.9pt;height:40.75pt" o:ole="">
            <v:imagedata r:id="rId5" o:title=""/>
          </v:shape>
          <o:OLEObject Type="Embed" ProgID="Package" ShapeID="_x0000_i1035" DrawAspect="Content" ObjectID="_1714287885" r:id="rId6"/>
        </w:object>
      </w:r>
    </w:p>
    <w:p w14:paraId="059BD7CE" w14:textId="77777777" w:rsidR="00683C4B" w:rsidRDefault="00683C4B" w:rsidP="00111AFC">
      <w:pPr>
        <w:pStyle w:val="Text"/>
      </w:pPr>
    </w:p>
    <w:p w14:paraId="1A4500DE" w14:textId="1BB2AB34" w:rsidR="00C276EE" w:rsidRDefault="00C276EE" w:rsidP="00C276EE">
      <w:pPr>
        <w:pStyle w:val="Categorie"/>
      </w:pPr>
      <w:r>
        <w:t>Graphs</w:t>
      </w:r>
    </w:p>
    <w:p w14:paraId="305EBB44" w14:textId="2BDAA9D6" w:rsidR="00C276EE" w:rsidRDefault="00C276EE" w:rsidP="00111AFC">
      <w:pPr>
        <w:pStyle w:val="Text"/>
      </w:pPr>
    </w:p>
    <w:p w14:paraId="7EB24D5B" w14:textId="08E0C8E1" w:rsidR="00C276EE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Quick review of comparative and superlative</w:t>
      </w:r>
    </w:p>
    <w:p w14:paraId="3287158A" w14:textId="60099801" w:rsidR="00940148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Short adj</w:t>
      </w:r>
    </w:p>
    <w:p w14:paraId="6B193787" w14:textId="46C402A9" w:rsidR="00940148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VS</w:t>
      </w:r>
    </w:p>
    <w:p w14:paraId="68A6F4B8" w14:textId="205F22CA" w:rsidR="00940148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Long</w:t>
      </w:r>
    </w:p>
    <w:p w14:paraId="7CC658C6" w14:textId="6C5105AF" w:rsidR="00940148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As much as</w:t>
      </w:r>
    </w:p>
    <w:p w14:paraId="7B54077A" w14:textId="0724DE7E" w:rsidR="00940148" w:rsidRPr="00A9554F" w:rsidRDefault="00940148" w:rsidP="00111AFC">
      <w:pPr>
        <w:pStyle w:val="Text"/>
        <w:jc w:val="center"/>
        <w:rPr>
          <w:b/>
        </w:rPr>
      </w:pPr>
      <w:r w:rsidRPr="00A9554F">
        <w:rPr>
          <w:b/>
        </w:rPr>
        <w:t>As many as…</w:t>
      </w:r>
    </w:p>
    <w:p w14:paraId="2C783675" w14:textId="64FC32C6" w:rsidR="00940148" w:rsidRDefault="00940148" w:rsidP="00111AFC">
      <w:pPr>
        <w:pStyle w:val="Text"/>
      </w:pPr>
    </w:p>
    <w:p w14:paraId="3A34BD42" w14:textId="477CCC55" w:rsidR="00111AFC" w:rsidRPr="00111AFC" w:rsidRDefault="00111AFC" w:rsidP="00111AFC">
      <w:pPr>
        <w:pStyle w:val="Text"/>
        <w:rPr>
          <w:b/>
          <w:u w:val="single"/>
        </w:rPr>
      </w:pPr>
      <w:r w:rsidRPr="00111AFC">
        <w:rPr>
          <w:sz w:val="26"/>
          <w:szCs w:val="26"/>
          <w:u w:val="single"/>
        </w:rPr>
        <w:t>What type of graph is this?</w:t>
      </w:r>
      <w:r w:rsidRPr="00111AFC">
        <w:rPr>
          <w:u w:val="single"/>
        </w:rPr>
        <w:br/>
      </w:r>
    </w:p>
    <w:p w14:paraId="689774BA" w14:textId="77777777" w:rsidR="00111AFC" w:rsidRDefault="00722A4E" w:rsidP="00111AFC">
      <w:pPr>
        <w:pStyle w:val="Text"/>
        <w:rPr>
          <w:b/>
        </w:rPr>
      </w:pPr>
      <w:r>
        <w:rPr>
          <w:noProof/>
        </w:rPr>
        <w:drawing>
          <wp:inline distT="0" distB="0" distL="0" distR="0" wp14:anchorId="6690E25D" wp14:editId="30A7B90C">
            <wp:extent cx="5760720" cy="4321810"/>
            <wp:effectExtent l="0" t="0" r="0" b="2540"/>
            <wp:docPr id="1" name="Image 1" descr="10 Funny Graphs That Perfectly Explain Everyday 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Funny Graphs That Perfectly Explain Everyday Lif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148F" w14:textId="1565EA86" w:rsidR="00722A4E" w:rsidRPr="00111AFC" w:rsidRDefault="00A9554F" w:rsidP="00111AFC">
      <w:pPr>
        <w:pStyle w:val="Text"/>
        <w:rPr>
          <w:bCs w:val="0"/>
        </w:rPr>
      </w:pPr>
      <w:r w:rsidRPr="00111AFC">
        <w:rPr>
          <w:bCs w:val="0"/>
        </w:rPr>
        <w:t>A line graph.</w:t>
      </w:r>
    </w:p>
    <w:p w14:paraId="0A5F95FD" w14:textId="1009B4CC" w:rsidR="00A9554F" w:rsidRPr="00111AFC" w:rsidRDefault="00A9554F" w:rsidP="00111AFC">
      <w:pPr>
        <w:pStyle w:val="Text"/>
        <w:rPr>
          <w:bCs w:val="0"/>
        </w:rPr>
      </w:pPr>
    </w:p>
    <w:p w14:paraId="5F69BE30" w14:textId="6EBD7C60" w:rsidR="00A9554F" w:rsidRPr="00111AFC" w:rsidRDefault="00A9554F" w:rsidP="00111AFC">
      <w:pPr>
        <w:pStyle w:val="Text"/>
        <w:rPr>
          <w:bCs w:val="0"/>
        </w:rPr>
      </w:pPr>
      <w:r w:rsidRPr="00111AFC">
        <w:rPr>
          <w:bCs w:val="0"/>
          <w:noProof/>
        </w:rPr>
        <w:lastRenderedPageBreak/>
        <w:drawing>
          <wp:inline distT="0" distB="0" distL="0" distR="0" wp14:anchorId="3BC72291" wp14:editId="2584B26B">
            <wp:extent cx="2848771" cy="4028536"/>
            <wp:effectExtent l="0" t="0" r="8890" b="0"/>
            <wp:docPr id="2" name="Image 2" descr="Are You Happy? | Visual.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e You Happy? | Visual.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3" cy="403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630E" w14:textId="4B9A457B" w:rsidR="00A9554F" w:rsidRPr="00111AFC" w:rsidRDefault="00A9554F" w:rsidP="00111AFC">
      <w:pPr>
        <w:pStyle w:val="Text"/>
        <w:rPr>
          <w:bCs w:val="0"/>
        </w:rPr>
      </w:pPr>
      <w:r w:rsidRPr="00111AFC">
        <w:rPr>
          <w:bCs w:val="0"/>
        </w:rPr>
        <w:t>A flow chart.</w:t>
      </w:r>
    </w:p>
    <w:p w14:paraId="78686057" w14:textId="5744CF95" w:rsidR="00A9554F" w:rsidRPr="00111AFC" w:rsidRDefault="00A9554F" w:rsidP="00111AFC">
      <w:pPr>
        <w:pStyle w:val="Text"/>
        <w:rPr>
          <w:bCs w:val="0"/>
        </w:rPr>
      </w:pPr>
    </w:p>
    <w:p w14:paraId="05DC6937" w14:textId="297915E5" w:rsidR="00A9554F" w:rsidRPr="00111AFC" w:rsidRDefault="00A9554F" w:rsidP="00111AFC">
      <w:pPr>
        <w:pStyle w:val="Text"/>
        <w:rPr>
          <w:bCs w:val="0"/>
        </w:rPr>
      </w:pPr>
    </w:p>
    <w:p w14:paraId="7C66099E" w14:textId="77777777" w:rsidR="00111AFC" w:rsidRPr="00111AFC" w:rsidRDefault="007A7271" w:rsidP="00111AFC">
      <w:pPr>
        <w:pStyle w:val="Text"/>
        <w:rPr>
          <w:bCs w:val="0"/>
        </w:rPr>
      </w:pPr>
      <w:r w:rsidRPr="00111AFC">
        <w:rPr>
          <w:bCs w:val="0"/>
          <w:noProof/>
        </w:rPr>
        <w:drawing>
          <wp:inline distT="0" distB="0" distL="0" distR="0" wp14:anchorId="49C28E1C" wp14:editId="5D6BB125">
            <wp:extent cx="2523038" cy="1949570"/>
            <wp:effectExtent l="0" t="0" r="0" b="0"/>
            <wp:docPr id="3" name="Image 3" descr="Daily Project Status Gantt Chart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ily Project Status Gantt Chart Templ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57" cy="195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F18F" w14:textId="593C611A" w:rsidR="007A7271" w:rsidRPr="00111AFC" w:rsidRDefault="00111AFC" w:rsidP="00111AFC">
      <w:pPr>
        <w:pStyle w:val="Text"/>
        <w:rPr>
          <w:bCs w:val="0"/>
        </w:rPr>
      </w:pPr>
      <w:r w:rsidRPr="00111AFC">
        <w:rPr>
          <w:bCs w:val="0"/>
        </w:rPr>
        <w:t>A “Gantt” chart/diagram</w:t>
      </w:r>
    </w:p>
    <w:p w14:paraId="5C87E62D" w14:textId="70274641" w:rsidR="007A7271" w:rsidRPr="00111AFC" w:rsidRDefault="00111AFC" w:rsidP="00111AFC">
      <w:pPr>
        <w:pStyle w:val="Text"/>
        <w:rPr>
          <w:bCs w:val="0"/>
        </w:rPr>
      </w:pPr>
      <w:r w:rsidRPr="00111AFC">
        <w:rPr>
          <w:bCs w:val="0"/>
          <w:noProof/>
        </w:rPr>
        <w:lastRenderedPageBreak/>
        <w:drawing>
          <wp:inline distT="0" distB="0" distL="0" distR="0" wp14:anchorId="65A11A8E" wp14:editId="4F224113">
            <wp:extent cx="2291549" cy="2398144"/>
            <wp:effectExtent l="0" t="0" r="0" b="2540"/>
            <wp:docPr id="4" name="Image 4" descr="Z Score Table (Standard Normal Table) | Simply Psych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 Score Table (Standard Normal Table) | Simply Psycholog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13" cy="240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3017" w14:textId="19B7C0BB" w:rsidR="00111AFC" w:rsidRDefault="00111AFC" w:rsidP="00111AFC">
      <w:pPr>
        <w:pStyle w:val="Text"/>
        <w:rPr>
          <w:bCs w:val="0"/>
        </w:rPr>
      </w:pPr>
      <w:r w:rsidRPr="00111AFC">
        <w:rPr>
          <w:bCs w:val="0"/>
        </w:rPr>
        <w:t>A “area” table</w:t>
      </w:r>
    </w:p>
    <w:p w14:paraId="39699655" w14:textId="22B910E6" w:rsidR="00111AFC" w:rsidRDefault="00111AFC" w:rsidP="00111AFC">
      <w:pPr>
        <w:pStyle w:val="Text"/>
        <w:rPr>
          <w:bCs w:val="0"/>
        </w:rPr>
      </w:pPr>
    </w:p>
    <w:p w14:paraId="30CA0F1D" w14:textId="7A970E21" w:rsidR="00111AFC" w:rsidRPr="00111AFC" w:rsidRDefault="00111AFC" w:rsidP="00111AFC">
      <w:pPr>
        <w:pStyle w:val="Text"/>
        <w:rPr>
          <w:bCs w:val="0"/>
          <w:sz w:val="26"/>
          <w:szCs w:val="26"/>
          <w:u w:val="single"/>
        </w:rPr>
      </w:pPr>
      <w:r w:rsidRPr="00111AFC">
        <w:rPr>
          <w:bCs w:val="0"/>
          <w:sz w:val="26"/>
          <w:szCs w:val="26"/>
          <w:u w:val="single"/>
        </w:rPr>
        <w:t>What is the difference between a “bar chart/graph” OR a “Histogram”?</w:t>
      </w:r>
    </w:p>
    <w:p w14:paraId="4F1A9D5B" w14:textId="5982D2C5" w:rsidR="00111AFC" w:rsidRDefault="00111AFC" w:rsidP="00111AFC">
      <w:pPr>
        <w:pStyle w:val="Text"/>
        <w:rPr>
          <w:bCs w:val="0"/>
        </w:rPr>
      </w:pPr>
      <w:r w:rsidRPr="00111AFC">
        <w:rPr>
          <w:bCs w:val="0"/>
        </w:rPr>
        <w:drawing>
          <wp:inline distT="0" distB="0" distL="0" distR="0" wp14:anchorId="1C72F317" wp14:editId="00E48304">
            <wp:extent cx="3915321" cy="2238687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0C1" w14:textId="4F758B3E" w:rsidR="00111AFC" w:rsidRDefault="00111AFC" w:rsidP="00111AFC">
      <w:pPr>
        <w:pStyle w:val="Text"/>
        <w:rPr>
          <w:bCs w:val="0"/>
        </w:rPr>
      </w:pPr>
    </w:p>
    <w:p w14:paraId="6B6BAD07" w14:textId="053C6FBB" w:rsidR="00111AFC" w:rsidRPr="00111AFC" w:rsidRDefault="00111AFC" w:rsidP="00111AFC">
      <w:pPr>
        <w:pStyle w:val="Text"/>
        <w:rPr>
          <w:bCs w:val="0"/>
          <w:u w:val="single"/>
        </w:rPr>
      </w:pPr>
      <w:r w:rsidRPr="00111AFC">
        <w:rPr>
          <w:bCs w:val="0"/>
          <w:sz w:val="26"/>
          <w:szCs w:val="26"/>
          <w:u w:val="single"/>
        </w:rPr>
        <w:t>What kind of graph is this?</w:t>
      </w:r>
    </w:p>
    <w:p w14:paraId="1E00BCC9" w14:textId="1DB216EF" w:rsidR="00111AFC" w:rsidRDefault="00111AFC" w:rsidP="00111AFC">
      <w:pPr>
        <w:pStyle w:val="Text"/>
        <w:rPr>
          <w:bCs w:val="0"/>
        </w:rPr>
      </w:pPr>
      <w:r>
        <w:rPr>
          <w:noProof/>
        </w:rPr>
        <w:drawing>
          <wp:inline distT="0" distB="0" distL="0" distR="0" wp14:anchorId="266CB285" wp14:editId="583FABE3">
            <wp:extent cx="3269411" cy="2328807"/>
            <wp:effectExtent l="0" t="0" r="7620" b="0"/>
            <wp:docPr id="6" name="Image 6" descr="Chart: America's Top Spots For Tech Jobs |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t: America's Top Spots For Tech Jobs | Statis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50" cy="232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7EC7" w14:textId="100606D8" w:rsidR="00111AFC" w:rsidRDefault="00111AFC" w:rsidP="00111AFC">
      <w:pPr>
        <w:pStyle w:val="Text"/>
        <w:rPr>
          <w:bCs w:val="0"/>
        </w:rPr>
      </w:pPr>
      <w:r>
        <w:rPr>
          <w:bCs w:val="0"/>
        </w:rPr>
        <w:t>Is a bar chart</w:t>
      </w:r>
    </w:p>
    <w:p w14:paraId="524153E0" w14:textId="485EFFB6" w:rsidR="00111AFC" w:rsidRDefault="00111AFC" w:rsidP="00111AFC">
      <w:pPr>
        <w:pStyle w:val="Text"/>
        <w:rPr>
          <w:bCs w:val="0"/>
        </w:rPr>
      </w:pPr>
      <w:r>
        <w:rPr>
          <w:bCs w:val="0"/>
        </w:rPr>
        <w:t xml:space="preserve">Compare: SF – </w:t>
      </w:r>
      <w:r w:rsidR="00193DA6">
        <w:rPr>
          <w:bCs w:val="0"/>
        </w:rPr>
        <w:t>Chicago</w:t>
      </w:r>
      <w:r>
        <w:rPr>
          <w:bCs w:val="0"/>
        </w:rPr>
        <w:t xml:space="preserve"> / Chicago to SF</w:t>
      </w:r>
    </w:p>
    <w:p w14:paraId="5BAE7E13" w14:textId="0D259B0A" w:rsidR="00193DA6" w:rsidRDefault="00193DA6" w:rsidP="00111AFC">
      <w:pPr>
        <w:pStyle w:val="Text"/>
        <w:rPr>
          <w:bCs w:val="0"/>
        </w:rPr>
      </w:pPr>
      <w:r>
        <w:rPr>
          <w:bCs w:val="0"/>
        </w:rPr>
        <w:tab/>
        <w:t>SF has more jobs than Chicago.</w:t>
      </w:r>
    </w:p>
    <w:p w14:paraId="65C07C35" w14:textId="0C9170C3" w:rsidR="00193DA6" w:rsidRDefault="00193DA6" w:rsidP="00111AFC">
      <w:pPr>
        <w:pStyle w:val="Text"/>
        <w:rPr>
          <w:bCs w:val="0"/>
        </w:rPr>
      </w:pPr>
      <w:r>
        <w:rPr>
          <w:bCs w:val="0"/>
        </w:rPr>
        <w:tab/>
      </w:r>
      <w:r w:rsidR="00683C4B">
        <w:rPr>
          <w:bCs w:val="0"/>
        </w:rPr>
        <w:t>The % of job increase difference between Raleigh and Austin.</w:t>
      </w:r>
    </w:p>
    <w:p w14:paraId="22151B04" w14:textId="658362FC" w:rsidR="009C5EE6" w:rsidRDefault="00683C4B" w:rsidP="00111AFC">
      <w:pPr>
        <w:pStyle w:val="Text"/>
        <w:rPr>
          <w:bCs w:val="0"/>
        </w:rPr>
      </w:pPr>
      <w:r>
        <w:rPr>
          <w:bCs w:val="0"/>
        </w:rPr>
        <w:tab/>
        <w:t xml:space="preserve">Between San Antonio and </w:t>
      </w:r>
      <w:proofErr w:type="gramStart"/>
      <w:r>
        <w:rPr>
          <w:bCs w:val="0"/>
        </w:rPr>
        <w:t>Charlotte ?</w:t>
      </w:r>
      <w:proofErr w:type="gramEnd"/>
    </w:p>
    <w:p w14:paraId="7C793FD9" w14:textId="0FEBA330" w:rsidR="009C5EE6" w:rsidRDefault="009C5EE6" w:rsidP="009C5EE6">
      <w:pPr>
        <w:pStyle w:val="Text"/>
        <w:numPr>
          <w:ilvl w:val="0"/>
          <w:numId w:val="4"/>
        </w:numPr>
        <w:rPr>
          <w:bCs w:val="0"/>
        </w:rPr>
      </w:pPr>
      <w:r>
        <w:rPr>
          <w:bCs w:val="0"/>
        </w:rPr>
        <w:lastRenderedPageBreak/>
        <w:t>San Francisco has far/significantly/many/a lot more jobs than Chicago.</w:t>
      </w:r>
    </w:p>
    <w:p w14:paraId="5DE0249A" w14:textId="75EAC0A5" w:rsidR="009C5EE6" w:rsidRDefault="009C5EE6" w:rsidP="009C5EE6">
      <w:pPr>
        <w:pStyle w:val="Text"/>
        <w:numPr>
          <w:ilvl w:val="0"/>
          <w:numId w:val="4"/>
        </w:numPr>
        <w:rPr>
          <w:bCs w:val="0"/>
        </w:rPr>
      </w:pPr>
      <w:r>
        <w:rPr>
          <w:bCs w:val="0"/>
        </w:rPr>
        <w:t>Chicago has a lot/significantly fewer jobs than SF.</w:t>
      </w:r>
    </w:p>
    <w:p w14:paraId="49ED6204" w14:textId="792D65A4" w:rsidR="009C5EE6" w:rsidRDefault="009C5EE6" w:rsidP="009C5EE6">
      <w:pPr>
        <w:pStyle w:val="Text"/>
        <w:numPr>
          <w:ilvl w:val="0"/>
          <w:numId w:val="4"/>
        </w:numPr>
        <w:rPr>
          <w:bCs w:val="0"/>
        </w:rPr>
      </w:pPr>
      <w:r>
        <w:rPr>
          <w:bCs w:val="0"/>
        </w:rPr>
        <w:t>Raleigh’s percentage of job increase is slightly higher than Austin’s.</w:t>
      </w:r>
    </w:p>
    <w:p w14:paraId="5DA1442E" w14:textId="5BC2F52E" w:rsidR="009C5EE6" w:rsidRDefault="009C5EE6" w:rsidP="009C5EE6">
      <w:pPr>
        <w:pStyle w:val="Text"/>
        <w:numPr>
          <w:ilvl w:val="0"/>
          <w:numId w:val="4"/>
        </w:numPr>
        <w:rPr>
          <w:bCs w:val="0"/>
        </w:rPr>
      </w:pPr>
      <w:r>
        <w:rPr>
          <w:bCs w:val="0"/>
        </w:rPr>
        <w:t>The percentage of jobs has increased less in SA.</w:t>
      </w:r>
    </w:p>
    <w:p w14:paraId="6144CA57" w14:textId="27134346" w:rsidR="009C5EE6" w:rsidRDefault="009C5EE6" w:rsidP="009C5EE6">
      <w:pPr>
        <w:pStyle w:val="Text"/>
        <w:rPr>
          <w:bCs w:val="0"/>
        </w:rPr>
      </w:pPr>
    </w:p>
    <w:p w14:paraId="29089BD7" w14:textId="684E1008" w:rsidR="009C5EE6" w:rsidRDefault="009C5EE6" w:rsidP="009C5EE6">
      <w:pPr>
        <w:pStyle w:val="Text"/>
        <w:rPr>
          <w:bCs w:val="0"/>
          <w:sz w:val="26"/>
          <w:szCs w:val="26"/>
        </w:rPr>
      </w:pPr>
      <w:r w:rsidRPr="009C5EE6">
        <w:rPr>
          <w:bCs w:val="0"/>
          <w:sz w:val="26"/>
          <w:szCs w:val="26"/>
          <w:u w:val="single"/>
        </w:rPr>
        <w:t>Question! With fractions, how do you know if you should use a singular or a plural?</w:t>
      </w:r>
    </w:p>
    <w:p w14:paraId="15C9F34D" w14:textId="0C890820" w:rsidR="009C5EE6" w:rsidRPr="005354B5" w:rsidRDefault="009C5EE6" w:rsidP="009C5EE6">
      <w:pPr>
        <w:pStyle w:val="Text"/>
        <w:rPr>
          <w:bCs w:val="0"/>
          <w:i/>
          <w:iCs w:val="0"/>
          <w:sz w:val="26"/>
          <w:szCs w:val="26"/>
          <w:lang w:val="fr-FR"/>
        </w:rPr>
      </w:pPr>
      <w:r w:rsidRPr="009C5EE6">
        <w:rPr>
          <w:bCs w:val="0"/>
          <w:i/>
          <w:iCs w:val="0"/>
          <w:sz w:val="26"/>
          <w:szCs w:val="26"/>
          <w:lang w:val="fr-FR"/>
        </w:rPr>
        <w:t>Exemple : 1% des gens n’attrapent pas l</w:t>
      </w:r>
      <w:r>
        <w:rPr>
          <w:bCs w:val="0"/>
          <w:i/>
          <w:iCs w:val="0"/>
          <w:sz w:val="26"/>
          <w:szCs w:val="26"/>
          <w:lang w:val="fr-FR"/>
        </w:rPr>
        <w:t>a maladie</w:t>
      </w:r>
      <w:r w:rsidRPr="005354B5">
        <w:rPr>
          <w:bCs w:val="0"/>
          <w:i/>
          <w:iCs w:val="0"/>
          <w:sz w:val="26"/>
          <w:szCs w:val="26"/>
          <w:lang w:val="fr-FR"/>
        </w:rPr>
        <w:t>.</w:t>
      </w:r>
    </w:p>
    <w:p w14:paraId="00096981" w14:textId="77777777" w:rsidR="005354B5" w:rsidRPr="002F4354" w:rsidRDefault="005354B5" w:rsidP="009C5EE6">
      <w:pPr>
        <w:pStyle w:val="Text"/>
        <w:rPr>
          <w:bCs w:val="0"/>
          <w:sz w:val="26"/>
          <w:szCs w:val="26"/>
          <w:lang w:val="fr-FR"/>
        </w:rPr>
      </w:pPr>
    </w:p>
    <w:p w14:paraId="5C1E9724" w14:textId="6A9D3AF4" w:rsidR="009C5EE6" w:rsidRDefault="009C5EE6" w:rsidP="009C5EE6">
      <w:pPr>
        <w:pStyle w:val="Text"/>
        <w:rPr>
          <w:bCs w:val="0"/>
          <w:sz w:val="26"/>
          <w:szCs w:val="26"/>
        </w:rPr>
      </w:pPr>
      <w:r w:rsidRPr="009C5EE6">
        <w:rPr>
          <w:bCs w:val="0"/>
          <w:sz w:val="26"/>
          <w:szCs w:val="26"/>
        </w:rPr>
        <w:t xml:space="preserve">1%/One percent of the </w:t>
      </w:r>
      <w:r w:rsidRPr="009C5EE6">
        <w:rPr>
          <w:b/>
          <w:sz w:val="26"/>
          <w:szCs w:val="26"/>
        </w:rPr>
        <w:t>people</w:t>
      </w:r>
      <w:r w:rsidRPr="009C5EE6">
        <w:rPr>
          <w:bCs w:val="0"/>
          <w:sz w:val="26"/>
          <w:szCs w:val="26"/>
        </w:rPr>
        <w:t xml:space="preserve"> d</w:t>
      </w:r>
      <w:r>
        <w:rPr>
          <w:bCs w:val="0"/>
          <w:sz w:val="26"/>
          <w:szCs w:val="26"/>
        </w:rPr>
        <w:t>on’t get the illness/disease. (Plural)</w:t>
      </w:r>
    </w:p>
    <w:p w14:paraId="3A0B0C75" w14:textId="5C611968" w:rsidR="009C5EE6" w:rsidRDefault="009C5EE6" w:rsidP="009C5EE6">
      <w:pPr>
        <w:pStyle w:val="Text"/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 xml:space="preserve">BUT: One third (1/3) of the </w:t>
      </w:r>
      <w:r w:rsidRPr="009C5EE6">
        <w:rPr>
          <w:b/>
          <w:sz w:val="26"/>
          <w:szCs w:val="26"/>
        </w:rPr>
        <w:t>population</w:t>
      </w:r>
      <w:r>
        <w:rPr>
          <w:bCs w:val="0"/>
          <w:sz w:val="26"/>
          <w:szCs w:val="26"/>
        </w:rPr>
        <w:t xml:space="preserve"> doesn’t get it. (Singular)</w:t>
      </w:r>
    </w:p>
    <w:p w14:paraId="14189BA0" w14:textId="031F3847" w:rsidR="009C5EE6" w:rsidRDefault="009C5EE6" w:rsidP="009C5EE6">
      <w:pPr>
        <w:pStyle w:val="Text"/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 xml:space="preserve">One in three </w:t>
      </w:r>
      <w:r w:rsidRPr="009C5EE6">
        <w:rPr>
          <w:b/>
          <w:sz w:val="26"/>
          <w:szCs w:val="26"/>
        </w:rPr>
        <w:t>people</w:t>
      </w:r>
      <w:r>
        <w:rPr>
          <w:bCs w:val="0"/>
          <w:sz w:val="26"/>
          <w:szCs w:val="26"/>
        </w:rPr>
        <w:t xml:space="preserve"> are …. Or one </w:t>
      </w:r>
      <w:r w:rsidRPr="009C5EE6">
        <w:rPr>
          <w:b/>
          <w:sz w:val="26"/>
          <w:szCs w:val="26"/>
        </w:rPr>
        <w:t>person</w:t>
      </w:r>
      <w:r>
        <w:rPr>
          <w:bCs w:val="0"/>
          <w:sz w:val="26"/>
          <w:szCs w:val="26"/>
        </w:rPr>
        <w:t xml:space="preserve"> in three is …</w:t>
      </w:r>
      <w:r w:rsidR="005354B5">
        <w:rPr>
          <w:bCs w:val="0"/>
          <w:sz w:val="26"/>
          <w:szCs w:val="26"/>
        </w:rPr>
        <w:t>.</w:t>
      </w:r>
    </w:p>
    <w:p w14:paraId="5FBEBB8E" w14:textId="3F753B2B" w:rsidR="005354B5" w:rsidRDefault="005354B5" w:rsidP="009C5EE6">
      <w:pPr>
        <w:pStyle w:val="Text"/>
        <w:rPr>
          <w:bCs w:val="0"/>
          <w:sz w:val="26"/>
          <w:szCs w:val="26"/>
        </w:rPr>
      </w:pPr>
    </w:p>
    <w:p w14:paraId="18293035" w14:textId="77777777" w:rsidR="00C025A8" w:rsidRDefault="00C025A8" w:rsidP="009C5EE6">
      <w:pPr>
        <w:pStyle w:val="Text"/>
        <w:rPr>
          <w:bCs w:val="0"/>
          <w:sz w:val="26"/>
          <w:szCs w:val="26"/>
        </w:rPr>
      </w:pPr>
    </w:p>
    <w:p w14:paraId="327F3ED7" w14:textId="664D007B" w:rsidR="00C025A8" w:rsidRPr="00C025A8" w:rsidRDefault="00C025A8" w:rsidP="009C5EE6">
      <w:pPr>
        <w:pStyle w:val="Text"/>
        <w:rPr>
          <w:bCs w:val="0"/>
          <w:sz w:val="28"/>
          <w:szCs w:val="28"/>
          <w:u w:val="single"/>
        </w:rPr>
      </w:pPr>
      <w:r w:rsidRPr="00C025A8">
        <w:rPr>
          <w:bCs w:val="0"/>
          <w:sz w:val="28"/>
          <w:szCs w:val="28"/>
          <w:u w:val="single"/>
        </w:rPr>
        <w:t>Resume:</w:t>
      </w:r>
    </w:p>
    <w:p w14:paraId="0F6BA722" w14:textId="7F2B12DA" w:rsidR="002F4354" w:rsidRDefault="002F4354" w:rsidP="009C5EE6">
      <w:pPr>
        <w:pStyle w:val="Text"/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object w:dxaOrig="6841" w:dyaOrig="811" w14:anchorId="18C2C788">
          <v:shape id="_x0000_i1036" type="#_x0000_t75" style="width:342.35pt;height:40.75pt" o:ole="">
            <v:imagedata r:id="rId13" o:title=""/>
          </v:shape>
          <o:OLEObject Type="Embed" ProgID="Package" ShapeID="_x0000_i1036" DrawAspect="Content" ObjectID="_1714287886" r:id="rId14"/>
        </w:object>
      </w:r>
    </w:p>
    <w:p w14:paraId="169C8BEC" w14:textId="0EB09B87" w:rsidR="002F4354" w:rsidRDefault="002F4354" w:rsidP="009C5EE6">
      <w:pPr>
        <w:pStyle w:val="Text"/>
        <w:rPr>
          <w:bCs w:val="0"/>
          <w:sz w:val="26"/>
          <w:szCs w:val="26"/>
        </w:rPr>
      </w:pPr>
    </w:p>
    <w:p w14:paraId="284B45C3" w14:textId="1C03AB11" w:rsidR="002F4354" w:rsidRDefault="002F4354" w:rsidP="009C5EE6">
      <w:pPr>
        <w:pStyle w:val="Text"/>
        <w:rPr>
          <w:bCs w:val="0"/>
          <w:sz w:val="26"/>
          <w:szCs w:val="26"/>
        </w:rPr>
      </w:pPr>
    </w:p>
    <w:p w14:paraId="53C6726F" w14:textId="7F20DC32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2AAC5C22" w14:textId="31574278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7B9DBF52" w14:textId="6DC1A2CC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388F6F9C" w14:textId="71B9851E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7534BABE" w14:textId="02ED0C21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AF70044" w14:textId="50D205F9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243C0710" w14:textId="2DE7AFFA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2C56E862" w14:textId="1D1DB3EC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178C20AE" w14:textId="75CE72AC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0C122AEC" w14:textId="30054BB8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6369D38" w14:textId="083A6336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42FCB761" w14:textId="7413D6E2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3827835B" w14:textId="5EE6F939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DF3DE44" w14:textId="6FA2B962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0AEC6E8" w14:textId="5C11981B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2A053E3E" w14:textId="2631A2B9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93C50A6" w14:textId="79EEC80B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587D42BC" w14:textId="58760022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41F01063" w14:textId="31B17F5B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016F944A" w14:textId="30988046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657DC968" w14:textId="25A4872B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33E23977" w14:textId="08C35098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47F779D6" w14:textId="7C09DD6E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2180CB3C" w14:textId="65018374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061CDDFF" w14:textId="1C7D45D9" w:rsidR="00C01CB4" w:rsidRDefault="00C01CB4" w:rsidP="009C5EE6">
      <w:pPr>
        <w:pStyle w:val="Text"/>
        <w:rPr>
          <w:bCs w:val="0"/>
          <w:sz w:val="26"/>
          <w:szCs w:val="26"/>
        </w:rPr>
      </w:pPr>
    </w:p>
    <w:p w14:paraId="0CED50E1" w14:textId="6381598E" w:rsidR="00C01CB4" w:rsidRPr="00C01CB4" w:rsidRDefault="00C01CB4" w:rsidP="009C5EE6">
      <w:pPr>
        <w:pStyle w:val="Text"/>
        <w:rPr>
          <w:bCs w:val="0"/>
          <w:u w:val="single"/>
        </w:rPr>
      </w:pPr>
      <w:r w:rsidRPr="00C01CB4">
        <w:rPr>
          <w:bCs w:val="0"/>
          <w:sz w:val="26"/>
          <w:szCs w:val="26"/>
          <w:u w:val="single"/>
        </w:rPr>
        <w:lastRenderedPageBreak/>
        <w:t>Exercise:</w:t>
      </w:r>
    </w:p>
    <w:p w14:paraId="4B2F0E77" w14:textId="7CEF99A7" w:rsidR="00C025A8" w:rsidRPr="00C01CB4" w:rsidRDefault="00C01CB4" w:rsidP="009C5EE6">
      <w:pPr>
        <w:pStyle w:val="Text"/>
        <w:rPr>
          <w:bCs w:val="0"/>
        </w:rPr>
      </w:pPr>
      <w:r w:rsidRPr="00C01CB4">
        <w:rPr>
          <w:bCs w:val="0"/>
        </w:rPr>
        <w:t>Write 4 comparative sentences (use more than, less than, fewer than, higher or lower than)</w:t>
      </w:r>
    </w:p>
    <w:p w14:paraId="0EE68492" w14:textId="26011C6B" w:rsidR="00C01CB4" w:rsidRPr="00C01CB4" w:rsidRDefault="00C01CB4" w:rsidP="00C01CB4">
      <w:pPr>
        <w:pStyle w:val="Text"/>
        <w:numPr>
          <w:ilvl w:val="0"/>
          <w:numId w:val="5"/>
        </w:numPr>
        <w:rPr>
          <w:bCs w:val="0"/>
        </w:rPr>
      </w:pPr>
      <w:r w:rsidRPr="00C01CB4">
        <w:rPr>
          <w:bCs w:val="0"/>
        </w:rPr>
        <w:t>Use percentages in at least one of the sentences.</w:t>
      </w:r>
    </w:p>
    <w:p w14:paraId="13AC0319" w14:textId="456DD53D" w:rsidR="00C01CB4" w:rsidRPr="00C01CB4" w:rsidRDefault="00C01CB4" w:rsidP="00C01CB4">
      <w:pPr>
        <w:pStyle w:val="Text"/>
        <w:numPr>
          <w:ilvl w:val="0"/>
          <w:numId w:val="5"/>
        </w:numPr>
        <w:rPr>
          <w:bCs w:val="0"/>
        </w:rPr>
      </w:pPr>
      <w:r w:rsidRPr="00C01CB4">
        <w:rPr>
          <w:bCs w:val="0"/>
        </w:rPr>
        <w:t>Write 2 sentences using the superlative.</w:t>
      </w:r>
    </w:p>
    <w:p w14:paraId="219A6CB7" w14:textId="3C495D01" w:rsidR="00C01CB4" w:rsidRDefault="00C01CB4" w:rsidP="00C01CB4">
      <w:pPr>
        <w:pStyle w:val="Text"/>
        <w:rPr>
          <w:bCs w:val="0"/>
          <w:sz w:val="26"/>
          <w:szCs w:val="26"/>
        </w:rPr>
      </w:pPr>
    </w:p>
    <w:p w14:paraId="6581D5DD" w14:textId="74557885" w:rsidR="00C01CB4" w:rsidRDefault="00C01CB4" w:rsidP="00C01CB4">
      <w:pPr>
        <w:pStyle w:val="Text"/>
        <w:rPr>
          <w:bCs w:val="0"/>
          <w:sz w:val="26"/>
          <w:szCs w:val="26"/>
        </w:rPr>
      </w:pPr>
      <w:r>
        <w:rPr>
          <w:noProof/>
        </w:rPr>
        <w:drawing>
          <wp:inline distT="0" distB="0" distL="0" distR="0" wp14:anchorId="2F3712A7" wp14:editId="19097CC1">
            <wp:extent cx="5760720" cy="3734435"/>
            <wp:effectExtent l="0" t="0" r="0" b="0"/>
            <wp:docPr id="7" name="Image 7" descr="Computing Careers Market (20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ing Careers Market (2014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81A7" w14:textId="5163968B" w:rsidR="00C01CB4" w:rsidRDefault="00C01CB4" w:rsidP="00C01CB4">
      <w:pPr>
        <w:pStyle w:val="Text"/>
        <w:rPr>
          <w:bCs w:val="0"/>
          <w:sz w:val="26"/>
          <w:szCs w:val="26"/>
        </w:rPr>
      </w:pPr>
    </w:p>
    <w:p w14:paraId="74933925" w14:textId="5A17D636" w:rsidR="00C01CB4" w:rsidRDefault="00C01CB4" w:rsidP="00C01CB4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Mathematics has more than the Physical Sciences.</w:t>
      </w:r>
    </w:p>
    <w:p w14:paraId="530CE0E4" w14:textId="1515471A" w:rsidR="00C01CB4" w:rsidRDefault="000C1539" w:rsidP="00C01CB4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Engineering has less than Computing.</w:t>
      </w:r>
    </w:p>
    <w:p w14:paraId="6C555B01" w14:textId="59959922" w:rsidR="000C1539" w:rsidRDefault="000C1539" w:rsidP="00C01CB4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In the computing job he has more Software development than system analysis.</w:t>
      </w:r>
    </w:p>
    <w:p w14:paraId="5B20A336" w14:textId="0FEEE0F5" w:rsidR="000C1539" w:rsidRDefault="005F7A4E" w:rsidP="00C01CB4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The Life Sciences as a lot fewer than Computing.</w:t>
      </w:r>
    </w:p>
    <w:p w14:paraId="5A38C396" w14:textId="4EB42E41" w:rsidR="005F7A4E" w:rsidRDefault="005F7A4E" w:rsidP="005F7A4E">
      <w:pPr>
        <w:pStyle w:val="Text"/>
        <w:rPr>
          <w:bCs w:val="0"/>
          <w:sz w:val="26"/>
          <w:szCs w:val="26"/>
        </w:rPr>
      </w:pPr>
    </w:p>
    <w:p w14:paraId="5FD3B3AF" w14:textId="615F1F45" w:rsidR="005F7A4E" w:rsidRPr="005F7A4E" w:rsidRDefault="005F7A4E" w:rsidP="005F7A4E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The best job % is the Computing with 74%.</w:t>
      </w:r>
    </w:p>
    <w:p w14:paraId="04843AE2" w14:textId="4C502117" w:rsidR="005F7A4E" w:rsidRDefault="005F7A4E" w:rsidP="005F7A4E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The worse job % are the Physical Sciences and the Life Sciences.</w:t>
      </w:r>
    </w:p>
    <w:p w14:paraId="39124B5E" w14:textId="45653593" w:rsidR="00E30DC1" w:rsidRDefault="00E30DC1" w:rsidP="00E30DC1">
      <w:pPr>
        <w:pStyle w:val="Text"/>
        <w:rPr>
          <w:bCs w:val="0"/>
          <w:sz w:val="26"/>
          <w:szCs w:val="26"/>
        </w:rPr>
      </w:pPr>
    </w:p>
    <w:p w14:paraId="56C513B4" w14:textId="52837150" w:rsidR="00E7350F" w:rsidRPr="00670383" w:rsidRDefault="000446BC" w:rsidP="00E30DC1">
      <w:pPr>
        <w:pStyle w:val="Text"/>
        <w:rPr>
          <w:bCs w:val="0"/>
          <w:sz w:val="26"/>
          <w:szCs w:val="26"/>
          <w:u w:val="single"/>
        </w:rPr>
      </w:pPr>
      <w:r w:rsidRPr="00670383">
        <w:rPr>
          <w:bCs w:val="0"/>
          <w:sz w:val="28"/>
          <w:szCs w:val="28"/>
          <w:u w:val="single"/>
        </w:rPr>
        <w:t>Correction:</w:t>
      </w:r>
    </w:p>
    <w:p w14:paraId="179EED6C" w14:textId="758B454C" w:rsidR="000446BC" w:rsidRDefault="000446BC" w:rsidP="000446BC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 xml:space="preserve">There are </w:t>
      </w:r>
      <w:r w:rsidR="00F10C6B">
        <w:rPr>
          <w:bCs w:val="0"/>
          <w:sz w:val="26"/>
          <w:szCs w:val="26"/>
        </w:rPr>
        <w:t xml:space="preserve">a lot </w:t>
      </w:r>
      <w:r>
        <w:rPr>
          <w:bCs w:val="0"/>
          <w:sz w:val="26"/>
          <w:szCs w:val="26"/>
        </w:rPr>
        <w:t>more computer jobs than mathematics jobs.</w:t>
      </w:r>
    </w:p>
    <w:p w14:paraId="7AEE6021" w14:textId="28978D44" w:rsidR="0065021B" w:rsidRDefault="00A46466" w:rsidP="000446BC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 xml:space="preserve">Security </w:t>
      </w:r>
      <w:r w:rsidR="00677A7B">
        <w:rPr>
          <w:bCs w:val="0"/>
          <w:sz w:val="26"/>
          <w:szCs w:val="26"/>
        </w:rPr>
        <w:t xml:space="preserve">field </w:t>
      </w:r>
      <w:r>
        <w:rPr>
          <w:bCs w:val="0"/>
          <w:sz w:val="26"/>
          <w:szCs w:val="26"/>
        </w:rPr>
        <w:t>is less interesting than support specialist</w:t>
      </w:r>
      <w:r w:rsidR="00677A7B">
        <w:rPr>
          <w:bCs w:val="0"/>
          <w:sz w:val="26"/>
          <w:szCs w:val="26"/>
        </w:rPr>
        <w:t xml:space="preserve"> field</w:t>
      </w:r>
      <w:r>
        <w:rPr>
          <w:bCs w:val="0"/>
          <w:sz w:val="26"/>
          <w:szCs w:val="26"/>
        </w:rPr>
        <w:t>.</w:t>
      </w:r>
    </w:p>
    <w:p w14:paraId="6AFD0B43" w14:textId="09FBF281" w:rsidR="00A46466" w:rsidRDefault="00076E55" w:rsidP="000446BC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Computing has more jobs as more the other stand jobs combined.</w:t>
      </w:r>
    </w:p>
    <w:p w14:paraId="219300E1" w14:textId="6B6B43BE" w:rsidR="00076E55" w:rsidRDefault="00F4374B" w:rsidP="000446BC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Mathematics are the smallest area in the graph.</w:t>
      </w:r>
    </w:p>
    <w:p w14:paraId="0D12BEB2" w14:textId="025217BB" w:rsidR="00F4374B" w:rsidRDefault="00FB19DF" w:rsidP="000446BC">
      <w:pPr>
        <w:pStyle w:val="Text"/>
        <w:numPr>
          <w:ilvl w:val="0"/>
          <w:numId w:val="6"/>
        </w:numPr>
        <w:rPr>
          <w:bCs w:val="0"/>
          <w:sz w:val="26"/>
          <w:szCs w:val="26"/>
        </w:rPr>
      </w:pPr>
      <w:r>
        <w:rPr>
          <w:bCs w:val="0"/>
          <w:sz w:val="26"/>
          <w:szCs w:val="26"/>
        </w:rPr>
        <w:t>Computing has the highest employment level.</w:t>
      </w:r>
    </w:p>
    <w:p w14:paraId="226520B3" w14:textId="6B178DF0" w:rsidR="008818ED" w:rsidRDefault="008818ED" w:rsidP="008818ED">
      <w:pPr>
        <w:pStyle w:val="Text"/>
        <w:rPr>
          <w:bCs w:val="0"/>
          <w:sz w:val="26"/>
          <w:szCs w:val="26"/>
        </w:rPr>
      </w:pPr>
    </w:p>
    <w:p w14:paraId="01AD1F89" w14:textId="77777777" w:rsidR="00272191" w:rsidRPr="000446BC" w:rsidRDefault="00272191" w:rsidP="008818ED">
      <w:pPr>
        <w:pStyle w:val="Text"/>
        <w:rPr>
          <w:bCs w:val="0"/>
          <w:sz w:val="26"/>
          <w:szCs w:val="26"/>
        </w:rPr>
      </w:pPr>
    </w:p>
    <w:sectPr w:rsidR="00272191" w:rsidRPr="000446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panose1 w:val="00000000000000000000"/>
    <w:charset w:val="00"/>
    <w:family w:val="auto"/>
    <w:pitch w:val="variable"/>
    <w:sig w:usb0="A00000FF" w:usb1="0000204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DD"/>
    <w:multiLevelType w:val="hybridMultilevel"/>
    <w:tmpl w:val="819A8F2A"/>
    <w:lvl w:ilvl="0" w:tplc="D1A07F68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129A0"/>
    <w:multiLevelType w:val="hybridMultilevel"/>
    <w:tmpl w:val="4462C7D0"/>
    <w:lvl w:ilvl="0" w:tplc="50E0F910">
      <w:numFmt w:val="bullet"/>
      <w:lvlText w:val="-"/>
      <w:lvlJc w:val="left"/>
      <w:pPr>
        <w:ind w:left="720" w:hanging="360"/>
      </w:pPr>
      <w:rPr>
        <w:rFonts w:ascii="Cabin" w:eastAsia="Times New Roman" w:hAnsi="Cabin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D0D71"/>
    <w:multiLevelType w:val="hybridMultilevel"/>
    <w:tmpl w:val="33022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09443E"/>
    <w:multiLevelType w:val="hybridMultilevel"/>
    <w:tmpl w:val="72AA82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E481E"/>
    <w:multiLevelType w:val="multilevel"/>
    <w:tmpl w:val="E9D2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632586E"/>
    <w:multiLevelType w:val="hybridMultilevel"/>
    <w:tmpl w:val="73506510"/>
    <w:lvl w:ilvl="0" w:tplc="50E0F910">
      <w:numFmt w:val="bullet"/>
      <w:lvlText w:val="-"/>
      <w:lvlJc w:val="left"/>
      <w:pPr>
        <w:ind w:left="720" w:hanging="360"/>
      </w:pPr>
      <w:rPr>
        <w:rFonts w:ascii="Cabin" w:eastAsia="Times New Roman" w:hAnsi="Cabin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5391">
    <w:abstractNumId w:val="0"/>
  </w:num>
  <w:num w:numId="2" w16cid:durableId="935284973">
    <w:abstractNumId w:val="4"/>
  </w:num>
  <w:num w:numId="3" w16cid:durableId="863789233">
    <w:abstractNumId w:val="2"/>
  </w:num>
  <w:num w:numId="4" w16cid:durableId="1632781908">
    <w:abstractNumId w:val="3"/>
  </w:num>
  <w:num w:numId="5" w16cid:durableId="1658610498">
    <w:abstractNumId w:val="5"/>
  </w:num>
  <w:num w:numId="6" w16cid:durableId="1441531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1B4"/>
    <w:rsid w:val="00035557"/>
    <w:rsid w:val="000446BC"/>
    <w:rsid w:val="00076E55"/>
    <w:rsid w:val="000C1539"/>
    <w:rsid w:val="00111AFC"/>
    <w:rsid w:val="00193DA6"/>
    <w:rsid w:val="002120EE"/>
    <w:rsid w:val="00272191"/>
    <w:rsid w:val="002F4354"/>
    <w:rsid w:val="003A61B4"/>
    <w:rsid w:val="004446E3"/>
    <w:rsid w:val="004F09E9"/>
    <w:rsid w:val="00527D80"/>
    <w:rsid w:val="005354B5"/>
    <w:rsid w:val="005A0EB7"/>
    <w:rsid w:val="005F7A4E"/>
    <w:rsid w:val="0065021B"/>
    <w:rsid w:val="00670383"/>
    <w:rsid w:val="00677A7B"/>
    <w:rsid w:val="00683C4B"/>
    <w:rsid w:val="00722A4E"/>
    <w:rsid w:val="007A7271"/>
    <w:rsid w:val="00863112"/>
    <w:rsid w:val="008818ED"/>
    <w:rsid w:val="00940148"/>
    <w:rsid w:val="009C5EE6"/>
    <w:rsid w:val="009D2483"/>
    <w:rsid w:val="00A2087E"/>
    <w:rsid w:val="00A46466"/>
    <w:rsid w:val="00A9554F"/>
    <w:rsid w:val="00C01CB4"/>
    <w:rsid w:val="00C025A8"/>
    <w:rsid w:val="00C276EE"/>
    <w:rsid w:val="00D6643D"/>
    <w:rsid w:val="00E30DC1"/>
    <w:rsid w:val="00E7350F"/>
    <w:rsid w:val="00E80C99"/>
    <w:rsid w:val="00F10C6B"/>
    <w:rsid w:val="00F4374B"/>
    <w:rsid w:val="00FB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45CF1"/>
  <w15:chartTrackingRefBased/>
  <w15:docId w15:val="{9A517F88-0D71-4E58-A2DE-36500B21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43D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D664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Normal"/>
    <w:link w:val="TextCar"/>
    <w:qFormat/>
    <w:rsid w:val="00111AFC"/>
    <w:pPr>
      <w:spacing w:line="240" w:lineRule="auto"/>
    </w:pPr>
    <w:rPr>
      <w:rFonts w:ascii="Cabin" w:eastAsia="Times New Roman" w:hAnsi="Cabin" w:cstheme="majorHAnsi"/>
      <w:bCs/>
      <w:iCs/>
      <w:color w:val="000000"/>
      <w:sz w:val="24"/>
      <w:szCs w:val="24"/>
      <w:lang w:val="en-US" w:eastAsia="fr-FR"/>
    </w:rPr>
  </w:style>
  <w:style w:type="character" w:customStyle="1" w:styleId="TextCar">
    <w:name w:val="Text Car"/>
    <w:basedOn w:val="Policepardfaut"/>
    <w:link w:val="Text"/>
    <w:rsid w:val="00111AFC"/>
    <w:rPr>
      <w:rFonts w:ascii="Cabin" w:eastAsia="Times New Roman" w:hAnsi="Cabin" w:cstheme="majorHAnsi"/>
      <w:bCs/>
      <w:iCs/>
      <w:color w:val="000000"/>
      <w:sz w:val="24"/>
      <w:szCs w:val="24"/>
      <w:lang w:val="en-US" w:eastAsia="fr-FR"/>
    </w:rPr>
  </w:style>
  <w:style w:type="paragraph" w:customStyle="1" w:styleId="Categorie">
    <w:name w:val="Categorie"/>
    <w:basedOn w:val="Titre1"/>
    <w:link w:val="CategorieCar"/>
    <w:autoRedefine/>
    <w:qFormat/>
    <w:rsid w:val="00D6643D"/>
    <w:pPr>
      <w:pBdr>
        <w:bottom w:val="single" w:sz="12" w:space="1" w:color="auto"/>
      </w:pBdr>
      <w:spacing w:before="0"/>
      <w:ind w:left="-5" w:hanging="10"/>
    </w:pPr>
    <w:rPr>
      <w:rFonts w:ascii="Calibri" w:eastAsia="Calibri" w:hAnsi="Calibri" w:cs="Calibri"/>
      <w:b/>
      <w:color w:val="000000"/>
      <w:lang w:eastAsia="fr-FR"/>
    </w:rPr>
  </w:style>
  <w:style w:type="character" w:customStyle="1" w:styleId="CategorieCar">
    <w:name w:val="Categorie Car"/>
    <w:basedOn w:val="Titre1Car"/>
    <w:link w:val="Categorie"/>
    <w:rsid w:val="00D6643D"/>
    <w:rPr>
      <w:rFonts w:ascii="Calibri" w:eastAsia="Calibri" w:hAnsi="Calibri" w:cs="Calibri"/>
      <w:b/>
      <w:color w:val="000000"/>
      <w:sz w:val="32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66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Categorie">
    <w:name w:val="Sous-Categorie"/>
    <w:basedOn w:val="Normal"/>
    <w:link w:val="Sous-CategorieCar"/>
    <w:qFormat/>
    <w:rsid w:val="00D6643D"/>
    <w:pPr>
      <w:spacing w:after="18"/>
      <w:ind w:left="-5" w:hanging="10"/>
    </w:pPr>
    <w:rPr>
      <w:rFonts w:ascii="Calibri" w:eastAsia="Calibri" w:hAnsi="Calibri" w:cs="Calibri"/>
      <w:b/>
      <w:color w:val="000000"/>
      <w:sz w:val="24"/>
      <w:lang w:eastAsia="fr-FR"/>
    </w:rPr>
  </w:style>
  <w:style w:type="character" w:customStyle="1" w:styleId="Sous-CategorieCar">
    <w:name w:val="Sous-Categorie Car"/>
    <w:basedOn w:val="Policepardfaut"/>
    <w:link w:val="Sous-Categorie"/>
    <w:rsid w:val="00D6643D"/>
    <w:rPr>
      <w:rFonts w:ascii="Calibri" w:eastAsia="Calibri" w:hAnsi="Calibri" w:cs="Calibri"/>
      <w:b/>
      <w:color w:val="000000"/>
      <w:sz w:val="24"/>
      <w:lang w:eastAsia="fr-FR"/>
    </w:rPr>
  </w:style>
  <w:style w:type="paragraph" w:customStyle="1" w:styleId="Sous-TITRE">
    <w:name w:val="Sous-TITRE"/>
    <w:basedOn w:val="Titre1"/>
    <w:link w:val="Sous-TITRECar"/>
    <w:qFormat/>
    <w:rsid w:val="00D6643D"/>
    <w:pPr>
      <w:spacing w:before="0"/>
    </w:pPr>
    <w:rPr>
      <w:rFonts w:ascii="Calibri" w:eastAsia="Calibri" w:hAnsi="Calibri" w:cs="Calibri"/>
      <w:i/>
      <w:color w:val="808080"/>
      <w:sz w:val="30"/>
      <w:lang w:eastAsia="fr-FR"/>
    </w:rPr>
  </w:style>
  <w:style w:type="character" w:customStyle="1" w:styleId="Sous-TITRECar">
    <w:name w:val="Sous-TITRE Car"/>
    <w:basedOn w:val="Titre1Car"/>
    <w:link w:val="Sous-TITRE"/>
    <w:rsid w:val="00D6643D"/>
    <w:rPr>
      <w:rFonts w:ascii="Calibri" w:eastAsia="Calibri" w:hAnsi="Calibri" w:cs="Calibri"/>
      <w:i/>
      <w:color w:val="808080"/>
      <w:sz w:val="30"/>
      <w:szCs w:val="32"/>
      <w:lang w:eastAsia="fr-FR"/>
    </w:rPr>
  </w:style>
  <w:style w:type="paragraph" w:customStyle="1" w:styleId="TITRE">
    <w:name w:val="TITRE"/>
    <w:basedOn w:val="Normal"/>
    <w:link w:val="TITRECar"/>
    <w:qFormat/>
    <w:rsid w:val="00D6643D"/>
    <w:rPr>
      <w:rFonts w:ascii="Calibri" w:eastAsia="Calibri" w:hAnsi="Calibri" w:cs="Calibri"/>
      <w:b/>
      <w:color w:val="000000"/>
      <w:sz w:val="36"/>
      <w:lang w:eastAsia="fr-FR"/>
    </w:rPr>
  </w:style>
  <w:style w:type="character" w:customStyle="1" w:styleId="TITRECar">
    <w:name w:val="TITRE Car"/>
    <w:basedOn w:val="Policepardfaut"/>
    <w:link w:val="TITRE"/>
    <w:rsid w:val="00D6643D"/>
    <w:rPr>
      <w:rFonts w:ascii="Calibri" w:eastAsia="Calibri" w:hAnsi="Calibri" w:cs="Calibri"/>
      <w:b/>
      <w:color w:val="000000"/>
      <w:sz w:val="36"/>
      <w:lang w:eastAsia="fr-FR"/>
    </w:rPr>
  </w:style>
  <w:style w:type="paragraph" w:customStyle="1" w:styleId="Titre2">
    <w:name w:val="Titre2"/>
    <w:basedOn w:val="Normal"/>
    <w:link w:val="TITLECar"/>
    <w:qFormat/>
    <w:rsid w:val="00D6643D"/>
    <w:rPr>
      <w:rFonts w:ascii="Calibri" w:eastAsia="Calibri" w:hAnsi="Calibri" w:cs="Calibri"/>
      <w:b/>
      <w:sz w:val="36"/>
    </w:rPr>
  </w:style>
  <w:style w:type="character" w:customStyle="1" w:styleId="TITLECar">
    <w:name w:val="TITLE Car"/>
    <w:basedOn w:val="Policepardfaut"/>
    <w:link w:val="Titre2"/>
    <w:rsid w:val="00D6643D"/>
    <w:rPr>
      <w:rFonts w:ascii="Calibri" w:eastAsia="Calibri" w:hAnsi="Calibri" w:cs="Calibri"/>
      <w:b/>
      <w:sz w:val="36"/>
    </w:rPr>
  </w:style>
  <w:style w:type="paragraph" w:styleId="Paragraphedeliste">
    <w:name w:val="List Paragraph"/>
    <w:basedOn w:val="Normal"/>
    <w:uiPriority w:val="34"/>
    <w:qFormat/>
    <w:rsid w:val="005F7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32</cp:revision>
  <dcterms:created xsi:type="dcterms:W3CDTF">2022-05-17T07:27:00Z</dcterms:created>
  <dcterms:modified xsi:type="dcterms:W3CDTF">2022-05-17T08:18:00Z</dcterms:modified>
</cp:coreProperties>
</file>