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480" w:line="276" w:lineRule="auto"/>
        <w:rPr>
          <w:b w:val="0"/>
          <w:sz w:val="28"/>
          <w:szCs w:val="28"/>
          <w:u w:val="none"/>
        </w:rPr>
      </w:pPr>
      <w:bookmarkStart w:colFirst="0" w:colLast="0" w:name="_jdjsvpz6b3qr" w:id="0"/>
      <w:bookmarkEnd w:id="0"/>
      <w:r w:rsidDel="00000000" w:rsidR="00000000" w:rsidRPr="00000000">
        <w:rPr>
          <w:b w:val="0"/>
          <w:sz w:val="28"/>
          <w:szCs w:val="28"/>
          <w:u w:val="none"/>
          <w:rtl w:val="0"/>
        </w:rPr>
        <w:t xml:space="preserve">TD5 – Sujet de synthèse</w:t>
      </w:r>
    </w:p>
    <w:p w:rsidR="00000000" w:rsidDel="00000000" w:rsidP="00000000" w:rsidRDefault="00000000" w:rsidRPr="00000000" w14:paraId="00000002">
      <w:pPr>
        <w:spacing w:after="160" w:line="240" w:lineRule="auto"/>
        <w:rPr>
          <w:color w:val="5a5a5a"/>
          <w:u w:val="single"/>
        </w:rPr>
      </w:pPr>
      <w:r w:rsidDel="00000000" w:rsidR="00000000" w:rsidRPr="00000000">
        <w:rPr>
          <w:color w:val="5a5a5a"/>
          <w:u w:val="single"/>
          <w:rtl w:val="0"/>
        </w:rPr>
        <w:t xml:space="preserve">Architecture Réseau – TD5</w:t>
      </w:r>
    </w:p>
    <w:p w:rsidR="00000000" w:rsidDel="00000000" w:rsidP="00000000" w:rsidRDefault="00000000" w:rsidRPr="00000000" w14:paraId="00000003">
      <w:pPr>
        <w:rPr>
          <w:sz w:val="24"/>
          <w:szCs w:val="24"/>
        </w:rPr>
      </w:pPr>
      <w:r w:rsidDel="00000000" w:rsidR="00000000" w:rsidRPr="00000000">
        <w:rPr>
          <w:sz w:val="24"/>
          <w:szCs w:val="24"/>
          <w:rtl w:val="0"/>
        </w:rPr>
        <w:t xml:space="preserve">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spacing w:line="373.52781818181825" w:lineRule="auto"/>
        <w:rPr>
          <w:sz w:val="26"/>
          <w:szCs w:val="26"/>
          <w:u w:val="single"/>
        </w:rPr>
      </w:pPr>
      <w:r w:rsidDel="00000000" w:rsidR="00000000" w:rsidRPr="00000000">
        <w:rPr>
          <w:sz w:val="26"/>
          <w:szCs w:val="26"/>
          <w:u w:val="single"/>
          <w:rtl w:val="0"/>
        </w:rPr>
        <w:t xml:space="preserve">1/ Remise en état du réseau</w:t>
      </w:r>
    </w:p>
    <w:p w:rsidR="00000000" w:rsidDel="00000000" w:rsidP="00000000" w:rsidRDefault="00000000" w:rsidRPr="00000000" w14:paraId="00000006">
      <w:pPr>
        <w:spacing w:line="373.52781818181825" w:lineRule="auto"/>
        <w:rPr>
          <w:sz w:val="24"/>
          <w:szCs w:val="24"/>
          <w:u w:val="single"/>
        </w:rPr>
      </w:pPr>
      <w:r w:rsidDel="00000000" w:rsidR="00000000" w:rsidRPr="00000000">
        <w:rPr>
          <w:sz w:val="24"/>
          <w:szCs w:val="24"/>
          <w:rtl w:val="0"/>
        </w:rPr>
        <w:t xml:space="preserve"> - </w:t>
      </w:r>
      <w:r w:rsidDel="00000000" w:rsidR="00000000" w:rsidRPr="00000000">
        <w:rPr>
          <w:sz w:val="24"/>
          <w:szCs w:val="24"/>
          <w:u w:val="single"/>
          <w:rtl w:val="0"/>
        </w:rPr>
        <w:t xml:space="preserve">Quel est le rôle de la commande ping ?</w:t>
      </w:r>
    </w:p>
    <w:p w:rsidR="00000000" w:rsidDel="00000000" w:rsidP="00000000" w:rsidRDefault="00000000" w:rsidRPr="00000000" w14:paraId="00000007">
      <w:pPr>
        <w:spacing w:line="373.52781818181825" w:lineRule="auto"/>
        <w:ind w:firstLine="720"/>
        <w:rPr/>
      </w:pPr>
      <w:r w:rsidDel="00000000" w:rsidR="00000000" w:rsidRPr="00000000">
        <w:rPr>
          <w:rtl w:val="0"/>
        </w:rPr>
        <w:t xml:space="preserve">La commande </w:t>
      </w:r>
      <w:r w:rsidDel="00000000" w:rsidR="00000000" w:rsidRPr="00000000">
        <w:rPr>
          <w:i w:val="1"/>
          <w:rtl w:val="0"/>
        </w:rPr>
        <w:t xml:space="preserve">ping</w:t>
      </w:r>
      <w:r w:rsidDel="00000000" w:rsidR="00000000" w:rsidRPr="00000000">
        <w:rPr>
          <w:rtl w:val="0"/>
        </w:rPr>
        <w:t xml:space="preserve"> est de vérifier l’état du réseau, de mesurer, tester, et gérer un réseau.</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373.52781818181825" w:lineRule="auto"/>
        <w:rPr>
          <w:sz w:val="24"/>
          <w:szCs w:val="24"/>
          <w:u w:val="single"/>
        </w:rPr>
      </w:pPr>
      <w:r w:rsidDel="00000000" w:rsidR="00000000" w:rsidRPr="00000000">
        <w:rPr>
          <w:sz w:val="24"/>
          <w:szCs w:val="24"/>
          <w:rtl w:val="0"/>
        </w:rPr>
        <w:t xml:space="preserve">- </w:t>
      </w:r>
      <w:r w:rsidDel="00000000" w:rsidR="00000000" w:rsidRPr="00000000">
        <w:rPr>
          <w:sz w:val="24"/>
          <w:szCs w:val="24"/>
          <w:u w:val="single"/>
          <w:rtl w:val="0"/>
        </w:rPr>
        <w:t xml:space="preserve">Quel est le rôle de la commande IPCONFIG ?</w:t>
      </w:r>
    </w:p>
    <w:p w:rsidR="00000000" w:rsidDel="00000000" w:rsidP="00000000" w:rsidRDefault="00000000" w:rsidRPr="00000000" w14:paraId="0000000A">
      <w:pPr>
        <w:spacing w:line="373.52781818181825" w:lineRule="auto"/>
        <w:ind w:firstLine="720"/>
        <w:rPr>
          <w:color w:val="202124"/>
          <w:highlight w:val="white"/>
        </w:rPr>
      </w:pPr>
      <w:r w:rsidDel="00000000" w:rsidR="00000000" w:rsidRPr="00000000">
        <w:rPr>
          <w:sz w:val="24"/>
          <w:szCs w:val="24"/>
          <w:rtl w:val="0"/>
        </w:rPr>
        <w:t xml:space="preserve">La commande IPCONFIG </w:t>
      </w:r>
      <w:r w:rsidDel="00000000" w:rsidR="00000000" w:rsidRPr="00000000">
        <w:rPr>
          <w:color w:val="202124"/>
          <w:highlight w:val="white"/>
          <w:rtl w:val="0"/>
        </w:rPr>
        <w:t xml:space="preserve">affiche toutes les valeurs de configuration réseau TCP/IP actuelles et actualise les paramètres DHCP.</w:t>
      </w:r>
    </w:p>
    <w:p w:rsidR="00000000" w:rsidDel="00000000" w:rsidP="00000000" w:rsidRDefault="00000000" w:rsidRPr="00000000" w14:paraId="0000000B">
      <w:pPr>
        <w:spacing w:line="373.52781818181825" w:lineRule="auto"/>
        <w:rPr>
          <w:color w:val="202124"/>
          <w:sz w:val="26"/>
          <w:szCs w:val="26"/>
          <w:highlight w:val="white"/>
          <w:u w:val="single"/>
        </w:rPr>
      </w:pPr>
      <w:r w:rsidDel="00000000" w:rsidR="00000000" w:rsidRPr="00000000">
        <w:rPr>
          <w:rtl w:val="0"/>
        </w:rPr>
      </w:r>
    </w:p>
    <w:p w:rsidR="00000000" w:rsidDel="00000000" w:rsidP="00000000" w:rsidRDefault="00000000" w:rsidRPr="00000000" w14:paraId="0000000C">
      <w:pPr>
        <w:spacing w:line="373.52781818181825" w:lineRule="auto"/>
        <w:ind w:left="0" w:firstLine="0"/>
        <w:rPr>
          <w:sz w:val="26"/>
          <w:szCs w:val="26"/>
          <w:u w:val="single"/>
        </w:rPr>
      </w:pPr>
      <w:r w:rsidDel="00000000" w:rsidR="00000000" w:rsidRPr="00000000">
        <w:rPr>
          <w:color w:val="202124"/>
          <w:sz w:val="24"/>
          <w:szCs w:val="24"/>
          <w:highlight w:val="white"/>
          <w:rtl w:val="0"/>
        </w:rPr>
        <w:t xml:space="preserve">- </w:t>
      </w:r>
      <w:r w:rsidDel="00000000" w:rsidR="00000000" w:rsidRPr="00000000">
        <w:rPr>
          <w:color w:val="202124"/>
          <w:sz w:val="24"/>
          <w:szCs w:val="24"/>
          <w:highlight w:val="white"/>
          <w:u w:val="single"/>
          <w:rtl w:val="0"/>
        </w:rPr>
        <w:t xml:space="preserve">A quoi correspondent les informations affichées ? Détaillez vos réponses et donnez également les classes d’adresse utilisées ?</w:t>
      </w:r>
      <w:r w:rsidDel="00000000" w:rsidR="00000000" w:rsidRPr="00000000">
        <w:rPr>
          <w:rtl w:val="0"/>
        </w:rPr>
      </w:r>
    </w:p>
    <w:p w:rsidR="00000000" w:rsidDel="00000000" w:rsidP="00000000" w:rsidRDefault="00000000" w:rsidRPr="00000000" w14:paraId="0000000D">
      <w:pPr>
        <w:spacing w:line="373.52781818181825" w:lineRule="auto"/>
        <w:ind w:firstLine="720"/>
        <w:rPr>
          <w:color w:val="202124"/>
          <w:highlight w:val="white"/>
        </w:rPr>
      </w:pPr>
      <w:r w:rsidDel="00000000" w:rsidR="00000000" w:rsidRPr="00000000">
        <w:rPr>
          <w:color w:val="202124"/>
          <w:highlight w:val="white"/>
          <w:rtl w:val="0"/>
        </w:rPr>
        <w:t xml:space="preserve">La commande IPCONFIG renseigne sur : </w:t>
      </w:r>
    </w:p>
    <w:p w:rsidR="00000000" w:rsidDel="00000000" w:rsidP="00000000" w:rsidRDefault="00000000" w:rsidRPr="00000000" w14:paraId="0000000E">
      <w:pPr>
        <w:numPr>
          <w:ilvl w:val="0"/>
          <w:numId w:val="1"/>
        </w:numPr>
        <w:spacing w:line="373.52781818181825" w:lineRule="auto"/>
        <w:ind w:left="1440" w:hanging="360"/>
        <w:rPr>
          <w:color w:val="202124"/>
          <w:highlight w:val="white"/>
        </w:rPr>
      </w:pPr>
      <w:r w:rsidDel="00000000" w:rsidR="00000000" w:rsidRPr="00000000">
        <w:rPr>
          <w:color w:val="202124"/>
          <w:highlight w:val="white"/>
          <w:rtl w:val="0"/>
        </w:rPr>
        <w:t xml:space="preserve">L’adresse IP de la machine en question</w:t>
      </w:r>
    </w:p>
    <w:p w:rsidR="00000000" w:rsidDel="00000000" w:rsidP="00000000" w:rsidRDefault="00000000" w:rsidRPr="00000000" w14:paraId="0000000F">
      <w:pPr>
        <w:numPr>
          <w:ilvl w:val="0"/>
          <w:numId w:val="1"/>
        </w:numPr>
        <w:spacing w:line="373.52781818181825" w:lineRule="auto"/>
        <w:ind w:left="1440" w:hanging="360"/>
        <w:rPr>
          <w:color w:val="202124"/>
          <w:highlight w:val="white"/>
        </w:rPr>
      </w:pPr>
      <w:r w:rsidDel="00000000" w:rsidR="00000000" w:rsidRPr="00000000">
        <w:rPr>
          <w:color w:val="202124"/>
          <w:highlight w:val="white"/>
          <w:rtl w:val="0"/>
        </w:rPr>
        <w:t xml:space="preserve">Le masque de sous-réseau propre à chaque appareil </w:t>
      </w:r>
      <w:r w:rsidDel="00000000" w:rsidR="00000000" w:rsidRPr="00000000">
        <w:rPr>
          <w:color w:val="202122"/>
          <w:sz w:val="21"/>
          <w:szCs w:val="21"/>
          <w:highlight w:val="white"/>
          <w:rtl w:val="0"/>
        </w:rPr>
        <w:t xml:space="preserve">qui désigne un masque distinguant les bits d'une adresse IPV4 utilisés pour identifier le sous-réseau de ceux utilisés pour identifier l’utilisateur </w:t>
      </w:r>
      <w:r w:rsidDel="00000000" w:rsidR="00000000" w:rsidRPr="00000000">
        <w:rPr>
          <w:color w:val="202124"/>
          <w:highlight w:val="white"/>
          <w:rtl w:val="0"/>
        </w:rPr>
        <w:t xml:space="preserve"> </w:t>
      </w:r>
    </w:p>
    <w:p w:rsidR="00000000" w:rsidDel="00000000" w:rsidP="00000000" w:rsidRDefault="00000000" w:rsidRPr="00000000" w14:paraId="00000010">
      <w:pPr>
        <w:numPr>
          <w:ilvl w:val="0"/>
          <w:numId w:val="1"/>
        </w:numPr>
        <w:spacing w:line="373.52781818181825" w:lineRule="auto"/>
        <w:ind w:left="1440" w:hanging="360"/>
        <w:rPr>
          <w:color w:val="202124"/>
          <w:highlight w:val="white"/>
        </w:rPr>
      </w:pPr>
      <w:r w:rsidDel="00000000" w:rsidR="00000000" w:rsidRPr="00000000">
        <w:rPr>
          <w:color w:val="202124"/>
          <w:highlight w:val="white"/>
          <w:rtl w:val="0"/>
        </w:rPr>
        <w:t xml:space="preserve">La passerelle par défaut représentant un </w:t>
      </w:r>
      <w:r w:rsidDel="00000000" w:rsidR="00000000" w:rsidRPr="00000000">
        <w:rPr>
          <w:color w:val="202124"/>
          <w:sz w:val="24"/>
          <w:szCs w:val="24"/>
          <w:highlight w:val="white"/>
          <w:rtl w:val="0"/>
        </w:rPr>
        <w:t xml:space="preserve">un routeur qui peut se connecter à plusieurs réseaux IP et acheminer le trafic entre ces réseaux IP</w:t>
      </w:r>
      <w:r w:rsidDel="00000000" w:rsidR="00000000" w:rsidRPr="00000000">
        <w:rPr>
          <w:rtl w:val="0"/>
        </w:rPr>
      </w:r>
    </w:p>
    <w:p w:rsidR="00000000" w:rsidDel="00000000" w:rsidP="00000000" w:rsidRDefault="00000000" w:rsidRPr="00000000" w14:paraId="00000011">
      <w:pPr>
        <w:numPr>
          <w:ilvl w:val="0"/>
          <w:numId w:val="1"/>
        </w:numPr>
        <w:spacing w:line="373.52781818181825" w:lineRule="auto"/>
        <w:ind w:left="1440" w:hanging="360"/>
        <w:rPr>
          <w:color w:val="202124"/>
          <w:highlight w:val="white"/>
        </w:rPr>
      </w:pPr>
      <w:r w:rsidDel="00000000" w:rsidR="00000000" w:rsidRPr="00000000">
        <w:rPr>
          <w:color w:val="202124"/>
          <w:highlight w:val="white"/>
          <w:rtl w:val="0"/>
        </w:rPr>
        <w:t xml:space="preserve">De plus, elle dévoile le statut du média ainsi que le suffixe DNS propre à la connexion.</w:t>
      </w:r>
    </w:p>
    <w:p w:rsidR="00000000" w:rsidDel="00000000" w:rsidP="00000000" w:rsidRDefault="00000000" w:rsidRPr="00000000" w14:paraId="00000012">
      <w:pPr>
        <w:spacing w:line="373.52781818181825" w:lineRule="auto"/>
        <w:ind w:left="1440" w:firstLine="0"/>
        <w:rPr>
          <w:color w:val="202124"/>
          <w:highlight w:val="white"/>
        </w:rPr>
      </w:pPr>
      <w:r w:rsidDel="00000000" w:rsidR="00000000" w:rsidRPr="00000000">
        <w:rPr>
          <w:color w:val="202124"/>
          <w:highlight w:val="white"/>
          <w:rtl w:val="0"/>
        </w:rPr>
        <w:t xml:space="preserve">Le masque de sous-réseau utilise la classe B.</w:t>
      </w:r>
    </w:p>
    <w:p w:rsidR="00000000" w:rsidDel="00000000" w:rsidP="00000000" w:rsidRDefault="00000000" w:rsidRPr="00000000" w14:paraId="00000013">
      <w:pPr>
        <w:spacing w:line="373.52781818181825" w:lineRule="auto"/>
        <w:ind w:left="1440" w:firstLine="0"/>
        <w:rPr>
          <w:color w:val="202124"/>
          <w:highlight w:val="white"/>
        </w:rPr>
      </w:pPr>
      <w:r w:rsidDel="00000000" w:rsidR="00000000" w:rsidRPr="00000000">
        <w:rPr>
          <w:rtl w:val="0"/>
        </w:rPr>
      </w:r>
    </w:p>
    <w:p w:rsidR="00000000" w:rsidDel="00000000" w:rsidP="00000000" w:rsidRDefault="00000000" w:rsidRPr="00000000" w14:paraId="00000014">
      <w:pPr>
        <w:spacing w:line="373.52781818181825" w:lineRule="auto"/>
        <w:rPr>
          <w:color w:val="202124"/>
          <w:sz w:val="24"/>
          <w:szCs w:val="24"/>
          <w:highlight w:val="white"/>
          <w:u w:val="single"/>
        </w:rPr>
      </w:pPr>
      <w:r w:rsidDel="00000000" w:rsidR="00000000" w:rsidRPr="00000000">
        <w:rPr>
          <w:color w:val="202124"/>
          <w:sz w:val="24"/>
          <w:szCs w:val="24"/>
          <w:highlight w:val="white"/>
          <w:rtl w:val="0"/>
        </w:rPr>
        <w:t xml:space="preserve">- </w:t>
      </w:r>
      <w:r w:rsidDel="00000000" w:rsidR="00000000" w:rsidRPr="00000000">
        <w:rPr>
          <w:color w:val="202124"/>
          <w:sz w:val="24"/>
          <w:szCs w:val="24"/>
          <w:highlight w:val="white"/>
          <w:u w:val="single"/>
          <w:rtl w:val="0"/>
        </w:rPr>
        <w:t xml:space="preserve">Que déduisez vous de ces résultats ?</w:t>
      </w:r>
    </w:p>
    <w:p w:rsidR="00000000" w:rsidDel="00000000" w:rsidP="00000000" w:rsidRDefault="00000000" w:rsidRPr="00000000" w14:paraId="00000015">
      <w:pPr>
        <w:spacing w:line="373.52781818181825" w:lineRule="auto"/>
        <w:ind w:left="720" w:firstLine="0"/>
        <w:rPr>
          <w:color w:val="202124"/>
          <w:highlight w:val="white"/>
        </w:rPr>
      </w:pPr>
      <w:r w:rsidDel="00000000" w:rsidR="00000000" w:rsidRPr="00000000">
        <w:rPr>
          <w:color w:val="202124"/>
          <w:highlight w:val="white"/>
          <w:rtl w:val="0"/>
        </w:rPr>
        <w:t xml:space="preserve">Le résultat de la commande IPCONFIG montre que le PC COM à 2 cartes réseau.</w:t>
      </w:r>
    </w:p>
    <w:p w:rsidR="00000000" w:rsidDel="00000000" w:rsidP="00000000" w:rsidRDefault="00000000" w:rsidRPr="00000000" w14:paraId="00000016">
      <w:pPr>
        <w:spacing w:line="373.52781818181825" w:lineRule="auto"/>
        <w:ind w:left="0" w:firstLine="0"/>
        <w:rPr>
          <w:color w:val="202124"/>
          <w:highlight w:val="white"/>
        </w:rPr>
      </w:pPr>
      <w:r w:rsidDel="00000000" w:rsidR="00000000" w:rsidRPr="00000000">
        <w:rPr>
          <w:color w:val="202124"/>
          <w:highlight w:val="white"/>
          <w:rtl w:val="0"/>
        </w:rPr>
        <w:t xml:space="preserve"> pour le réseau local et 1 pour pouvoir envoyer des messages à l'extérieur.</w:t>
      </w:r>
    </w:p>
    <w:p w:rsidR="00000000" w:rsidDel="00000000" w:rsidP="00000000" w:rsidRDefault="00000000" w:rsidRPr="00000000" w14:paraId="00000017">
      <w:pPr>
        <w:spacing w:line="373.52781818181825" w:lineRule="auto"/>
        <w:ind w:left="0" w:firstLine="0"/>
        <w:rPr>
          <w:color w:val="202124"/>
          <w:highlight w:val="white"/>
        </w:rPr>
      </w:pPr>
      <w:r w:rsidDel="00000000" w:rsidR="00000000" w:rsidRPr="00000000">
        <w:rPr>
          <w:color w:val="202124"/>
          <w:highlight w:val="white"/>
          <w:rtl w:val="0"/>
        </w:rPr>
        <w:tab/>
        <w:t xml:space="preserve">Le résultat de la commande IPCONFIG sur le PC STATION METEO retour qu’il n ‘y a que 1 seule carte réseau qui est connectée au réseau local.</w:t>
      </w:r>
    </w:p>
    <w:p w:rsidR="00000000" w:rsidDel="00000000" w:rsidP="00000000" w:rsidRDefault="00000000" w:rsidRPr="00000000" w14:paraId="00000018">
      <w:pPr>
        <w:spacing w:line="373.52781818181825" w:lineRule="auto"/>
        <w:ind w:left="0" w:firstLine="0"/>
        <w:rPr>
          <w:color w:val="202124"/>
          <w:highlight w:val="white"/>
        </w:rPr>
      </w:pPr>
      <w:r w:rsidDel="00000000" w:rsidR="00000000" w:rsidRPr="00000000">
        <w:rPr>
          <w:rtl w:val="0"/>
        </w:rPr>
      </w:r>
    </w:p>
    <w:p w:rsidR="00000000" w:rsidDel="00000000" w:rsidP="00000000" w:rsidRDefault="00000000" w:rsidRPr="00000000" w14:paraId="00000019">
      <w:pPr>
        <w:spacing w:line="373.52781818181825" w:lineRule="auto"/>
        <w:ind w:left="0" w:firstLine="0"/>
        <w:rPr>
          <w:color w:val="202124"/>
          <w:highlight w:val="white"/>
        </w:rPr>
      </w:pPr>
      <w:r w:rsidDel="00000000" w:rsidR="00000000" w:rsidRPr="00000000">
        <w:rPr>
          <w:rtl w:val="0"/>
        </w:rPr>
      </w:r>
    </w:p>
    <w:p w:rsidR="00000000" w:rsidDel="00000000" w:rsidP="00000000" w:rsidRDefault="00000000" w:rsidRPr="00000000" w14:paraId="0000001A">
      <w:pPr>
        <w:spacing w:line="373.52781818181825" w:lineRule="auto"/>
        <w:ind w:left="0" w:firstLine="0"/>
        <w:rPr>
          <w:color w:val="202124"/>
          <w:sz w:val="24"/>
          <w:szCs w:val="24"/>
          <w:highlight w:val="white"/>
          <w:u w:val="single"/>
        </w:rPr>
      </w:pPr>
      <w:r w:rsidDel="00000000" w:rsidR="00000000" w:rsidRPr="00000000">
        <w:rPr>
          <w:color w:val="202124"/>
          <w:highlight w:val="white"/>
          <w:rtl w:val="0"/>
        </w:rPr>
        <w:t xml:space="preserve">- </w:t>
      </w:r>
      <w:r w:rsidDel="00000000" w:rsidR="00000000" w:rsidRPr="00000000">
        <w:rPr>
          <w:color w:val="202124"/>
          <w:sz w:val="24"/>
          <w:szCs w:val="24"/>
          <w:highlight w:val="white"/>
          <w:u w:val="single"/>
          <w:rtl w:val="0"/>
        </w:rPr>
        <w:t xml:space="preserve">Y-a-t-il un routeur dans ce réseau ?</w:t>
      </w:r>
    </w:p>
    <w:p w:rsidR="00000000" w:rsidDel="00000000" w:rsidP="00000000" w:rsidRDefault="00000000" w:rsidRPr="00000000" w14:paraId="0000001B">
      <w:pPr>
        <w:spacing w:line="373.52781818181825" w:lineRule="auto"/>
        <w:ind w:left="0" w:firstLine="720"/>
        <w:rPr>
          <w:color w:val="202124"/>
          <w:highlight w:val="white"/>
        </w:rPr>
      </w:pPr>
      <w:r w:rsidDel="00000000" w:rsidR="00000000" w:rsidRPr="00000000">
        <w:rPr>
          <w:color w:val="202124"/>
          <w:highlight w:val="white"/>
          <w:rtl w:val="0"/>
        </w:rPr>
        <w:t xml:space="preserve">Oui, il y a un routeur sur ce réseau car il existe une passerelle par défaut.</w:t>
      </w:r>
    </w:p>
    <w:p w:rsidR="00000000" w:rsidDel="00000000" w:rsidP="00000000" w:rsidRDefault="00000000" w:rsidRPr="00000000" w14:paraId="0000001C">
      <w:pPr>
        <w:spacing w:line="373.52781818181825" w:lineRule="auto"/>
        <w:ind w:left="0" w:firstLine="720"/>
        <w:rPr>
          <w:color w:val="202124"/>
          <w:highlight w:val="white"/>
        </w:rPr>
      </w:pPr>
      <w:r w:rsidDel="00000000" w:rsidR="00000000" w:rsidRPr="00000000">
        <w:rPr>
          <w:rtl w:val="0"/>
        </w:rPr>
      </w:r>
    </w:p>
    <w:p w:rsidR="00000000" w:rsidDel="00000000" w:rsidP="00000000" w:rsidRDefault="00000000" w:rsidRPr="00000000" w14:paraId="0000001D">
      <w:pPr>
        <w:spacing w:line="373.52781818181825" w:lineRule="auto"/>
        <w:ind w:left="0" w:firstLine="0"/>
        <w:rPr>
          <w:color w:val="202124"/>
          <w:sz w:val="24"/>
          <w:szCs w:val="24"/>
          <w:highlight w:val="white"/>
          <w:u w:val="single"/>
        </w:rPr>
      </w:pPr>
      <w:r w:rsidDel="00000000" w:rsidR="00000000" w:rsidRPr="00000000">
        <w:rPr>
          <w:color w:val="202124"/>
          <w:highlight w:val="white"/>
          <w:rtl w:val="0"/>
        </w:rPr>
        <w:t xml:space="preserve">- </w:t>
      </w:r>
      <w:r w:rsidDel="00000000" w:rsidR="00000000" w:rsidRPr="00000000">
        <w:rPr>
          <w:color w:val="202124"/>
          <w:sz w:val="24"/>
          <w:szCs w:val="24"/>
          <w:highlight w:val="white"/>
          <w:u w:val="single"/>
          <w:rtl w:val="0"/>
        </w:rPr>
        <w:t xml:space="preserve">Déterminez quel(s) équipement(s) de connexion (</w:t>
      </w:r>
      <w:r w:rsidDel="00000000" w:rsidR="00000000" w:rsidRPr="00000000">
        <w:rPr>
          <w:i w:val="1"/>
          <w:color w:val="202124"/>
          <w:sz w:val="24"/>
          <w:szCs w:val="24"/>
          <w:highlight w:val="white"/>
          <w:u w:val="single"/>
          <w:rtl w:val="0"/>
        </w:rPr>
        <w:t xml:space="preserve">HUB, Switch, Routeur, …</w:t>
      </w:r>
      <w:r w:rsidDel="00000000" w:rsidR="00000000" w:rsidRPr="00000000">
        <w:rPr>
          <w:color w:val="202124"/>
          <w:sz w:val="24"/>
          <w:szCs w:val="24"/>
          <w:highlight w:val="white"/>
          <w:u w:val="single"/>
          <w:rtl w:val="0"/>
        </w:rPr>
        <w:t xml:space="preserve">) sont nécessaires et pourquoi ?</w:t>
      </w:r>
    </w:p>
    <w:p w:rsidR="00000000" w:rsidDel="00000000" w:rsidP="00000000" w:rsidRDefault="00000000" w:rsidRPr="00000000" w14:paraId="0000001E">
      <w:pPr>
        <w:spacing w:line="373.52781818181825" w:lineRule="auto"/>
        <w:ind w:left="720" w:firstLine="0"/>
        <w:rPr>
          <w:color w:val="202124"/>
          <w:highlight w:val="white"/>
        </w:rPr>
      </w:pPr>
      <w:r w:rsidDel="00000000" w:rsidR="00000000" w:rsidRPr="00000000">
        <w:rPr>
          <w:color w:val="202124"/>
          <w:highlight w:val="white"/>
          <w:rtl w:val="0"/>
        </w:rPr>
        <w:t xml:space="preserve">Il faudrait donc:</w:t>
      </w:r>
    </w:p>
    <w:p w:rsidR="00000000" w:rsidDel="00000000" w:rsidP="00000000" w:rsidRDefault="00000000" w:rsidRPr="00000000" w14:paraId="0000001F">
      <w:pPr>
        <w:spacing w:line="373.52781818181825" w:lineRule="auto"/>
        <w:ind w:left="720" w:firstLine="0"/>
        <w:rPr>
          <w:color w:val="202124"/>
          <w:highlight w:val="white"/>
        </w:rPr>
      </w:pPr>
      <w:r w:rsidDel="00000000" w:rsidR="00000000" w:rsidRPr="00000000">
        <w:rPr>
          <w:color w:val="202124"/>
          <w:highlight w:val="white"/>
          <w:rtl w:val="0"/>
        </w:rPr>
        <w:tab/>
        <w:t xml:space="preserve">Au moins 3 câble de 50 mètres</w:t>
      </w:r>
    </w:p>
    <w:p w:rsidR="00000000" w:rsidDel="00000000" w:rsidP="00000000" w:rsidRDefault="00000000" w:rsidRPr="00000000" w14:paraId="00000020">
      <w:pPr>
        <w:spacing w:line="373.52781818181825" w:lineRule="auto"/>
        <w:ind w:left="720" w:firstLine="0"/>
        <w:rPr>
          <w:color w:val="202124"/>
          <w:highlight w:val="white"/>
        </w:rPr>
      </w:pPr>
      <w:r w:rsidDel="00000000" w:rsidR="00000000" w:rsidRPr="00000000">
        <w:rPr>
          <w:color w:val="202124"/>
          <w:highlight w:val="white"/>
          <w:rtl w:val="0"/>
        </w:rPr>
        <w:tab/>
        <w:t xml:space="preserve">1 Switch</w:t>
      </w:r>
    </w:p>
    <w:p w:rsidR="00000000" w:rsidDel="00000000" w:rsidP="00000000" w:rsidRDefault="00000000" w:rsidRPr="00000000" w14:paraId="00000021">
      <w:pPr>
        <w:spacing w:line="373.52781818181825" w:lineRule="auto"/>
        <w:ind w:left="0" w:firstLine="0"/>
        <w:rPr>
          <w:color w:val="202124"/>
          <w:highlight w:val="white"/>
        </w:rPr>
      </w:pPr>
      <w:r w:rsidDel="00000000" w:rsidR="00000000" w:rsidRPr="00000000">
        <w:rPr>
          <w:rtl w:val="0"/>
        </w:rPr>
      </w:r>
    </w:p>
    <w:p w:rsidR="00000000" w:rsidDel="00000000" w:rsidP="00000000" w:rsidRDefault="00000000" w:rsidRPr="00000000" w14:paraId="00000022">
      <w:pPr>
        <w:spacing w:line="373.52781818181825" w:lineRule="auto"/>
        <w:ind w:left="0" w:firstLine="0"/>
        <w:rPr>
          <w:color w:val="202124"/>
          <w:sz w:val="24"/>
          <w:szCs w:val="24"/>
          <w:highlight w:val="white"/>
          <w:u w:val="single"/>
        </w:rPr>
      </w:pPr>
      <w:r w:rsidDel="00000000" w:rsidR="00000000" w:rsidRPr="00000000">
        <w:rPr>
          <w:color w:val="202124"/>
          <w:highlight w:val="white"/>
          <w:rtl w:val="0"/>
        </w:rPr>
        <w:t xml:space="preserve">- </w:t>
      </w:r>
      <w:r w:rsidDel="00000000" w:rsidR="00000000" w:rsidRPr="00000000">
        <w:rPr>
          <w:color w:val="202124"/>
          <w:sz w:val="24"/>
          <w:szCs w:val="24"/>
          <w:highlight w:val="white"/>
          <w:u w:val="single"/>
          <w:rtl w:val="0"/>
        </w:rPr>
        <w:t xml:space="preserve">Déterminez le plan de câblage de votre réseau local</w:t>
      </w:r>
    </w:p>
    <w:p w:rsidR="00000000" w:rsidDel="00000000" w:rsidP="00000000" w:rsidRDefault="00000000" w:rsidRPr="00000000" w14:paraId="00000023">
      <w:pPr>
        <w:spacing w:line="373.52781818181825" w:lineRule="auto"/>
        <w:ind w:left="0" w:firstLine="720"/>
        <w:rPr>
          <w:color w:val="202124"/>
          <w:highlight w:val="white"/>
        </w:rPr>
      </w:pPr>
      <w:r w:rsidDel="00000000" w:rsidR="00000000" w:rsidRPr="00000000">
        <w:rPr>
          <w:color w:val="202124"/>
          <w:highlight w:val="white"/>
          <w:rtl w:val="0"/>
        </w:rPr>
        <w:t xml:space="preserve">La configuration est la suivante : il s’agirait de connecter chaque ordinateur du QG à l’hub orienté du côté de la station météo afin de réduire la distance entre le switch et l’appareil restant. Enfin, il ne reste qu’à relier l’ordinateur de la station au switch avec le 3ème câble restant, la distance devrait s’avérer suffisamment courte.</w:t>
      </w:r>
    </w:p>
    <w:p w:rsidR="00000000" w:rsidDel="00000000" w:rsidP="00000000" w:rsidRDefault="00000000" w:rsidRPr="00000000" w14:paraId="00000024">
      <w:pPr>
        <w:spacing w:line="373.52781818181825" w:lineRule="auto"/>
        <w:ind w:left="0" w:firstLine="0"/>
        <w:rPr>
          <w:color w:val="202124"/>
          <w:highlight w:val="white"/>
        </w:rPr>
      </w:pPr>
      <w:r w:rsidDel="00000000" w:rsidR="00000000" w:rsidRPr="00000000">
        <w:rPr>
          <w:color w:val="202124"/>
          <w:highlight w:val="white"/>
        </w:rPr>
        <w:drawing>
          <wp:inline distB="114300" distT="114300" distL="114300" distR="114300">
            <wp:extent cx="5731200" cy="2933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73.52781818181825" w:lineRule="auto"/>
        <w:rPr>
          <w:color w:val="202124"/>
          <w:sz w:val="24"/>
          <w:szCs w:val="24"/>
          <w:highlight w:val="white"/>
          <w:u w:val="single"/>
        </w:rPr>
      </w:pPr>
      <w:r w:rsidDel="00000000" w:rsidR="00000000" w:rsidRPr="00000000">
        <w:rPr>
          <w:color w:val="202124"/>
          <w:sz w:val="24"/>
          <w:szCs w:val="24"/>
          <w:highlight w:val="white"/>
          <w:rtl w:val="0"/>
        </w:rPr>
        <w:t xml:space="preserve">- </w:t>
      </w:r>
      <w:r w:rsidDel="00000000" w:rsidR="00000000" w:rsidRPr="00000000">
        <w:rPr>
          <w:color w:val="202124"/>
          <w:sz w:val="24"/>
          <w:szCs w:val="24"/>
          <w:highlight w:val="white"/>
          <w:u w:val="single"/>
          <w:rtl w:val="0"/>
        </w:rPr>
        <w:t xml:space="preserve">Donnez la liste des commandes qui permettent de configurer chaque machine du réseau</w:t>
      </w:r>
    </w:p>
    <w:p w:rsidR="00000000" w:rsidDel="00000000" w:rsidP="00000000" w:rsidRDefault="00000000" w:rsidRPr="00000000" w14:paraId="00000026">
      <w:pPr>
        <w:spacing w:line="373.52781818181825" w:lineRule="auto"/>
        <w:rPr>
          <w:color w:val="202124"/>
          <w:highlight w:val="white"/>
        </w:rPr>
      </w:pPr>
      <w:r w:rsidDel="00000000" w:rsidR="00000000" w:rsidRPr="00000000">
        <w:rPr>
          <w:color w:val="202124"/>
          <w:highlight w:val="white"/>
          <w:rtl w:val="0"/>
        </w:rPr>
        <w:tab/>
        <w:t xml:space="preserve">IPCONFIG SET [Interface] [Adresse IP] [Masque] [Passerelle par défaut]</w:t>
      </w:r>
    </w:p>
    <w:p w:rsidR="00000000" w:rsidDel="00000000" w:rsidP="00000000" w:rsidRDefault="00000000" w:rsidRPr="00000000" w14:paraId="00000027">
      <w:pPr>
        <w:spacing w:line="373.52781818181825" w:lineRule="auto"/>
        <w:rPr>
          <w:color w:val="202124"/>
          <w:highlight w:val="white"/>
        </w:rPr>
      </w:pPr>
      <w:r w:rsidDel="00000000" w:rsidR="00000000" w:rsidRPr="00000000">
        <w:rPr>
          <w:rtl w:val="0"/>
        </w:rPr>
      </w:r>
    </w:p>
    <w:p w:rsidR="00000000" w:rsidDel="00000000" w:rsidP="00000000" w:rsidRDefault="00000000" w:rsidRPr="00000000" w14:paraId="00000028">
      <w:pPr>
        <w:rPr>
          <w:sz w:val="24"/>
          <w:szCs w:val="24"/>
          <w:u w:val="single"/>
        </w:rPr>
      </w:pPr>
      <w:r w:rsidDel="00000000" w:rsidR="00000000" w:rsidRPr="00000000">
        <w:rPr>
          <w:rtl w:val="0"/>
        </w:rPr>
        <w:t xml:space="preserve">- </w:t>
      </w:r>
      <w:r w:rsidDel="00000000" w:rsidR="00000000" w:rsidRPr="00000000">
        <w:rPr>
          <w:sz w:val="24"/>
          <w:szCs w:val="24"/>
          <w:u w:val="single"/>
          <w:rtl w:val="0"/>
        </w:rPr>
        <w:t xml:space="preserve">Quelle sera la table de routage du PC-COM après configuration ?</w:t>
      </w:r>
    </w:p>
    <w:p w:rsidR="00000000" w:rsidDel="00000000" w:rsidP="00000000" w:rsidRDefault="00000000" w:rsidRPr="00000000" w14:paraId="00000029">
      <w:pPr>
        <w:rPr/>
      </w:pPr>
      <w:r w:rsidDel="00000000" w:rsidR="00000000" w:rsidRPr="00000000">
        <w:rPr>
          <w:rtl w:val="0"/>
        </w:rPr>
        <w:tab/>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line="373.52781818181825" w:lineRule="auto"/>
        <w:rPr/>
      </w:pPr>
      <w:r w:rsidDel="00000000" w:rsidR="00000000" w:rsidRPr="00000000">
        <w:rPr>
          <w:sz w:val="26"/>
          <w:szCs w:val="26"/>
          <w:u w:val="single"/>
          <w:rtl w:val="0"/>
        </w:rPr>
        <w:t xml:space="preserve">2/ Création de l’application de communication</w:t>
      </w:r>
      <w:r w:rsidDel="00000000" w:rsidR="00000000" w:rsidRPr="00000000">
        <w:rPr>
          <w:rtl w:val="0"/>
        </w:rPr>
      </w:r>
    </w:p>
    <w:p w:rsidR="00000000" w:rsidDel="00000000" w:rsidP="00000000" w:rsidRDefault="00000000" w:rsidRPr="00000000" w14:paraId="0000002E">
      <w:pPr>
        <w:rPr>
          <w:sz w:val="24"/>
          <w:szCs w:val="24"/>
          <w:u w:val="single"/>
        </w:rPr>
      </w:pPr>
      <w:r w:rsidDel="00000000" w:rsidR="00000000" w:rsidRPr="00000000">
        <w:rPr>
          <w:rtl w:val="0"/>
        </w:rPr>
        <w:t xml:space="preserve">- </w:t>
      </w:r>
      <w:r w:rsidDel="00000000" w:rsidR="00000000" w:rsidRPr="00000000">
        <w:rPr>
          <w:sz w:val="24"/>
          <w:szCs w:val="24"/>
          <w:u w:val="single"/>
          <w:rtl w:val="0"/>
        </w:rPr>
        <w:t xml:space="preserve">Expliquer l’échange de données de l’annexe 1</w:t>
      </w:r>
    </w:p>
    <w:p w:rsidR="00000000" w:rsidDel="00000000" w:rsidP="00000000" w:rsidRDefault="00000000" w:rsidRPr="00000000" w14:paraId="0000002F">
      <w:pPr>
        <w:ind w:firstLine="720"/>
        <w:rPr/>
      </w:pPr>
      <w:r w:rsidDel="00000000" w:rsidR="00000000" w:rsidRPr="00000000">
        <w:rPr>
          <w:rtl w:val="0"/>
        </w:rPr>
        <w:t xml:space="preserve">Dans la première trame on peut constater un transfert de données de PC-STATION a PC-COM. Dans un premier temps le PC-STATION demande la synchronisation au PC-COM, suite à ceci PC-COM confirme la synchronisation. Enfin le PC-STATION envoie ces données et le PC-COM confirme les données reçues. PC-STATION termine la communication qui est confirmé par PC-COM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ab/>
        <w:t xml:space="preserve">La deuxième trame on peut constater un transfert entre PC-COM et TERRE. Premièrement PC-COM se connecte au serveur de la TERRE et TERRE confirme la synchronisation. Suite à ceci PC-COM envoyé les données qui sont confirmés par TERRE et finalement PC-COM finalise la synchronisation qui est confirmé par TERRE.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z w:val="24"/>
          <w:szCs w:val="24"/>
          <w:u w:val="single"/>
        </w:rPr>
      </w:pPr>
      <w:r w:rsidDel="00000000" w:rsidR="00000000" w:rsidRPr="00000000">
        <w:rPr>
          <w:sz w:val="24"/>
          <w:szCs w:val="24"/>
          <w:rtl w:val="0"/>
        </w:rPr>
        <w:t xml:space="preserve">- </w:t>
      </w:r>
      <w:r w:rsidDel="00000000" w:rsidR="00000000" w:rsidRPr="00000000">
        <w:rPr>
          <w:sz w:val="24"/>
          <w:szCs w:val="24"/>
          <w:u w:val="single"/>
          <w:rtl w:val="0"/>
        </w:rPr>
        <w:t xml:space="preserve">Expliquez la logique de votre application</w:t>
      </w:r>
    </w:p>
    <w:p w:rsidR="00000000" w:rsidDel="00000000" w:rsidP="00000000" w:rsidRDefault="00000000" w:rsidRPr="00000000" w14:paraId="00000034">
      <w:pPr>
        <w:ind w:left="0" w:firstLine="0"/>
        <w:rPr/>
      </w:pPr>
      <w:r w:rsidDel="00000000" w:rsidR="00000000" w:rsidRPr="00000000">
        <w:rPr>
          <w:rtl w:val="0"/>
        </w:rPr>
        <w:t xml:space="preserve">L’application crée un socket du côté de la station météo. Elle tente ensuite d’établir une connexion avec le QG au travers de la fonction connect. En cas d’acceptation, une liaison est établie avec le QG et les 2 appareils peuvent dialoguer. Pour toute erreur une redirection avec un message d’erreur sera signalée.  </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rPr>
          <w:sz w:val="24"/>
          <w:szCs w:val="24"/>
          <w:u w:val="single"/>
        </w:rPr>
      </w:pPr>
      <w:r w:rsidDel="00000000" w:rsidR="00000000" w:rsidRPr="00000000">
        <w:rPr>
          <w:sz w:val="24"/>
          <w:szCs w:val="24"/>
          <w:rtl w:val="0"/>
        </w:rPr>
        <w:t xml:space="preserve">- </w:t>
      </w:r>
      <w:r w:rsidDel="00000000" w:rsidR="00000000" w:rsidRPr="00000000">
        <w:rPr>
          <w:sz w:val="24"/>
          <w:szCs w:val="24"/>
          <w:u w:val="single"/>
          <w:rtl w:val="0"/>
        </w:rPr>
        <w:t xml:space="preserve">Proposer le code</w:t>
      </w:r>
    </w:p>
    <w:p w:rsidR="00000000" w:rsidDel="00000000" w:rsidP="00000000" w:rsidRDefault="00000000" w:rsidRPr="00000000" w14:paraId="00000037">
      <w:pPr>
        <w:rPr>
          <w:sz w:val="24"/>
          <w:szCs w:val="24"/>
          <w:u w:val="single"/>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char mess [80];</w:t>
      </w:r>
    </w:p>
    <w:p w:rsidR="00000000" w:rsidDel="00000000" w:rsidP="00000000" w:rsidRDefault="00000000" w:rsidRPr="00000000" w14:paraId="00000039">
      <w:pPr>
        <w:rPr>
          <w:sz w:val="24"/>
          <w:szCs w:val="24"/>
        </w:rPr>
      </w:pPr>
      <w:r w:rsidDel="00000000" w:rsidR="00000000" w:rsidRPr="00000000">
        <w:rPr>
          <w:sz w:val="24"/>
          <w:szCs w:val="24"/>
          <w:rtl w:val="0"/>
        </w:rPr>
        <w:t xml:space="preserve">int sock = socket (af, type, protocole);</w:t>
      </w:r>
    </w:p>
    <w:p w:rsidR="00000000" w:rsidDel="00000000" w:rsidP="00000000" w:rsidRDefault="00000000" w:rsidRPr="00000000" w14:paraId="0000003A">
      <w:pPr>
        <w:rPr>
          <w:sz w:val="24"/>
          <w:szCs w:val="24"/>
        </w:rPr>
      </w:pPr>
      <w:r w:rsidDel="00000000" w:rsidR="00000000" w:rsidRPr="00000000">
        <w:rPr>
          <w:sz w:val="24"/>
          <w:szCs w:val="24"/>
          <w:rtl w:val="0"/>
        </w:rPr>
        <w:t xml:space="preserve">if (sock == -1) {</w:t>
      </w:r>
    </w:p>
    <w:p w:rsidR="00000000" w:rsidDel="00000000" w:rsidP="00000000" w:rsidRDefault="00000000" w:rsidRPr="00000000" w14:paraId="0000003B">
      <w:pPr>
        <w:ind w:firstLine="720"/>
        <w:rPr>
          <w:sz w:val="24"/>
          <w:szCs w:val="24"/>
        </w:rPr>
      </w:pPr>
      <w:r w:rsidDel="00000000" w:rsidR="00000000" w:rsidRPr="00000000">
        <w:rPr>
          <w:sz w:val="24"/>
          <w:szCs w:val="24"/>
          <w:rtl w:val="0"/>
        </w:rPr>
        <w:t xml:space="preserve">perror(“erreur de socket”);</w:t>
      </w:r>
    </w:p>
    <w:p w:rsidR="00000000" w:rsidDel="00000000" w:rsidP="00000000" w:rsidRDefault="00000000" w:rsidRPr="00000000" w14:paraId="0000003C">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3D">
      <w:pPr>
        <w:ind w:left="0" w:firstLine="0"/>
        <w:rPr>
          <w:sz w:val="24"/>
          <w:szCs w:val="24"/>
        </w:rPr>
      </w:pPr>
      <w:r w:rsidDel="00000000" w:rsidR="00000000" w:rsidRPr="00000000">
        <w:rPr>
          <w:sz w:val="24"/>
          <w:szCs w:val="24"/>
          <w:rtl w:val="0"/>
        </w:rPr>
        <w:t xml:space="preserve">if (connect (sock, struct_adr, lgadr) &lt; 0) {</w:t>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ab/>
        <w:t xml:space="preserve">perror(“erreur de connexion”);</w:t>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0">
      <w:pPr>
        <w:ind w:left="0" w:firstLine="0"/>
        <w:rPr>
          <w:sz w:val="24"/>
          <w:szCs w:val="24"/>
        </w:rPr>
      </w:pPr>
      <w:r w:rsidDel="00000000" w:rsidR="00000000" w:rsidRPr="00000000">
        <w:rPr>
          <w:sz w:val="24"/>
          <w:szCs w:val="24"/>
          <w:rtl w:val="0"/>
        </w:rPr>
        <w:t xml:space="preserve">while(strcmp(mess, “fin”) != 0) {</w:t>
      </w:r>
    </w:p>
    <w:p w:rsidR="00000000" w:rsidDel="00000000" w:rsidP="00000000" w:rsidRDefault="00000000" w:rsidRPr="00000000" w14:paraId="00000041">
      <w:pPr>
        <w:ind w:left="0" w:firstLine="0"/>
        <w:rPr>
          <w:sz w:val="24"/>
          <w:szCs w:val="24"/>
        </w:rPr>
      </w:pPr>
      <w:r w:rsidDel="00000000" w:rsidR="00000000" w:rsidRPr="00000000">
        <w:rPr>
          <w:sz w:val="24"/>
          <w:szCs w:val="24"/>
          <w:rtl w:val="0"/>
        </w:rPr>
        <w:tab/>
        <w:t xml:space="preserve">gets(mess);</w:t>
      </w:r>
    </w:p>
    <w:p w:rsidR="00000000" w:rsidDel="00000000" w:rsidP="00000000" w:rsidRDefault="00000000" w:rsidRPr="00000000" w14:paraId="00000042">
      <w:pPr>
        <w:ind w:left="0" w:firstLine="0"/>
        <w:rPr>
          <w:sz w:val="24"/>
          <w:szCs w:val="24"/>
          <w:shd w:fill="fcfcfa" w:val="clear"/>
        </w:rPr>
      </w:pPr>
      <w:r w:rsidDel="00000000" w:rsidR="00000000" w:rsidRPr="00000000">
        <w:rPr>
          <w:sz w:val="24"/>
          <w:szCs w:val="24"/>
          <w:rtl w:val="0"/>
        </w:rPr>
        <w:tab/>
      </w:r>
      <w:r w:rsidDel="00000000" w:rsidR="00000000" w:rsidRPr="00000000">
        <w:rPr>
          <w:sz w:val="24"/>
          <w:szCs w:val="24"/>
          <w:shd w:fill="fcfcfa" w:val="clear"/>
          <w:rtl w:val="0"/>
        </w:rPr>
        <w:t xml:space="preserve">write</w:t>
      </w:r>
      <w:r w:rsidDel="00000000" w:rsidR="00000000" w:rsidRPr="00000000">
        <w:rPr>
          <w:sz w:val="24"/>
          <w:szCs w:val="24"/>
          <w:shd w:fill="fcfcfa" w:val="clear"/>
          <w:rtl w:val="0"/>
        </w:rPr>
        <w:t xml:space="preserve">(</w:t>
      </w:r>
      <w:r w:rsidDel="00000000" w:rsidR="00000000" w:rsidRPr="00000000">
        <w:rPr>
          <w:sz w:val="24"/>
          <w:szCs w:val="24"/>
          <w:shd w:fill="fcfcfa" w:val="clear"/>
          <w:rtl w:val="0"/>
        </w:rPr>
        <w:t xml:space="preserve">sock</w:t>
      </w:r>
      <w:r w:rsidDel="00000000" w:rsidR="00000000" w:rsidRPr="00000000">
        <w:rPr>
          <w:sz w:val="24"/>
          <w:szCs w:val="24"/>
          <w:shd w:fill="fcfcfa" w:val="clear"/>
          <w:rtl w:val="0"/>
        </w:rPr>
        <w:t xml:space="preserve">,</w:t>
      </w:r>
      <w:r w:rsidDel="00000000" w:rsidR="00000000" w:rsidRPr="00000000">
        <w:rPr>
          <w:sz w:val="24"/>
          <w:szCs w:val="24"/>
          <w:shd w:fill="fcfcfa" w:val="clear"/>
          <w:rtl w:val="0"/>
        </w:rPr>
        <w:t xml:space="preserve">mess</w:t>
      </w:r>
      <w:r w:rsidDel="00000000" w:rsidR="00000000" w:rsidRPr="00000000">
        <w:rPr>
          <w:sz w:val="24"/>
          <w:szCs w:val="24"/>
          <w:shd w:fill="fcfcfa" w:val="clear"/>
          <w:rtl w:val="0"/>
        </w:rPr>
        <w:t xml:space="preserve">,</w:t>
      </w:r>
      <w:r w:rsidDel="00000000" w:rsidR="00000000" w:rsidRPr="00000000">
        <w:rPr>
          <w:sz w:val="24"/>
          <w:szCs w:val="24"/>
          <w:shd w:fill="fcfcfa" w:val="clear"/>
          <w:rtl w:val="0"/>
        </w:rPr>
        <w:t xml:space="preserve">80</w:t>
      </w:r>
      <w:r w:rsidDel="00000000" w:rsidR="00000000" w:rsidRPr="00000000">
        <w:rPr>
          <w:sz w:val="24"/>
          <w:szCs w:val="24"/>
          <w:shd w:fill="fcfcfa" w:val="clear"/>
          <w:rtl w:val="0"/>
        </w:rPr>
        <w:t xml:space="preserve">);</w:t>
      </w:r>
    </w:p>
    <w:p w:rsidR="00000000" w:rsidDel="00000000" w:rsidP="00000000" w:rsidRDefault="00000000" w:rsidRPr="00000000" w14:paraId="00000043">
      <w:pPr>
        <w:ind w:left="0" w:firstLine="720"/>
        <w:rPr>
          <w:sz w:val="24"/>
          <w:szCs w:val="24"/>
          <w:shd w:fill="fcfcfa" w:val="clear"/>
        </w:rPr>
      </w:pPr>
      <w:r w:rsidDel="00000000" w:rsidR="00000000" w:rsidRPr="00000000">
        <w:rPr>
          <w:sz w:val="24"/>
          <w:szCs w:val="24"/>
          <w:shd w:fill="fcfcfa" w:val="clear"/>
          <w:rtl w:val="0"/>
        </w:rPr>
        <w:t xml:space="preserve">read</w:t>
      </w:r>
      <w:r w:rsidDel="00000000" w:rsidR="00000000" w:rsidRPr="00000000">
        <w:rPr>
          <w:sz w:val="24"/>
          <w:szCs w:val="24"/>
          <w:shd w:fill="fcfcfa" w:val="clear"/>
          <w:rtl w:val="0"/>
        </w:rPr>
        <w:t xml:space="preserve">(</w:t>
      </w:r>
      <w:r w:rsidDel="00000000" w:rsidR="00000000" w:rsidRPr="00000000">
        <w:rPr>
          <w:sz w:val="24"/>
          <w:szCs w:val="24"/>
          <w:shd w:fill="fcfcfa" w:val="clear"/>
          <w:rtl w:val="0"/>
        </w:rPr>
        <w:t xml:space="preserve">sock</w:t>
      </w:r>
      <w:r w:rsidDel="00000000" w:rsidR="00000000" w:rsidRPr="00000000">
        <w:rPr>
          <w:sz w:val="24"/>
          <w:szCs w:val="24"/>
          <w:shd w:fill="fcfcfa" w:val="clear"/>
          <w:rtl w:val="0"/>
        </w:rPr>
        <w:t xml:space="preserve">,</w:t>
      </w:r>
      <w:r w:rsidDel="00000000" w:rsidR="00000000" w:rsidRPr="00000000">
        <w:rPr>
          <w:sz w:val="24"/>
          <w:szCs w:val="24"/>
          <w:shd w:fill="fcfcfa" w:val="clear"/>
          <w:rtl w:val="0"/>
        </w:rPr>
        <w:t xml:space="preserve">mess</w:t>
      </w:r>
      <w:r w:rsidDel="00000000" w:rsidR="00000000" w:rsidRPr="00000000">
        <w:rPr>
          <w:sz w:val="24"/>
          <w:szCs w:val="24"/>
          <w:shd w:fill="fcfcfa" w:val="clear"/>
          <w:rtl w:val="0"/>
        </w:rPr>
        <w:t xml:space="preserve">,</w:t>
      </w:r>
      <w:r w:rsidDel="00000000" w:rsidR="00000000" w:rsidRPr="00000000">
        <w:rPr>
          <w:sz w:val="24"/>
          <w:szCs w:val="24"/>
          <w:shd w:fill="fcfcfa" w:val="clear"/>
          <w:rtl w:val="0"/>
        </w:rPr>
        <w:t xml:space="preserve">80</w:t>
      </w:r>
      <w:r w:rsidDel="00000000" w:rsidR="00000000" w:rsidRPr="00000000">
        <w:rPr>
          <w:sz w:val="24"/>
          <w:szCs w:val="24"/>
          <w:shd w:fill="fcfcfa" w:val="clear"/>
          <w:rtl w:val="0"/>
        </w:rPr>
        <w:t xml:space="preserve">);</w:t>
      </w:r>
    </w:p>
    <w:p w:rsidR="00000000" w:rsidDel="00000000" w:rsidP="00000000" w:rsidRDefault="00000000" w:rsidRPr="00000000" w14:paraId="00000044">
      <w:pPr>
        <w:ind w:left="0" w:firstLine="0"/>
        <w:rPr>
          <w:sz w:val="24"/>
          <w:szCs w:val="24"/>
          <w:shd w:fill="fcfcfa" w:val="clear"/>
        </w:rPr>
      </w:pPr>
      <w:r w:rsidDel="00000000" w:rsidR="00000000" w:rsidRPr="00000000">
        <w:rPr>
          <w:sz w:val="24"/>
          <w:szCs w:val="24"/>
          <w:shd w:fill="fcfcfa" w:val="clear"/>
          <w:rtl w:val="0"/>
        </w:rPr>
        <w:t xml:space="preserve">}</w:t>
      </w:r>
    </w:p>
    <w:p w:rsidR="00000000" w:rsidDel="00000000" w:rsidP="00000000" w:rsidRDefault="00000000" w:rsidRPr="00000000" w14:paraId="00000045">
      <w:pPr>
        <w:ind w:left="0" w:firstLine="0"/>
        <w:rPr>
          <w:sz w:val="24"/>
          <w:szCs w:val="24"/>
          <w:shd w:fill="fcfcfa" w:val="clear"/>
        </w:rPr>
      </w:pPr>
      <w:r w:rsidDel="00000000" w:rsidR="00000000" w:rsidRPr="00000000">
        <w:rPr>
          <w:sz w:val="24"/>
          <w:szCs w:val="24"/>
          <w:shd w:fill="fcfcfa" w:val="clear"/>
          <w:rtl w:val="0"/>
        </w:rPr>
        <w:t xml:space="preserve">close(sock);</w:t>
      </w:r>
    </w:p>
    <w:p w:rsidR="00000000" w:rsidDel="00000000" w:rsidP="00000000" w:rsidRDefault="00000000" w:rsidRPr="00000000" w14:paraId="00000046">
      <w:pPr>
        <w:rPr>
          <w:sz w:val="24"/>
          <w:szCs w:val="24"/>
          <w:u w:val="single"/>
        </w:rPr>
      </w:pPr>
      <w:r w:rsidDel="00000000" w:rsidR="00000000" w:rsidRPr="00000000">
        <w:rPr>
          <w:rtl w:val="0"/>
        </w:rPr>
      </w:r>
    </w:p>
    <w:p w:rsidR="00000000" w:rsidDel="00000000" w:rsidP="00000000" w:rsidRDefault="00000000" w:rsidRPr="00000000" w14:paraId="00000047">
      <w:pPr>
        <w:spacing w:line="373.52781818181825" w:lineRule="auto"/>
        <w:rPr>
          <w:sz w:val="24"/>
          <w:szCs w:val="24"/>
          <w:u w:val="single"/>
        </w:rPr>
      </w:pPr>
      <w:r w:rsidDel="00000000" w:rsidR="00000000" w:rsidRPr="00000000">
        <w:rPr>
          <w:sz w:val="26"/>
          <w:szCs w:val="26"/>
          <w:u w:val="single"/>
          <w:rtl w:val="0"/>
        </w:rPr>
        <w:t xml:space="preserve">3/ Aie, ça ne marche toujours pas …</w:t>
      </w:r>
      <w:r w:rsidDel="00000000" w:rsidR="00000000" w:rsidRPr="00000000">
        <w:rPr>
          <w:rtl w:val="0"/>
        </w:rPr>
      </w:r>
    </w:p>
    <w:p w:rsidR="00000000" w:rsidDel="00000000" w:rsidP="00000000" w:rsidRDefault="00000000" w:rsidRPr="00000000" w14:paraId="00000048">
      <w:pPr>
        <w:rPr>
          <w:sz w:val="24"/>
          <w:szCs w:val="24"/>
          <w:u w:val="single"/>
        </w:rPr>
      </w:pPr>
      <w:r w:rsidDel="00000000" w:rsidR="00000000" w:rsidRPr="00000000">
        <w:rPr>
          <w:sz w:val="24"/>
          <w:szCs w:val="24"/>
          <w:u w:val="single"/>
          <w:rtl w:val="0"/>
        </w:rPr>
        <w:t xml:space="preserve">- Qu’est ce qu’un pare-feu ? Comment fonctionne-t-il ?</w:t>
      </w:r>
    </w:p>
    <w:p w:rsidR="00000000" w:rsidDel="00000000" w:rsidP="00000000" w:rsidRDefault="00000000" w:rsidRPr="00000000" w14:paraId="00000049">
      <w:pPr>
        <w:rPr/>
      </w:pPr>
      <w:r w:rsidDel="00000000" w:rsidR="00000000" w:rsidRPr="00000000">
        <w:rPr>
          <w:rtl w:val="0"/>
        </w:rPr>
        <w:tab/>
        <w:t xml:space="preserve">C’est un système de sécurité numérique qui vérifie l’ensemble du trafic entrant et sortant, Il interdit l’accès à tout trafic non autorisé et laisse entrer uniquement les communications jugées sûres.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sz w:val="24"/>
          <w:szCs w:val="24"/>
          <w:u w:val="single"/>
        </w:rPr>
      </w:pPr>
      <w:r w:rsidDel="00000000" w:rsidR="00000000" w:rsidRPr="00000000">
        <w:rPr>
          <w:sz w:val="24"/>
          <w:szCs w:val="24"/>
          <w:u w:val="single"/>
          <w:rtl w:val="0"/>
        </w:rPr>
        <w:t xml:space="preserve">- Qu’est ce qu’un DoS ? Quelles peuvent être les conséquences de ce type d’attaque sur un serveur ?</w:t>
      </w:r>
    </w:p>
    <w:p w:rsidR="00000000" w:rsidDel="00000000" w:rsidP="00000000" w:rsidRDefault="00000000" w:rsidRPr="00000000" w14:paraId="0000004C">
      <w:pPr>
        <w:rPr/>
      </w:pPr>
      <w:r w:rsidDel="00000000" w:rsidR="00000000" w:rsidRPr="00000000">
        <w:rPr>
          <w:rtl w:val="0"/>
        </w:rPr>
        <w:tab/>
        <w:t xml:space="preserve">DoS ou attaque par déni de service est un attaque qui est faite pour rendre indisponible un service. Les conséquences de ce type d’attaque est que tous les systèmes tombent indisponible pendant une durée indéterminée.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sz w:val="24"/>
          <w:szCs w:val="24"/>
          <w:u w:val="single"/>
          <w:rtl w:val="0"/>
        </w:rPr>
        <w:t xml:space="preserve">- Quelles modifications proposez-vous dans le code précédent ?</w:t>
      </w:r>
      <w:r w:rsidDel="00000000" w:rsidR="00000000" w:rsidRPr="00000000">
        <w:rPr>
          <w:rtl w:val="0"/>
        </w:rPr>
      </w:r>
    </w:p>
    <w:p w:rsidR="00000000" w:rsidDel="00000000" w:rsidP="00000000" w:rsidRDefault="00000000" w:rsidRPr="00000000" w14:paraId="0000004F">
      <w:pPr>
        <w:ind w:firstLine="720"/>
        <w:rPr>
          <w:sz w:val="24"/>
          <w:szCs w:val="24"/>
        </w:rPr>
      </w:pPr>
      <w:r w:rsidDel="00000000" w:rsidR="00000000" w:rsidRPr="00000000">
        <w:rPr>
          <w:sz w:val="24"/>
          <w:szCs w:val="24"/>
          <w:rtl w:val="0"/>
        </w:rPr>
        <w:t xml:space="preserve">Il serait recommandé d’effectuer une boucle while qui crée des fork. Dans chaque cas, si on est dans le fils, on envoie 2000 messages SOS.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pPr>
    <w:rPr>
      <w:b w:val="1"/>
      <w:sz w:val="32"/>
      <w:szCs w:val="32"/>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Pr>
    <w:rPr>
      <w:rFonts w:ascii="Helvetica Neue" w:cs="Helvetica Neue" w:eastAsia="Helvetica Neue" w:hAnsi="Helvetica Neu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