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B8A3" w14:textId="77777777" w:rsidR="00E31BA0" w:rsidRPr="00E31BA0" w:rsidRDefault="00E31BA0" w:rsidP="00E31BA0">
      <w:pPr>
        <w:spacing w:after="240"/>
        <w:jc w:val="center"/>
        <w:rPr>
          <w:rFonts w:ascii="Times New Roman" w:eastAsia="Times New Roman" w:hAnsi="Times New Roman" w:cs="Times New Roman"/>
          <w:lang w:val="en-US" w:eastAsia="fr-FR"/>
        </w:rPr>
      </w:pPr>
      <w:r w:rsidRPr="00E31BA0">
        <w:rPr>
          <w:rFonts w:ascii="Helvetica Neue" w:eastAsia="Times New Roman" w:hAnsi="Helvetica Neue" w:cs="Times New Roman"/>
          <w:color w:val="000000"/>
          <w:sz w:val="28"/>
          <w:szCs w:val="28"/>
          <w:lang w:val="en-US" w:eastAsia="fr-FR"/>
        </w:rPr>
        <w:t>"Ethics of AI in Smart Cities: Balancing Opportunities and Threats"</w:t>
      </w:r>
    </w:p>
    <w:p w14:paraId="219228A6" w14:textId="77777777" w:rsidR="00E31BA0" w:rsidRPr="00E31BA0" w:rsidRDefault="00E31BA0" w:rsidP="00E31BA0">
      <w:pPr>
        <w:rPr>
          <w:rFonts w:ascii="Times New Roman" w:eastAsia="Times New Roman" w:hAnsi="Times New Roman" w:cs="Times New Roman"/>
          <w:lang w:val="en-US" w:eastAsia="fr-FR"/>
        </w:rPr>
      </w:pPr>
    </w:p>
    <w:p w14:paraId="7F2E1D47" w14:textId="77777777" w:rsidR="00E31BA0" w:rsidRPr="00E31BA0" w:rsidRDefault="00E31BA0" w:rsidP="00E31BA0">
      <w:pPr>
        <w:spacing w:before="240" w:after="240"/>
        <w:rPr>
          <w:rFonts w:ascii="Times New Roman" w:eastAsia="Times New Roman" w:hAnsi="Times New Roman" w:cs="Times New Roman"/>
          <w:lang w:val="en-US" w:eastAsia="fr-FR"/>
        </w:rPr>
      </w:pPr>
      <w:r w:rsidRPr="00E31BA0">
        <w:rPr>
          <w:rFonts w:ascii="Helvetica Neue" w:eastAsia="Times New Roman" w:hAnsi="Helvetica Neue" w:cs="Times New Roman"/>
          <w:color w:val="000000"/>
          <w:sz w:val="22"/>
          <w:szCs w:val="22"/>
          <w:u w:val="single"/>
          <w:lang w:val="en-US" w:eastAsia="fr-FR"/>
        </w:rPr>
        <w:t>Moderator:</w:t>
      </w:r>
      <w:r w:rsidRPr="00E31BA0">
        <w:rPr>
          <w:rFonts w:ascii="Helvetica Neue" w:eastAsia="Times New Roman" w:hAnsi="Helvetica Neue" w:cs="Times New Roman"/>
          <w:color w:val="000000"/>
          <w:sz w:val="22"/>
          <w:szCs w:val="22"/>
          <w:lang w:val="en-US" w:eastAsia="fr-FR"/>
        </w:rPr>
        <w:t xml:space="preserve"> Ladies and gentleman, welcome to this debate about the ethics of AI in Smart Cities. We have four controversial subjects on the table that showcase the opportunities and threats of AI in Smart Cities that will be debated by each person in this group.</w:t>
      </w:r>
    </w:p>
    <w:p w14:paraId="272616BE" w14:textId="77777777" w:rsidR="00E31BA0" w:rsidRPr="00E31BA0" w:rsidRDefault="00E31BA0" w:rsidP="00E31BA0">
      <w:pPr>
        <w:rPr>
          <w:rFonts w:ascii="Times New Roman" w:eastAsia="Times New Roman" w:hAnsi="Times New Roman" w:cs="Times New Roman"/>
          <w:lang w:val="en-US" w:eastAsia="fr-FR"/>
        </w:rPr>
      </w:pPr>
    </w:p>
    <w:p w14:paraId="7B434ADD" w14:textId="77777777" w:rsidR="00E31BA0" w:rsidRPr="00E31BA0" w:rsidRDefault="00E31BA0" w:rsidP="00E31BA0">
      <w:pPr>
        <w:spacing w:before="240" w:after="240"/>
        <w:rPr>
          <w:rFonts w:ascii="Times New Roman" w:eastAsia="Times New Roman" w:hAnsi="Times New Roman" w:cs="Times New Roman"/>
          <w:lang w:val="en-US" w:eastAsia="fr-FR"/>
        </w:rPr>
      </w:pPr>
      <w:r w:rsidRPr="00E31BA0">
        <w:rPr>
          <w:rFonts w:ascii="Helvetica Neue" w:eastAsia="Times New Roman" w:hAnsi="Helvetica Neue" w:cs="Times New Roman"/>
          <w:color w:val="000000"/>
          <w:sz w:val="22"/>
          <w:szCs w:val="22"/>
          <w:lang w:val="en-US" w:eastAsia="fr-FR"/>
        </w:rPr>
        <w:t>I'd be happy to provide some examples of how AI is being used in Smart Cities around the world:</w:t>
      </w:r>
    </w:p>
    <w:p w14:paraId="5F9C0A4D" w14:textId="77777777" w:rsidR="00E31BA0" w:rsidRPr="00E31BA0" w:rsidRDefault="00E31BA0" w:rsidP="00E31BA0">
      <w:pPr>
        <w:numPr>
          <w:ilvl w:val="0"/>
          <w:numId w:val="1"/>
        </w:numPr>
        <w:spacing w:before="240"/>
        <w:textAlignment w:val="baseline"/>
        <w:rPr>
          <w:rFonts w:ascii="Helvetica Neue" w:eastAsia="Times New Roman" w:hAnsi="Helvetica Neue" w:cs="Times New Roman"/>
          <w:color w:val="000000"/>
          <w:sz w:val="22"/>
          <w:szCs w:val="22"/>
          <w:lang w:val="en-US" w:eastAsia="fr-FR"/>
        </w:rPr>
      </w:pPr>
      <w:r w:rsidRPr="00E31BA0">
        <w:rPr>
          <w:rFonts w:ascii="Helvetica Neue" w:eastAsia="Times New Roman" w:hAnsi="Helvetica Neue" w:cs="Times New Roman"/>
          <w:color w:val="000000"/>
          <w:sz w:val="22"/>
          <w:szCs w:val="22"/>
          <w:lang w:val="en-US" w:eastAsia="fr-FR"/>
        </w:rPr>
        <w:t>In China, the city of Hangzhou has deployed an AI-powered traffic management system that uses cameras and sensors to monitor traffic patterns in real-time, and adjust traffic lights and road signs to reduce congestion and improve safety.</w:t>
      </w:r>
    </w:p>
    <w:p w14:paraId="00441C4B" w14:textId="77777777" w:rsidR="00E31BA0" w:rsidRPr="00E31BA0" w:rsidRDefault="00E31BA0" w:rsidP="00E31BA0">
      <w:pPr>
        <w:numPr>
          <w:ilvl w:val="0"/>
          <w:numId w:val="1"/>
        </w:numPr>
        <w:textAlignment w:val="baseline"/>
        <w:rPr>
          <w:rFonts w:ascii="Helvetica Neue" w:eastAsia="Times New Roman" w:hAnsi="Helvetica Neue" w:cs="Times New Roman"/>
          <w:color w:val="000000"/>
          <w:sz w:val="22"/>
          <w:szCs w:val="22"/>
          <w:lang w:val="en-US" w:eastAsia="fr-FR"/>
        </w:rPr>
      </w:pPr>
      <w:r w:rsidRPr="00E31BA0">
        <w:rPr>
          <w:rFonts w:ascii="Helvetica Neue" w:eastAsia="Times New Roman" w:hAnsi="Helvetica Neue" w:cs="Times New Roman"/>
          <w:color w:val="000000"/>
          <w:sz w:val="22"/>
          <w:szCs w:val="22"/>
          <w:lang w:val="en-US" w:eastAsia="fr-FR"/>
        </w:rPr>
        <w:t>In Amsterdam, an AI-powered platform called the "Digital Twin" is being used to simulate and optimize the city's energy usage and carbon emissions, helping to achieve the city's goal of becoming carbon-neutral by 2050.</w:t>
      </w:r>
    </w:p>
    <w:p w14:paraId="4FFE2770" w14:textId="77777777" w:rsidR="00E31BA0" w:rsidRPr="00E31BA0" w:rsidRDefault="00E31BA0" w:rsidP="00E31BA0">
      <w:pPr>
        <w:numPr>
          <w:ilvl w:val="0"/>
          <w:numId w:val="1"/>
        </w:numPr>
        <w:textAlignment w:val="baseline"/>
        <w:rPr>
          <w:rFonts w:ascii="Helvetica Neue" w:eastAsia="Times New Roman" w:hAnsi="Helvetica Neue" w:cs="Times New Roman"/>
          <w:color w:val="000000"/>
          <w:sz w:val="22"/>
          <w:szCs w:val="22"/>
          <w:lang w:val="en-US" w:eastAsia="fr-FR"/>
        </w:rPr>
      </w:pPr>
      <w:r w:rsidRPr="00E31BA0">
        <w:rPr>
          <w:rFonts w:ascii="Helvetica Neue" w:eastAsia="Times New Roman" w:hAnsi="Helvetica Neue" w:cs="Times New Roman"/>
          <w:color w:val="000000"/>
          <w:sz w:val="22"/>
          <w:szCs w:val="22"/>
          <w:lang w:val="en-US" w:eastAsia="fr-FR"/>
        </w:rPr>
        <w:t>In Helsinki, an AI-powered chatbot called "Jenny" is being used to answer citizen questions about city services and provide real-time assistance with everything from transportation to healthcare.</w:t>
      </w:r>
    </w:p>
    <w:p w14:paraId="643BC463" w14:textId="77777777" w:rsidR="00E31BA0" w:rsidRPr="00E31BA0" w:rsidRDefault="00E31BA0" w:rsidP="00E31BA0">
      <w:pPr>
        <w:numPr>
          <w:ilvl w:val="0"/>
          <w:numId w:val="1"/>
        </w:numPr>
        <w:textAlignment w:val="baseline"/>
        <w:rPr>
          <w:rFonts w:ascii="Helvetica Neue" w:eastAsia="Times New Roman" w:hAnsi="Helvetica Neue" w:cs="Times New Roman"/>
          <w:color w:val="000000"/>
          <w:sz w:val="22"/>
          <w:szCs w:val="22"/>
          <w:lang w:val="en-US" w:eastAsia="fr-FR"/>
        </w:rPr>
      </w:pPr>
      <w:r w:rsidRPr="00E31BA0">
        <w:rPr>
          <w:rFonts w:ascii="Helvetica Neue" w:eastAsia="Times New Roman" w:hAnsi="Helvetica Neue" w:cs="Times New Roman"/>
          <w:color w:val="000000"/>
          <w:sz w:val="22"/>
          <w:szCs w:val="22"/>
          <w:lang w:val="en-US" w:eastAsia="fr-FR"/>
        </w:rPr>
        <w:t>In Singapore, an AI-powered system called "Urban Logistics" is being used to optimize the delivery of goods and services within the city, reducing traffic congestion and improving air quality.</w:t>
      </w:r>
    </w:p>
    <w:p w14:paraId="63E9E3E0" w14:textId="77777777" w:rsidR="00E31BA0" w:rsidRPr="00E31BA0" w:rsidRDefault="00E31BA0" w:rsidP="00E31BA0">
      <w:pPr>
        <w:numPr>
          <w:ilvl w:val="0"/>
          <w:numId w:val="1"/>
        </w:numPr>
        <w:spacing w:after="240"/>
        <w:textAlignment w:val="baseline"/>
        <w:rPr>
          <w:rFonts w:ascii="Helvetica Neue" w:eastAsia="Times New Roman" w:hAnsi="Helvetica Neue" w:cs="Times New Roman"/>
          <w:color w:val="000000"/>
          <w:sz w:val="22"/>
          <w:szCs w:val="22"/>
          <w:lang w:val="en-US" w:eastAsia="fr-FR"/>
        </w:rPr>
      </w:pPr>
      <w:r w:rsidRPr="00E31BA0">
        <w:rPr>
          <w:rFonts w:ascii="Helvetica Neue" w:eastAsia="Times New Roman" w:hAnsi="Helvetica Neue" w:cs="Times New Roman"/>
          <w:color w:val="000000"/>
          <w:sz w:val="22"/>
          <w:szCs w:val="22"/>
          <w:lang w:val="en-US" w:eastAsia="fr-FR"/>
        </w:rPr>
        <w:t>In Barcelona, an AI-powered system called "Sentilo" is being used to monitor and manage the city's environmental sensors and other IoT devices, helping to improve public health and safety.</w:t>
      </w:r>
    </w:p>
    <w:p w14:paraId="1ED80761" w14:textId="77777777" w:rsidR="00E31BA0" w:rsidRPr="00E31BA0" w:rsidRDefault="00E31BA0" w:rsidP="00E31BA0">
      <w:pPr>
        <w:spacing w:after="240"/>
        <w:rPr>
          <w:rFonts w:ascii="Times New Roman" w:eastAsia="Times New Roman" w:hAnsi="Times New Roman" w:cs="Times New Roman"/>
          <w:lang w:val="en-US" w:eastAsia="fr-FR"/>
        </w:rPr>
      </w:pPr>
      <w:r w:rsidRPr="00E31BA0">
        <w:rPr>
          <w:rFonts w:ascii="Times New Roman" w:eastAsia="Times New Roman" w:hAnsi="Times New Roman" w:cs="Times New Roman"/>
          <w:lang w:val="en-US" w:eastAsia="fr-FR"/>
        </w:rPr>
        <w:br/>
      </w:r>
    </w:p>
    <w:p w14:paraId="609FE981" w14:textId="77777777" w:rsidR="00E31BA0" w:rsidRPr="00E31BA0" w:rsidRDefault="00E31BA0" w:rsidP="00E31BA0">
      <w:pPr>
        <w:spacing w:before="240" w:after="240"/>
        <w:rPr>
          <w:rFonts w:ascii="Times New Roman" w:eastAsia="Times New Roman" w:hAnsi="Times New Roman" w:cs="Times New Roman"/>
          <w:lang w:val="en-US" w:eastAsia="fr-FR"/>
        </w:rPr>
      </w:pPr>
      <w:r w:rsidRPr="00E31BA0">
        <w:rPr>
          <w:rFonts w:ascii="Helvetica Neue" w:eastAsia="Times New Roman" w:hAnsi="Helvetica Neue" w:cs="Times New Roman"/>
          <w:color w:val="000000"/>
          <w:sz w:val="22"/>
          <w:szCs w:val="22"/>
          <w:lang w:val="en-US" w:eastAsia="fr-FR"/>
        </w:rPr>
        <w:t>Our first topic is the use of AI in city planning and management.</w:t>
      </w:r>
    </w:p>
    <w:p w14:paraId="71CDEED3" w14:textId="77777777" w:rsidR="00E31BA0" w:rsidRPr="00E31BA0" w:rsidRDefault="00E31BA0" w:rsidP="00E31BA0">
      <w:pPr>
        <w:spacing w:before="240" w:after="240"/>
        <w:rPr>
          <w:rFonts w:ascii="Times New Roman" w:eastAsia="Times New Roman" w:hAnsi="Times New Roman" w:cs="Times New Roman"/>
          <w:lang w:val="en-US" w:eastAsia="fr-FR"/>
        </w:rPr>
      </w:pPr>
      <w:r w:rsidRPr="00E31BA0">
        <w:rPr>
          <w:rFonts w:ascii="Helvetica Neue" w:eastAsia="Times New Roman" w:hAnsi="Helvetica Neue" w:cs="Times New Roman"/>
          <w:color w:val="000000"/>
          <w:sz w:val="22"/>
          <w:szCs w:val="22"/>
          <w:u w:val="single"/>
          <w:lang w:val="en-US" w:eastAsia="fr-FR"/>
        </w:rPr>
        <w:t>Debater 1 (Pro):</w:t>
      </w:r>
      <w:r w:rsidRPr="00E31BA0">
        <w:rPr>
          <w:rFonts w:ascii="Helvetica Neue" w:eastAsia="Times New Roman" w:hAnsi="Helvetica Neue" w:cs="Times New Roman"/>
          <w:color w:val="000000"/>
          <w:sz w:val="22"/>
          <w:szCs w:val="22"/>
          <w:lang w:val="en-US" w:eastAsia="fr-FR"/>
        </w:rPr>
        <w:t xml:space="preserve"> AI has the potential to optimize city planning and management by improving traffic flow, reducing energy consumption, and enhancing public safety. For example, in China, AI is being used to monitor traffic patterns and predict congestion, leading to more efficient routing of vehicles and reduced emissions.</w:t>
      </w:r>
    </w:p>
    <w:p w14:paraId="04500340" w14:textId="77777777" w:rsidR="00E31BA0" w:rsidRPr="00E31BA0" w:rsidRDefault="00E31BA0" w:rsidP="00E31BA0">
      <w:pPr>
        <w:spacing w:before="240" w:after="240"/>
        <w:rPr>
          <w:rFonts w:ascii="Times New Roman" w:eastAsia="Times New Roman" w:hAnsi="Times New Roman" w:cs="Times New Roman"/>
          <w:lang w:val="en-US" w:eastAsia="fr-FR"/>
        </w:rPr>
      </w:pPr>
      <w:r w:rsidRPr="00E31BA0">
        <w:rPr>
          <w:rFonts w:ascii="Helvetica Neue" w:eastAsia="Times New Roman" w:hAnsi="Helvetica Neue" w:cs="Times New Roman"/>
          <w:color w:val="000000"/>
          <w:sz w:val="22"/>
          <w:szCs w:val="22"/>
          <w:u w:val="single"/>
          <w:lang w:val="en-US" w:eastAsia="fr-FR"/>
        </w:rPr>
        <w:t>Debater 2 (Con):</w:t>
      </w:r>
      <w:r w:rsidRPr="00E31BA0">
        <w:rPr>
          <w:rFonts w:ascii="Helvetica Neue" w:eastAsia="Times New Roman" w:hAnsi="Helvetica Neue" w:cs="Times New Roman"/>
          <w:color w:val="000000"/>
          <w:sz w:val="22"/>
          <w:szCs w:val="22"/>
          <w:lang w:val="en-US" w:eastAsia="fr-FR"/>
        </w:rPr>
        <w:t xml:space="preserve"> While AI can improve city planning and management, we must be mindful of its potential to perpetuate existing inequalities and privacy concerns. For example, AI algorithms could be used to selectively enforce laws or surveil certain groups of people, leading to discrimination and abuse of power. Additionally, we must ensure that the use of AI in Smart Cities is transparent and accountable, to maintain public trust.</w:t>
      </w:r>
    </w:p>
    <w:p w14:paraId="0C9965A0" w14:textId="77777777" w:rsidR="00E31BA0" w:rsidRPr="00E31BA0" w:rsidRDefault="00E31BA0" w:rsidP="00E31BA0">
      <w:pPr>
        <w:spacing w:after="240"/>
        <w:rPr>
          <w:rFonts w:ascii="Times New Roman" w:eastAsia="Times New Roman" w:hAnsi="Times New Roman" w:cs="Times New Roman"/>
          <w:lang w:val="en-US" w:eastAsia="fr-FR"/>
        </w:rPr>
      </w:pPr>
      <w:r w:rsidRPr="00E31BA0">
        <w:rPr>
          <w:rFonts w:ascii="Helvetica Neue" w:eastAsia="Times New Roman" w:hAnsi="Helvetica Neue" w:cs="Times New Roman"/>
          <w:color w:val="000000"/>
          <w:sz w:val="22"/>
          <w:szCs w:val="22"/>
          <w:u w:val="single"/>
          <w:lang w:val="en-US" w:eastAsia="fr-FR"/>
        </w:rPr>
        <w:t xml:space="preserve">Debater 3 (Pro): </w:t>
      </w:r>
      <w:r w:rsidRPr="00E31BA0">
        <w:rPr>
          <w:rFonts w:ascii="Helvetica Neue" w:eastAsia="Times New Roman" w:hAnsi="Helvetica Neue" w:cs="Times New Roman"/>
          <w:color w:val="000000"/>
          <w:sz w:val="22"/>
          <w:szCs w:val="22"/>
          <w:lang w:val="en-US" w:eastAsia="fr-FR"/>
        </w:rPr>
        <w:t>AI can also help optimize the use of resources in cities by analyzing data on water usage, waste management, and energy consumption, leading to cost savings and improved environmental sustainability.</w:t>
      </w:r>
    </w:p>
    <w:p w14:paraId="73DC6784" w14:textId="77777777" w:rsidR="00E31BA0" w:rsidRPr="00E31BA0" w:rsidRDefault="00E31BA0" w:rsidP="00E31BA0">
      <w:pPr>
        <w:spacing w:before="240" w:after="240"/>
        <w:rPr>
          <w:rFonts w:ascii="Times New Roman" w:eastAsia="Times New Roman" w:hAnsi="Times New Roman" w:cs="Times New Roman"/>
          <w:lang w:val="en-US" w:eastAsia="fr-FR"/>
        </w:rPr>
      </w:pPr>
      <w:r w:rsidRPr="00E31BA0">
        <w:rPr>
          <w:rFonts w:ascii="Helvetica Neue" w:eastAsia="Times New Roman" w:hAnsi="Helvetica Neue" w:cs="Times New Roman"/>
          <w:color w:val="000000"/>
          <w:sz w:val="22"/>
          <w:szCs w:val="22"/>
          <w:u w:val="single"/>
          <w:lang w:val="en-US" w:eastAsia="fr-FR"/>
        </w:rPr>
        <w:t>Debater 4 (Con):</w:t>
      </w:r>
      <w:r w:rsidRPr="00E31BA0">
        <w:rPr>
          <w:rFonts w:ascii="Helvetica Neue" w:eastAsia="Times New Roman" w:hAnsi="Helvetica Neue" w:cs="Times New Roman"/>
          <w:color w:val="000000"/>
          <w:sz w:val="22"/>
          <w:szCs w:val="22"/>
          <w:lang w:val="en-US" w:eastAsia="fr-FR"/>
        </w:rPr>
        <w:t xml:space="preserve"> The use of AI in city planning and management may also have unintended consequences, such as creating new security risks and increasing dependency on technology. For example, reliance on AI-powered transportation systems could create </w:t>
      </w:r>
      <w:r w:rsidRPr="00E31BA0">
        <w:rPr>
          <w:rFonts w:ascii="Helvetica Neue" w:eastAsia="Times New Roman" w:hAnsi="Helvetica Neue" w:cs="Times New Roman"/>
          <w:color w:val="000000"/>
          <w:sz w:val="22"/>
          <w:szCs w:val="22"/>
          <w:lang w:val="en-US" w:eastAsia="fr-FR"/>
        </w:rPr>
        <w:lastRenderedPageBreak/>
        <w:t>vulnerabilities to cyber attacks and potentially catastrophic failures, leading to disruptions in city operations and public safety.</w:t>
      </w:r>
    </w:p>
    <w:p w14:paraId="697C1C3A" w14:textId="77777777" w:rsidR="00E31BA0" w:rsidRPr="00E31BA0" w:rsidRDefault="00E31BA0" w:rsidP="00E31BA0">
      <w:pPr>
        <w:rPr>
          <w:rFonts w:ascii="Times New Roman" w:eastAsia="Times New Roman" w:hAnsi="Times New Roman" w:cs="Times New Roman"/>
          <w:lang w:val="en-US" w:eastAsia="fr-FR"/>
        </w:rPr>
      </w:pPr>
    </w:p>
    <w:p w14:paraId="5953BEDA" w14:textId="77777777" w:rsidR="00E31BA0" w:rsidRPr="00E31BA0" w:rsidRDefault="00E31BA0" w:rsidP="00E31BA0">
      <w:pPr>
        <w:spacing w:before="240" w:after="240"/>
        <w:rPr>
          <w:rFonts w:ascii="Times New Roman" w:eastAsia="Times New Roman" w:hAnsi="Times New Roman" w:cs="Times New Roman"/>
          <w:lang w:val="en-US" w:eastAsia="fr-FR"/>
        </w:rPr>
      </w:pPr>
      <w:r w:rsidRPr="00E31BA0">
        <w:rPr>
          <w:rFonts w:ascii="Helvetica Neue" w:eastAsia="Times New Roman" w:hAnsi="Helvetica Neue" w:cs="Times New Roman"/>
          <w:color w:val="000000"/>
          <w:sz w:val="22"/>
          <w:szCs w:val="22"/>
          <w:u w:val="single"/>
          <w:lang w:val="en-US" w:eastAsia="fr-FR"/>
        </w:rPr>
        <w:t>Moderator:</w:t>
      </w:r>
      <w:r w:rsidRPr="00E31BA0">
        <w:rPr>
          <w:rFonts w:ascii="Helvetica Neue" w:eastAsia="Times New Roman" w:hAnsi="Helvetica Neue" w:cs="Times New Roman"/>
          <w:color w:val="000000"/>
          <w:sz w:val="22"/>
          <w:szCs w:val="22"/>
          <w:lang w:val="en-US" w:eastAsia="fr-FR"/>
        </w:rPr>
        <w:t xml:space="preserve"> Thank you, debaters, for your arguments. Our next topic is the use of AI in public services and governance.</w:t>
      </w:r>
    </w:p>
    <w:p w14:paraId="7CCD8C9B" w14:textId="77777777" w:rsidR="00E31BA0" w:rsidRPr="00E31BA0" w:rsidRDefault="00E31BA0" w:rsidP="00E31BA0">
      <w:pPr>
        <w:spacing w:before="240" w:after="240"/>
        <w:rPr>
          <w:rFonts w:ascii="Times New Roman" w:eastAsia="Times New Roman" w:hAnsi="Times New Roman" w:cs="Times New Roman"/>
          <w:lang w:val="en-US" w:eastAsia="fr-FR"/>
        </w:rPr>
      </w:pPr>
      <w:r w:rsidRPr="00E31BA0">
        <w:rPr>
          <w:rFonts w:ascii="Helvetica Neue" w:eastAsia="Times New Roman" w:hAnsi="Helvetica Neue" w:cs="Times New Roman"/>
          <w:color w:val="000000"/>
          <w:sz w:val="22"/>
          <w:szCs w:val="22"/>
          <w:u w:val="single"/>
          <w:lang w:val="en-US" w:eastAsia="fr-FR"/>
        </w:rPr>
        <w:t>Debater 1 (Pro):</w:t>
      </w:r>
      <w:r w:rsidRPr="00E31BA0">
        <w:rPr>
          <w:rFonts w:ascii="Helvetica Neue" w:eastAsia="Times New Roman" w:hAnsi="Helvetica Neue" w:cs="Times New Roman"/>
          <w:color w:val="000000"/>
          <w:sz w:val="22"/>
          <w:szCs w:val="22"/>
          <w:lang w:val="en-US" w:eastAsia="fr-FR"/>
        </w:rPr>
        <w:t xml:space="preserve"> AI can be used in the commercial domain with the aim of automating specific and repetitive tasks. For example, the use of robot coffee machines which can serve coffee without human help, or waiter robots that, under human supervision, can create and serve meals to customers in restaurants. Such practices have been developed to automate and facilitate daily life, making it easier and more efficient for businesses to operate.</w:t>
      </w:r>
    </w:p>
    <w:p w14:paraId="74980739" w14:textId="77777777" w:rsidR="00E31BA0" w:rsidRPr="00E31BA0" w:rsidRDefault="00E31BA0" w:rsidP="00E31BA0">
      <w:pPr>
        <w:rPr>
          <w:rFonts w:ascii="Times New Roman" w:eastAsia="Times New Roman" w:hAnsi="Times New Roman" w:cs="Times New Roman"/>
          <w:lang w:val="en-US" w:eastAsia="fr-FR"/>
        </w:rPr>
      </w:pPr>
    </w:p>
    <w:p w14:paraId="075A0BB9" w14:textId="77777777"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val="en-US" w:eastAsia="fr-FR"/>
        </w:rPr>
        <w:t xml:space="preserve">Debater 2 (Pro): </w:t>
      </w:r>
      <w:r w:rsidRPr="00E31BA0">
        <w:rPr>
          <w:rFonts w:ascii="Helvetica Neue" w:eastAsia="Times New Roman" w:hAnsi="Helvetica Neue" w:cs="Times New Roman"/>
          <w:color w:val="000000"/>
          <w:sz w:val="22"/>
          <w:szCs w:val="22"/>
          <w:lang w:val="en-US" w:eastAsia="fr-FR"/>
        </w:rPr>
        <w:t xml:space="preserve">AI can also help companies to develop new products and services, and to make better decisions by analyzing data and providing insights. </w:t>
      </w:r>
      <w:r w:rsidRPr="00E31BA0">
        <w:rPr>
          <w:rFonts w:ascii="Helvetica Neue" w:eastAsia="Times New Roman" w:hAnsi="Helvetica Neue" w:cs="Times New Roman"/>
          <w:color w:val="000000"/>
          <w:sz w:val="22"/>
          <w:szCs w:val="22"/>
          <w:lang w:eastAsia="fr-FR"/>
        </w:rPr>
        <w:t>For example, AI can analyze customer data and purchase history to identify trends and preferences, helping businesses to improve their products and services. Additionally, AI can be used to optimize supply chain and logistics operations, improving efficiency and reducing costs.</w:t>
      </w:r>
    </w:p>
    <w:p w14:paraId="24806EFB" w14:textId="77777777"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Debater 3 (Con):</w:t>
      </w:r>
      <w:r w:rsidRPr="00E31BA0">
        <w:rPr>
          <w:rFonts w:ascii="Helvetica Neue" w:eastAsia="Times New Roman" w:hAnsi="Helvetica Neue" w:cs="Times New Roman"/>
          <w:color w:val="000000"/>
          <w:sz w:val="22"/>
          <w:szCs w:val="22"/>
          <w:lang w:eastAsia="fr-FR"/>
        </w:rPr>
        <w:t xml:space="preserve"> While AI can improve efficiency and productivity, we must be cautious of its potential to create economic inequality and reduce job opportunities for humans. Automation through AI could lead to the displacement of human workers, particularly in low-skilled or repetitive tasks, and widen the income gap between skilled and unskilled workers. Additionally, companies must ensure that AI is used in a transparent and ethical way that upholds workers' rights and promotes social welfare, rather than solely prioritizing profit.</w:t>
      </w:r>
    </w:p>
    <w:p w14:paraId="6E2E648E" w14:textId="77777777" w:rsidR="00E31BA0" w:rsidRPr="00E31BA0" w:rsidRDefault="00E31BA0" w:rsidP="00E31BA0">
      <w:pPr>
        <w:rPr>
          <w:rFonts w:ascii="Times New Roman" w:eastAsia="Times New Roman" w:hAnsi="Times New Roman" w:cs="Times New Roman"/>
          <w:lang w:eastAsia="fr-FR"/>
        </w:rPr>
      </w:pPr>
    </w:p>
    <w:p w14:paraId="04D47F78" w14:textId="77777777"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Debater 4 (Con):</w:t>
      </w:r>
      <w:r w:rsidRPr="00E31BA0">
        <w:rPr>
          <w:rFonts w:ascii="Helvetica Neue" w:eastAsia="Times New Roman" w:hAnsi="Helvetica Neue" w:cs="Times New Roman"/>
          <w:color w:val="000000"/>
          <w:sz w:val="22"/>
          <w:szCs w:val="22"/>
          <w:lang w:eastAsia="fr-FR"/>
        </w:rPr>
        <w:t xml:space="preserve"> AI can also perpetuate existing biases and discrimination in public services and governance. The algorithms used in AI systems are only as unbiased as the data used to train them, and if the data is biased, the AI system will be biased as well. This can lead to discriminatory outcomes in areas such as hiring, access to public services, and criminal justice, which can further marginalize already disadvantaged communities. Therefore, it is essential to ensure that AI systems are designed and tested with diverse and representative data and monitored for potential bias and discrimination.</w:t>
      </w:r>
    </w:p>
    <w:p w14:paraId="672AD703" w14:textId="77777777" w:rsidR="00E31BA0" w:rsidRPr="00E31BA0" w:rsidRDefault="00E31BA0" w:rsidP="00E31BA0">
      <w:pPr>
        <w:spacing w:after="240"/>
        <w:rPr>
          <w:rFonts w:ascii="Times New Roman" w:eastAsia="Times New Roman" w:hAnsi="Times New Roman" w:cs="Times New Roman"/>
          <w:lang w:eastAsia="fr-FR"/>
        </w:rPr>
      </w:pPr>
      <w:r w:rsidRPr="00E31BA0">
        <w:rPr>
          <w:rFonts w:ascii="Times New Roman" w:eastAsia="Times New Roman" w:hAnsi="Times New Roman" w:cs="Times New Roman"/>
          <w:lang w:eastAsia="fr-FR"/>
        </w:rPr>
        <w:br/>
      </w:r>
    </w:p>
    <w:p w14:paraId="718785AC" w14:textId="77777777"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Moderator:</w:t>
      </w:r>
      <w:r w:rsidRPr="00E31BA0">
        <w:rPr>
          <w:rFonts w:ascii="Helvetica Neue" w:eastAsia="Times New Roman" w:hAnsi="Helvetica Neue" w:cs="Times New Roman"/>
          <w:color w:val="000000"/>
          <w:sz w:val="22"/>
          <w:szCs w:val="22"/>
          <w:lang w:eastAsia="fr-FR"/>
        </w:rPr>
        <w:t xml:space="preserve"> Thank you, debaters, for your arguments. Our third topic is the use of AI in social control and surveillance.</w:t>
      </w:r>
    </w:p>
    <w:p w14:paraId="772013CA" w14:textId="77777777"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Debater 1 (Pro):</w:t>
      </w:r>
      <w:r w:rsidRPr="00E31BA0">
        <w:rPr>
          <w:rFonts w:ascii="Helvetica Neue" w:eastAsia="Times New Roman" w:hAnsi="Helvetica Neue" w:cs="Times New Roman"/>
          <w:color w:val="000000"/>
          <w:sz w:val="22"/>
          <w:szCs w:val="22"/>
          <w:lang w:eastAsia="fr-FR"/>
        </w:rPr>
        <w:t xml:space="preserve"> AI can improve public safety and security by detecting and preventing crime in real-time. For example, in some Smart Cities, AI-powered surveillance cameras are being used to identify suspicious behavior and alert law enforcement.</w:t>
      </w:r>
    </w:p>
    <w:p w14:paraId="24A41369" w14:textId="77777777"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Debater 2 (Con):</w:t>
      </w:r>
      <w:r w:rsidRPr="00E31BA0">
        <w:rPr>
          <w:rFonts w:ascii="Helvetica Neue" w:eastAsia="Times New Roman" w:hAnsi="Helvetica Neue" w:cs="Times New Roman"/>
          <w:color w:val="000000"/>
          <w:sz w:val="22"/>
          <w:szCs w:val="22"/>
          <w:lang w:eastAsia="fr-FR"/>
        </w:rPr>
        <w:t xml:space="preserve"> While AI can improve public safety and security, we must be wary of its potential to erode civil liberties and privacy. For example, AI-powered surveillance could be used to track individuals without their consent or knowledge, leading to a surveillance state. Additionally, we must ensure that the use of AI in social control and surveillance is </w:t>
      </w:r>
      <w:r w:rsidRPr="00E31BA0">
        <w:rPr>
          <w:rFonts w:ascii="Helvetica Neue" w:eastAsia="Times New Roman" w:hAnsi="Helvetica Neue" w:cs="Times New Roman"/>
          <w:color w:val="000000"/>
          <w:sz w:val="22"/>
          <w:szCs w:val="22"/>
          <w:lang w:eastAsia="fr-FR"/>
        </w:rPr>
        <w:lastRenderedPageBreak/>
        <w:t>transparent and accountable, and that it does not discriminate against certain groups of people.</w:t>
      </w:r>
    </w:p>
    <w:p w14:paraId="458973B1" w14:textId="77777777" w:rsidR="00E31BA0" w:rsidRPr="00E31BA0" w:rsidRDefault="00E31BA0" w:rsidP="00E31BA0">
      <w:pPr>
        <w:spacing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Debater 3 (Pro):</w:t>
      </w:r>
      <w:r w:rsidRPr="00E31BA0">
        <w:rPr>
          <w:rFonts w:ascii="Helvetica Neue" w:eastAsia="Times New Roman" w:hAnsi="Helvetica Neue" w:cs="Times New Roman"/>
          <w:color w:val="000000"/>
          <w:sz w:val="22"/>
          <w:szCs w:val="22"/>
          <w:lang w:eastAsia="fr-FR"/>
        </w:rPr>
        <w:t xml:space="preserve"> AI can also help prevent and respond to natural disasters by predicting and mitigating their effects. For example, AI-powered systems can analyze data on weather patterns and seismic activity to predict and prepare for earthquakes, floods, and other natural disasters.</w:t>
      </w:r>
    </w:p>
    <w:p w14:paraId="45283141" w14:textId="77777777"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Debater 4 (Con):</w:t>
      </w:r>
      <w:r w:rsidRPr="00E31BA0">
        <w:rPr>
          <w:rFonts w:ascii="Helvetica Neue" w:eastAsia="Times New Roman" w:hAnsi="Helvetica Neue" w:cs="Times New Roman"/>
          <w:color w:val="000000"/>
          <w:sz w:val="22"/>
          <w:szCs w:val="22"/>
          <w:lang w:eastAsia="fr-FR"/>
        </w:rPr>
        <w:t xml:space="preserve"> The use of AI in social control and surveillance can create a chilling effect on free speech and assembly, leading to self-censorship and the suppression of dissenting voices. For example, individuals may be hesitant to express their opinions or engage in political activism if they fear being monitored by AI-powered surveillance systems. This can undermine the foundations of democracy and civil society.</w:t>
      </w:r>
    </w:p>
    <w:p w14:paraId="31F6704B" w14:textId="77777777" w:rsidR="00E31BA0" w:rsidRPr="00E31BA0" w:rsidRDefault="00E31BA0" w:rsidP="00E31BA0">
      <w:pPr>
        <w:rPr>
          <w:rFonts w:ascii="Times New Roman" w:eastAsia="Times New Roman" w:hAnsi="Times New Roman" w:cs="Times New Roman"/>
          <w:lang w:eastAsia="fr-FR"/>
        </w:rPr>
      </w:pPr>
    </w:p>
    <w:p w14:paraId="563EB361" w14:textId="77777777"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Moderator:</w:t>
      </w:r>
      <w:r w:rsidRPr="00E31BA0">
        <w:rPr>
          <w:rFonts w:ascii="Helvetica Neue" w:eastAsia="Times New Roman" w:hAnsi="Helvetica Neue" w:cs="Times New Roman"/>
          <w:color w:val="000000"/>
          <w:sz w:val="22"/>
          <w:szCs w:val="22"/>
          <w:lang w:eastAsia="fr-FR"/>
        </w:rPr>
        <w:t xml:space="preserve"> Thank you, debaters, for your arguments. Our final topic is the use of AI in labor and employment.</w:t>
      </w:r>
    </w:p>
    <w:p w14:paraId="3E746AAD" w14:textId="77777777" w:rsidR="00E31BA0" w:rsidRPr="00E31BA0" w:rsidRDefault="00E31BA0" w:rsidP="00E31BA0">
      <w:pPr>
        <w:spacing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Debater 1 (Pro):</w:t>
      </w:r>
      <w:r w:rsidRPr="00E31BA0">
        <w:rPr>
          <w:rFonts w:ascii="Helvetica Neue" w:eastAsia="Times New Roman" w:hAnsi="Helvetica Neue" w:cs="Times New Roman"/>
          <w:color w:val="000000"/>
          <w:sz w:val="22"/>
          <w:szCs w:val="22"/>
          <w:lang w:eastAsia="fr-FR"/>
        </w:rPr>
        <w:t xml:space="preserve"> AI can increase productivity and create new job opportunities by augmenting human skills and abilities. For example, AI-powered tools can help workers make more informed decisions, reduce errors, and improve overall job performance. Additionally, the development and maintenance of AI systems can create new job opportunities in fields such as data science and software engineering.</w:t>
      </w:r>
    </w:p>
    <w:p w14:paraId="132D51E8" w14:textId="77777777"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Debater 2 (Pro):</w:t>
      </w:r>
      <w:r w:rsidRPr="00E31BA0">
        <w:rPr>
          <w:rFonts w:ascii="Helvetica Neue" w:eastAsia="Times New Roman" w:hAnsi="Helvetica Neue" w:cs="Times New Roman"/>
          <w:color w:val="000000"/>
          <w:sz w:val="22"/>
          <w:szCs w:val="22"/>
          <w:lang w:eastAsia="fr-FR"/>
        </w:rPr>
        <w:t xml:space="preserve"> AI can improve workplace safety and reduce workplace injuries by taking over dangerous and physically demanding tasks. For example, in industries such as construction and manufacturing, AI-powered machines can perform tasks such as heavy lifting, welding, and painting, reducing the risk of injury to human workers.</w:t>
      </w:r>
    </w:p>
    <w:p w14:paraId="4CABE9B4" w14:textId="77777777"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Debater 3 (Con)</w:t>
      </w:r>
      <w:r w:rsidRPr="00E31BA0">
        <w:rPr>
          <w:rFonts w:ascii="Helvetica Neue" w:eastAsia="Times New Roman" w:hAnsi="Helvetica Neue" w:cs="Times New Roman"/>
          <w:color w:val="000000"/>
          <w:sz w:val="22"/>
          <w:szCs w:val="22"/>
          <w:lang w:eastAsia="fr-FR"/>
        </w:rPr>
        <w:t>: While AI can improve workplace efficiency and safety, we must be aware of its potential to exacerbate existing social and economic inequalities. For example, the development and deployment of AI systems may disproportionately benefit large corporations and wealthy individuals, while leaving smaller businesses and low-skilled workers behind. Additionally, the use of AI in labor and employment may contribute to a "digital divide" where certain groups of people are unable to access or benefit from AI technologies.</w:t>
      </w:r>
    </w:p>
    <w:p w14:paraId="7A316F9C" w14:textId="77777777" w:rsidR="00E31BA0" w:rsidRPr="00E31BA0" w:rsidRDefault="00E31BA0" w:rsidP="00E31BA0">
      <w:pPr>
        <w:spacing w:after="240"/>
        <w:rPr>
          <w:rFonts w:ascii="Times New Roman" w:eastAsia="Times New Roman" w:hAnsi="Times New Roman" w:cs="Times New Roman"/>
          <w:lang w:eastAsia="fr-FR"/>
        </w:rPr>
      </w:pPr>
    </w:p>
    <w:p w14:paraId="5593AFFA" w14:textId="77777777"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Debater 4 (Con):</w:t>
      </w:r>
      <w:r w:rsidRPr="00E31BA0">
        <w:rPr>
          <w:rFonts w:ascii="Helvetica Neue" w:eastAsia="Times New Roman" w:hAnsi="Helvetica Neue" w:cs="Times New Roman"/>
          <w:color w:val="000000"/>
          <w:sz w:val="22"/>
          <w:szCs w:val="22"/>
          <w:lang w:eastAsia="fr-FR"/>
        </w:rPr>
        <w:t xml:space="preserve"> While AI can improve labor and employment, we must be mindful of its potential to displace human workers and widen economic inequality. For example, AI-powered machines could replace entire workforces, leading to mass unemployment and a widening wealth gap. Additionally, we must ensure that the use of AI in labor and employment is transparent and accountable, and that it does not violate workers' rights or contribute to social unrest.</w:t>
      </w:r>
    </w:p>
    <w:p w14:paraId="1FEB3DC4" w14:textId="79C84FC8" w:rsidR="00E31BA0" w:rsidRPr="00E31BA0" w:rsidRDefault="00E31BA0" w:rsidP="00E31BA0">
      <w:pPr>
        <w:spacing w:before="240" w:after="240"/>
        <w:rPr>
          <w:rFonts w:ascii="Times New Roman" w:eastAsia="Times New Roman" w:hAnsi="Times New Roman" w:cs="Times New Roman"/>
          <w:lang w:eastAsia="fr-FR"/>
        </w:rPr>
      </w:pPr>
      <w:r w:rsidRPr="00E31BA0">
        <w:rPr>
          <w:rFonts w:ascii="Helvetica Neue" w:eastAsia="Times New Roman" w:hAnsi="Helvetica Neue" w:cs="Times New Roman"/>
          <w:color w:val="000000"/>
          <w:sz w:val="22"/>
          <w:szCs w:val="22"/>
          <w:u w:val="single"/>
          <w:lang w:eastAsia="fr-FR"/>
        </w:rPr>
        <w:t>Moderator:</w:t>
      </w:r>
      <w:r w:rsidRPr="00E31BA0">
        <w:rPr>
          <w:rFonts w:ascii="Helvetica Neue" w:eastAsia="Times New Roman" w:hAnsi="Helvetica Neue" w:cs="Times New Roman"/>
          <w:color w:val="000000"/>
          <w:sz w:val="22"/>
          <w:szCs w:val="22"/>
          <w:lang w:eastAsia="fr-FR"/>
        </w:rPr>
        <w:t xml:space="preserve"> Thank you, debaters, for your arguments. That concludes</w:t>
      </w:r>
    </w:p>
    <w:sectPr w:rsidR="00E31BA0" w:rsidRPr="00E31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868D6"/>
    <w:multiLevelType w:val="multilevel"/>
    <w:tmpl w:val="2DB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90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A0"/>
    <w:rsid w:val="00E31B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8EE0754"/>
  <w15:chartTrackingRefBased/>
  <w15:docId w15:val="{089688A8-3A11-834F-B8A3-66EA13AB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1BA0"/>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1305</Words>
  <Characters>7182</Characters>
  <Application>Microsoft Office Word</Application>
  <DocSecurity>0</DocSecurity>
  <Lines>59</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1</cp:revision>
  <dcterms:created xsi:type="dcterms:W3CDTF">2023-02-22T12:20:00Z</dcterms:created>
  <dcterms:modified xsi:type="dcterms:W3CDTF">2023-02-22T12:21:00Z</dcterms:modified>
</cp:coreProperties>
</file>