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5755" w14:textId="6A513E59" w:rsidR="00845862" w:rsidRDefault="000F1C4B">
      <w:r>
        <w:t xml:space="preserve">Rapport Finale Data </w:t>
      </w:r>
      <w:proofErr w:type="spellStart"/>
      <w:r>
        <w:t>Rafinement</w:t>
      </w:r>
      <w:proofErr w:type="spellEnd"/>
      <w:r w:rsidR="007E5E61">
        <w:t xml:space="preserve"> DIA2 Romain ROTH</w:t>
      </w:r>
    </w:p>
    <w:sectPr w:rsidR="00845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4B"/>
    <w:rsid w:val="000F1C4B"/>
    <w:rsid w:val="005843F8"/>
    <w:rsid w:val="006C6ED7"/>
    <w:rsid w:val="007E5E61"/>
    <w:rsid w:val="0084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EEC531"/>
  <w15:chartTrackingRefBased/>
  <w15:docId w15:val="{04D32396-788F-3148-BBE5-AD142E17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1C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1C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1C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1C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1C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1C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1C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1C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1C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1C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1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Roth</dc:creator>
  <cp:keywords/>
  <dc:description/>
  <cp:lastModifiedBy>Romain Roth</cp:lastModifiedBy>
  <cp:revision>2</cp:revision>
  <dcterms:created xsi:type="dcterms:W3CDTF">2026-01-05T11:17:00Z</dcterms:created>
  <dcterms:modified xsi:type="dcterms:W3CDTF">2026-01-05T11:17:00Z</dcterms:modified>
</cp:coreProperties>
</file>