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re1"/>
        <w:keepNext w:val="false"/>
        <w:keepLines w:val="false"/>
        <w:spacing w:lineRule="auto" w:line="240" w:before="480" w:after="120"/>
        <w:rPr>
          <w:b/>
          <w:b/>
          <w:sz w:val="46"/>
          <w:szCs w:val="46"/>
        </w:rPr>
      </w:pPr>
      <w:r>
        <w:rPr>
          <w:b/>
          <w:sz w:val="46"/>
          <w:szCs w:val="46"/>
        </w:rPr>
        <w:t>Documentation Technique</w:t>
      </w:r>
    </w:p>
    <w:p>
      <w:pPr>
        <w:pStyle w:val="Titre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bookmarkStart w:id="0" w:name="_f597uc74ouda"/>
      <w:bookmarkEnd w:id="0"/>
      <w:r>
        <w:rPr>
          <w:b/>
          <w:sz w:val="34"/>
          <w:szCs w:val="34"/>
        </w:rPr>
        <w:t>Projet Cinephoria CDA</w:t>
      </w:r>
    </w:p>
    <w:p>
      <w:pPr>
        <w:pStyle w:val="Normal1"/>
        <w:spacing w:lineRule="auto" w:line="240" w:before="240" w:after="240"/>
        <w:rPr/>
      </w:pPr>
      <w:r>
        <w:rPr>
          <w:b/>
        </w:rPr>
        <w:t>Étudiant :</w:t>
      </w:r>
      <w:r>
        <w:rPr/>
        <w:t xml:space="preserve"> Romain Rémusat</w:t>
        <w:br/>
      </w:r>
      <w:r>
        <w:rPr>
          <w:b/>
        </w:rPr>
        <w:t>Formation :</w:t>
      </w:r>
      <w:r>
        <w:rPr/>
        <w:t xml:space="preserve"> Concepteur Développeur d'Applications</w:t>
        <w:br/>
      </w:r>
      <w:r>
        <w:rPr>
          <w:b/>
        </w:rPr>
        <w:t>Date :</w:t>
      </w:r>
      <w:r>
        <w:rPr/>
        <w:t xml:space="preserve"> </w:t>
      </w:r>
      <w:r>
        <w:rPr/>
        <w:t>Juillet</w:t>
      </w:r>
      <w:r>
        <w:rPr/>
        <w:t xml:space="preserve"> 2025</w:t>
      </w:r>
    </w:p>
    <w:p>
      <w:pPr>
        <w:pStyle w:val="Normal1"/>
        <w:rPr/>
      </w:pPr>
      <w:r>
        <w:rPr/>
        <mc:AlternateContent>
          <mc:Choice Requires="wps">
            <w:drawing>
              <wp:inline distT="0" distB="0" distL="0" distR="0">
                <wp:extent cx="5732145" cy="19685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Rectangle 1"/>
                        <wps:cNvSpPr/>
                      </wps:nvSpPr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.55pt;width:451.2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Titre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r>
        <w:rPr>
          <w:b/>
          <w:sz w:val="34"/>
          <w:szCs w:val="34"/>
        </w:rPr>
        <w:t>Architecture logicielle</w:t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Vue d'ensemble du système</w:t>
      </w:r>
    </w:p>
    <w:p>
      <w:pPr>
        <w:pStyle w:val="Normal1"/>
        <w:spacing w:lineRule="auto" w:line="240" w:before="240" w:after="240"/>
        <w:rPr/>
      </w:pPr>
      <w:r>
        <w:rPr/>
        <w:t xml:space="preserve">Cinephoria adopte une </w:t>
      </w:r>
      <w:r>
        <w:rPr>
          <w:b/>
        </w:rPr>
        <w:t>architecture distribuée</w:t>
      </w:r>
      <w:r>
        <w:rPr/>
        <w:t xml:space="preserve"> basée sur le pattern </w:t>
      </w:r>
      <w:r>
        <w:rPr>
          <w:b/>
        </w:rPr>
        <w:t>API-First</w:t>
      </w:r>
      <w:r>
        <w:rPr/>
        <w:t xml:space="preserve"> permettant l'interopérabilité entre 3 applications distinctes partageant un backend commun.</w:t>
      </w:r>
    </w:p>
    <w:p>
      <w:pPr>
        <w:pStyle w:val="Normal1"/>
        <w:rPr>
          <w:rFonts w:ascii="Roboto Mono" w:hAnsi="Roboto Mono" w:eastAsia="Roboto Mono" w:cs="Roboto Mono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04634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Justification de l'architecture</w:t>
      </w:r>
    </w:p>
    <w:p>
      <w:pPr>
        <w:pStyle w:val="Normal1"/>
        <w:spacing w:lineRule="auto" w:line="240" w:before="240" w:after="240"/>
        <w:rPr/>
      </w:pPr>
      <w:r>
        <w:rPr>
          <w:b/>
        </w:rPr>
        <w:t>API REST centralisée :</w:t>
      </w:r>
      <w:r>
        <w:rPr/>
        <w:t xml:space="preserve"> Assure la cohérence des données entre les 3 applications et facilite la maintenance en centralisant la logique métier.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Séparation des responsabilités :</w:t>
      </w:r>
      <w:r>
        <w:rPr/>
        <w:t xml:space="preserve"> Chaque application a sa spécificité (web pour grand public, mobile pour praticité, bureautique pour employés) tout en partageant les mêmes données.</w:t>
      </w:r>
    </w:p>
    <w:p>
      <w:pPr>
        <w:pStyle w:val="Normal1"/>
        <w:spacing w:lineRule="auto" w:line="240" w:before="240" w:after="240"/>
        <w:rPr/>
      </w:pPr>
      <w:r>
        <w:rPr>
          <w:b/>
        </w:rPr>
        <w:t>Base de données hybride :</w:t>
      </w:r>
      <w:r>
        <w:rPr/>
        <w:t xml:space="preserve"> MySQL pour les données transactionnelles critiques (réservations) et MongoDB pour les analytics flexibles (dashboard admin).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Scalabilité :</w:t>
      </w:r>
      <w:r>
        <w:rPr/>
        <w:t xml:space="preserve"> Architecture permettant l'ajout futur d'autres clients (API publique, applications tierces) sans modification du backend.</w:t>
      </w:r>
    </w:p>
    <w:p>
      <w:pPr>
        <w:pStyle w:val="Normal1"/>
        <w:rPr/>
      </w:pPr>
      <w:r>
        <w:rPr/>
        <mc:AlternateContent>
          <mc:Choice Requires="wps">
            <w:drawing>
              <wp:inline distT="0" distB="0" distL="0" distR="0">
                <wp:extent cx="5732145" cy="19685"/>
                <wp:effectExtent l="0" t="0" r="0" b="0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" name="Rectangle 1"/>
                        <wps:cNvSpPr/>
                      </wps:nvSpPr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.55pt;width:451.2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Titre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r>
        <w:rPr>
          <w:b/>
          <w:sz w:val="34"/>
          <w:szCs w:val="34"/>
        </w:rPr>
        <w:t>Choix technologiques</w:t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Stack Application Web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xlfvwjp1afp9"/>
      <w:bookmarkEnd w:id="1"/>
      <w:r>
        <w:rPr>
          <w:b/>
          <w:color w:val="000000"/>
          <w:sz w:val="22"/>
          <w:szCs w:val="22"/>
        </w:rPr>
        <w:t>Backend : PHP 8.3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Justification :</w:t>
      </w:r>
    </w:p>
    <w:p>
      <w:pPr>
        <w:pStyle w:val="Normal1"/>
        <w:numPr>
          <w:ilvl w:val="0"/>
          <w:numId w:val="4"/>
        </w:numPr>
        <w:spacing w:lineRule="auto" w:line="240" w:before="240" w:afterAutospacing="0" w:after="0"/>
        <w:ind w:left="720" w:hanging="360"/>
        <w:rPr/>
      </w:pPr>
      <w:r>
        <w:rPr>
          <w:b/>
        </w:rPr>
        <w:t>Maturité éprouvée</w:t>
      </w:r>
      <w:r>
        <w:rPr/>
        <w:t xml:space="preserve"> pour les applications web de réservation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Écosystème riche</w:t>
      </w:r>
      <w:r>
        <w:rPr/>
        <w:t xml:space="preserve"> avec PDO pour la sécurité des requêtes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Performance</w:t>
      </w:r>
      <w:r>
        <w:rPr/>
        <w:t xml:space="preserve"> adaptée au volume de trafic attendu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Facilité de déploiement</w:t>
      </w:r>
      <w:r>
        <w:rPr/>
        <w:t xml:space="preserve"> sur hébergeurs standards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="240"/>
        <w:ind w:left="720" w:hanging="360"/>
        <w:rPr/>
      </w:pPr>
      <w:r>
        <w:rPr>
          <w:b/>
        </w:rPr>
        <w:t>Compatibilité native</w:t>
      </w:r>
      <w:r>
        <w:rPr/>
        <w:t xml:space="preserve"> avec MySQL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Avantages spécifiques :</w:t>
      </w:r>
    </w:p>
    <w:p>
      <w:pPr>
        <w:pStyle w:val="Normal1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/>
        <w:t>Gestion native des sessions pour l'authentification</w:t>
      </w:r>
    </w:p>
    <w:p>
      <w:pPr>
        <w:pStyle w:val="Normal1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/>
        <w:t>Support excellent des transactions SQL</w:t>
      </w:r>
    </w:p>
    <w:p>
      <w:pPr>
        <w:pStyle w:val="Normal1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/>
        <w:t>Bibliothèques de sécurisation (password_hash, filter_var)</w:t>
      </w:r>
    </w:p>
    <w:p>
      <w:pPr>
        <w:pStyle w:val="Normal1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/>
        <w:t>Documentation complète et communauté active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xbysts3y3dwg"/>
      <w:bookmarkEnd w:id="2"/>
      <w:r>
        <w:rPr>
          <w:b/>
          <w:color w:val="000000"/>
          <w:sz w:val="22"/>
          <w:szCs w:val="22"/>
        </w:rPr>
        <w:t>Frontend : Bootstrap 5 + JavaScript ES6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Justification :</w:t>
      </w:r>
    </w:p>
    <w:p>
      <w:pPr>
        <w:pStyle w:val="Normal1"/>
        <w:numPr>
          <w:ilvl w:val="0"/>
          <w:numId w:val="8"/>
        </w:numPr>
        <w:spacing w:lineRule="auto" w:line="240" w:before="240" w:afterAutospacing="0" w:after="0"/>
        <w:ind w:left="720" w:hanging="360"/>
        <w:rPr/>
      </w:pPr>
      <w:r>
        <w:rPr>
          <w:b/>
        </w:rPr>
        <w:t>Responsive design</w:t>
      </w:r>
      <w:r>
        <w:rPr/>
        <w:t xml:space="preserve"> automatique pour mobile-first</w:t>
      </w:r>
    </w:p>
    <w:p>
      <w:pPr>
        <w:pStyle w:val="Normal1"/>
        <w:numPr>
          <w:ilvl w:val="0"/>
          <w:numId w:val="8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Rapidité de développement</w:t>
      </w:r>
      <w:r>
        <w:rPr/>
        <w:t xml:space="preserve"> avec composants pré-construits</w:t>
      </w:r>
    </w:p>
    <w:p>
      <w:pPr>
        <w:pStyle w:val="Normal1"/>
        <w:numPr>
          <w:ilvl w:val="0"/>
          <w:numId w:val="8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Cohérence visuelle</w:t>
      </w:r>
      <w:r>
        <w:rPr/>
        <w:t xml:space="preserve"> garantie sur tous navigateurs</w:t>
      </w:r>
    </w:p>
    <w:p>
      <w:pPr>
        <w:pStyle w:val="Normal1"/>
        <w:numPr>
          <w:ilvl w:val="0"/>
          <w:numId w:val="8"/>
        </w:numPr>
        <w:spacing w:lineRule="auto" w:line="240" w:beforeAutospacing="0" w:before="0" w:after="240"/>
        <w:ind w:left="720" w:hanging="360"/>
        <w:rPr/>
      </w:pPr>
      <w:r>
        <w:rPr>
          <w:b/>
        </w:rPr>
        <w:t>Personnalisation</w:t>
      </w:r>
      <w:r>
        <w:rPr/>
        <w:t xml:space="preserve"> possible via CSS custom</w:t>
      </w:r>
    </w:p>
    <w:p>
      <w:pPr>
        <w:pStyle w:val="Normal1"/>
        <w:spacing w:lineRule="auto" w:line="240" w:before="240" w:after="240"/>
        <w:rPr/>
      </w:pPr>
      <w:r>
        <w:rPr>
          <w:b/>
        </w:rPr>
        <w:t>Alternative écartée :</w:t>
      </w:r>
      <w:r>
        <w:rPr/>
        <w:t xml:space="preserve"> Framework JS (React/Vue) jugé trop lourd pour un projet de cette envergure.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" w:name="_lnar1u15ip9p"/>
      <w:bookmarkEnd w:id="3"/>
      <w:r>
        <w:rPr>
          <w:b/>
          <w:color w:val="000000"/>
          <w:sz w:val="22"/>
          <w:szCs w:val="22"/>
        </w:rPr>
        <w:t>Base de données : MySQL 8.0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Justification :</w:t>
      </w:r>
    </w:p>
    <w:p>
      <w:pPr>
        <w:pStyle w:val="Normal1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>
          <w:b/>
        </w:rPr>
        <w:t>ACID compliance</w:t>
      </w:r>
      <w:r>
        <w:rPr/>
        <w:t xml:space="preserve"> essentielle pour les réservations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Transactions robustes</w:t>
      </w:r>
      <w:r>
        <w:rPr/>
        <w:t xml:space="preserve"> pour éviter les sur-réservations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Performance</w:t>
      </w:r>
      <w:r>
        <w:rPr/>
        <w:t xml:space="preserve"> excellente pour les requêtes relationnelles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Triggers et procédures</w:t>
      </w:r>
      <w:r>
        <w:rPr/>
        <w:t xml:space="preserve"> stockées pour la logique métier critique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="240"/>
        <w:ind w:left="720" w:hanging="360"/>
        <w:rPr/>
      </w:pPr>
      <w:r>
        <w:rPr>
          <w:b/>
        </w:rPr>
        <w:t>Écosystème mature</w:t>
      </w:r>
      <w:r>
        <w:rPr/>
        <w:t xml:space="preserve"> avec outils d'administration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Fonctionnalités utilisées :</w:t>
      </w:r>
    </w:p>
    <w:p>
      <w:pPr>
        <w:pStyle w:val="Normal1"/>
        <w:numPr>
          <w:ilvl w:val="0"/>
          <w:numId w:val="5"/>
        </w:numPr>
        <w:spacing w:lineRule="auto" w:line="240" w:before="240" w:afterAutospacing="0" w:after="0"/>
        <w:ind w:left="720" w:hanging="360"/>
        <w:rPr/>
      </w:pPr>
      <w:r>
        <w:rPr/>
        <w:t>Contraintes de clés étrangères pour l'intégrité</w:t>
      </w:r>
    </w:p>
    <w:p>
      <w:pPr>
        <w:pStyle w:val="Normal1"/>
        <w:numPr>
          <w:ilvl w:val="0"/>
          <w:numId w:val="5"/>
        </w:numPr>
        <w:spacing w:lineRule="auto" w:line="240" w:beforeAutospacing="0" w:before="0" w:afterAutospacing="0" w:after="0"/>
        <w:ind w:left="720" w:hanging="360"/>
        <w:rPr/>
      </w:pPr>
      <w:r>
        <w:rPr/>
        <w:t>Index composites pour optimiser les requêtes fréquentes</w:t>
      </w:r>
    </w:p>
    <w:p>
      <w:pPr>
        <w:pStyle w:val="Normal1"/>
        <w:numPr>
          <w:ilvl w:val="0"/>
          <w:numId w:val="5"/>
        </w:numPr>
        <w:spacing w:lineRule="auto" w:line="240" w:beforeAutospacing="0" w:before="0" w:afterAutospacing="0" w:after="0"/>
        <w:ind w:left="720" w:hanging="360"/>
        <w:rPr/>
      </w:pPr>
      <w:r>
        <w:rPr/>
        <w:t>Triggers pour automatiser les mises à jour (places, notes)</w:t>
      </w:r>
    </w:p>
    <w:p>
      <w:pPr>
        <w:pStyle w:val="Normal1"/>
        <w:numPr>
          <w:ilvl w:val="0"/>
          <w:numId w:val="5"/>
        </w:numPr>
        <w:spacing w:lineRule="auto" w:line="240" w:beforeAutospacing="0" w:before="0" w:after="240"/>
        <w:ind w:left="720" w:hanging="360"/>
        <w:rPr/>
      </w:pPr>
      <w:r>
        <w:rPr/>
        <w:t>Procédures stockées pour les transactions complexes</w:t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Stack Application Mobile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qthl1b3hlvvh"/>
      <w:bookmarkEnd w:id="4"/>
      <w:r>
        <w:rPr>
          <w:b/>
          <w:color w:val="000000"/>
          <w:sz w:val="22"/>
          <w:szCs w:val="22"/>
        </w:rPr>
        <w:t>Framework : Flutter 3.16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Justification :</w:t>
      </w:r>
    </w:p>
    <w:p>
      <w:pPr>
        <w:pStyle w:val="Normal1"/>
        <w:numPr>
          <w:ilvl w:val="0"/>
          <w:numId w:val="16"/>
        </w:numPr>
        <w:spacing w:lineRule="auto" w:line="240" w:before="240" w:afterAutospacing="0" w:after="0"/>
        <w:ind w:left="720" w:hanging="360"/>
        <w:rPr/>
      </w:pPr>
      <w:r>
        <w:rPr>
          <w:b/>
        </w:rPr>
        <w:t>Cross-platform</w:t>
      </w:r>
      <w:r>
        <w:rPr/>
        <w:t xml:space="preserve"> : Une seule codebase pour iOS et Android</w:t>
      </w:r>
    </w:p>
    <w:p>
      <w:pPr>
        <w:pStyle w:val="Normal1"/>
        <w:numPr>
          <w:ilvl w:val="0"/>
          <w:numId w:val="16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Performance native</w:t>
      </w:r>
      <w:r>
        <w:rPr/>
        <w:t xml:space="preserve"> grâce à la compilation AOT</w:t>
      </w:r>
    </w:p>
    <w:p>
      <w:pPr>
        <w:pStyle w:val="Normal1"/>
        <w:numPr>
          <w:ilvl w:val="0"/>
          <w:numId w:val="16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Écosystème riche</w:t>
      </w:r>
      <w:r>
        <w:rPr/>
        <w:t xml:space="preserve"> pour les fonctionnalités requises (QR codes)</w:t>
      </w:r>
    </w:p>
    <w:p>
      <w:pPr>
        <w:pStyle w:val="Normal1"/>
        <w:numPr>
          <w:ilvl w:val="0"/>
          <w:numId w:val="16"/>
        </w:numPr>
        <w:spacing w:lineRule="auto" w:line="240" w:beforeAutospacing="0" w:before="0" w:after="240"/>
        <w:ind w:left="720" w:hanging="360"/>
        <w:rPr/>
      </w:pPr>
      <w:r>
        <w:rPr>
          <w:b/>
        </w:rPr>
        <w:t>Hot reload</w:t>
      </w:r>
      <w:r>
        <w:rPr/>
        <w:t xml:space="preserve"> pour accélérer le développement</w:t>
      </w:r>
    </w:p>
    <w:p>
      <w:pPr>
        <w:pStyle w:val="Normal1"/>
        <w:spacing w:lineRule="auto" w:line="240" w:before="240" w:after="240"/>
        <w:rPr/>
      </w:pPr>
      <w:r>
        <w:rPr>
          <w:b/>
        </w:rPr>
        <w:t>Alternative considérée :</w:t>
      </w:r>
      <w:r>
        <w:rPr/>
        <w:t xml:space="preserve"> Application web responsive, finalement retenue comme fallback pour simplifier le déploiement.</w:t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Stack Application Bureautique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5" w:name="_xfq2918wrt7t"/>
      <w:bookmarkEnd w:id="5"/>
      <w:r>
        <w:rPr>
          <w:b/>
          <w:color w:val="000000"/>
          <w:sz w:val="22"/>
          <w:szCs w:val="22"/>
        </w:rPr>
        <w:t>Langage : Python 3.11 + Tkinter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Justification :</w:t>
      </w:r>
    </w:p>
    <w:p>
      <w:pPr>
        <w:pStyle w:val="Normal1"/>
        <w:numPr>
          <w:ilvl w:val="0"/>
          <w:numId w:val="9"/>
        </w:numPr>
        <w:spacing w:lineRule="auto" w:line="240" w:before="240" w:afterAutospacing="0" w:after="0"/>
        <w:ind w:left="720" w:hanging="360"/>
        <w:rPr/>
      </w:pPr>
      <w:r>
        <w:rPr>
          <w:b/>
        </w:rPr>
        <w:t>Simplicité</w:t>
      </w:r>
      <w:r>
        <w:rPr/>
        <w:t xml:space="preserve"> d'apprentissage et de développement</w:t>
      </w:r>
    </w:p>
    <w:p>
      <w:pPr>
        <w:pStyle w:val="Normal1"/>
        <w:numPr>
          <w:ilvl w:val="0"/>
          <w:numId w:val="9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Tkinter inclus</w:t>
      </w:r>
      <w:r>
        <w:rPr/>
        <w:t xml:space="preserve"> nativement, pas de dépendances externes</w:t>
      </w:r>
    </w:p>
    <w:p>
      <w:pPr>
        <w:pStyle w:val="Normal1"/>
        <w:numPr>
          <w:ilvl w:val="0"/>
          <w:numId w:val="9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Intégration API</w:t>
      </w:r>
      <w:r>
        <w:rPr/>
        <w:t xml:space="preserve"> facile avec requests</w:t>
      </w:r>
    </w:p>
    <w:p>
      <w:pPr>
        <w:pStyle w:val="Normal1"/>
        <w:numPr>
          <w:ilvl w:val="0"/>
          <w:numId w:val="9"/>
        </w:numPr>
        <w:spacing w:lineRule="auto" w:line="240" w:beforeAutospacing="0" w:before="0" w:after="240"/>
        <w:ind w:left="720" w:hanging="360"/>
        <w:rPr/>
      </w:pPr>
      <w:r>
        <w:rPr>
          <w:b/>
        </w:rPr>
        <w:t>Déploiement simple</w:t>
      </w:r>
      <w:r>
        <w:rPr/>
        <w:t xml:space="preserve"> avec PyInstaller</w:t>
      </w:r>
    </w:p>
    <w:p>
      <w:pPr>
        <w:pStyle w:val="Normal1"/>
        <w:spacing w:lineRule="auto" w:line="240" w:before="240" w:after="240"/>
        <w:rPr/>
      </w:pPr>
      <w:r>
        <w:rPr>
          <w:b/>
        </w:rPr>
        <w:t>Alternative écartée :</w:t>
      </w:r>
      <w:r>
        <w:rPr/>
        <w:t xml:space="preserve"> Electron jugé trop lourd pour une application simple de saisie d'incidents.</w:t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Déploiement : Fly.io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Justification :</w:t>
      </w:r>
    </w:p>
    <w:p>
      <w:pPr>
        <w:pStyle w:val="Normal1"/>
        <w:numPr>
          <w:ilvl w:val="0"/>
          <w:numId w:val="13"/>
        </w:numPr>
        <w:spacing w:lineRule="auto" w:line="240" w:before="240" w:afterAutospacing="0" w:after="0"/>
        <w:ind w:left="720" w:hanging="360"/>
        <w:rPr/>
      </w:pPr>
      <w:r>
        <w:rPr>
          <w:b/>
        </w:rPr>
        <w:t>Support natif PHP</w:t>
      </w:r>
      <w:r>
        <w:rPr/>
        <w:t xml:space="preserve"> avec configuration simple</w:t>
      </w:r>
    </w:p>
    <w:p>
      <w:pPr>
        <w:pStyle w:val="Normal1"/>
        <w:numPr>
          <w:ilvl w:val="0"/>
          <w:numId w:val="13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Base de données intégrée</w:t>
      </w:r>
      <w:r>
        <w:rPr/>
        <w:t xml:space="preserve"> MySQL disponible</w:t>
      </w:r>
    </w:p>
    <w:p>
      <w:pPr>
        <w:pStyle w:val="Normal1"/>
        <w:numPr>
          <w:ilvl w:val="0"/>
          <w:numId w:val="13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SSL automatique</w:t>
      </w:r>
      <w:r>
        <w:rPr/>
        <w:t xml:space="preserve"> et CDN inclus</w:t>
      </w:r>
    </w:p>
    <w:p>
      <w:pPr>
        <w:pStyle w:val="Normal1"/>
        <w:numPr>
          <w:ilvl w:val="0"/>
          <w:numId w:val="13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Scaling automatique</w:t>
      </w:r>
      <w:r>
        <w:rPr/>
        <w:t xml:space="preserve"> selon la charge</w:t>
      </w:r>
    </w:p>
    <w:p>
      <w:pPr>
        <w:pStyle w:val="Normal1"/>
        <w:numPr>
          <w:ilvl w:val="0"/>
          <w:numId w:val="13"/>
        </w:numPr>
        <w:spacing w:lineRule="auto" w:line="240" w:beforeAutospacing="0" w:before="0" w:after="240"/>
        <w:ind w:left="720" w:hanging="360"/>
        <w:rPr/>
      </w:pPr>
      <w:r>
        <w:rPr>
          <w:b/>
        </w:rPr>
        <w:t>Prix compétitif</w:t>
      </w:r>
      <w:r>
        <w:rPr/>
        <w:t xml:space="preserve"> pour un projet étudiant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Avantages :</w:t>
      </w:r>
    </w:p>
    <w:p>
      <w:pPr>
        <w:pStyle w:val="Normal1"/>
        <w:numPr>
          <w:ilvl w:val="0"/>
          <w:numId w:val="11"/>
        </w:numPr>
        <w:spacing w:lineRule="auto" w:line="240" w:before="240" w:afterAutospacing="0" w:after="0"/>
        <w:ind w:left="720" w:hanging="360"/>
        <w:rPr/>
      </w:pPr>
      <w:r>
        <w:rPr/>
        <w:t>Déploiement git-based simplifié</w:t>
      </w:r>
    </w:p>
    <w:p>
      <w:pPr>
        <w:pStyle w:val="Normal1"/>
        <w:numPr>
          <w:ilvl w:val="0"/>
          <w:numId w:val="11"/>
        </w:numPr>
        <w:spacing w:lineRule="auto" w:line="240" w:beforeAutospacing="0" w:before="0" w:afterAutospacing="0" w:after="0"/>
        <w:ind w:left="720" w:hanging="360"/>
        <w:rPr/>
      </w:pPr>
      <w:r>
        <w:rPr/>
        <w:t>Monitoring intégré</w:t>
      </w:r>
    </w:p>
    <w:p>
      <w:pPr>
        <w:pStyle w:val="Normal1"/>
        <w:numPr>
          <w:ilvl w:val="0"/>
          <w:numId w:val="11"/>
        </w:numPr>
        <w:spacing w:lineRule="auto" w:line="240" w:beforeAutospacing="0" w:before="0" w:afterAutospacing="0" w:after="0"/>
        <w:ind w:left="720" w:hanging="360"/>
        <w:rPr/>
      </w:pPr>
      <w:r>
        <w:rPr/>
        <w:t>Backup automatique des données</w:t>
      </w:r>
    </w:p>
    <w:p>
      <w:pPr>
        <w:pStyle w:val="Normal1"/>
        <w:numPr>
          <w:ilvl w:val="0"/>
          <w:numId w:val="11"/>
        </w:numPr>
        <w:spacing w:lineRule="auto" w:line="240" w:beforeAutospacing="0" w:before="0" w:after="240"/>
        <w:ind w:left="720" w:hanging="360"/>
        <w:rPr/>
      </w:pPr>
      <w:r>
        <w:rPr/>
        <w:t>Support multi-régions</w:t>
      </w:r>
    </w:p>
    <w:p>
      <w:pPr>
        <w:pStyle w:val="Normal1"/>
        <w:rPr/>
      </w:pPr>
      <w:r>
        <w:rPr/>
        <mc:AlternateContent>
          <mc:Choice Requires="wps">
            <w:drawing>
              <wp:inline distT="0" distB="0" distL="0" distR="0">
                <wp:extent cx="5732145" cy="19685"/>
                <wp:effectExtent l="0" t="0" r="0" b="0"/>
                <wp:docPr id="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" name="Rectangle 1"/>
                        <wps:cNvSpPr/>
                      </wps:nvSpPr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.55pt;width:451.2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Titre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r>
        <w:rPr>
          <w:b/>
          <w:sz w:val="34"/>
          <w:szCs w:val="34"/>
        </w:rPr>
        <w:t>Configuration environnement</w:t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Environnement de développement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k635mqdmedor"/>
      <w:bookmarkEnd w:id="6"/>
      <w:r>
        <w:rPr>
          <w:b/>
          <w:color w:val="000000"/>
          <w:sz w:val="22"/>
          <w:szCs w:val="22"/>
        </w:rPr>
        <w:t>Prérequis système :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# Serveur local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XAMPP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8</w:t>
      </w:r>
      <w:r>
        <w:rPr>
          <w:rFonts w:eastAsia="Roboto Mono" w:cs="Roboto Mono" w:ascii="Roboto Mono" w:hAnsi="Roboto Mono"/>
          <w:color w:val="37474F"/>
        </w:rPr>
        <w:t>.</w:t>
      </w:r>
      <w:r>
        <w:rPr>
          <w:rFonts w:eastAsia="Roboto Mono" w:cs="Roboto Mono" w:ascii="Roboto Mono" w:hAnsi="Roboto Mono"/>
          <w:color w:val="C5221F"/>
        </w:rPr>
        <w:t>1</w:t>
      </w:r>
      <w:r>
        <w:rPr>
          <w:rFonts w:eastAsia="Roboto Mono" w:cs="Roboto Mono" w:ascii="Roboto Mono" w:hAnsi="Roboto Mono"/>
          <w:color w:val="37474F"/>
        </w:rPr>
        <w:t>+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ou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WAMP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PHP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8</w:t>
      </w:r>
      <w:r>
        <w:rPr>
          <w:rFonts w:eastAsia="Roboto Mono" w:cs="Roboto Mono" w:ascii="Roboto Mono" w:hAnsi="Roboto Mono"/>
          <w:color w:val="37474F"/>
        </w:rPr>
        <w:t>.</w:t>
      </w:r>
      <w:r>
        <w:rPr>
          <w:rFonts w:eastAsia="Roboto Mono" w:cs="Roboto Mono" w:ascii="Roboto Mono" w:hAnsi="Roboto Mono"/>
          <w:color w:val="C5221F"/>
        </w:rPr>
        <w:t>3</w:t>
      </w:r>
      <w:r>
        <w:rPr>
          <w:rFonts w:eastAsia="Roboto Mono" w:cs="Roboto Mono" w:ascii="Roboto Mono" w:hAnsi="Roboto Mono"/>
          <w:color w:val="37474F"/>
        </w:rPr>
        <w:t>+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MySQL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8</w:t>
      </w:r>
      <w:r>
        <w:rPr>
          <w:rFonts w:eastAsia="Roboto Mono" w:cs="Roboto Mono" w:ascii="Roboto Mono" w:hAnsi="Roboto Mono"/>
          <w:color w:val="37474F"/>
        </w:rPr>
        <w:t>.</w:t>
      </w:r>
      <w:r>
        <w:rPr>
          <w:rFonts w:eastAsia="Roboto Mono" w:cs="Roboto Mono" w:ascii="Roboto Mono" w:hAnsi="Roboto Mono"/>
          <w:color w:val="C5221F"/>
        </w:rPr>
        <w:t>0</w:t>
      </w:r>
      <w:r>
        <w:rPr>
          <w:rFonts w:eastAsia="Roboto Mono" w:cs="Roboto Mono" w:ascii="Roboto Mono" w:hAnsi="Roboto Mono"/>
          <w:color w:val="37474F"/>
        </w:rPr>
        <w:t>+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Git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2</w:t>
      </w:r>
      <w:r>
        <w:rPr>
          <w:rFonts w:eastAsia="Roboto Mono" w:cs="Roboto Mono" w:ascii="Roboto Mono" w:hAnsi="Roboto Mono"/>
          <w:color w:val="37474F"/>
        </w:rPr>
        <w:t>.</w:t>
      </w:r>
      <w:r>
        <w:rPr>
          <w:rFonts w:eastAsia="Roboto Mono" w:cs="Roboto Mono" w:ascii="Roboto Mono" w:hAnsi="Roboto Mono"/>
          <w:color w:val="C5221F"/>
        </w:rPr>
        <w:t>30</w:t>
      </w:r>
      <w:r>
        <w:rPr>
          <w:rFonts w:eastAsia="Roboto Mono" w:cs="Roboto Mono" w:ascii="Roboto Mono" w:hAnsi="Roboto Mono"/>
          <w:color w:val="37474F"/>
        </w:rPr>
        <w:t>+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# Mobile (optionnel)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Flutter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SDK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3</w:t>
      </w:r>
      <w:r>
        <w:rPr>
          <w:rFonts w:eastAsia="Roboto Mono" w:cs="Roboto Mono" w:ascii="Roboto Mono" w:hAnsi="Roboto Mono"/>
          <w:color w:val="37474F"/>
        </w:rPr>
        <w:t>.</w:t>
      </w:r>
      <w:r>
        <w:rPr>
          <w:rFonts w:eastAsia="Roboto Mono" w:cs="Roboto Mono" w:ascii="Roboto Mono" w:hAnsi="Roboto Mono"/>
          <w:color w:val="C5221F"/>
        </w:rPr>
        <w:t>16</w:t>
      </w:r>
      <w:r>
        <w:rPr>
          <w:rFonts w:eastAsia="Roboto Mono" w:cs="Roboto Mono" w:ascii="Roboto Mono" w:hAnsi="Roboto Mono"/>
          <w:color w:val="37474F"/>
        </w:rPr>
        <w:t>+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Android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Studio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/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Xcode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# Bureautique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Python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3</w:t>
      </w:r>
      <w:r>
        <w:rPr>
          <w:rFonts w:eastAsia="Roboto Mono" w:cs="Roboto Mono" w:ascii="Roboto Mono" w:hAnsi="Roboto Mono"/>
          <w:color w:val="37474F"/>
        </w:rPr>
        <w:t>.</w:t>
      </w:r>
      <w:r>
        <w:rPr>
          <w:rFonts w:eastAsia="Roboto Mono" w:cs="Roboto Mono" w:ascii="Roboto Mono" w:hAnsi="Roboto Mono"/>
          <w:color w:val="C5221F"/>
        </w:rPr>
        <w:t>11</w:t>
      </w:r>
      <w:r>
        <w:rPr>
          <w:rFonts w:eastAsia="Roboto Mono" w:cs="Roboto Mono" w:ascii="Roboto Mono" w:hAnsi="Roboto Mono"/>
          <w:color w:val="37474F"/>
        </w:rPr>
        <w:t>+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Tkinter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(inclus)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Configuration PHP :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#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php.ini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memory_limit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256M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max_execution_time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300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upload_max_filesize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10M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post_max_size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10M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display_errors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Off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(production)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log_errors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On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Variables d'environnement :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# .env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DB_HOST=localhost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DB_NAME=cinephoria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DB_USER=root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DB_PASS=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MONGODB_URI=mongodb://localhost:</w:t>
      </w:r>
      <w:r>
        <w:rPr>
          <w:rFonts w:eastAsia="Roboto Mono" w:cs="Roboto Mono" w:ascii="Roboto Mono" w:hAnsi="Roboto Mono"/>
          <w:color w:val="C5221F"/>
        </w:rPr>
        <w:t>27017</w:t>
      </w:r>
      <w:r>
        <w:rPr>
          <w:rFonts w:eastAsia="Roboto Mono" w:cs="Roboto Mono" w:ascii="Roboto Mono" w:hAnsi="Roboto Mono"/>
          <w:color w:val="37474F"/>
        </w:rPr>
        <w:t>/cinephoria_stats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API_BASE_URL=http://localhost:</w:t>
      </w:r>
      <w:r>
        <w:rPr>
          <w:rFonts w:eastAsia="Roboto Mono" w:cs="Roboto Mono" w:ascii="Roboto Mono" w:hAnsi="Roboto Mono"/>
          <w:color w:val="C5221F"/>
        </w:rPr>
        <w:t>8000</w:t>
      </w:r>
      <w:r>
        <w:rPr>
          <w:rFonts w:eastAsia="Roboto Mono" w:cs="Roboto Mono" w:ascii="Roboto Mono" w:hAnsi="Roboto Mono"/>
          <w:color w:val="37474F"/>
        </w:rPr>
        <w:t>/api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JWT_SECRET=your_secret_key_here</w:t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Configuration base de données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7" w:name="_2izv7b1v945t"/>
      <w:bookmarkEnd w:id="7"/>
      <w:r>
        <w:rPr>
          <w:b/>
          <w:color w:val="000000"/>
          <w:sz w:val="22"/>
          <w:szCs w:val="22"/>
        </w:rPr>
        <w:t>MySQL - Structure optimisée :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-- Configuration InnoDB pour ACID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967D2"/>
        </w:rPr>
        <w:t>SET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innodb_flush_log_at_trx_commit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1</w:t>
      </w:r>
      <w:r>
        <w:rPr>
          <w:rFonts w:eastAsia="Roboto Mono" w:cs="Roboto Mono" w:ascii="Roboto Mono" w:hAnsi="Roboto Mono"/>
          <w:color w:val="37474F"/>
        </w:rPr>
        <w:t>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967D2"/>
        </w:rPr>
        <w:t>SET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innodb_file_per_table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ON</w:t>
      </w:r>
      <w:r>
        <w:rPr>
          <w:rFonts w:eastAsia="Roboto Mono" w:cs="Roboto Mono" w:ascii="Roboto Mono" w:hAnsi="Roboto Mono"/>
          <w:color w:val="37474F"/>
        </w:rPr>
        <w:t>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-- Index composites pour performance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967D2"/>
        </w:rPr>
        <w:t>CREATE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INDEX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idx_seances_date_film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ON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seances(date_seance,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film_id);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967D2"/>
        </w:rPr>
        <w:t>CREATE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INDEX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idx_reservations_user_date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ON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reservations(utilisateur_id,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date_reservation);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MongoDB - Collections :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// Collection statistiques_quotidiennes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{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"_id"</w:t>
      </w:r>
      <w:r>
        <w:rPr>
          <w:rFonts w:eastAsia="Roboto Mono" w:cs="Roboto Mono" w:ascii="Roboto Mono" w:hAnsi="Roboto Mono"/>
          <w:color w:val="37474F"/>
        </w:rPr>
        <w:t>: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ObjectId(</w:t>
      </w:r>
      <w:r>
        <w:rPr>
          <w:rFonts w:eastAsia="Roboto Mono" w:cs="Roboto Mono" w:ascii="Roboto Mono" w:hAnsi="Roboto Mono"/>
          <w:color w:val="188038"/>
        </w:rPr>
        <w:t>"..."</w:t>
      </w:r>
      <w:r>
        <w:rPr>
          <w:rFonts w:eastAsia="Roboto Mono" w:cs="Roboto Mono" w:ascii="Roboto Mono" w:hAnsi="Roboto Mono"/>
          <w:color w:val="37474F"/>
        </w:rPr>
        <w:t>),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"date"</w:t>
      </w:r>
      <w:r>
        <w:rPr>
          <w:rFonts w:eastAsia="Roboto Mono" w:cs="Roboto Mono" w:ascii="Roboto Mono" w:hAnsi="Roboto Mono"/>
          <w:color w:val="37474F"/>
        </w:rPr>
        <w:t>: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ISODate(</w:t>
      </w:r>
      <w:r>
        <w:rPr>
          <w:rFonts w:eastAsia="Roboto Mono" w:cs="Roboto Mono" w:ascii="Roboto Mono" w:hAnsi="Roboto Mono"/>
          <w:color w:val="188038"/>
        </w:rPr>
        <w:t>"2025-12-15"</w:t>
      </w:r>
      <w:r>
        <w:rPr>
          <w:rFonts w:eastAsia="Roboto Mono" w:cs="Roboto Mono" w:ascii="Roboto Mono" w:hAnsi="Roboto Mono"/>
          <w:color w:val="37474F"/>
        </w:rPr>
        <w:t>),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"reservations"</w:t>
      </w:r>
      <w:r>
        <w:rPr>
          <w:rFonts w:eastAsia="Roboto Mono" w:cs="Roboto Mono" w:ascii="Roboto Mono" w:hAnsi="Roboto Mono"/>
          <w:color w:val="37474F"/>
        </w:rPr>
        <w:t>: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{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"total"</w:t>
      </w:r>
      <w:r>
        <w:rPr>
          <w:rFonts w:eastAsia="Roboto Mono" w:cs="Roboto Mono" w:ascii="Roboto Mono" w:hAnsi="Roboto Mono"/>
          <w:color w:val="37474F"/>
        </w:rPr>
        <w:t>: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45</w:t>
      </w:r>
      <w:r>
        <w:rPr>
          <w:rFonts w:eastAsia="Roboto Mono" w:cs="Roboto Mono" w:ascii="Roboto Mono" w:hAnsi="Roboto Mono"/>
          <w:color w:val="37474F"/>
        </w:rPr>
        <w:t>,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"confirmees"</w:t>
      </w:r>
      <w:r>
        <w:rPr>
          <w:rFonts w:eastAsia="Roboto Mono" w:cs="Roboto Mono" w:ascii="Roboto Mono" w:hAnsi="Roboto Mono"/>
          <w:color w:val="37474F"/>
        </w:rPr>
        <w:t>: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38</w:t>
      </w:r>
      <w:r>
        <w:rPr>
          <w:rFonts w:eastAsia="Roboto Mono" w:cs="Roboto Mono" w:ascii="Roboto Mono" w:hAnsi="Roboto Mono"/>
          <w:color w:val="37474F"/>
        </w:rPr>
        <w:t>,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"annulees"</w:t>
      </w:r>
      <w:r>
        <w:rPr>
          <w:rFonts w:eastAsia="Roboto Mono" w:cs="Roboto Mono" w:ascii="Roboto Mono" w:hAnsi="Roboto Mono"/>
          <w:color w:val="37474F"/>
        </w:rPr>
        <w:t>: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7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</w:t>
      </w:r>
      <w:r>
        <w:rPr>
          <w:rFonts w:eastAsia="Roboto Mono" w:cs="Roboto Mono" w:ascii="Roboto Mono" w:hAnsi="Roboto Mono"/>
          <w:color w:val="37474F"/>
        </w:rPr>
        <w:t>},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"chiffre_affaires"</w:t>
      </w:r>
      <w:r>
        <w:rPr>
          <w:rFonts w:eastAsia="Roboto Mono" w:cs="Roboto Mono" w:ascii="Roboto Mono" w:hAnsi="Roboto Mono"/>
          <w:color w:val="37474F"/>
        </w:rPr>
        <w:t>: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{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"total"</w:t>
      </w:r>
      <w:r>
        <w:rPr>
          <w:rFonts w:eastAsia="Roboto Mono" w:cs="Roboto Mono" w:ascii="Roboto Mono" w:hAnsi="Roboto Mono"/>
          <w:color w:val="37474F"/>
        </w:rPr>
        <w:t>: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456</w:t>
      </w:r>
      <w:r>
        <w:rPr>
          <w:rFonts w:eastAsia="Roboto Mono" w:cs="Roboto Mono" w:ascii="Roboto Mono" w:hAnsi="Roboto Mono"/>
          <w:color w:val="37474F"/>
        </w:rPr>
        <w:t>.</w:t>
      </w:r>
      <w:r>
        <w:rPr>
          <w:rFonts w:eastAsia="Roboto Mono" w:cs="Roboto Mono" w:ascii="Roboto Mono" w:hAnsi="Roboto Mono"/>
          <w:color w:val="C5221F"/>
        </w:rPr>
        <w:t>50</w:t>
      </w:r>
      <w:r>
        <w:rPr>
          <w:rFonts w:eastAsia="Roboto Mono" w:cs="Roboto Mono" w:ascii="Roboto Mono" w:hAnsi="Roboto Mono"/>
          <w:color w:val="37474F"/>
        </w:rPr>
        <w:t>,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"par_salle"</w:t>
      </w:r>
      <w:r>
        <w:rPr>
          <w:rFonts w:eastAsia="Roboto Mono" w:cs="Roboto Mono" w:ascii="Roboto Mono" w:hAnsi="Roboto Mono"/>
          <w:color w:val="37474F"/>
        </w:rPr>
        <w:t>: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{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"Salle 1"</w:t>
      </w:r>
      <w:r>
        <w:rPr>
          <w:rFonts w:eastAsia="Roboto Mono" w:cs="Roboto Mono" w:ascii="Roboto Mono" w:hAnsi="Roboto Mono"/>
          <w:color w:val="37474F"/>
        </w:rPr>
        <w:t>: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120</w:t>
      </w:r>
      <w:r>
        <w:rPr>
          <w:rFonts w:eastAsia="Roboto Mono" w:cs="Roboto Mono" w:ascii="Roboto Mono" w:hAnsi="Roboto Mono"/>
          <w:color w:val="37474F"/>
        </w:rPr>
        <w:t>.</w:t>
      </w:r>
      <w:r>
        <w:rPr>
          <w:rFonts w:eastAsia="Roboto Mono" w:cs="Roboto Mono" w:ascii="Roboto Mono" w:hAnsi="Roboto Mono"/>
          <w:color w:val="C5221F"/>
        </w:rPr>
        <w:t>00</w:t>
      </w:r>
      <w:r>
        <w:rPr>
          <w:rFonts w:eastAsia="Roboto Mono" w:cs="Roboto Mono" w:ascii="Roboto Mono" w:hAnsi="Roboto Mono"/>
          <w:color w:val="37474F"/>
        </w:rPr>
        <w:t>,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    </w:t>
      </w:r>
      <w:r>
        <w:rPr>
          <w:rFonts w:eastAsia="Roboto Mono" w:cs="Roboto Mono" w:ascii="Roboto Mono" w:hAnsi="Roboto Mono"/>
          <w:color w:val="188038"/>
        </w:rPr>
        <w:t>"Salle IMAX"</w:t>
      </w:r>
      <w:r>
        <w:rPr>
          <w:rFonts w:eastAsia="Roboto Mono" w:cs="Roboto Mono" w:ascii="Roboto Mono" w:hAnsi="Roboto Mono"/>
          <w:color w:val="37474F"/>
        </w:rPr>
        <w:t>: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180</w:t>
      </w:r>
      <w:r>
        <w:rPr>
          <w:rFonts w:eastAsia="Roboto Mono" w:cs="Roboto Mono" w:ascii="Roboto Mono" w:hAnsi="Roboto Mono"/>
          <w:color w:val="37474F"/>
        </w:rPr>
        <w:t>.</w:t>
      </w:r>
      <w:r>
        <w:rPr>
          <w:rFonts w:eastAsia="Roboto Mono" w:cs="Roboto Mono" w:ascii="Roboto Mono" w:hAnsi="Roboto Mono"/>
          <w:color w:val="C5221F"/>
        </w:rPr>
        <w:t>50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  </w:t>
      </w:r>
      <w:r>
        <w:rPr>
          <w:rFonts w:eastAsia="Roboto Mono" w:cs="Roboto Mono" w:ascii="Roboto Mono" w:hAnsi="Roboto Mono"/>
          <w:color w:val="37474F"/>
        </w:rPr>
        <w:t>}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</w:t>
      </w:r>
      <w:r>
        <w:rPr>
          <w:rFonts w:eastAsia="Roboto Mono" w:cs="Roboto Mono" w:ascii="Roboto Mono" w:hAnsi="Roboto Mono"/>
          <w:color w:val="37474F"/>
        </w:rPr>
        <w:t>}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}</w:t>
      </w:r>
    </w:p>
    <w:p>
      <w:pPr>
        <w:pStyle w:val="Normal1"/>
        <w:rPr>
          <w:rFonts w:ascii="Roboto Mono" w:hAnsi="Roboto Mono" w:eastAsia="Roboto Mono" w:cs="Roboto Mono"/>
        </w:rPr>
      </w:pPr>
      <w:r>
        <w:rPr/>
      </w:r>
    </w:p>
    <w:p>
      <w:pPr>
        <w:pStyle w:val="Normal1"/>
        <w:rPr/>
      </w:pPr>
      <w:r>
        <w:rPr/>
        <mc:AlternateContent>
          <mc:Choice Requires="wps">
            <w:drawing>
              <wp:inline distT="0" distB="0" distL="0" distR="0">
                <wp:extent cx="5732145" cy="19685"/>
                <wp:effectExtent l="0" t="0" r="0" b="0"/>
                <wp:docPr id="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" name="Rectangle 1"/>
                        <wps:cNvSpPr/>
                      </wps:nvSpPr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.55pt;width:451.2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Titre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r>
        <w:rPr>
          <w:b/>
          <w:sz w:val="34"/>
          <w:szCs w:val="34"/>
        </w:rPr>
        <w:t>Modèle Conceptuel de Données (MCD)</w:t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Entités principales</w:t>
      </w:r>
    </w:p>
    <w:p>
      <w:pPr>
        <w:pStyle w:val="Normal1"/>
        <w:spacing w:lineRule="auto" w:line="240" w:before="240" w:after="240"/>
        <w:rPr/>
      </w:pPr>
      <w:r>
        <w:rPr/>
        <w:t>Le MCD de Cinephoria illustre la structure relationnelle optimisée pour gérer une chaîne de cinémas. Les entités principales forment le cœur métier :</w:t>
      </w:r>
    </w:p>
    <w:p>
      <w:pPr>
        <w:pStyle w:val="Normal1"/>
        <w:spacing w:lineRule="auto" w:line="240" w:before="240" w:after="240"/>
        <w:rPr/>
      </w:pPr>
      <w:r>
        <w:rPr>
          <w:b/>
        </w:rPr>
        <w:t>UTILISATEURS</w:t>
      </w:r>
      <w:r>
        <w:rPr/>
        <w:t xml:space="preserve"> (clients, employés, admins)</w:t>
      </w:r>
    </w:p>
    <w:p>
      <w:pPr>
        <w:pStyle w:val="Normal1"/>
        <w:numPr>
          <w:ilvl w:val="0"/>
          <w:numId w:val="17"/>
        </w:numPr>
        <w:spacing w:lineRule="auto" w:line="240" w:before="240" w:afterAutospacing="0" w:after="0"/>
        <w:ind w:left="720" w:hanging="360"/>
        <w:rPr/>
      </w:pPr>
      <w:r>
        <w:rPr/>
        <w:t>Gestion des rôles avec ENUM('utilisateur', 'employe', 'admin')</w:t>
      </w:r>
    </w:p>
    <w:p>
      <w:pPr>
        <w:pStyle w:val="Normal1"/>
        <w:numPr>
          <w:ilvl w:val="0"/>
          <w:numId w:val="17"/>
        </w:numPr>
        <w:spacing w:lineRule="auto" w:line="240" w:beforeAutospacing="0" w:before="0" w:afterAutospacing="0" w:after="0"/>
        <w:ind w:left="720" w:hanging="360"/>
        <w:rPr/>
      </w:pPr>
      <w:r>
        <w:rPr/>
        <w:t>Email unique pour authentification</w:t>
      </w:r>
    </w:p>
    <w:p>
      <w:pPr>
        <w:pStyle w:val="Normal1"/>
        <w:numPr>
          <w:ilvl w:val="0"/>
          <w:numId w:val="17"/>
        </w:numPr>
        <w:spacing w:lineRule="auto" w:line="240" w:beforeAutospacing="0" w:before="0" w:after="240"/>
        <w:ind w:left="720" w:hanging="360"/>
        <w:rPr/>
      </w:pPr>
      <w:r>
        <w:rPr/>
        <w:t>Champs optionnels (téléphone, date_naissance) pour personnalisation</w:t>
      </w:r>
    </w:p>
    <w:p>
      <w:pPr>
        <w:pStyle w:val="Normal1"/>
        <w:spacing w:lineRule="auto" w:line="240" w:before="240" w:after="240"/>
        <w:rPr/>
      </w:pPr>
      <w:r>
        <w:rPr>
          <w:b/>
        </w:rPr>
        <w:t>FILMS</w:t>
      </w:r>
      <w:r>
        <w:rPr/>
        <w:t xml:space="preserve"> (catalogue cinéma)</w:t>
      </w:r>
    </w:p>
    <w:p>
      <w:pPr>
        <w:pStyle w:val="Normal1"/>
        <w:numPr>
          <w:ilvl w:val="0"/>
          <w:numId w:val="15"/>
        </w:numPr>
        <w:spacing w:lineRule="auto" w:line="240" w:before="240" w:afterAutospacing="0" w:after="0"/>
        <w:ind w:left="720" w:hanging="360"/>
        <w:rPr/>
      </w:pPr>
      <w:r>
        <w:rPr/>
        <w:t>Relation avec CATEGORIES (1,N)</w:t>
      </w:r>
    </w:p>
    <w:p>
      <w:pPr>
        <w:pStyle w:val="Normal1"/>
        <w:numPr>
          <w:ilvl w:val="0"/>
          <w:numId w:val="15"/>
        </w:numPr>
        <w:spacing w:lineRule="auto" w:line="240" w:beforeAutospacing="0" w:before="0" w:afterAutospacing="0" w:after="0"/>
        <w:ind w:left="720" w:hanging="360"/>
        <w:rPr/>
      </w:pPr>
      <w:r>
        <w:rPr/>
        <w:t>Note moyenne calculée automatiquement via triggers</w:t>
      </w:r>
    </w:p>
    <w:p>
      <w:pPr>
        <w:pStyle w:val="Normal1"/>
        <w:numPr>
          <w:ilvl w:val="0"/>
          <w:numId w:val="15"/>
        </w:numPr>
        <w:spacing w:lineRule="auto" w:line="240" w:beforeAutospacing="0" w:before="0" w:after="240"/>
        <w:ind w:left="720" w:hanging="360"/>
        <w:rPr/>
      </w:pPr>
      <w:r>
        <w:rPr/>
        <w:t>Statut géré par ENUM pour le cycle de vie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SEANCES</w:t>
      </w:r>
      <w:r>
        <w:rPr/>
        <w:t xml:space="preserve"> (programmation)</w:t>
      </w:r>
    </w:p>
    <w:p>
      <w:pPr>
        <w:pStyle w:val="Normal1"/>
        <w:numPr>
          <w:ilvl w:val="0"/>
          <w:numId w:val="18"/>
        </w:numPr>
        <w:spacing w:lineRule="auto" w:line="240" w:before="240" w:afterAutospacing="0" w:after="0"/>
        <w:ind w:left="720" w:hanging="360"/>
        <w:rPr/>
      </w:pPr>
      <w:r>
        <w:rPr/>
        <w:t>Contrainte unique (salle_id, date_seance, heure_debut) évite les chevauchements</w:t>
      </w:r>
    </w:p>
    <w:p>
      <w:pPr>
        <w:pStyle w:val="Normal1"/>
        <w:numPr>
          <w:ilvl w:val="0"/>
          <w:numId w:val="18"/>
        </w:numPr>
        <w:spacing w:lineRule="auto" w:line="240" w:beforeAutospacing="0" w:before="0" w:afterAutospacing="0" w:after="0"/>
        <w:ind w:left="720" w:hanging="360"/>
        <w:rPr/>
      </w:pPr>
      <w:r>
        <w:rPr/>
        <w:t>Places disponibles/vendues synchronisées par triggers</w:t>
      </w:r>
    </w:p>
    <w:p>
      <w:pPr>
        <w:pStyle w:val="Normal1"/>
        <w:numPr>
          <w:ilvl w:val="0"/>
          <w:numId w:val="18"/>
        </w:numPr>
        <w:spacing w:lineRule="auto" w:line="240" w:beforeAutospacing="0" w:before="0" w:after="240"/>
        <w:ind w:left="720" w:hanging="360"/>
        <w:rPr/>
      </w:pPr>
      <w:r>
        <w:rPr/>
        <w:t>Relation avec FILMS et SALLES</w:t>
      </w:r>
    </w:p>
    <w:p>
      <w:pPr>
        <w:pStyle w:val="Normal1"/>
        <w:spacing w:lineRule="auto" w:line="240" w:before="240" w:after="240"/>
        <w:rPr/>
      </w:pPr>
      <w:r>
        <w:rPr>
          <w:b/>
        </w:rPr>
        <w:t>RESERVATIONS</w:t>
      </w:r>
      <w:r>
        <w:rPr/>
        <w:t xml:space="preserve"> (transactions clients)</w:t>
      </w:r>
    </w:p>
    <w:p>
      <w:pPr>
        <w:pStyle w:val="Normal1"/>
        <w:numPr>
          <w:ilvl w:val="0"/>
          <w:numId w:val="10"/>
        </w:numPr>
        <w:spacing w:lineRule="auto" w:line="240" w:before="240" w:afterAutospacing="0" w:after="0"/>
        <w:ind w:left="720" w:hanging="360"/>
        <w:rPr/>
      </w:pPr>
      <w:r>
        <w:rPr/>
        <w:t>Numéro unique généré par procédure stockée</w:t>
      </w:r>
    </w:p>
    <w:p>
      <w:pPr>
        <w:pStyle w:val="Normal1"/>
        <w:numPr>
          <w:ilvl w:val="0"/>
          <w:numId w:val="10"/>
        </w:numPr>
        <w:spacing w:lineRule="auto" w:line="240" w:beforeAutospacing="0" w:before="0" w:afterAutospacing="0" w:after="0"/>
        <w:ind w:left="720" w:hanging="360"/>
        <w:rPr/>
      </w:pPr>
      <w:r>
        <w:rPr/>
        <w:t>QR code pour validation mobile</w:t>
      </w:r>
    </w:p>
    <w:p>
      <w:pPr>
        <w:pStyle w:val="Normal1"/>
        <w:numPr>
          <w:ilvl w:val="0"/>
          <w:numId w:val="10"/>
        </w:numPr>
        <w:spacing w:lineRule="auto" w:line="240" w:beforeAutospacing="0" w:before="0" w:after="240"/>
        <w:ind w:left="720" w:hanging="360"/>
        <w:rPr/>
      </w:pPr>
      <w:r>
        <w:rPr/>
        <w:t>Statuts multiples pour workflow complet</w:t>
      </w:r>
    </w:p>
    <w:p>
      <w:pPr>
        <w:pStyle w:val="Normal1"/>
        <w:spacing w:lineRule="auto" w:line="240" w:beforeAutospacing="0" w:before="0" w:after="240"/>
        <w:ind w:left="720" w:hanging="360"/>
        <w:rPr/>
      </w:pPr>
      <w:r>
        <w:rPr/>
      </w:r>
    </w:p>
    <w:p>
      <w:pPr>
        <w:pStyle w:val="Normal1"/>
        <w:spacing w:lineRule="auto" w:line="240" w:beforeAutospacing="0" w:before="0" w:after="24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59689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Relations critiques</w:t>
      </w:r>
    </w:p>
    <w:p>
      <w:pPr>
        <w:pStyle w:val="Normal1"/>
        <w:spacing w:lineRule="auto" w:line="240" w:before="240" w:after="240"/>
        <w:rPr/>
      </w:pPr>
      <w:r>
        <w:rPr>
          <w:rFonts w:eastAsia="Arial Unicode MS" w:cs="Arial Unicode MS" w:ascii="Arial Unicode MS" w:hAnsi="Arial Unicode MS"/>
          <w:b/>
        </w:rPr>
        <w:t>SEANCES ↔ RESERVATIONS :</w:t>
      </w:r>
      <w:r>
        <w:rPr/>
        <w:t xml:space="preserve"> Relation 1,N avec gestion atomique des places disponibles via transaction SQL.</w:t>
      </w:r>
    </w:p>
    <w:p>
      <w:pPr>
        <w:pStyle w:val="Normal1"/>
        <w:spacing w:lineRule="auto" w:line="240" w:before="240" w:after="240"/>
        <w:rPr/>
      </w:pPr>
      <w:r>
        <w:rPr>
          <w:rFonts w:eastAsia="Arial Unicode MS" w:cs="Arial Unicode MS" w:ascii="Arial Unicode MS" w:hAnsi="Arial Unicode MS"/>
          <w:b/>
        </w:rPr>
        <w:t>UTILISATEURS ↔ AVIS :</w:t>
      </w:r>
      <w:r>
        <w:rPr/>
        <w:t xml:space="preserve"> Contrainte unique (utilisateur_id, film_id) évite les avis multiples.</w:t>
      </w:r>
    </w:p>
    <w:p>
      <w:pPr>
        <w:pStyle w:val="Normal1"/>
        <w:spacing w:lineRule="auto" w:line="240" w:before="240" w:after="240"/>
        <w:rPr/>
      </w:pPr>
      <w:r>
        <w:rPr>
          <w:rFonts w:eastAsia="Arial Unicode MS" w:cs="Arial Unicode MS" w:ascii="Arial Unicode MS" w:hAnsi="Arial Unicode MS"/>
          <w:b/>
        </w:rPr>
        <w:t>INCIDENTS ↔ UTILISATEURS :</w:t>
      </w:r>
      <w:r>
        <w:rPr/>
        <w:t xml:space="preserve"> Double relation (déclarant/résolveur) pour traçabilité complète.</w:t>
      </w:r>
    </w:p>
    <w:p>
      <w:pPr>
        <w:pStyle w:val="Normal1"/>
        <w:rPr/>
      </w:pPr>
      <w:r>
        <w:rPr/>
        <mc:AlternateContent>
          <mc:Choice Requires="wps">
            <w:drawing>
              <wp:inline distT="0" distB="0" distL="0" distR="0">
                <wp:extent cx="5732145" cy="19685"/>
                <wp:effectExtent l="0" t="0" r="0" b="0"/>
                <wp:docPr id="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" name="Rectangle 1"/>
                        <wps:cNvSpPr/>
                      </wps:nvSpPr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.55pt;width:451.2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Titre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r>
        <w:rPr>
          <w:b/>
          <w:sz w:val="34"/>
          <w:szCs w:val="34"/>
        </w:rPr>
        <w:t>Diagrammes UML</w:t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Diagramme de cas d'utilisation</w:t>
      </w:r>
    </w:p>
    <w:p>
      <w:pPr>
        <w:pStyle w:val="Normal1"/>
        <w:rPr>
          <w:rFonts w:ascii="Roboto Mono" w:hAnsi="Roboto Mono" w:eastAsia="Roboto Mono" w:cs="Roboto Mono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96670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 Mono" w:cs="Roboto Mono" w:ascii="Roboto Mono" w:hAnsi="Roboto Mono"/>
          <w:color w:val="188038"/>
        </w:rPr>
        <w:t xml:space="preserve"> </w:t>
      </w:r>
    </w:p>
    <w:p>
      <w:pPr>
        <w:pStyle w:val="Normal1"/>
        <w:rPr>
          <w:rFonts w:ascii="Roboto Mono" w:hAnsi="Roboto Mono" w:eastAsia="Roboto Mono" w:cs="Roboto Mono"/>
        </w:rPr>
      </w:pPr>
      <w:r>
        <w:rPr/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Diagramme de séquence - Réservation</w:t>
      </w:r>
    </w:p>
    <w:p>
      <w:pPr>
        <w:pStyle w:val="Normal1"/>
        <w:rPr>
          <w:rFonts w:ascii="Roboto Mono" w:hAnsi="Roboto Mono" w:eastAsia="Roboto Mono" w:cs="Roboto Mono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854190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Roboto Mono" w:hAnsi="Roboto Mono" w:eastAsia="Roboto Mono" w:cs="Roboto Mono"/>
        </w:rPr>
      </w:pPr>
      <w:r>
        <w:rPr/>
      </w:r>
    </w:p>
    <w:p>
      <w:pPr>
        <w:pStyle w:val="Normal1"/>
        <w:rPr/>
      </w:pPr>
      <w:r>
        <w:rPr/>
        <mc:AlternateContent>
          <mc:Choice Requires="wps">
            <w:drawing>
              <wp:inline distT="0" distB="0" distL="0" distR="0">
                <wp:extent cx="5732145" cy="19685"/>
                <wp:effectExtent l="0" t="0" r="0" b="0"/>
                <wp:docPr id="1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5" name="Rectangle 1"/>
                        <wps:cNvSpPr/>
                      </wps:nvSpPr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.55pt;width:451.2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Titre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r>
        <w:rPr>
          <w:b/>
          <w:sz w:val="34"/>
          <w:szCs w:val="34"/>
        </w:rPr>
        <w:t>Sécurité implémentée</w:t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Protection backend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8" w:name="_a1h0xswgz4gv"/>
      <w:bookmarkEnd w:id="8"/>
      <w:r>
        <w:rPr>
          <w:b/>
          <w:color w:val="000000"/>
          <w:sz w:val="22"/>
          <w:szCs w:val="22"/>
        </w:rPr>
        <w:t>Injection SQL :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// Requêtes préparées exclusivement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$stmt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$pdo-&gt;prepare(</w:t>
      </w:r>
      <w:r>
        <w:rPr>
          <w:rFonts w:eastAsia="Roboto Mono" w:cs="Roboto Mono" w:ascii="Roboto Mono" w:hAnsi="Roboto Mono"/>
          <w:color w:val="188038"/>
        </w:rPr>
        <w:t>"SELECT * FROM seances WHERE film_id = ? AND date_seance &gt;= ?"</w:t>
      </w:r>
      <w:r>
        <w:rPr>
          <w:rFonts w:eastAsia="Roboto Mono" w:cs="Roboto Mono" w:ascii="Roboto Mono" w:hAnsi="Roboto Mono"/>
          <w:color w:val="37474F"/>
        </w:rPr>
        <w:t>);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$stmt-&gt;execute([$film_id,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$date]);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// Validation stricte des paramètres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$film_id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filter_var($_POST[</w:t>
      </w:r>
      <w:r>
        <w:rPr>
          <w:rFonts w:eastAsia="Roboto Mono" w:cs="Roboto Mono" w:ascii="Roboto Mono" w:hAnsi="Roboto Mono"/>
          <w:color w:val="188038"/>
        </w:rPr>
        <w:t>'film_id'</w:t>
      </w:r>
      <w:r>
        <w:rPr>
          <w:rFonts w:eastAsia="Roboto Mono" w:cs="Roboto Mono" w:ascii="Roboto Mono" w:hAnsi="Roboto Mono"/>
          <w:color w:val="37474F"/>
        </w:rPr>
        <w:t>],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FILTER_VALIDATE_INT);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967D2"/>
        </w:rPr>
        <w:t>if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(!$film_id)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{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  </w:t>
      </w:r>
      <w:r>
        <w:rPr>
          <w:rFonts w:eastAsia="Roboto Mono" w:cs="Roboto Mono" w:ascii="Roboto Mono" w:hAnsi="Roboto Mono"/>
          <w:color w:val="1967D2"/>
        </w:rPr>
        <w:t>throw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new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InvalidArgumentException(</w:t>
      </w:r>
      <w:r>
        <w:rPr>
          <w:rFonts w:eastAsia="Roboto Mono" w:cs="Roboto Mono" w:ascii="Roboto Mono" w:hAnsi="Roboto Mono"/>
          <w:color w:val="188038"/>
        </w:rPr>
        <w:t>"ID film invalide"</w:t>
      </w:r>
      <w:r>
        <w:rPr>
          <w:rFonts w:eastAsia="Roboto Mono" w:cs="Roboto Mono" w:ascii="Roboto Mono" w:hAnsi="Roboto Mono"/>
          <w:color w:val="37474F"/>
        </w:rPr>
        <w:t>);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}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Authentification sécurisée :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// Hashage bcrypt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$hash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password_hash($password,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PASSWORD_DEFAULT);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// Vérification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967D2"/>
        </w:rPr>
        <w:t>if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(password_verify($input_password,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$stored_hash))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{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</w:rPr>
        <w:t xml:space="preserve">    </w:t>
      </w:r>
      <w:r>
        <w:rPr>
          <w:rFonts w:eastAsia="Roboto Mono" w:cs="Roboto Mono" w:ascii="Roboto Mono" w:hAnsi="Roboto Mono"/>
          <w:color w:val="B80672"/>
        </w:rPr>
        <w:t>// Régénération session ID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  </w:t>
      </w:r>
      <w:r>
        <w:rPr>
          <w:rFonts w:eastAsia="Roboto Mono" w:cs="Roboto Mono" w:ascii="Roboto Mono" w:hAnsi="Roboto Mono"/>
          <w:color w:val="37474F"/>
        </w:rPr>
        <w:t>session_regenerate_id(true);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  </w:t>
      </w:r>
      <w:r>
        <w:rPr>
          <w:rFonts w:eastAsia="Roboto Mono" w:cs="Roboto Mono" w:ascii="Roboto Mono" w:hAnsi="Roboto Mono"/>
          <w:color w:val="37474F"/>
        </w:rPr>
        <w:t>$_SESSION[</w:t>
      </w:r>
      <w:r>
        <w:rPr>
          <w:rFonts w:eastAsia="Roboto Mono" w:cs="Roboto Mono" w:ascii="Roboto Mono" w:hAnsi="Roboto Mono"/>
          <w:color w:val="188038"/>
        </w:rPr>
        <w:t>'user_id'</w:t>
      </w:r>
      <w:r>
        <w:rPr>
          <w:rFonts w:eastAsia="Roboto Mono" w:cs="Roboto Mono" w:ascii="Roboto Mono" w:hAnsi="Roboto Mono"/>
          <w:color w:val="37474F"/>
        </w:rPr>
        <w:t>]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$user[</w:t>
      </w:r>
      <w:r>
        <w:rPr>
          <w:rFonts w:eastAsia="Roboto Mono" w:cs="Roboto Mono" w:ascii="Roboto Mono" w:hAnsi="Roboto Mono"/>
          <w:color w:val="188038"/>
        </w:rPr>
        <w:t>'id'</w:t>
      </w:r>
      <w:r>
        <w:rPr>
          <w:rFonts w:eastAsia="Roboto Mono" w:cs="Roboto Mono" w:ascii="Roboto Mono" w:hAnsi="Roboto Mono"/>
          <w:color w:val="37474F"/>
        </w:rPr>
        <w:t>];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  </w:t>
      </w:r>
      <w:r>
        <w:rPr>
          <w:rFonts w:eastAsia="Roboto Mono" w:cs="Roboto Mono" w:ascii="Roboto Mono" w:hAnsi="Roboto Mono"/>
          <w:color w:val="37474F"/>
        </w:rPr>
        <w:t>$_SESSION[</w:t>
      </w:r>
      <w:r>
        <w:rPr>
          <w:rFonts w:eastAsia="Roboto Mono" w:cs="Roboto Mono" w:ascii="Roboto Mono" w:hAnsi="Roboto Mono"/>
          <w:color w:val="188038"/>
        </w:rPr>
        <w:t>'role'</w:t>
      </w:r>
      <w:r>
        <w:rPr>
          <w:rFonts w:eastAsia="Roboto Mono" w:cs="Roboto Mono" w:ascii="Roboto Mono" w:hAnsi="Roboto Mono"/>
          <w:color w:val="37474F"/>
        </w:rPr>
        <w:t>]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$user[</w:t>
      </w:r>
      <w:r>
        <w:rPr>
          <w:rFonts w:eastAsia="Roboto Mono" w:cs="Roboto Mono" w:ascii="Roboto Mono" w:hAnsi="Roboto Mono"/>
          <w:color w:val="188038"/>
        </w:rPr>
        <w:t>'role'</w:t>
      </w:r>
      <w:r>
        <w:rPr>
          <w:rFonts w:eastAsia="Roboto Mono" w:cs="Roboto Mono" w:ascii="Roboto Mono" w:hAnsi="Roboto Mono"/>
          <w:color w:val="37474F"/>
        </w:rPr>
        <w:t>];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}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Gestion des rôles :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// Middleware autorisation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967D2"/>
        </w:rPr>
        <w:t>function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requireRole($required_role)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{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  </w:t>
      </w:r>
      <w:r>
        <w:rPr>
          <w:rFonts w:eastAsia="Roboto Mono" w:cs="Roboto Mono" w:ascii="Roboto Mono" w:hAnsi="Roboto Mono"/>
          <w:color w:val="1967D2"/>
        </w:rPr>
        <w:t>if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(!</w:t>
      </w:r>
      <w:r>
        <w:rPr>
          <w:rFonts w:eastAsia="Roboto Mono" w:cs="Roboto Mono" w:ascii="Roboto Mono" w:hAnsi="Roboto Mono"/>
          <w:color w:val="1967D2"/>
        </w:rPr>
        <w:t>isset</w:t>
      </w:r>
      <w:r>
        <w:rPr>
          <w:rFonts w:eastAsia="Roboto Mono" w:cs="Roboto Mono" w:ascii="Roboto Mono" w:hAnsi="Roboto Mono"/>
          <w:color w:val="37474F"/>
        </w:rPr>
        <w:t>($_SESSION[</w:t>
      </w:r>
      <w:r>
        <w:rPr>
          <w:rFonts w:eastAsia="Roboto Mono" w:cs="Roboto Mono" w:ascii="Roboto Mono" w:hAnsi="Roboto Mono"/>
          <w:color w:val="188038"/>
        </w:rPr>
        <w:t>'role'</w:t>
      </w:r>
      <w:r>
        <w:rPr>
          <w:rFonts w:eastAsia="Roboto Mono" w:cs="Roboto Mono" w:ascii="Roboto Mono" w:hAnsi="Roboto Mono"/>
          <w:color w:val="37474F"/>
        </w:rPr>
        <w:t>])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||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$_SESSION[</w:t>
      </w:r>
      <w:r>
        <w:rPr>
          <w:rFonts w:eastAsia="Roboto Mono" w:cs="Roboto Mono" w:ascii="Roboto Mono" w:hAnsi="Roboto Mono"/>
          <w:color w:val="188038"/>
        </w:rPr>
        <w:t>'role'</w:t>
      </w:r>
      <w:r>
        <w:rPr>
          <w:rFonts w:eastAsia="Roboto Mono" w:cs="Roboto Mono" w:ascii="Roboto Mono" w:hAnsi="Roboto Mono"/>
          <w:color w:val="37474F"/>
        </w:rPr>
        <w:t>]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!==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$required_role)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{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      </w:t>
      </w:r>
      <w:r>
        <w:rPr>
          <w:rFonts w:eastAsia="Roboto Mono" w:cs="Roboto Mono" w:ascii="Roboto Mono" w:hAnsi="Roboto Mono"/>
          <w:color w:val="37474F"/>
        </w:rPr>
        <w:t>http_response_code(</w:t>
      </w:r>
      <w:r>
        <w:rPr>
          <w:rFonts w:eastAsia="Roboto Mono" w:cs="Roboto Mono" w:ascii="Roboto Mono" w:hAnsi="Roboto Mono"/>
          <w:color w:val="C5221F"/>
        </w:rPr>
        <w:t>403</w:t>
      </w:r>
      <w:r>
        <w:rPr>
          <w:rFonts w:eastAsia="Roboto Mono" w:cs="Roboto Mono" w:ascii="Roboto Mono" w:hAnsi="Roboto Mono"/>
          <w:color w:val="37474F"/>
        </w:rPr>
        <w:t>);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      </w:t>
      </w:r>
      <w:r>
        <w:rPr>
          <w:rFonts w:eastAsia="Roboto Mono" w:cs="Roboto Mono" w:ascii="Roboto Mono" w:hAnsi="Roboto Mono"/>
          <w:color w:val="1967D2"/>
        </w:rPr>
        <w:t>exit</w:t>
      </w:r>
      <w:r>
        <w:rPr>
          <w:rFonts w:eastAsia="Roboto Mono" w:cs="Roboto Mono" w:ascii="Roboto Mono" w:hAnsi="Roboto Mono"/>
          <w:color w:val="37474F"/>
        </w:rPr>
        <w:t>(</w:t>
      </w:r>
      <w:r>
        <w:rPr>
          <w:rFonts w:eastAsia="Roboto Mono" w:cs="Roboto Mono" w:ascii="Roboto Mono" w:hAnsi="Roboto Mono"/>
          <w:color w:val="188038"/>
        </w:rPr>
        <w:t>'Accès refusé'</w:t>
      </w:r>
      <w:r>
        <w:rPr>
          <w:rFonts w:eastAsia="Roboto Mono" w:cs="Roboto Mono" w:ascii="Roboto Mono" w:hAnsi="Roboto Mono"/>
          <w:color w:val="37474F"/>
        </w:rPr>
        <w:t>);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  </w:t>
      </w:r>
      <w:r>
        <w:rPr>
          <w:rFonts w:eastAsia="Roboto Mono" w:cs="Roboto Mono" w:ascii="Roboto Mono" w:hAnsi="Roboto Mono"/>
          <w:color w:val="37474F"/>
        </w:rPr>
        <w:t>}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}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// Usage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37474F"/>
        </w:rPr>
        <w:t>requireRole(</w:t>
      </w:r>
      <w:r>
        <w:rPr>
          <w:rFonts w:eastAsia="Roboto Mono" w:cs="Roboto Mono" w:ascii="Roboto Mono" w:hAnsi="Roboto Mono"/>
          <w:color w:val="188038"/>
        </w:rPr>
        <w:t>'admin'</w:t>
      </w:r>
      <w:r>
        <w:rPr>
          <w:rFonts w:eastAsia="Roboto Mono" w:cs="Roboto Mono" w:ascii="Roboto Mono" w:hAnsi="Roboto Mono"/>
          <w:color w:val="37474F"/>
        </w:rPr>
        <w:t>);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B80672"/>
        </w:rPr>
        <w:t>// Avant actions administratives</w:t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Protection frontend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37e59ny4a51l"/>
      <w:bookmarkEnd w:id="9"/>
      <w:r>
        <w:rPr>
          <w:b/>
          <w:color w:val="000000"/>
          <w:sz w:val="22"/>
          <w:szCs w:val="22"/>
        </w:rPr>
        <w:t>XSS Prevention :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// Échappement systématique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967D2"/>
        </w:rPr>
        <w:t>echo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htmlspecialchars($user_input,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ENT_QUOTES,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'UTF-8'</w:t>
      </w:r>
      <w:r>
        <w:rPr>
          <w:rFonts w:eastAsia="Roboto Mono" w:cs="Roboto Mono" w:ascii="Roboto Mono" w:hAnsi="Roboto Mono"/>
          <w:color w:val="37474F"/>
        </w:rPr>
        <w:t>);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// Headers de sécurité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header(</w:t>
      </w:r>
      <w:r>
        <w:rPr>
          <w:rFonts w:eastAsia="Roboto Mono" w:cs="Roboto Mono" w:ascii="Roboto Mono" w:hAnsi="Roboto Mono"/>
          <w:color w:val="188038"/>
        </w:rPr>
        <w:t>"Content-Security-Policy: default-src 'self'"</w:t>
      </w:r>
      <w:r>
        <w:rPr>
          <w:rFonts w:eastAsia="Roboto Mono" w:cs="Roboto Mono" w:ascii="Roboto Mono" w:hAnsi="Roboto Mono"/>
          <w:color w:val="37474F"/>
        </w:rPr>
        <w:t>);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header(</w:t>
      </w:r>
      <w:r>
        <w:rPr>
          <w:rFonts w:eastAsia="Roboto Mono" w:cs="Roboto Mono" w:ascii="Roboto Mono" w:hAnsi="Roboto Mono"/>
          <w:color w:val="188038"/>
        </w:rPr>
        <w:t>"X-Frame-Options: DENY"</w:t>
      </w:r>
      <w:r>
        <w:rPr>
          <w:rFonts w:eastAsia="Roboto Mono" w:cs="Roboto Mono" w:ascii="Roboto Mono" w:hAnsi="Roboto Mono"/>
          <w:color w:val="37474F"/>
        </w:rPr>
        <w:t>);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header(</w:t>
      </w:r>
      <w:r>
        <w:rPr>
          <w:rFonts w:eastAsia="Roboto Mono" w:cs="Roboto Mono" w:ascii="Roboto Mono" w:hAnsi="Roboto Mono"/>
          <w:color w:val="188038"/>
        </w:rPr>
        <w:t>"X-Content-Type-Options: nosniff"</w:t>
      </w:r>
      <w:r>
        <w:rPr>
          <w:rFonts w:eastAsia="Roboto Mono" w:cs="Roboto Mono" w:ascii="Roboto Mono" w:hAnsi="Roboto Mono"/>
          <w:color w:val="37474F"/>
        </w:rPr>
        <w:t>);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0" w:name="_t04bi9v2fn0s"/>
      <w:bookmarkEnd w:id="10"/>
      <w:r>
        <w:rPr>
          <w:color w:val="000000"/>
          <w:sz w:val="22"/>
          <w:szCs w:val="22"/>
        </w:rPr>
        <w:t></w:t>
      </w:r>
      <w:r>
        <w:rPr>
          <w:b/>
          <w:color w:val="000000"/>
          <w:sz w:val="22"/>
          <w:szCs w:val="22"/>
        </w:rPr>
        <w:t>CSRF Protection :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b/>
        </w:rPr>
        <w:t></w:t>
      </w:r>
      <w:r>
        <w:rPr>
          <w:rFonts w:eastAsia="Roboto Mono" w:cs="Roboto Mono" w:ascii="Roboto Mono" w:hAnsi="Roboto Mono"/>
          <w:color w:val="B80672"/>
        </w:rPr>
        <w:t>// Token CSRF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$_SESSION[</w:t>
      </w:r>
      <w:r>
        <w:rPr>
          <w:rFonts w:eastAsia="Roboto Mono" w:cs="Roboto Mono" w:ascii="Roboto Mono" w:hAnsi="Roboto Mono"/>
          <w:color w:val="188038"/>
        </w:rPr>
        <w:t>'csrf_token'</w:t>
      </w:r>
      <w:r>
        <w:rPr>
          <w:rFonts w:eastAsia="Roboto Mono" w:cs="Roboto Mono" w:ascii="Roboto Mono" w:hAnsi="Roboto Mono"/>
          <w:color w:val="37474F"/>
        </w:rPr>
        <w:t>]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bin2hex(random_bytes(</w:t>
      </w:r>
      <w:r>
        <w:rPr>
          <w:rFonts w:eastAsia="Roboto Mono" w:cs="Roboto Mono" w:ascii="Roboto Mono" w:hAnsi="Roboto Mono"/>
          <w:color w:val="C5221F"/>
        </w:rPr>
        <w:t>32</w:t>
      </w:r>
      <w:r>
        <w:rPr>
          <w:rFonts w:eastAsia="Roboto Mono" w:cs="Roboto Mono" w:ascii="Roboto Mono" w:hAnsi="Roboto Mono"/>
          <w:color w:val="37474F"/>
        </w:rPr>
        <w:t>));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// Vérification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967D2"/>
        </w:rPr>
        <w:t>if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(!hash_equals($_SESSION[</w:t>
      </w:r>
      <w:r>
        <w:rPr>
          <w:rFonts w:eastAsia="Roboto Mono" w:cs="Roboto Mono" w:ascii="Roboto Mono" w:hAnsi="Roboto Mono"/>
          <w:color w:val="188038"/>
        </w:rPr>
        <w:t>'csrf_token'</w:t>
      </w:r>
      <w:r>
        <w:rPr>
          <w:rFonts w:eastAsia="Roboto Mono" w:cs="Roboto Mono" w:ascii="Roboto Mono" w:hAnsi="Roboto Mono"/>
          <w:color w:val="37474F"/>
        </w:rPr>
        <w:t>],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$_POST[</w:t>
      </w:r>
      <w:r>
        <w:rPr>
          <w:rFonts w:eastAsia="Roboto Mono" w:cs="Roboto Mono" w:ascii="Roboto Mono" w:hAnsi="Roboto Mono"/>
          <w:color w:val="188038"/>
        </w:rPr>
        <w:t>'csrf_token'</w:t>
      </w:r>
      <w:r>
        <w:rPr>
          <w:rFonts w:eastAsia="Roboto Mono" w:cs="Roboto Mono" w:ascii="Roboto Mono" w:hAnsi="Roboto Mono"/>
          <w:color w:val="37474F"/>
        </w:rPr>
        <w:t>]))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{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  </w:t>
      </w:r>
      <w:r>
        <w:rPr>
          <w:rFonts w:eastAsia="Roboto Mono" w:cs="Roboto Mono" w:ascii="Roboto Mono" w:hAnsi="Roboto Mono"/>
          <w:color w:val="1967D2"/>
        </w:rPr>
        <w:t>throw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new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Exception(</w:t>
      </w:r>
      <w:r>
        <w:rPr>
          <w:rFonts w:eastAsia="Roboto Mono" w:cs="Roboto Mono" w:ascii="Roboto Mono" w:hAnsi="Roboto Mono"/>
          <w:color w:val="188038"/>
        </w:rPr>
        <w:t>"Token CSRF invalide"</w:t>
      </w:r>
      <w:r>
        <w:rPr>
          <w:rFonts w:eastAsia="Roboto Mono" w:cs="Roboto Mono" w:ascii="Roboto Mono" w:hAnsi="Roboto Mono"/>
          <w:color w:val="37474F"/>
        </w:rPr>
        <w:t>);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}</w:t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Sécurité base de données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1" w:name="_9e5zbqa68u1h"/>
      <w:bookmarkEnd w:id="11"/>
      <w:r>
        <w:rPr>
          <w:b/>
          <w:color w:val="000000"/>
          <w:sz w:val="22"/>
          <w:szCs w:val="22"/>
        </w:rPr>
        <w:t>Contraintes métier :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-- Éviter les données incohérentes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967D2"/>
        </w:rPr>
        <w:t>ALTER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TABLE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avis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ADD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CONSTRAINT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chk_note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CHECK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(note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&gt;=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1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AND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note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&lt;=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5</w:t>
      </w:r>
      <w:r>
        <w:rPr>
          <w:rFonts w:eastAsia="Roboto Mono" w:cs="Roboto Mono" w:ascii="Roboto Mono" w:hAnsi="Roboto Mono"/>
          <w:color w:val="37474F"/>
        </w:rPr>
        <w:t>);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967D2"/>
        </w:rPr>
        <w:t>ALTER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TABLE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seances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ADD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CONSTRAINT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chk_places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CHECK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(places_disponibles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&gt;=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0</w:t>
      </w:r>
      <w:r>
        <w:rPr>
          <w:rFonts w:eastAsia="Roboto Mono" w:cs="Roboto Mono" w:ascii="Roboto Mono" w:hAnsi="Roboto Mono"/>
          <w:color w:val="37474F"/>
        </w:rPr>
        <w:t>);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-- Contrainte unique pour éviter doubles réservations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967D2"/>
        </w:rPr>
        <w:t>ALTER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TABLE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avis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ADD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CONSTRAINT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uk_user_film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UNIQUE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(utilisateur_id,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film_id);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Triggers de sécurité :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-- Audit trail automatique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967D2"/>
        </w:rPr>
        <w:t>CREATE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TRIGGER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audit_reservations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967D2"/>
        </w:rPr>
        <w:t>AFTER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UPDATE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ON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reservations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967D2"/>
        </w:rPr>
        <w:t>FOR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EACH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ROW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967D2"/>
        </w:rPr>
        <w:t>INSERT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INTO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audit_log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(table_name,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action,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old_values,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new_values,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timestamp)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967D2"/>
        </w:rPr>
        <w:t>VALUES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(</w:t>
      </w:r>
      <w:r>
        <w:rPr>
          <w:rFonts w:eastAsia="Roboto Mono" w:cs="Roboto Mono" w:ascii="Roboto Mono" w:hAnsi="Roboto Mono"/>
          <w:color w:val="188038"/>
        </w:rPr>
        <w:t>'reservations'</w:t>
      </w:r>
      <w:r>
        <w:rPr>
          <w:rFonts w:eastAsia="Roboto Mono" w:cs="Roboto Mono" w:ascii="Roboto Mono" w:hAnsi="Roboto Mono"/>
          <w:color w:val="37474F"/>
        </w:rPr>
        <w:t>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'UPDATE'</w:t>
      </w:r>
      <w:r>
        <w:rPr>
          <w:rFonts w:eastAsia="Roboto Mono" w:cs="Roboto Mono" w:ascii="Roboto Mono" w:hAnsi="Roboto Mono"/>
          <w:color w:val="37474F"/>
        </w:rPr>
        <w:t>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JSON_OBJECT</w:t>
      </w:r>
      <w:r>
        <w:rPr>
          <w:rFonts w:eastAsia="Roboto Mono" w:cs="Roboto Mono" w:ascii="Roboto Mono" w:hAnsi="Roboto Mono"/>
          <w:color w:val="37474F"/>
        </w:rPr>
        <w:t>(...),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967D2"/>
        </w:rPr>
        <w:t>JSON_OBJECT</w:t>
      </w:r>
      <w:r>
        <w:rPr>
          <w:rFonts w:eastAsia="Roboto Mono" w:cs="Roboto Mono" w:ascii="Roboto Mono" w:hAnsi="Roboto Mono"/>
          <w:color w:val="37474F"/>
        </w:rPr>
        <w:t>(...),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NOW());</w:t>
      </w:r>
    </w:p>
    <w:p>
      <w:pPr>
        <w:pStyle w:val="Normal1"/>
        <w:rPr/>
      </w:pPr>
      <w:r>
        <w:rPr/>
        <w:t></w:t>
      </w:r>
      <w:r>
        <w:rPr/>
        <mc:AlternateContent>
          <mc:Choice Requires="wps">
            <w:drawing>
              <wp:inline distT="0" distB="0" distL="0" distR="0">
                <wp:extent cx="5732145" cy="19685"/>
                <wp:effectExtent l="0" t="0" r="0" b="0"/>
                <wp:docPr id="1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6" name="Rectangle 1"/>
                        <wps:cNvSpPr/>
                      </wps:nvSpPr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.55pt;width:451.2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Titre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r>
        <w:rPr>
          <w:b/>
          <w:sz w:val="34"/>
          <w:szCs w:val="34"/>
        </w:rPr>
        <w:t>Plan de test</w:t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Stratégie de test globale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2" w:name="_yvds4sqamvop"/>
      <w:bookmarkEnd w:id="12"/>
      <w:r>
        <w:rPr>
          <w:b/>
          <w:color w:val="000000"/>
          <w:sz w:val="22"/>
          <w:szCs w:val="22"/>
        </w:rPr>
        <w:t>Tests unitaires (30% effort)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Objectif :</w:t>
      </w:r>
      <w:r>
        <w:rPr/>
        <w:t xml:space="preserve"> Valider le comportement des fonctions critiques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Fonctions testées :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// Tests authentification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37474F"/>
        </w:rPr>
        <w:t>testValidLogin()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B80672"/>
        </w:rPr>
        <w:t>// Connexion valide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37474F"/>
        </w:rPr>
        <w:t>testInvalidCredentials()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B80672"/>
        </w:rPr>
        <w:t>// Échec connexion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37474F"/>
        </w:rPr>
        <w:t>testPasswordHashing()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B80672"/>
        </w:rPr>
        <w:t>// Sécurité mot de passe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// Tests réservation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37474F"/>
        </w:rPr>
        <w:t>testCreateReservation()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B80672"/>
        </w:rPr>
        <w:t>// Création normale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37474F"/>
        </w:rPr>
        <w:t>testOverbooking()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B80672"/>
        </w:rPr>
        <w:t>// Prévention survente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37474F"/>
        </w:rPr>
        <w:t>testConcurrentAccess()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B80672"/>
        </w:rPr>
        <w:t>// Accès simultané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// Tests validation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37474F"/>
        </w:rPr>
        <w:t>testEmailValidation()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B80672"/>
        </w:rPr>
        <w:t>// Format email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37474F"/>
        </w:rPr>
        <w:t>testInputSanitization()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B80672"/>
        </w:rPr>
        <w:t>// Nettoyage données</w:t>
      </w:r>
    </w:p>
    <w:p>
      <w:pPr>
        <w:pStyle w:val="Normal1"/>
        <w:spacing w:lineRule="auto" w:line="240" w:before="240" w:after="240"/>
        <w:rPr/>
      </w:pPr>
      <w:r>
        <w:rPr>
          <w:b/>
        </w:rPr>
        <w:t>Framework :</w:t>
      </w:r>
      <w:r>
        <w:rPr/>
        <w:t xml:space="preserve"> PHPUnit avec coverage 80% du code métier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3" w:name="_9w4383ygxgbw"/>
      <w:bookmarkEnd w:id="13"/>
      <w:r>
        <w:rPr>
          <w:b/>
          <w:color w:val="000000"/>
          <w:sz w:val="22"/>
          <w:szCs w:val="22"/>
        </w:rPr>
        <w:t>Tests fonctionnels (40% effort)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Objectif :</w:t>
      </w:r>
      <w:r>
        <w:rPr/>
        <w:t xml:space="preserve"> Valider les parcours utilisateur complets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Scénarios prioritaires :</w:t>
      </w:r>
    </w:p>
    <w:p>
      <w:pPr>
        <w:pStyle w:val="Normal1"/>
        <w:numPr>
          <w:ilvl w:val="0"/>
          <w:numId w:val="12"/>
        </w:numPr>
        <w:spacing w:lineRule="auto" w:line="240" w:before="240" w:afterAutospacing="0" w:after="0"/>
        <w:ind w:left="720" w:hanging="360"/>
        <w:rPr/>
      </w:pPr>
      <w:r>
        <w:rPr>
          <w:b/>
        </w:rPr>
        <w:t>Parcours réservation complet</w:t>
        <w:br/>
      </w:r>
    </w:p>
    <w:p>
      <w:pPr>
        <w:pStyle w:val="Normal1"/>
        <w:numPr>
          <w:ilvl w:val="1"/>
          <w:numId w:val="12"/>
        </w:numPr>
        <w:spacing w:lineRule="auto" w:line="240" w:beforeAutospacing="0" w:before="0" w:afterAutospacing="0" w:after="0"/>
        <w:ind w:left="1440" w:hanging="360"/>
        <w:rPr/>
      </w:pPr>
      <w:r>
        <w:rPr>
          <w:rFonts w:eastAsia="Arial Unicode MS" w:cs="Arial Unicode MS" w:ascii="Arial Unicode MS" w:hAnsi="Arial Unicode MS"/>
        </w:rPr>
        <w:t>Inscription → Connexion → Sélection film → Réservation → QR code</w:t>
      </w:r>
    </w:p>
    <w:p>
      <w:pPr>
        <w:pStyle w:val="Normal1"/>
        <w:numPr>
          <w:ilvl w:val="1"/>
          <w:numId w:val="12"/>
        </w:numPr>
        <w:spacing w:lineRule="auto" w:line="240" w:beforeAutospacing="0" w:before="0" w:afterAutospacing="0" w:after="0"/>
        <w:ind w:left="1440" w:hanging="360"/>
        <w:rPr/>
      </w:pPr>
      <w:r>
        <w:rPr/>
        <w:t>Vérification email confirmation</w:t>
      </w:r>
    </w:p>
    <w:p>
      <w:pPr>
        <w:pStyle w:val="Normal1"/>
        <w:numPr>
          <w:ilvl w:val="1"/>
          <w:numId w:val="12"/>
        </w:numPr>
        <w:spacing w:lineRule="auto" w:line="240" w:beforeAutospacing="0" w:before="0" w:afterAutospacing="0" w:after="0"/>
        <w:ind w:left="1440" w:hanging="360"/>
        <w:rPr/>
      </w:pPr>
      <w:r>
        <w:rPr/>
        <w:t>Test sur mobile et desktop</w:t>
      </w:r>
    </w:p>
    <w:p>
      <w:pPr>
        <w:pStyle w:val="Normal1"/>
        <w:numPr>
          <w:ilvl w:val="0"/>
          <w:numId w:val="1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Gestion administrative</w:t>
        <w:br/>
      </w:r>
    </w:p>
    <w:p>
      <w:pPr>
        <w:pStyle w:val="Normal1"/>
        <w:numPr>
          <w:ilvl w:val="1"/>
          <w:numId w:val="12"/>
        </w:numPr>
        <w:spacing w:lineRule="auto" w:line="240" w:beforeAutospacing="0" w:before="0" w:afterAutospacing="0" w:after="0"/>
        <w:ind w:left="1440" w:hanging="360"/>
        <w:rPr/>
      </w:pPr>
      <w:r>
        <w:rPr>
          <w:rFonts w:eastAsia="Arial Unicode MS" w:cs="Arial Unicode MS" w:ascii="Arial Unicode MS" w:hAnsi="Arial Unicode MS"/>
        </w:rPr>
        <w:t>Connexion admin → Ajout film → Création séances</w:t>
      </w:r>
    </w:p>
    <w:p>
      <w:pPr>
        <w:pStyle w:val="Normal1"/>
        <w:numPr>
          <w:ilvl w:val="1"/>
          <w:numId w:val="12"/>
        </w:numPr>
        <w:spacing w:lineRule="auto" w:line="240" w:beforeAutospacing="0" w:before="0" w:afterAutospacing="0" w:after="0"/>
        <w:ind w:left="1440" w:hanging="360"/>
        <w:rPr/>
      </w:pPr>
      <w:r>
        <w:rPr>
          <w:rFonts w:eastAsia="Arial Unicode MS" w:cs="Arial Unicode MS" w:ascii="Arial Unicode MS" w:hAnsi="Arial Unicode MS"/>
        </w:rPr>
        <w:t>Validation avis → Export statistiques</w:t>
      </w:r>
    </w:p>
    <w:p>
      <w:pPr>
        <w:pStyle w:val="Normal1"/>
        <w:numPr>
          <w:ilvl w:val="1"/>
          <w:numId w:val="12"/>
        </w:numPr>
        <w:spacing w:lineRule="auto" w:line="240" w:beforeAutospacing="0" w:before="0" w:afterAutospacing="0" w:after="0"/>
        <w:ind w:left="1440" w:hanging="360"/>
        <w:rPr/>
      </w:pPr>
      <w:r>
        <w:rPr/>
        <w:t>Gestion employés et permissions</w:t>
      </w:r>
    </w:p>
    <w:p>
      <w:pPr>
        <w:pStyle w:val="Normal1"/>
        <w:numPr>
          <w:ilvl w:val="0"/>
          <w:numId w:val="1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Application bureautique</w:t>
        <w:br/>
      </w:r>
    </w:p>
    <w:p>
      <w:pPr>
        <w:pStyle w:val="Normal1"/>
        <w:numPr>
          <w:ilvl w:val="1"/>
          <w:numId w:val="12"/>
        </w:numPr>
        <w:spacing w:lineRule="auto" w:line="240" w:beforeAutospacing="0" w:before="0" w:afterAutospacing="0" w:after="0"/>
        <w:ind w:left="1440" w:hanging="360"/>
        <w:rPr/>
      </w:pPr>
      <w:r>
        <w:rPr>
          <w:rFonts w:eastAsia="Arial Unicode MS" w:cs="Arial Unicode MS" w:ascii="Arial Unicode MS" w:hAnsi="Arial Unicode MS"/>
        </w:rPr>
        <w:t>Connexion employé → Saisie incident</w:t>
      </w:r>
    </w:p>
    <w:p>
      <w:pPr>
        <w:pStyle w:val="Normal1"/>
        <w:numPr>
          <w:ilvl w:val="1"/>
          <w:numId w:val="12"/>
        </w:numPr>
        <w:spacing w:lineRule="auto" w:line="240" w:beforeAutospacing="0" w:before="0" w:after="240"/>
        <w:ind w:left="1440" w:hanging="360"/>
        <w:rPr/>
      </w:pPr>
      <w:r>
        <w:rPr>
          <w:rFonts w:eastAsia="Arial Unicode MS" w:cs="Arial Unicode MS" w:ascii="Arial Unicode MS" w:hAnsi="Arial Unicode MS"/>
        </w:rPr>
        <w:t>Suivi résolution → Export rapport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4" w:name="_vvqt1rjpefra"/>
      <w:bookmarkEnd w:id="14"/>
      <w:r>
        <w:rPr>
          <w:b/>
          <w:color w:val="000000"/>
          <w:sz w:val="22"/>
          <w:szCs w:val="22"/>
        </w:rPr>
        <w:t>Tests d'intégration (20% effort)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Objectif :</w:t>
      </w:r>
      <w:r>
        <w:rPr/>
        <w:t xml:space="preserve"> Valider la communication entre composants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Tests API :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# Tests automatisés avec curl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curl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-X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POST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/api/reservations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\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</w:t>
      </w:r>
      <w:r>
        <w:rPr>
          <w:rFonts w:eastAsia="Roboto Mono" w:cs="Roboto Mono" w:ascii="Roboto Mono" w:hAnsi="Roboto Mono"/>
          <w:color w:val="37474F"/>
        </w:rPr>
        <w:t>-H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"Content-Type: application/json"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\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</w:t>
      </w:r>
      <w:r>
        <w:rPr>
          <w:rFonts w:eastAsia="Roboto Mono" w:cs="Roboto Mono" w:ascii="Roboto Mono" w:hAnsi="Roboto Mono"/>
          <w:color w:val="37474F"/>
        </w:rPr>
        <w:t>-d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'{"seance_id":1,"nb_places":2}'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# Tests charge avec Apache Bench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ab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-n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1000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-c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C5221F"/>
        </w:rPr>
        <w:t>10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http://localhost/api/films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Tests base de données :</w:t>
      </w:r>
    </w:p>
    <w:p>
      <w:pPr>
        <w:pStyle w:val="Normal1"/>
        <w:numPr>
          <w:ilvl w:val="0"/>
          <w:numId w:val="7"/>
        </w:numPr>
        <w:spacing w:lineRule="auto" w:line="240" w:before="240" w:afterAutospacing="0" w:after="0"/>
        <w:ind w:left="720" w:hanging="360"/>
        <w:rPr/>
      </w:pPr>
      <w:r>
        <w:rPr/>
        <w:t>Intégrité référentielle</w:t>
      </w:r>
    </w:p>
    <w:p>
      <w:pPr>
        <w:pStyle w:val="Normal1"/>
        <w:numPr>
          <w:ilvl w:val="0"/>
          <w:numId w:val="7"/>
        </w:numPr>
        <w:spacing w:lineRule="auto" w:line="240" w:beforeAutospacing="0" w:before="0" w:afterAutospacing="0" w:after="0"/>
        <w:ind w:left="720" w:hanging="360"/>
        <w:rPr/>
      </w:pPr>
      <w:r>
        <w:rPr/>
        <w:t>Performance des requêtes complexes</w:t>
      </w:r>
    </w:p>
    <w:p>
      <w:pPr>
        <w:pStyle w:val="Normal1"/>
        <w:numPr>
          <w:ilvl w:val="0"/>
          <w:numId w:val="7"/>
        </w:numPr>
        <w:spacing w:lineRule="auto" w:line="240" w:beforeAutospacing="0" w:before="0" w:after="240"/>
        <w:ind w:left="720" w:hanging="360"/>
        <w:rPr/>
      </w:pPr>
      <w:r>
        <w:rPr/>
        <w:t>Comportement des triggers en charge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5" w:name="_shsj4422xg4n"/>
      <w:bookmarkEnd w:id="15"/>
      <w:r>
        <w:rPr>
          <w:b/>
          <w:color w:val="000000"/>
          <w:sz w:val="22"/>
          <w:szCs w:val="22"/>
        </w:rPr>
        <w:t>Tests sécurité (10% effort)</w:t>
      </w:r>
    </w:p>
    <w:p>
      <w:pPr>
        <w:pStyle w:val="Normal1"/>
        <w:spacing w:lineRule="auto" w:line="240" w:before="240" w:after="240"/>
        <w:rPr/>
      </w:pPr>
      <w:r>
        <w:rPr>
          <w:b/>
        </w:rPr>
        <w:t>Objectif :</w:t>
      </w:r>
      <w:r>
        <w:rPr/>
        <w:t xml:space="preserve"> Valider la robustesse sécuritaire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Tests automatisés :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// Test injection SQL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$malicious_input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"'; DROP TABLE users; --"</w:t>
      </w:r>
      <w:r>
        <w:rPr>
          <w:rFonts w:eastAsia="Roboto Mono" w:cs="Roboto Mono" w:ascii="Roboto Mono" w:hAnsi="Roboto Mono"/>
          <w:color w:val="37474F"/>
        </w:rPr>
        <w:t>;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37474F"/>
        </w:rPr>
        <w:t>testSqlInjection($malicious_input);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B80672"/>
        </w:rPr>
        <w:t>// Doit échouer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// Test XSS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37474F"/>
        </w:rPr>
        <w:t>$xss_payload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37474F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"&lt;script&gt;alert('XSS')&lt;/script&gt;"</w:t>
      </w:r>
      <w:r>
        <w:rPr>
          <w:rFonts w:eastAsia="Roboto Mono" w:cs="Roboto Mono" w:ascii="Roboto Mono" w:hAnsi="Roboto Mono"/>
          <w:color w:val="37474F"/>
        </w:rPr>
        <w:t>;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37474F"/>
        </w:rPr>
        <w:t>testXSSPrevention($xss_payload);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B80672"/>
        </w:rPr>
        <w:t>// Doit être échappé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B80672"/>
        </w:rPr>
        <w:t>// Test autorisation</w:t>
      </w:r>
    </w:p>
    <w:p>
      <w:pPr>
        <w:pStyle w:val="Normal1"/>
        <w:rPr>
          <w:rFonts w:ascii="Roboto Mono" w:hAnsi="Roboto Mono" w:eastAsia="Roboto Mono" w:cs="Roboto Mono"/>
          <w:color w:val="B80672"/>
        </w:rPr>
      </w:pPr>
      <w:r>
        <w:rPr>
          <w:rFonts w:eastAsia="Roboto Mono" w:cs="Roboto Mono" w:ascii="Roboto Mono" w:hAnsi="Roboto Mono"/>
          <w:color w:val="37474F"/>
        </w:rPr>
        <w:t>testUnauthorizedAccess();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B80672"/>
        </w:rPr>
        <w:t>// Accès admin sans droits</w:t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Critères de réussite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Fonctionnel :</w:t>
      </w:r>
    </w:p>
    <w:p>
      <w:pPr>
        <w:pStyle w:val="Normal1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/>
        <w:t>100% des User Stories validées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Parcours critique sans erreur</w:t>
      </w:r>
    </w:p>
    <w:p>
      <w:pPr>
        <w:pStyle w:val="Normal1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/>
        <w:t>Performance &lt; 2s sur actions principales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Technique :</w:t>
      </w:r>
    </w:p>
    <w:p>
      <w:pPr>
        <w:pStyle w:val="Normal1"/>
        <w:numPr>
          <w:ilvl w:val="0"/>
          <w:numId w:val="14"/>
        </w:numPr>
        <w:spacing w:lineRule="auto" w:line="240" w:before="240" w:afterAutospacing="0" w:after="0"/>
        <w:ind w:left="720" w:hanging="360"/>
        <w:rPr/>
      </w:pPr>
      <w:r>
        <w:rPr/>
        <w:t>0 vulnérabilité critique</w:t>
      </w:r>
    </w:p>
    <w:p>
      <w:pPr>
        <w:pStyle w:val="Normal1"/>
        <w:numPr>
          <w:ilvl w:val="0"/>
          <w:numId w:val="14"/>
        </w:numPr>
        <w:spacing w:lineRule="auto" w:line="240" w:beforeAutospacing="0" w:before="0" w:afterAutospacing="0" w:after="0"/>
        <w:ind w:left="720" w:hanging="360"/>
        <w:rPr/>
      </w:pPr>
      <w:r>
        <w:rPr/>
        <w:t>Couverture tests &gt; 70%</w:t>
      </w:r>
    </w:p>
    <w:p>
      <w:pPr>
        <w:pStyle w:val="Normal1"/>
        <w:numPr>
          <w:ilvl w:val="0"/>
          <w:numId w:val="14"/>
        </w:numPr>
        <w:spacing w:lineRule="auto" w:line="240" w:beforeAutospacing="0" w:before="0" w:after="240"/>
        <w:ind w:left="720" w:hanging="360"/>
        <w:rPr/>
      </w:pPr>
      <w:r>
        <w:rPr/>
        <w:t>Disponibilité &gt; 99% en production</w:t>
      </w:r>
    </w:p>
    <w:p>
      <w:pPr>
        <w:pStyle w:val="Normal1"/>
        <w:spacing w:lineRule="auto" w:line="240" w:before="240" w:after="240"/>
        <w:rPr>
          <w:b/>
          <w:b/>
        </w:rPr>
      </w:pPr>
      <w:r>
        <w:rPr>
          <w:b/>
        </w:rPr>
        <w:t>Qualité :</w:t>
      </w:r>
    </w:p>
    <w:p>
      <w:pPr>
        <w:pStyle w:val="Normal1"/>
        <w:numPr>
          <w:ilvl w:val="0"/>
          <w:numId w:val="6"/>
        </w:numPr>
        <w:spacing w:lineRule="auto" w:line="240" w:before="240" w:afterAutospacing="0" w:after="0"/>
        <w:ind w:left="720" w:hanging="360"/>
        <w:rPr/>
      </w:pPr>
      <w:r>
        <w:rPr/>
        <w:t>Code respectant PSR-12</w:t>
      </w:r>
    </w:p>
    <w:p>
      <w:pPr>
        <w:pStyle w:val="Normal1"/>
        <w:numPr>
          <w:ilvl w:val="0"/>
          <w:numId w:val="6"/>
        </w:numPr>
        <w:spacing w:lineRule="auto" w:line="240" w:beforeAutospacing="0" w:before="0" w:afterAutospacing="0" w:after="0"/>
        <w:ind w:left="720" w:hanging="360"/>
        <w:rPr/>
      </w:pPr>
      <w:r>
        <w:rPr/>
        <w:t>Documentation à jour</w:t>
      </w:r>
    </w:p>
    <w:p>
      <w:pPr>
        <w:pStyle w:val="Normal1"/>
        <w:numPr>
          <w:ilvl w:val="0"/>
          <w:numId w:val="6"/>
        </w:numPr>
        <w:spacing w:lineRule="auto" w:line="240" w:beforeAutospacing="0" w:before="0" w:after="240"/>
        <w:ind w:left="720" w:hanging="360"/>
        <w:rPr/>
      </w:pPr>
      <w:r>
        <w:rPr/>
        <w:t>Logs structurés et exploitables</w:t>
      </w:r>
    </w:p>
    <w:p>
      <w:pPr>
        <w:pStyle w:val="Normal1"/>
        <w:rPr/>
      </w:pPr>
      <w:r>
        <w:rPr/>
        <mc:AlternateContent>
          <mc:Choice Requires="wps">
            <w:drawing>
              <wp:inline distT="0" distB="0" distL="0" distR="0">
                <wp:extent cx="5732145" cy="19685"/>
                <wp:effectExtent l="0" t="0" r="0" b="0"/>
                <wp:docPr id="1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7" name="Rectangle 1"/>
                        <wps:cNvSpPr/>
                      </wps:nvSpPr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.55pt;width:451.2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Titre2"/>
        <w:keepNext w:val="false"/>
        <w:keepLines w:val="false"/>
        <w:spacing w:lineRule="auto" w:line="240" w:before="360" w:after="80"/>
        <w:rPr>
          <w:b/>
          <w:b/>
          <w:sz w:val="34"/>
          <w:szCs w:val="34"/>
        </w:rPr>
      </w:pPr>
      <w:r>
        <w:rPr>
          <w:b/>
          <w:sz w:val="34"/>
          <w:szCs w:val="34"/>
        </w:rPr>
        <w:t>Déploiement et CI/CD</w:t>
      </w:r>
    </w:p>
    <w:p>
      <w:pPr>
        <w:pStyle w:val="Titre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Stratégie de déploiement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6" w:name="_zfotpr9mww4p"/>
      <w:bookmarkEnd w:id="16"/>
      <w:r>
        <w:rPr>
          <w:b/>
          <w:color w:val="000000"/>
          <w:sz w:val="22"/>
          <w:szCs w:val="22"/>
        </w:rPr>
        <w:t>Environnements :</w:t>
      </w:r>
    </w:p>
    <w:p>
      <w:pPr>
        <w:pStyle w:val="Normal1"/>
        <w:spacing w:lineRule="auto" w:line="240" w:before="240" w:after="240"/>
        <w:rPr/>
      </w:pPr>
      <w:r>
        <w:rPr>
          <w:b/>
        </w:rPr>
        <w:t>Local :</w:t>
      </w:r>
      <w:r>
        <w:rPr/>
        <w:t xml:space="preserve"> XAMPP + fichiers de configuration development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http://localhost/cinephoria/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MySQL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: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localhost:3306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MongoDB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: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localhost:27017</w:t>
      </w:r>
    </w:p>
    <w:p>
      <w:pPr>
        <w:pStyle w:val="Normal1"/>
        <w:spacing w:lineRule="auto" w:line="240" w:before="240" w:after="240"/>
        <w:rPr/>
      </w:pPr>
      <w:r>
        <w:rPr>
          <w:b/>
        </w:rPr>
        <w:t>Staging :</w:t>
      </w:r>
      <w:r>
        <w:rPr/>
        <w:t xml:space="preserve"> Environnement de test sur Fly.io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https://cinephoria-staging.fly.dev/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Base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de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données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de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test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avec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données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fictives</w:t>
      </w:r>
    </w:p>
    <w:p>
      <w:pPr>
        <w:pStyle w:val="Normal1"/>
        <w:spacing w:lineRule="auto" w:line="240" w:before="240" w:after="240"/>
        <w:rPr/>
      </w:pPr>
      <w:r>
        <w:rPr>
          <w:b/>
        </w:rPr>
        <w:t>Production :</w:t>
      </w:r>
      <w:r>
        <w:rPr/>
        <w:t xml:space="preserve"> Déploiement final sur Fly.io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https://cinephoria.fly.dev/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Base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de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données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production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avec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sauvegardes</w:t>
      </w:r>
    </w:p>
    <w:p>
      <w:pPr>
        <w:pStyle w:val="Titre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Configuration Fly.io :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#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fly.toml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app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"cinephoria"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[env]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APP_ENV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"production"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PHP_VERSION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"8.3"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[http_service]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internal_port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8080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force_https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true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[[services]]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http_checks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[]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internal_port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8080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processes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["app"]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protocol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"tcp"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  <w:color w:val="188038"/>
        </w:rPr>
        <w:t>[deploy]</w:t>
      </w:r>
    </w:p>
    <w:p>
      <w:pPr>
        <w:pStyle w:val="Normal1"/>
        <w:rPr>
          <w:rFonts w:ascii="Roboto Mono" w:hAnsi="Roboto Mono" w:eastAsia="Roboto Mono" w:cs="Roboto Mono"/>
        </w:rPr>
      </w:pPr>
      <w:r>
        <w:rPr>
          <w:rFonts w:eastAsia="Roboto Mono" w:cs="Roboto Mono" w:ascii="Roboto Mono" w:hAnsi="Roboto Mono"/>
        </w:rPr>
        <w:t xml:space="preserve">  </w:t>
      </w:r>
      <w:r>
        <w:rPr>
          <w:rFonts w:eastAsia="Roboto Mono" w:cs="Roboto Mono" w:ascii="Roboto Mono" w:hAnsi="Roboto Mono"/>
          <w:color w:val="188038"/>
        </w:rPr>
        <w:t>release_command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=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"php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artisan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migrate</w:t>
      </w:r>
      <w:r>
        <w:rPr>
          <w:rFonts w:eastAsia="Roboto Mono" w:cs="Roboto Mono" w:ascii="Roboto Mono" w:hAnsi="Roboto Mono"/>
        </w:rPr>
        <w:t xml:space="preserve"> </w:t>
      </w:r>
      <w:r>
        <w:rPr>
          <w:rFonts w:eastAsia="Roboto Mono" w:cs="Roboto Mono" w:ascii="Roboto Mono" w:hAnsi="Roboto Mono"/>
          <w:color w:val="188038"/>
        </w:rPr>
        <w:t>--force"</w:t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Roboto Mono">
    <w:charset w:val="00"/>
    <w:family w:val="roman"/>
    <w:pitch w:val="variable"/>
  </w:font>
  <w:font w:name="Arial Unicode MS">
    <w:charset w:val="00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fr-F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fr-FR" w:eastAsia="zh-CN" w:bidi="hi-IN"/>
    </w:rPr>
  </w:style>
  <w:style w:type="paragraph" w:styleId="Titre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Titre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Titre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itre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Titre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Titre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fr-FR" w:eastAsia="zh-CN" w:bidi="hi-IN"/>
    </w:rPr>
  </w:style>
  <w:style w:type="paragraph" w:styleId="Titreprincipal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oustitr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LibreOffice/7.0.4.2$Windows_X86_64 LibreOffice_project/dcf040e67528d9187c66b2379df5ea4407429775</Application>
  <AppVersion>15.0000</AppVersion>
  <Pages>13</Pages>
  <Words>1467</Words>
  <Characters>9896</Characters>
  <CharactersWithSpaces>11094</CharactersWithSpaces>
  <Paragraphs>321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fr-FR</dc:language>
  <cp:lastModifiedBy/>
  <dcterms:modified xsi:type="dcterms:W3CDTF">2025-07-20T15:57:19Z</dcterms:modified>
  <cp:revision>2</cp:revision>
  <dc:subject/>
  <dc:title/>
</cp:coreProperties>
</file>