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48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0" distT="0" distL="0" distR="0">
            <wp:extent cx="3151074" cy="82677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074" cy="826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454024</wp:posOffset>
                </wp:positionH>
                <wp:positionV relativeFrom="paragraph">
                  <wp:posOffset>296961</wp:posOffset>
                </wp:positionV>
                <wp:extent cx="611505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8475" y="3779365"/>
                          <a:ext cx="6115050" cy="1270"/>
                        </a:xfrm>
                        <a:custGeom>
                          <a:rect b="b" l="l" r="r" t="t"/>
                          <a:pathLst>
                            <a:path extrusionOk="0" h="120000" w="6115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D42A2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454024</wp:posOffset>
                </wp:positionH>
                <wp:positionV relativeFrom="paragraph">
                  <wp:posOffset>296961</wp:posOffset>
                </wp:positionV>
                <wp:extent cx="6115050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50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before="73" w:lineRule="auto"/>
        <w:ind w:left="1007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color w:val="1f4e78"/>
          <w:sz w:val="16"/>
          <w:szCs w:val="16"/>
          <w:rtl w:val="0"/>
        </w:rPr>
        <w:t xml:space="preserve">тел.: +996 997 000 571; +996 226 400 400,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4e78"/>
          <w:sz w:val="16"/>
          <w:szCs w:val="16"/>
          <w:rtl w:val="0"/>
        </w:rPr>
        <w:t xml:space="preserve">E_mail: </w:t>
      </w:r>
      <w:hyperlink r:id="rId8">
        <w:r w:rsidDel="00000000" w:rsidR="00000000" w:rsidRPr="00000000">
          <w:rPr>
            <w:b w:val="1"/>
            <w:bCs w:val="1"/>
            <w:i w:val="1"/>
            <w:iCs w:val="1"/>
            <w:color w:val="1f4e78"/>
            <w:sz w:val="16"/>
            <w:szCs w:val="16"/>
            <w:rtl w:val="0"/>
          </w:rPr>
          <w:t xml:space="preserve">glasscenter.kg@gmail.com</w:t>
        </w:r>
      </w:hyperlink>
      <w:r w:rsidDel="00000000" w:rsidR="00000000" w:rsidRPr="00000000">
        <w:rPr>
          <w:b w:val="1"/>
          <w:bCs w:val="1"/>
          <w:i w:val="1"/>
          <w:iCs w:val="1"/>
          <w:color w:val="1f4e78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4e78"/>
          <w:sz w:val="16"/>
          <w:szCs w:val="16"/>
          <w:rtl w:val="0"/>
        </w:rPr>
        <w:t xml:space="preserve">| </w:t>
      </w:r>
      <w:r w:rsidDel="00000000" w:rsidR="00000000" w:rsidRPr="00000000">
        <w:rPr>
          <w:b w:val="1"/>
          <w:bCs w:val="1"/>
          <w:color w:val="1f4e78"/>
          <w:sz w:val="16"/>
          <w:szCs w:val="16"/>
          <w:rtl w:val="0"/>
        </w:rPr>
        <w:t xml:space="preserve">ИНН: 00610202310298 ОКПО: 32200485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2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401"/>
          <w:tab w:val="left" w:leader="none" w:pos="9726"/>
        </w:tabs>
        <w:ind w:left="7372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Дата: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33333"/>
          <w:sz w:val="20"/>
          <w:szCs w:val="20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u w:val="single"/>
          <w:rtl w:val="0"/>
        </w:rPr>
        <w:t xml:space="preserve">______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»       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0"/>
          <w:szCs w:val="20"/>
          <w:u w:val="single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2026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33333"/>
          <w:sz w:val="20"/>
          <w:szCs w:val="20"/>
          <w:rtl w:val="0"/>
        </w:rPr>
        <w:t xml:space="preserve">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590"/>
        </w:tabs>
        <w:ind w:right="756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НАКЛАДНАЯ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29" w:lineRule="auto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894.9999999999994" w:tblpY="0"/>
        <w:tblW w:w="9675.0" w:type="dxa"/>
        <w:jc w:val="left"/>
        <w:tblInd w:w="12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455"/>
        <w:gridCol w:w="1470"/>
        <w:gridCol w:w="1785"/>
        <w:gridCol w:w="1965"/>
        <w:tblGridChange w:id="0">
          <w:tblGrid>
            <w:gridCol w:w="4455"/>
            <w:gridCol w:w="1470"/>
            <w:gridCol w:w="1785"/>
            <w:gridCol w:w="1965"/>
          </w:tblGrid>
        </w:tblGridChange>
      </w:tblGrid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before="116" w:lineRule="auto"/>
              <w:ind w:left="149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before="116" w:lineRule="auto"/>
              <w:ind w:left="39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before="116" w:lineRule="auto"/>
              <w:ind w:left="18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before="116" w:lineRule="auto"/>
              <w:ind w:left="662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Сумма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50000000000006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9687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50000000000006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50000000000006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50000000000006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50000000000006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50000000000006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Машина: _____________                                                                Водитель:___________________________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Передал: ___________________                                                    Получил: ___________________________</w:t>
      </w:r>
      <w:r w:rsidDel="00000000" w:rsidR="00000000" w:rsidRPr="00000000">
        <w:rPr>
          <w:rtl w:val="0"/>
        </w:rPr>
      </w:r>
    </w:p>
    <w:sectPr>
      <w:footerReference r:id="rId9" w:type="default"/>
      <w:pgSz w:h="16860" w:w="11920" w:orient="portrait"/>
      <w:pgMar w:bottom="1820" w:top="880" w:left="425" w:right="283" w:header="0" w:footer="163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454024</wp:posOffset>
              </wp:positionH>
              <wp:positionV relativeFrom="paragraph">
                <wp:posOffset>9485311</wp:posOffset>
              </wp:positionV>
              <wp:extent cx="611505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288475" y="3779365"/>
                        <a:ext cx="6115050" cy="1270"/>
                      </a:xfrm>
                      <a:custGeom>
                        <a:rect b="b" l="l" r="r" t="t"/>
                        <a:pathLst>
                          <a:path extrusionOk="0" h="120000" w="6115050">
                            <a:moveTo>
                              <a:pt x="0" y="0"/>
                            </a:moveTo>
                            <a:lnTo>
                              <a:pt x="6115049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D42A2A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454024</wp:posOffset>
              </wp:positionH>
              <wp:positionV relativeFrom="paragraph">
                <wp:posOffset>9485311</wp:posOffset>
              </wp:positionV>
              <wp:extent cx="6115050" cy="127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150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1244562</wp:posOffset>
              </wp:positionH>
              <wp:positionV relativeFrom="paragraph">
                <wp:posOffset>9730783</wp:posOffset>
              </wp:positionV>
              <wp:extent cx="4531360" cy="4660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085083" y="3551718"/>
                        <a:ext cx="4521835" cy="456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ОсОО Кыргызско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-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Узбекское совместное предприятие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«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ГЛАСС ЦЕНТР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»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Кыргызская Республика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,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Чуйская обл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.,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Иссык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-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Атинский р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-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н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,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с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.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Новопокровка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,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ул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.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Набережная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18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а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0" w:line="240"/>
                            <w:ind w:left="75.99999904632568" w:right="0" w:firstLine="75.99999904632568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|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БиК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: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124016 |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р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/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с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: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1240340000037563 |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Банк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ОАО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«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Бакай Банк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1f4e78"/>
                              <w:sz w:val="17"/>
                              <w:vertAlign w:val="baseline"/>
                            </w:rPr>
                            <w:t xml:space="preserve">»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1244562</wp:posOffset>
              </wp:positionH>
              <wp:positionV relativeFrom="paragraph">
                <wp:posOffset>9730783</wp:posOffset>
              </wp:positionV>
              <wp:extent cx="4531360" cy="46609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1360" cy="4660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hyperlink" Target="mailto:glasscenter.kg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2026-04-20T00:00:00Z</vt:lpwstr>
  </property>
  <property fmtid="{D5CDD505-2E9C-101B-9397-08002B2CF9AE}" pid="4" name="Creator">
    <vt:lpwstr>Mozilla/5.0 (X11; Linux x86_64) AppleWebKit/537.36 (KHTML, like Gecko) Chrome/142.0.0.0 Safari/537.36</vt:lpwstr>
  </property>
  <property fmtid="{D5CDD505-2E9C-101B-9397-08002B2CF9AE}" pid="5" name="LastSaved">
    <vt:lpwstr>2026-04-20T00:00:00Z</vt:lpwstr>
  </property>
  <property fmtid="{D5CDD505-2E9C-101B-9397-08002B2CF9AE}" pid="6" name="Producer">
    <vt:lpwstr>Skia/PDF m142</vt:lpwstr>
  </property>
</Properties>
</file>