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DA484" w14:textId="38147812" w:rsidR="007131AC" w:rsidRPr="00DF212C" w:rsidRDefault="007131AC" w:rsidP="007131AC">
      <w:pPr>
        <w:rPr>
          <w:b/>
          <w:bCs w:val="0"/>
          <w:sz w:val="32"/>
          <w:szCs w:val="32"/>
        </w:rPr>
      </w:pPr>
      <w:r w:rsidRPr="00DF212C">
        <w:rPr>
          <w:b/>
          <w:sz w:val="32"/>
          <w:szCs w:val="32"/>
        </w:rPr>
        <w:t>МІНІСТЕРСТВО ОСВІТИ І НАУКИ УКРАЇНИ</w:t>
      </w:r>
    </w:p>
    <w:p w14:paraId="1ABD3FC3" w14:textId="77777777" w:rsidR="007131AC" w:rsidRPr="00DF212C" w:rsidRDefault="007131AC" w:rsidP="007131AC">
      <w:pPr>
        <w:rPr>
          <w:b/>
          <w:bCs w:val="0"/>
          <w:sz w:val="32"/>
          <w:szCs w:val="32"/>
        </w:rPr>
      </w:pPr>
      <w:r w:rsidRPr="00DF212C">
        <w:rPr>
          <w:b/>
          <w:sz w:val="32"/>
          <w:szCs w:val="32"/>
        </w:rPr>
        <w:t>КИЇВСЬКИЙ НАЦІОНАЛЬНИЙ УНІВЕРСИТЕТ</w:t>
      </w:r>
    </w:p>
    <w:p w14:paraId="6943CD37" w14:textId="77777777" w:rsidR="007131AC" w:rsidRPr="00DF212C" w:rsidRDefault="007131AC" w:rsidP="007131AC">
      <w:pPr>
        <w:rPr>
          <w:b/>
          <w:bCs w:val="0"/>
          <w:sz w:val="32"/>
          <w:szCs w:val="32"/>
        </w:rPr>
      </w:pPr>
      <w:r w:rsidRPr="00DF212C">
        <w:rPr>
          <w:b/>
          <w:sz w:val="32"/>
          <w:szCs w:val="32"/>
        </w:rPr>
        <w:t>БУДІНИЦТВА І АРХІТЕКТУРИ</w:t>
      </w:r>
    </w:p>
    <w:p w14:paraId="6924ABB7" w14:textId="77777777" w:rsidR="007131AC" w:rsidRPr="00DF212C" w:rsidRDefault="007131AC" w:rsidP="007131AC">
      <w:pPr>
        <w:rPr>
          <w:b/>
          <w:bCs w:val="0"/>
          <w:sz w:val="32"/>
          <w:szCs w:val="32"/>
        </w:rPr>
      </w:pPr>
    </w:p>
    <w:p w14:paraId="3EDC8B89" w14:textId="77777777" w:rsidR="007131AC" w:rsidRPr="00DF212C" w:rsidRDefault="007131AC" w:rsidP="007131AC">
      <w:pPr>
        <w:rPr>
          <w:b/>
          <w:bCs w:val="0"/>
          <w:sz w:val="32"/>
          <w:szCs w:val="32"/>
        </w:rPr>
      </w:pPr>
      <w:r w:rsidRPr="00DF212C">
        <w:rPr>
          <w:b/>
          <w:sz w:val="32"/>
          <w:szCs w:val="32"/>
        </w:rPr>
        <w:t>КАФЕДРА ІНФОРМАЦІЙНИХ ТЕХ</w:t>
      </w:r>
      <w:r>
        <w:rPr>
          <w:b/>
          <w:sz w:val="32"/>
          <w:szCs w:val="32"/>
        </w:rPr>
        <w:t>Н</w:t>
      </w:r>
      <w:r w:rsidRPr="00DF212C">
        <w:rPr>
          <w:b/>
          <w:sz w:val="32"/>
          <w:szCs w:val="32"/>
        </w:rPr>
        <w:t>ОЛОГІЙ</w:t>
      </w:r>
    </w:p>
    <w:p w14:paraId="2DE1CA82" w14:textId="77777777" w:rsidR="007131AC" w:rsidRPr="00DF212C" w:rsidRDefault="007131AC" w:rsidP="007131AC">
      <w:pPr>
        <w:rPr>
          <w:b/>
          <w:bCs w:val="0"/>
          <w:sz w:val="32"/>
          <w:szCs w:val="32"/>
        </w:rPr>
      </w:pPr>
    </w:p>
    <w:p w14:paraId="4A22987F" w14:textId="77777777" w:rsidR="007131AC" w:rsidRPr="00DF212C" w:rsidRDefault="007131AC" w:rsidP="007131AC">
      <w:pPr>
        <w:rPr>
          <w:b/>
          <w:bCs w:val="0"/>
          <w:sz w:val="32"/>
          <w:szCs w:val="32"/>
        </w:rPr>
      </w:pPr>
    </w:p>
    <w:p w14:paraId="2C410D9D" w14:textId="77777777" w:rsidR="007131AC" w:rsidRPr="00DF212C" w:rsidRDefault="007131AC" w:rsidP="007131AC">
      <w:pPr>
        <w:rPr>
          <w:b/>
          <w:bCs w:val="0"/>
          <w:sz w:val="32"/>
          <w:szCs w:val="32"/>
        </w:rPr>
      </w:pPr>
    </w:p>
    <w:p w14:paraId="56B412D4" w14:textId="77777777" w:rsidR="007131AC" w:rsidRPr="00DF212C" w:rsidRDefault="007131AC" w:rsidP="007131AC">
      <w:pPr>
        <w:rPr>
          <w:b/>
          <w:bCs w:val="0"/>
          <w:sz w:val="32"/>
          <w:szCs w:val="32"/>
        </w:rPr>
      </w:pPr>
    </w:p>
    <w:p w14:paraId="55434434" w14:textId="1714129B" w:rsidR="007131AC" w:rsidRPr="003757CD" w:rsidRDefault="007131AC" w:rsidP="007131AC">
      <w:pPr>
        <w:rPr>
          <w:b/>
          <w:bCs w:val="0"/>
          <w:sz w:val="32"/>
          <w:szCs w:val="32"/>
        </w:rPr>
      </w:pPr>
      <w:r w:rsidRPr="00DF212C">
        <w:rPr>
          <w:b/>
          <w:sz w:val="32"/>
          <w:szCs w:val="32"/>
        </w:rPr>
        <w:t>Звіт з лабораторн</w:t>
      </w:r>
      <w:r>
        <w:rPr>
          <w:b/>
          <w:bCs w:val="0"/>
          <w:sz w:val="32"/>
          <w:szCs w:val="32"/>
        </w:rPr>
        <w:t>ої</w:t>
      </w:r>
      <w:r w:rsidRPr="00DF212C">
        <w:rPr>
          <w:b/>
          <w:sz w:val="32"/>
          <w:szCs w:val="32"/>
        </w:rPr>
        <w:t xml:space="preserve"> роб</w:t>
      </w:r>
      <w:r>
        <w:rPr>
          <w:b/>
          <w:bCs w:val="0"/>
          <w:sz w:val="32"/>
          <w:szCs w:val="32"/>
        </w:rPr>
        <w:t>оти №3</w:t>
      </w:r>
    </w:p>
    <w:p w14:paraId="109C5C08" w14:textId="77777777" w:rsidR="007131AC" w:rsidRPr="00DF212C" w:rsidRDefault="007131AC" w:rsidP="007131AC">
      <w:pPr>
        <w:rPr>
          <w:b/>
          <w:bCs w:val="0"/>
          <w:sz w:val="32"/>
          <w:szCs w:val="32"/>
        </w:rPr>
      </w:pPr>
      <w:r w:rsidRPr="00DF212C">
        <w:rPr>
          <w:b/>
          <w:sz w:val="32"/>
          <w:szCs w:val="32"/>
        </w:rPr>
        <w:t>Дисципліни «</w:t>
      </w:r>
      <w:r>
        <w:rPr>
          <w:b/>
          <w:sz w:val="32"/>
          <w:szCs w:val="32"/>
          <w:lang w:val="en-US"/>
        </w:rPr>
        <w:t>QA</w:t>
      </w:r>
      <w:r>
        <w:rPr>
          <w:b/>
          <w:sz w:val="32"/>
          <w:szCs w:val="32"/>
        </w:rPr>
        <w:t xml:space="preserve"> тестування</w:t>
      </w:r>
      <w:r w:rsidRPr="00DF212C">
        <w:rPr>
          <w:b/>
          <w:sz w:val="32"/>
          <w:szCs w:val="32"/>
        </w:rPr>
        <w:t>»</w:t>
      </w:r>
    </w:p>
    <w:p w14:paraId="598349EA" w14:textId="77777777" w:rsidR="007131AC" w:rsidRPr="00DF212C" w:rsidRDefault="007131AC" w:rsidP="007131AC">
      <w:pPr>
        <w:rPr>
          <w:b/>
          <w:bCs w:val="0"/>
          <w:sz w:val="32"/>
          <w:szCs w:val="32"/>
        </w:rPr>
      </w:pPr>
      <w:r w:rsidRPr="00DF212C">
        <w:rPr>
          <w:b/>
          <w:sz w:val="32"/>
          <w:szCs w:val="32"/>
        </w:rPr>
        <w:t xml:space="preserve">Варіант </w:t>
      </w:r>
      <w:r>
        <w:rPr>
          <w:b/>
          <w:sz w:val="32"/>
          <w:szCs w:val="32"/>
        </w:rPr>
        <w:t>23</w:t>
      </w:r>
    </w:p>
    <w:p w14:paraId="1CB779E4" w14:textId="77777777" w:rsidR="007131AC" w:rsidRPr="00DF212C" w:rsidRDefault="007131AC" w:rsidP="007131AC">
      <w:pPr>
        <w:rPr>
          <w:b/>
          <w:bCs w:val="0"/>
          <w:sz w:val="32"/>
          <w:szCs w:val="32"/>
        </w:rPr>
      </w:pPr>
    </w:p>
    <w:p w14:paraId="45CBD82D" w14:textId="77777777" w:rsidR="007131AC" w:rsidRPr="00DF212C" w:rsidRDefault="007131AC" w:rsidP="007131AC">
      <w:pPr>
        <w:rPr>
          <w:b/>
          <w:bCs w:val="0"/>
          <w:sz w:val="32"/>
          <w:szCs w:val="32"/>
        </w:rPr>
      </w:pPr>
    </w:p>
    <w:p w14:paraId="3831009A" w14:textId="77777777" w:rsidR="007131AC" w:rsidRPr="00DF212C" w:rsidRDefault="007131AC" w:rsidP="007131AC">
      <w:pPr>
        <w:rPr>
          <w:b/>
          <w:bCs w:val="0"/>
          <w:sz w:val="32"/>
          <w:szCs w:val="32"/>
        </w:rPr>
      </w:pPr>
    </w:p>
    <w:p w14:paraId="4AF0EE02" w14:textId="77777777" w:rsidR="007131AC" w:rsidRPr="00DF212C" w:rsidRDefault="007131AC" w:rsidP="007131AC">
      <w:pPr>
        <w:jc w:val="right"/>
        <w:rPr>
          <w:b/>
          <w:bCs w:val="0"/>
          <w:sz w:val="32"/>
          <w:szCs w:val="32"/>
        </w:rPr>
      </w:pPr>
      <w:r w:rsidRPr="00DF212C">
        <w:rPr>
          <w:b/>
          <w:sz w:val="32"/>
          <w:szCs w:val="32"/>
        </w:rPr>
        <w:t>Студента</w:t>
      </w:r>
      <w:r w:rsidRPr="00DF212C">
        <w:rPr>
          <w:b/>
          <w:sz w:val="32"/>
          <w:szCs w:val="32"/>
          <w:lang w:val="ru-RU"/>
        </w:rPr>
        <w:t xml:space="preserve"> 2</w:t>
      </w:r>
      <w:r w:rsidRPr="00DF212C">
        <w:rPr>
          <w:b/>
          <w:sz w:val="32"/>
          <w:szCs w:val="32"/>
        </w:rPr>
        <w:t>-го курсу</w:t>
      </w:r>
    </w:p>
    <w:p w14:paraId="17E7A94E" w14:textId="77777777" w:rsidR="007131AC" w:rsidRPr="00DF212C" w:rsidRDefault="007131AC" w:rsidP="007131AC">
      <w:pPr>
        <w:jc w:val="right"/>
        <w:rPr>
          <w:b/>
          <w:bCs w:val="0"/>
          <w:sz w:val="32"/>
          <w:szCs w:val="32"/>
        </w:rPr>
      </w:pPr>
      <w:r w:rsidRPr="00DF212C">
        <w:rPr>
          <w:b/>
          <w:sz w:val="32"/>
          <w:szCs w:val="32"/>
        </w:rPr>
        <w:t>групи ІСТ-23</w:t>
      </w:r>
    </w:p>
    <w:p w14:paraId="2D56E25D" w14:textId="77777777" w:rsidR="007131AC" w:rsidRPr="00DF212C" w:rsidRDefault="007131AC" w:rsidP="007131AC">
      <w:pPr>
        <w:jc w:val="right"/>
        <w:rPr>
          <w:b/>
          <w:bCs w:val="0"/>
          <w:sz w:val="32"/>
          <w:szCs w:val="32"/>
        </w:rPr>
      </w:pPr>
      <w:r>
        <w:rPr>
          <w:b/>
          <w:sz w:val="32"/>
          <w:szCs w:val="32"/>
        </w:rPr>
        <w:t>Шепель Р.С.</w:t>
      </w:r>
    </w:p>
    <w:p w14:paraId="7936D922" w14:textId="77777777" w:rsidR="007131AC" w:rsidRPr="00DF212C" w:rsidRDefault="007131AC" w:rsidP="007131AC">
      <w:pPr>
        <w:jc w:val="right"/>
        <w:rPr>
          <w:b/>
          <w:bCs w:val="0"/>
          <w:sz w:val="32"/>
          <w:szCs w:val="32"/>
        </w:rPr>
      </w:pPr>
      <w:r w:rsidRPr="00DF212C">
        <w:rPr>
          <w:b/>
          <w:sz w:val="32"/>
          <w:szCs w:val="32"/>
        </w:rPr>
        <w:t>Перевірив:</w:t>
      </w:r>
    </w:p>
    <w:p w14:paraId="2DD87CF5" w14:textId="77777777" w:rsidR="007131AC" w:rsidRPr="00DF212C" w:rsidRDefault="007131AC" w:rsidP="007131AC">
      <w:pPr>
        <w:jc w:val="right"/>
        <w:rPr>
          <w:b/>
          <w:bCs w:val="0"/>
          <w:sz w:val="32"/>
          <w:szCs w:val="32"/>
        </w:rPr>
      </w:pPr>
      <w:proofErr w:type="spellStart"/>
      <w:r>
        <w:rPr>
          <w:b/>
          <w:sz w:val="32"/>
          <w:szCs w:val="32"/>
        </w:rPr>
        <w:t>Ачкасов</w:t>
      </w:r>
      <w:proofErr w:type="spellEnd"/>
      <w:r>
        <w:rPr>
          <w:b/>
          <w:sz w:val="32"/>
          <w:szCs w:val="32"/>
        </w:rPr>
        <w:t xml:space="preserve"> І.А.</w:t>
      </w:r>
    </w:p>
    <w:p w14:paraId="653E9114" w14:textId="77777777" w:rsidR="007131AC" w:rsidRPr="00DF212C" w:rsidRDefault="007131AC" w:rsidP="007131AC">
      <w:pPr>
        <w:rPr>
          <w:b/>
          <w:bCs w:val="0"/>
          <w:sz w:val="32"/>
          <w:szCs w:val="32"/>
        </w:rPr>
      </w:pPr>
    </w:p>
    <w:p w14:paraId="2C509072" w14:textId="5A3757F1" w:rsidR="007131AC" w:rsidRDefault="007131AC" w:rsidP="007131AC">
      <w:pPr>
        <w:rPr>
          <w:b/>
          <w:bCs w:val="0"/>
          <w:sz w:val="32"/>
          <w:szCs w:val="32"/>
        </w:rPr>
      </w:pPr>
    </w:p>
    <w:p w14:paraId="1835A62C" w14:textId="77777777" w:rsidR="00896FF6" w:rsidRPr="00DF212C" w:rsidRDefault="00896FF6" w:rsidP="007131AC">
      <w:pPr>
        <w:rPr>
          <w:b/>
          <w:bCs w:val="0"/>
          <w:sz w:val="32"/>
          <w:szCs w:val="32"/>
        </w:rPr>
      </w:pPr>
    </w:p>
    <w:p w14:paraId="29C239A3" w14:textId="77777777" w:rsidR="007131AC" w:rsidRPr="00DF212C" w:rsidRDefault="007131AC" w:rsidP="007131AC">
      <w:pPr>
        <w:rPr>
          <w:b/>
          <w:bCs w:val="0"/>
          <w:sz w:val="32"/>
          <w:szCs w:val="32"/>
        </w:rPr>
      </w:pPr>
    </w:p>
    <w:p w14:paraId="1B29DBFD" w14:textId="77777777" w:rsidR="007131AC" w:rsidRPr="00DF212C" w:rsidRDefault="007131AC" w:rsidP="007131AC">
      <w:pPr>
        <w:rPr>
          <w:b/>
          <w:bCs w:val="0"/>
          <w:sz w:val="32"/>
          <w:szCs w:val="32"/>
        </w:rPr>
      </w:pPr>
    </w:p>
    <w:p w14:paraId="2FE92E1C" w14:textId="77777777" w:rsidR="007131AC" w:rsidRPr="00DF212C" w:rsidRDefault="007131AC" w:rsidP="007131AC">
      <w:pPr>
        <w:rPr>
          <w:b/>
          <w:bCs w:val="0"/>
          <w:sz w:val="32"/>
          <w:szCs w:val="32"/>
        </w:rPr>
      </w:pPr>
      <w:r w:rsidRPr="00DF212C">
        <w:rPr>
          <w:b/>
          <w:sz w:val="32"/>
          <w:szCs w:val="32"/>
        </w:rPr>
        <w:t>Київ-2024</w:t>
      </w:r>
    </w:p>
    <w:p w14:paraId="093C127B" w14:textId="1F9AC0AA" w:rsidR="007131AC" w:rsidRDefault="007131AC">
      <w:pPr>
        <w:spacing w:after="160" w:line="259" w:lineRule="auto"/>
        <w:jc w:val="left"/>
        <w:rPr>
          <w:rFonts w:eastAsia="Times New Roman"/>
          <w:b/>
          <w:color w:val="000000"/>
          <w:szCs w:val="28"/>
        </w:rPr>
      </w:pPr>
    </w:p>
    <w:p w14:paraId="2721E303" w14:textId="4D7E8188" w:rsidR="003E6867" w:rsidRDefault="003E6867" w:rsidP="003E6867">
      <w:pPr>
        <w:pStyle w:val="a3"/>
        <w:ind w:left="851"/>
        <w:rPr>
          <w:rFonts w:eastAsia="Times New Roman"/>
          <w:b/>
          <w:color w:val="000000"/>
          <w:szCs w:val="28"/>
        </w:rPr>
      </w:pPr>
      <w:r w:rsidRPr="00E511E5">
        <w:rPr>
          <w:rFonts w:eastAsia="Times New Roman"/>
          <w:b/>
          <w:color w:val="000000"/>
          <w:szCs w:val="28"/>
        </w:rPr>
        <w:t>Лабораторна робота №3</w:t>
      </w:r>
    </w:p>
    <w:p w14:paraId="5A0EB4B8" w14:textId="77777777" w:rsidR="003E6867" w:rsidRPr="00E511E5" w:rsidRDefault="003E6867" w:rsidP="003E6867">
      <w:pPr>
        <w:pBdr>
          <w:top w:val="nil"/>
          <w:left w:val="nil"/>
          <w:bottom w:val="nil"/>
          <w:right w:val="nil"/>
          <w:between w:val="nil"/>
        </w:pBdr>
        <w:spacing w:line="288" w:lineRule="auto"/>
        <w:ind w:left="1" w:firstLineChars="252" w:firstLine="708"/>
        <w:rPr>
          <w:rFonts w:eastAsia="Times New Roman"/>
          <w:b/>
          <w:color w:val="000000"/>
          <w:szCs w:val="28"/>
        </w:rPr>
      </w:pPr>
      <w:r w:rsidRPr="00E511E5">
        <w:rPr>
          <w:b/>
          <w:szCs w:val="28"/>
        </w:rPr>
        <w:t xml:space="preserve">Впровадження змін згідно </w:t>
      </w:r>
      <w:r w:rsidRPr="00E511E5">
        <w:rPr>
          <w:b/>
          <w:szCs w:val="28"/>
          <w:lang w:val="ru-RU"/>
        </w:rPr>
        <w:t>Scrum</w:t>
      </w:r>
    </w:p>
    <w:p w14:paraId="0137CD64" w14:textId="77777777" w:rsidR="003E6867" w:rsidRPr="00C4349E" w:rsidRDefault="003E6867" w:rsidP="003E6867">
      <w:pPr>
        <w:pStyle w:val="a3"/>
        <w:numPr>
          <w:ilvl w:val="0"/>
          <w:numId w:val="2"/>
        </w:numPr>
        <w:jc w:val="both"/>
        <w:rPr>
          <w:b/>
          <w:bCs w:val="0"/>
          <w:sz w:val="32"/>
          <w:szCs w:val="32"/>
        </w:rPr>
      </w:pPr>
      <w:r w:rsidRPr="00C4349E">
        <w:rPr>
          <w:b/>
          <w:bCs w:val="0"/>
          <w:color w:val="000000"/>
          <w:szCs w:val="28"/>
        </w:rPr>
        <w:t>Визначте конкретні зміни у функціоналі програмного продукту.</w:t>
      </w:r>
      <w:r w:rsidRPr="00C4349E">
        <w:rPr>
          <w:b/>
          <w:bCs w:val="0"/>
          <w:sz w:val="32"/>
          <w:szCs w:val="32"/>
        </w:rPr>
        <w:t xml:space="preserve"> </w:t>
      </w:r>
    </w:p>
    <w:p w14:paraId="54CF20EF" w14:textId="77777777" w:rsidR="003E6867" w:rsidRPr="00C4349E" w:rsidRDefault="003E6867" w:rsidP="003E6867">
      <w:pPr>
        <w:pStyle w:val="a3"/>
        <w:ind w:left="0" w:firstLine="709"/>
        <w:jc w:val="both"/>
        <w:rPr>
          <w:szCs w:val="28"/>
        </w:rPr>
      </w:pPr>
      <w:r w:rsidRPr="00C4349E">
        <w:rPr>
          <w:szCs w:val="28"/>
        </w:rPr>
        <w:t>Аналізуючи сайт «https://www.saucedemo.com/inventory.html». Вирішено додати кілька нових функція та покращити існуючі:</w:t>
      </w:r>
    </w:p>
    <w:p w14:paraId="292F6617" w14:textId="77777777" w:rsidR="003E6867" w:rsidRPr="00C4349E" w:rsidRDefault="003E6867" w:rsidP="003E6867">
      <w:pPr>
        <w:pStyle w:val="a3"/>
        <w:numPr>
          <w:ilvl w:val="0"/>
          <w:numId w:val="1"/>
        </w:numPr>
        <w:ind w:left="0" w:firstLine="709"/>
        <w:jc w:val="both"/>
        <w:rPr>
          <w:szCs w:val="28"/>
        </w:rPr>
      </w:pPr>
      <w:r w:rsidRPr="00C4349E">
        <w:rPr>
          <w:szCs w:val="28"/>
        </w:rPr>
        <w:t>Фільтр пошуку: Додати нові фільтри для зручнішого пошуку(розмір, колір, бренд)</w:t>
      </w:r>
    </w:p>
    <w:p w14:paraId="1A6C4990" w14:textId="77777777" w:rsidR="003E6867" w:rsidRPr="00C4349E" w:rsidRDefault="003E6867" w:rsidP="003E6867">
      <w:pPr>
        <w:pStyle w:val="a3"/>
        <w:numPr>
          <w:ilvl w:val="0"/>
          <w:numId w:val="1"/>
        </w:numPr>
        <w:ind w:left="0" w:firstLine="709"/>
        <w:jc w:val="both"/>
        <w:rPr>
          <w:szCs w:val="28"/>
        </w:rPr>
      </w:pPr>
      <w:r w:rsidRPr="00C4349E">
        <w:rPr>
          <w:szCs w:val="28"/>
        </w:rPr>
        <w:t>Персоналізовані рекомендації: Зробити блок рекомендацій на основі попередніх покупок.</w:t>
      </w:r>
    </w:p>
    <w:p w14:paraId="474EDE8C" w14:textId="77777777" w:rsidR="003E6867" w:rsidRPr="00C4349E" w:rsidRDefault="003E6867" w:rsidP="003E6867">
      <w:pPr>
        <w:pStyle w:val="a3"/>
        <w:numPr>
          <w:ilvl w:val="0"/>
          <w:numId w:val="1"/>
        </w:numPr>
        <w:ind w:left="0" w:firstLine="709"/>
        <w:jc w:val="both"/>
        <w:rPr>
          <w:szCs w:val="28"/>
        </w:rPr>
      </w:pPr>
      <w:r w:rsidRPr="00C4349E">
        <w:rPr>
          <w:szCs w:val="28"/>
        </w:rPr>
        <w:t>Покращення перегляду товару: Збільшити фото, додати більш краще опис товару та розмірну сітку.</w:t>
      </w:r>
    </w:p>
    <w:p w14:paraId="37BC7468" w14:textId="77777777" w:rsidR="003E6867" w:rsidRPr="00C4349E" w:rsidRDefault="003E6867" w:rsidP="003E6867">
      <w:pPr>
        <w:pStyle w:val="a3"/>
        <w:numPr>
          <w:ilvl w:val="0"/>
          <w:numId w:val="1"/>
        </w:numPr>
        <w:ind w:left="0" w:firstLine="709"/>
        <w:jc w:val="both"/>
        <w:rPr>
          <w:szCs w:val="28"/>
        </w:rPr>
      </w:pPr>
      <w:r w:rsidRPr="00C4349E">
        <w:rPr>
          <w:szCs w:val="28"/>
        </w:rPr>
        <w:t>Мобільна оптимізація: Оптимізувати інтерфейс для мобільних пристроїв.</w:t>
      </w:r>
    </w:p>
    <w:p w14:paraId="53CA8190" w14:textId="77777777" w:rsidR="003E6867" w:rsidRPr="00C4349E" w:rsidRDefault="003E6867" w:rsidP="003E6867">
      <w:pPr>
        <w:pStyle w:val="a3"/>
        <w:numPr>
          <w:ilvl w:val="0"/>
          <w:numId w:val="1"/>
        </w:numPr>
        <w:ind w:left="0" w:firstLine="709"/>
        <w:jc w:val="both"/>
        <w:rPr>
          <w:szCs w:val="28"/>
        </w:rPr>
      </w:pPr>
      <w:r w:rsidRPr="00C4349E">
        <w:rPr>
          <w:szCs w:val="28"/>
        </w:rPr>
        <w:t>Система лояльності: Додати систему накопичення бонусів за покупки.</w:t>
      </w:r>
    </w:p>
    <w:p w14:paraId="1AD94B9B" w14:textId="77777777" w:rsidR="003E6867" w:rsidRPr="00C4349E" w:rsidRDefault="003E6867" w:rsidP="003E6867">
      <w:pPr>
        <w:pStyle w:val="a3"/>
        <w:numPr>
          <w:ilvl w:val="0"/>
          <w:numId w:val="1"/>
        </w:numPr>
        <w:ind w:left="0" w:firstLine="709"/>
        <w:jc w:val="both"/>
        <w:rPr>
          <w:szCs w:val="28"/>
        </w:rPr>
      </w:pPr>
      <w:r w:rsidRPr="00C4349E">
        <w:rPr>
          <w:szCs w:val="28"/>
        </w:rPr>
        <w:t xml:space="preserve">Пошук товарі за ключовими параметрами: Додати функцію пошук окремих товарів за іменем; Наприклад(Користувач хоче знайти «Кофта </w:t>
      </w:r>
      <w:r w:rsidRPr="00C4349E">
        <w:rPr>
          <w:szCs w:val="28"/>
          <w:lang w:val="en-US"/>
        </w:rPr>
        <w:t>Stone</w:t>
      </w:r>
      <w:r w:rsidRPr="00C4349E">
        <w:rPr>
          <w:szCs w:val="28"/>
        </w:rPr>
        <w:t xml:space="preserve"> </w:t>
      </w:r>
      <w:r w:rsidRPr="00C4349E">
        <w:rPr>
          <w:szCs w:val="28"/>
          <w:lang w:val="en-US"/>
        </w:rPr>
        <w:t>Island</w:t>
      </w:r>
      <w:r w:rsidRPr="00C4349E">
        <w:rPr>
          <w:szCs w:val="28"/>
        </w:rPr>
        <w:t>», для цього він використовує функцію «пошук товарів за іменем»).</w:t>
      </w:r>
    </w:p>
    <w:p w14:paraId="1D362811" w14:textId="77777777" w:rsidR="003E6867" w:rsidRPr="00C4349E" w:rsidRDefault="003E6867" w:rsidP="003E6867">
      <w:pPr>
        <w:pStyle w:val="a3"/>
        <w:numPr>
          <w:ilvl w:val="0"/>
          <w:numId w:val="2"/>
        </w:numPr>
        <w:jc w:val="both"/>
        <w:rPr>
          <w:b/>
          <w:bCs w:val="0"/>
          <w:szCs w:val="28"/>
        </w:rPr>
      </w:pPr>
      <w:r w:rsidRPr="00C4349E">
        <w:rPr>
          <w:b/>
          <w:bCs w:val="0"/>
          <w:szCs w:val="28"/>
        </w:rPr>
        <w:t xml:space="preserve">Створення </w:t>
      </w:r>
      <w:proofErr w:type="spellStart"/>
      <w:r w:rsidRPr="00C4349E">
        <w:rPr>
          <w:b/>
          <w:bCs w:val="0"/>
          <w:szCs w:val="28"/>
          <w:lang w:val="en-US"/>
        </w:rPr>
        <w:t>BackLog</w:t>
      </w:r>
      <w:proofErr w:type="spellEnd"/>
      <w:r w:rsidRPr="00C4349E">
        <w:rPr>
          <w:b/>
          <w:bCs w:val="0"/>
          <w:szCs w:val="28"/>
        </w:rPr>
        <w:t xml:space="preserve"> змін та розподіл їх за ітераціями</w:t>
      </w:r>
    </w:p>
    <w:tbl>
      <w:tblPr>
        <w:tblStyle w:val="a4"/>
        <w:tblW w:w="0" w:type="auto"/>
        <w:tblInd w:w="358" w:type="dxa"/>
        <w:tblLook w:val="04A0" w:firstRow="1" w:lastRow="0" w:firstColumn="1" w:lastColumn="0" w:noHBand="0" w:noVBand="1"/>
      </w:tblPr>
      <w:tblGrid>
        <w:gridCol w:w="3181"/>
        <w:gridCol w:w="1559"/>
        <w:gridCol w:w="1418"/>
        <w:gridCol w:w="1417"/>
        <w:gridCol w:w="1412"/>
      </w:tblGrid>
      <w:tr w:rsidR="003E6867" w:rsidRPr="00C4349E" w14:paraId="1F18D809" w14:textId="77777777" w:rsidTr="000C4AE5">
        <w:tc>
          <w:tcPr>
            <w:tcW w:w="3181" w:type="dxa"/>
            <w:shd w:val="clear" w:color="auto" w:fill="4472C4" w:themeFill="accent1"/>
          </w:tcPr>
          <w:p w14:paraId="41ABD4D7" w14:textId="77777777" w:rsidR="003E6867" w:rsidRPr="00C4349E" w:rsidRDefault="003E6867" w:rsidP="000C4AE5">
            <w:pPr>
              <w:pStyle w:val="a3"/>
              <w:ind w:left="0"/>
              <w:jc w:val="both"/>
            </w:pPr>
            <w:r w:rsidRPr="00C4349E">
              <w:t>Функція</w:t>
            </w:r>
          </w:p>
        </w:tc>
        <w:tc>
          <w:tcPr>
            <w:tcW w:w="1559" w:type="dxa"/>
            <w:shd w:val="clear" w:color="auto" w:fill="4472C4" w:themeFill="accent1"/>
          </w:tcPr>
          <w:p w14:paraId="78110C93" w14:textId="77777777" w:rsidR="003E6867" w:rsidRPr="00C4349E" w:rsidRDefault="003E6867" w:rsidP="000C4AE5">
            <w:pPr>
              <w:pStyle w:val="a3"/>
              <w:ind w:left="0"/>
              <w:jc w:val="both"/>
            </w:pPr>
            <w:r w:rsidRPr="00C4349E">
              <w:t>Пріоритет</w:t>
            </w:r>
          </w:p>
        </w:tc>
        <w:tc>
          <w:tcPr>
            <w:tcW w:w="1418" w:type="dxa"/>
            <w:shd w:val="clear" w:color="auto" w:fill="4472C4" w:themeFill="accent1"/>
          </w:tcPr>
          <w:p w14:paraId="411C66C0" w14:textId="77777777" w:rsidR="003E6867" w:rsidRPr="00C4349E" w:rsidRDefault="003E6867" w:rsidP="000C4AE5">
            <w:pPr>
              <w:pStyle w:val="a3"/>
              <w:ind w:left="0"/>
              <w:jc w:val="both"/>
            </w:pPr>
            <w:r w:rsidRPr="00C4349E">
              <w:t>Ітерація 1</w:t>
            </w:r>
          </w:p>
        </w:tc>
        <w:tc>
          <w:tcPr>
            <w:tcW w:w="1417" w:type="dxa"/>
            <w:shd w:val="clear" w:color="auto" w:fill="4472C4" w:themeFill="accent1"/>
          </w:tcPr>
          <w:p w14:paraId="799EBD9F" w14:textId="77777777" w:rsidR="003E6867" w:rsidRPr="00C4349E" w:rsidRDefault="003E6867" w:rsidP="000C4AE5">
            <w:pPr>
              <w:pStyle w:val="a3"/>
              <w:ind w:left="0"/>
              <w:jc w:val="both"/>
            </w:pPr>
            <w:r w:rsidRPr="00C4349E">
              <w:t>Ітерація 2</w:t>
            </w:r>
          </w:p>
        </w:tc>
        <w:tc>
          <w:tcPr>
            <w:tcW w:w="1412" w:type="dxa"/>
            <w:shd w:val="clear" w:color="auto" w:fill="4472C4" w:themeFill="accent1"/>
          </w:tcPr>
          <w:p w14:paraId="59DD6FDA" w14:textId="77777777" w:rsidR="003E6867" w:rsidRPr="00C4349E" w:rsidRDefault="003E6867" w:rsidP="000C4AE5">
            <w:pPr>
              <w:pStyle w:val="a3"/>
              <w:ind w:left="0"/>
              <w:jc w:val="both"/>
            </w:pPr>
            <w:r w:rsidRPr="00C4349E">
              <w:t>Ітерація 3</w:t>
            </w:r>
          </w:p>
        </w:tc>
      </w:tr>
      <w:tr w:rsidR="003E6867" w:rsidRPr="00C4349E" w14:paraId="4D747120" w14:textId="77777777" w:rsidTr="000C4AE5">
        <w:tc>
          <w:tcPr>
            <w:tcW w:w="3181" w:type="dxa"/>
            <w:shd w:val="clear" w:color="auto" w:fill="4472C4" w:themeFill="accent1"/>
          </w:tcPr>
          <w:p w14:paraId="1724A2F2" w14:textId="77777777" w:rsidR="003E6867" w:rsidRPr="00C4349E" w:rsidRDefault="003E6867" w:rsidP="000C4AE5">
            <w:pPr>
              <w:pStyle w:val="a3"/>
              <w:ind w:left="0"/>
              <w:jc w:val="both"/>
            </w:pPr>
            <w:r w:rsidRPr="00C4349E">
              <w:t>Фільтр пошуку</w:t>
            </w:r>
          </w:p>
        </w:tc>
        <w:tc>
          <w:tcPr>
            <w:tcW w:w="1559" w:type="dxa"/>
            <w:shd w:val="clear" w:color="auto" w:fill="44546A" w:themeFill="text2"/>
          </w:tcPr>
          <w:p w14:paraId="738BD0F0" w14:textId="77777777" w:rsidR="003E6867" w:rsidRPr="00C4349E" w:rsidRDefault="003E6867" w:rsidP="000C4AE5">
            <w:pPr>
              <w:pStyle w:val="a3"/>
              <w:ind w:left="0"/>
              <w:jc w:val="both"/>
            </w:pPr>
            <w:r w:rsidRPr="00C4349E">
              <w:t>Високий</w:t>
            </w:r>
          </w:p>
        </w:tc>
        <w:tc>
          <w:tcPr>
            <w:tcW w:w="1418" w:type="dxa"/>
            <w:shd w:val="clear" w:color="auto" w:fill="44546A" w:themeFill="text2"/>
          </w:tcPr>
          <w:p w14:paraId="55DB7BC6" w14:textId="77777777" w:rsidR="003E6867" w:rsidRPr="00C4349E" w:rsidRDefault="003E6867" w:rsidP="000C4AE5">
            <w:pPr>
              <w:pStyle w:val="a3"/>
              <w:ind w:left="0"/>
              <w:jc w:val="both"/>
            </w:pPr>
            <w:r w:rsidRPr="00C4349E">
              <w:t>Х</w:t>
            </w:r>
          </w:p>
        </w:tc>
        <w:tc>
          <w:tcPr>
            <w:tcW w:w="1417" w:type="dxa"/>
            <w:shd w:val="clear" w:color="auto" w:fill="44546A" w:themeFill="text2"/>
          </w:tcPr>
          <w:p w14:paraId="60284D0B" w14:textId="77777777" w:rsidR="003E6867" w:rsidRPr="00C4349E" w:rsidRDefault="003E6867" w:rsidP="000C4AE5">
            <w:pPr>
              <w:pStyle w:val="a3"/>
              <w:ind w:left="0"/>
              <w:jc w:val="both"/>
            </w:pPr>
          </w:p>
        </w:tc>
        <w:tc>
          <w:tcPr>
            <w:tcW w:w="1412" w:type="dxa"/>
            <w:shd w:val="clear" w:color="auto" w:fill="44546A" w:themeFill="text2"/>
          </w:tcPr>
          <w:p w14:paraId="05209157" w14:textId="77777777" w:rsidR="003E6867" w:rsidRPr="00C4349E" w:rsidRDefault="003E6867" w:rsidP="000C4AE5">
            <w:pPr>
              <w:pStyle w:val="a3"/>
              <w:ind w:left="0"/>
              <w:jc w:val="both"/>
            </w:pPr>
          </w:p>
        </w:tc>
      </w:tr>
      <w:tr w:rsidR="003E6867" w:rsidRPr="00C4349E" w14:paraId="5CECE2AF" w14:textId="77777777" w:rsidTr="000C4AE5">
        <w:tc>
          <w:tcPr>
            <w:tcW w:w="3181" w:type="dxa"/>
            <w:shd w:val="clear" w:color="auto" w:fill="4472C4" w:themeFill="accent1"/>
          </w:tcPr>
          <w:p w14:paraId="0724AD26" w14:textId="77777777" w:rsidR="003E6867" w:rsidRPr="00C4349E" w:rsidRDefault="003E6867" w:rsidP="000C4AE5">
            <w:pPr>
              <w:pStyle w:val="a3"/>
              <w:ind w:left="0"/>
              <w:jc w:val="both"/>
            </w:pPr>
            <w:r w:rsidRPr="00C4349E">
              <w:t>Персоналізовані рекомендації</w:t>
            </w:r>
          </w:p>
        </w:tc>
        <w:tc>
          <w:tcPr>
            <w:tcW w:w="1559" w:type="dxa"/>
            <w:shd w:val="clear" w:color="auto" w:fill="44546A" w:themeFill="text2"/>
          </w:tcPr>
          <w:p w14:paraId="25133A16" w14:textId="77777777" w:rsidR="003E6867" w:rsidRPr="00C4349E" w:rsidRDefault="003E6867" w:rsidP="000C4AE5">
            <w:pPr>
              <w:pStyle w:val="a3"/>
              <w:ind w:left="0"/>
              <w:jc w:val="both"/>
            </w:pPr>
            <w:r w:rsidRPr="00C4349E">
              <w:t>Високий</w:t>
            </w:r>
          </w:p>
        </w:tc>
        <w:tc>
          <w:tcPr>
            <w:tcW w:w="1418" w:type="dxa"/>
            <w:shd w:val="clear" w:color="auto" w:fill="44546A" w:themeFill="text2"/>
          </w:tcPr>
          <w:p w14:paraId="6DA82911" w14:textId="77777777" w:rsidR="003E6867" w:rsidRPr="00C4349E" w:rsidRDefault="003E6867" w:rsidP="000C4AE5">
            <w:pPr>
              <w:pStyle w:val="a3"/>
              <w:ind w:left="0"/>
              <w:jc w:val="both"/>
            </w:pPr>
          </w:p>
        </w:tc>
        <w:tc>
          <w:tcPr>
            <w:tcW w:w="1417" w:type="dxa"/>
            <w:shd w:val="clear" w:color="auto" w:fill="44546A" w:themeFill="text2"/>
          </w:tcPr>
          <w:p w14:paraId="673C7187" w14:textId="77777777" w:rsidR="003E6867" w:rsidRPr="00C4349E" w:rsidRDefault="003E6867" w:rsidP="000C4AE5">
            <w:pPr>
              <w:pStyle w:val="a3"/>
              <w:ind w:left="0"/>
              <w:jc w:val="both"/>
            </w:pPr>
            <w:r w:rsidRPr="00C4349E">
              <w:t>Х</w:t>
            </w:r>
          </w:p>
        </w:tc>
        <w:tc>
          <w:tcPr>
            <w:tcW w:w="1412" w:type="dxa"/>
            <w:shd w:val="clear" w:color="auto" w:fill="44546A" w:themeFill="text2"/>
          </w:tcPr>
          <w:p w14:paraId="14DC27BB" w14:textId="77777777" w:rsidR="003E6867" w:rsidRPr="00C4349E" w:rsidRDefault="003E6867" w:rsidP="000C4AE5">
            <w:pPr>
              <w:pStyle w:val="a3"/>
              <w:ind w:left="0"/>
              <w:jc w:val="both"/>
            </w:pPr>
          </w:p>
        </w:tc>
      </w:tr>
      <w:tr w:rsidR="003E6867" w:rsidRPr="00C4349E" w14:paraId="003A62F4" w14:textId="77777777" w:rsidTr="000C4AE5">
        <w:tc>
          <w:tcPr>
            <w:tcW w:w="3181" w:type="dxa"/>
            <w:shd w:val="clear" w:color="auto" w:fill="4472C4" w:themeFill="accent1"/>
          </w:tcPr>
          <w:p w14:paraId="06C144CB" w14:textId="77777777" w:rsidR="003E6867" w:rsidRPr="00C4349E" w:rsidRDefault="003E6867" w:rsidP="000C4AE5">
            <w:pPr>
              <w:pStyle w:val="a3"/>
              <w:ind w:left="0"/>
              <w:jc w:val="both"/>
            </w:pPr>
            <w:r w:rsidRPr="00C4349E">
              <w:t>Покращення перегляду товару</w:t>
            </w:r>
          </w:p>
        </w:tc>
        <w:tc>
          <w:tcPr>
            <w:tcW w:w="1559" w:type="dxa"/>
            <w:shd w:val="clear" w:color="auto" w:fill="44546A" w:themeFill="text2"/>
          </w:tcPr>
          <w:p w14:paraId="3F78E4D5" w14:textId="77777777" w:rsidR="003E6867" w:rsidRPr="00C4349E" w:rsidRDefault="003E6867" w:rsidP="000C4AE5">
            <w:pPr>
              <w:pStyle w:val="a3"/>
              <w:ind w:left="0"/>
              <w:jc w:val="both"/>
            </w:pPr>
            <w:r w:rsidRPr="00C4349E">
              <w:t>Середній</w:t>
            </w:r>
          </w:p>
        </w:tc>
        <w:tc>
          <w:tcPr>
            <w:tcW w:w="1418" w:type="dxa"/>
            <w:shd w:val="clear" w:color="auto" w:fill="44546A" w:themeFill="text2"/>
          </w:tcPr>
          <w:p w14:paraId="1BEF84FD" w14:textId="77777777" w:rsidR="003E6867" w:rsidRPr="00C4349E" w:rsidRDefault="003E6867" w:rsidP="000C4AE5">
            <w:pPr>
              <w:pStyle w:val="a3"/>
              <w:ind w:left="0"/>
              <w:jc w:val="both"/>
            </w:pPr>
          </w:p>
        </w:tc>
        <w:tc>
          <w:tcPr>
            <w:tcW w:w="1417" w:type="dxa"/>
            <w:shd w:val="clear" w:color="auto" w:fill="44546A" w:themeFill="text2"/>
          </w:tcPr>
          <w:p w14:paraId="4ECDADEF" w14:textId="77777777" w:rsidR="003E6867" w:rsidRPr="00C4349E" w:rsidRDefault="003E6867" w:rsidP="000C4AE5">
            <w:pPr>
              <w:pStyle w:val="a3"/>
              <w:ind w:left="0"/>
              <w:jc w:val="both"/>
            </w:pPr>
            <w:r w:rsidRPr="00C4349E">
              <w:t>Х</w:t>
            </w:r>
          </w:p>
        </w:tc>
        <w:tc>
          <w:tcPr>
            <w:tcW w:w="1412" w:type="dxa"/>
            <w:shd w:val="clear" w:color="auto" w:fill="44546A" w:themeFill="text2"/>
          </w:tcPr>
          <w:p w14:paraId="4396835D" w14:textId="77777777" w:rsidR="003E6867" w:rsidRPr="00C4349E" w:rsidRDefault="003E6867" w:rsidP="000C4AE5">
            <w:pPr>
              <w:pStyle w:val="a3"/>
              <w:ind w:left="0"/>
              <w:jc w:val="both"/>
            </w:pPr>
          </w:p>
        </w:tc>
      </w:tr>
      <w:tr w:rsidR="003E6867" w:rsidRPr="00C4349E" w14:paraId="33EDA355" w14:textId="77777777" w:rsidTr="000C4AE5">
        <w:tc>
          <w:tcPr>
            <w:tcW w:w="3181" w:type="dxa"/>
            <w:shd w:val="clear" w:color="auto" w:fill="4472C4" w:themeFill="accent1"/>
          </w:tcPr>
          <w:p w14:paraId="5AF2C7C9" w14:textId="77777777" w:rsidR="003E6867" w:rsidRPr="00C4349E" w:rsidRDefault="003E6867" w:rsidP="000C4AE5">
            <w:pPr>
              <w:pStyle w:val="a3"/>
              <w:ind w:left="0"/>
              <w:jc w:val="both"/>
            </w:pPr>
            <w:r w:rsidRPr="00C4349E">
              <w:t>Мобільна оптимізація</w:t>
            </w:r>
          </w:p>
        </w:tc>
        <w:tc>
          <w:tcPr>
            <w:tcW w:w="1559" w:type="dxa"/>
            <w:shd w:val="clear" w:color="auto" w:fill="44546A" w:themeFill="text2"/>
          </w:tcPr>
          <w:p w14:paraId="2EE75D1D" w14:textId="77777777" w:rsidR="003E6867" w:rsidRPr="00C4349E" w:rsidRDefault="003E6867" w:rsidP="000C4AE5">
            <w:pPr>
              <w:pStyle w:val="a3"/>
              <w:ind w:left="0"/>
              <w:jc w:val="both"/>
            </w:pPr>
            <w:r w:rsidRPr="00C4349E">
              <w:t>Високий</w:t>
            </w:r>
          </w:p>
        </w:tc>
        <w:tc>
          <w:tcPr>
            <w:tcW w:w="1418" w:type="dxa"/>
            <w:shd w:val="clear" w:color="auto" w:fill="44546A" w:themeFill="text2"/>
          </w:tcPr>
          <w:p w14:paraId="7CEBE365" w14:textId="77777777" w:rsidR="003E6867" w:rsidRPr="00C4349E" w:rsidRDefault="003E6867" w:rsidP="000C4AE5">
            <w:pPr>
              <w:pStyle w:val="a3"/>
              <w:ind w:left="0"/>
              <w:jc w:val="both"/>
            </w:pPr>
            <w:r w:rsidRPr="00C4349E">
              <w:t>Х</w:t>
            </w:r>
          </w:p>
        </w:tc>
        <w:tc>
          <w:tcPr>
            <w:tcW w:w="1417" w:type="dxa"/>
            <w:shd w:val="clear" w:color="auto" w:fill="44546A" w:themeFill="text2"/>
          </w:tcPr>
          <w:p w14:paraId="007F8CEF" w14:textId="77777777" w:rsidR="003E6867" w:rsidRPr="00C4349E" w:rsidRDefault="003E6867" w:rsidP="000C4AE5">
            <w:pPr>
              <w:pStyle w:val="a3"/>
              <w:ind w:left="0"/>
              <w:jc w:val="both"/>
            </w:pPr>
          </w:p>
        </w:tc>
        <w:tc>
          <w:tcPr>
            <w:tcW w:w="1412" w:type="dxa"/>
            <w:shd w:val="clear" w:color="auto" w:fill="44546A" w:themeFill="text2"/>
          </w:tcPr>
          <w:p w14:paraId="384E6E63" w14:textId="77777777" w:rsidR="003E6867" w:rsidRPr="00C4349E" w:rsidRDefault="003E6867" w:rsidP="000C4AE5">
            <w:pPr>
              <w:pStyle w:val="a3"/>
              <w:ind w:left="0"/>
              <w:jc w:val="both"/>
            </w:pPr>
          </w:p>
        </w:tc>
      </w:tr>
      <w:tr w:rsidR="003E6867" w:rsidRPr="00C4349E" w14:paraId="0836D0F4" w14:textId="77777777" w:rsidTr="000C4AE5">
        <w:tc>
          <w:tcPr>
            <w:tcW w:w="3181" w:type="dxa"/>
            <w:shd w:val="clear" w:color="auto" w:fill="4472C4" w:themeFill="accent1"/>
          </w:tcPr>
          <w:p w14:paraId="3E9FD13D" w14:textId="77777777" w:rsidR="003E6867" w:rsidRPr="00C4349E" w:rsidRDefault="003E6867" w:rsidP="000C4AE5">
            <w:pPr>
              <w:pStyle w:val="a3"/>
              <w:ind w:left="0"/>
              <w:jc w:val="both"/>
            </w:pPr>
            <w:r w:rsidRPr="00C4349E">
              <w:t>Система лояльності</w:t>
            </w:r>
          </w:p>
        </w:tc>
        <w:tc>
          <w:tcPr>
            <w:tcW w:w="1559" w:type="dxa"/>
            <w:shd w:val="clear" w:color="auto" w:fill="44546A" w:themeFill="text2"/>
          </w:tcPr>
          <w:p w14:paraId="142AF771" w14:textId="77777777" w:rsidR="003E6867" w:rsidRPr="00C4349E" w:rsidRDefault="003E6867" w:rsidP="000C4AE5">
            <w:pPr>
              <w:pStyle w:val="a3"/>
              <w:ind w:left="0"/>
              <w:jc w:val="both"/>
            </w:pPr>
            <w:r w:rsidRPr="00C4349E">
              <w:t>Низький</w:t>
            </w:r>
          </w:p>
        </w:tc>
        <w:tc>
          <w:tcPr>
            <w:tcW w:w="1418" w:type="dxa"/>
            <w:shd w:val="clear" w:color="auto" w:fill="44546A" w:themeFill="text2"/>
          </w:tcPr>
          <w:p w14:paraId="4F635B34" w14:textId="77777777" w:rsidR="003E6867" w:rsidRPr="00C4349E" w:rsidRDefault="003E6867" w:rsidP="000C4AE5">
            <w:pPr>
              <w:pStyle w:val="a3"/>
              <w:ind w:left="0"/>
              <w:jc w:val="both"/>
            </w:pPr>
          </w:p>
        </w:tc>
        <w:tc>
          <w:tcPr>
            <w:tcW w:w="1417" w:type="dxa"/>
            <w:shd w:val="clear" w:color="auto" w:fill="44546A" w:themeFill="text2"/>
          </w:tcPr>
          <w:p w14:paraId="31AEB9BA" w14:textId="77777777" w:rsidR="003E6867" w:rsidRPr="00C4349E" w:rsidRDefault="003E6867" w:rsidP="000C4AE5">
            <w:pPr>
              <w:pStyle w:val="a3"/>
              <w:ind w:left="0"/>
              <w:jc w:val="both"/>
            </w:pPr>
          </w:p>
        </w:tc>
        <w:tc>
          <w:tcPr>
            <w:tcW w:w="1412" w:type="dxa"/>
            <w:shd w:val="clear" w:color="auto" w:fill="44546A" w:themeFill="text2"/>
          </w:tcPr>
          <w:p w14:paraId="1717D443" w14:textId="77777777" w:rsidR="003E6867" w:rsidRPr="00C4349E" w:rsidRDefault="003E6867" w:rsidP="000C4AE5">
            <w:pPr>
              <w:pStyle w:val="a3"/>
              <w:ind w:left="0"/>
              <w:jc w:val="both"/>
            </w:pPr>
            <w:r w:rsidRPr="00C4349E">
              <w:t>Х</w:t>
            </w:r>
          </w:p>
        </w:tc>
      </w:tr>
      <w:tr w:rsidR="003E6867" w:rsidRPr="00C4349E" w14:paraId="529D44BA" w14:textId="77777777" w:rsidTr="000C4AE5">
        <w:tc>
          <w:tcPr>
            <w:tcW w:w="3181" w:type="dxa"/>
            <w:shd w:val="clear" w:color="auto" w:fill="4472C4" w:themeFill="accent1"/>
          </w:tcPr>
          <w:p w14:paraId="39FAE679" w14:textId="77777777" w:rsidR="003E6867" w:rsidRPr="00C4349E" w:rsidRDefault="003E6867" w:rsidP="000C4AE5">
            <w:pPr>
              <w:pStyle w:val="a3"/>
              <w:ind w:left="0"/>
              <w:jc w:val="both"/>
            </w:pPr>
            <w:r w:rsidRPr="00C4349E">
              <w:lastRenderedPageBreak/>
              <w:t>Пошук товарів за ключовими параметрами</w:t>
            </w:r>
          </w:p>
        </w:tc>
        <w:tc>
          <w:tcPr>
            <w:tcW w:w="1559" w:type="dxa"/>
            <w:shd w:val="clear" w:color="auto" w:fill="44546A" w:themeFill="text2"/>
          </w:tcPr>
          <w:p w14:paraId="696894E2" w14:textId="77777777" w:rsidR="003E6867" w:rsidRPr="00C4349E" w:rsidRDefault="003E6867" w:rsidP="000C4AE5">
            <w:pPr>
              <w:pStyle w:val="a3"/>
              <w:ind w:left="0"/>
              <w:jc w:val="both"/>
            </w:pPr>
            <w:r w:rsidRPr="00C4349E">
              <w:t>Середній</w:t>
            </w:r>
          </w:p>
        </w:tc>
        <w:tc>
          <w:tcPr>
            <w:tcW w:w="1418" w:type="dxa"/>
            <w:shd w:val="clear" w:color="auto" w:fill="44546A" w:themeFill="text2"/>
          </w:tcPr>
          <w:p w14:paraId="6C2495A3" w14:textId="77777777" w:rsidR="003E6867" w:rsidRPr="00C4349E" w:rsidRDefault="003E6867" w:rsidP="000C4AE5">
            <w:pPr>
              <w:pStyle w:val="a3"/>
              <w:ind w:left="0"/>
              <w:jc w:val="both"/>
            </w:pPr>
          </w:p>
        </w:tc>
        <w:tc>
          <w:tcPr>
            <w:tcW w:w="1417" w:type="dxa"/>
            <w:shd w:val="clear" w:color="auto" w:fill="44546A" w:themeFill="text2"/>
          </w:tcPr>
          <w:p w14:paraId="528D91DD" w14:textId="77777777" w:rsidR="003E6867" w:rsidRPr="00C4349E" w:rsidRDefault="003E6867" w:rsidP="000C4AE5">
            <w:pPr>
              <w:pStyle w:val="a3"/>
              <w:ind w:left="0"/>
              <w:jc w:val="both"/>
            </w:pPr>
          </w:p>
        </w:tc>
        <w:tc>
          <w:tcPr>
            <w:tcW w:w="1412" w:type="dxa"/>
            <w:shd w:val="clear" w:color="auto" w:fill="44546A" w:themeFill="text2"/>
          </w:tcPr>
          <w:p w14:paraId="1C21AAAC" w14:textId="77777777" w:rsidR="003E6867" w:rsidRPr="00C4349E" w:rsidRDefault="003E6867" w:rsidP="000C4AE5">
            <w:pPr>
              <w:pStyle w:val="a3"/>
              <w:ind w:left="0"/>
              <w:jc w:val="both"/>
            </w:pPr>
            <w:r w:rsidRPr="00C4349E">
              <w:t>Х</w:t>
            </w:r>
          </w:p>
        </w:tc>
      </w:tr>
    </w:tbl>
    <w:p w14:paraId="76626EE8" w14:textId="77777777" w:rsidR="003E6867" w:rsidRPr="00C4349E" w:rsidRDefault="003E6867" w:rsidP="003E6867">
      <w:pPr>
        <w:pStyle w:val="a3"/>
        <w:ind w:left="358"/>
        <w:jc w:val="both"/>
        <w:rPr>
          <w:szCs w:val="28"/>
        </w:rPr>
      </w:pPr>
    </w:p>
    <w:p w14:paraId="3945A43B" w14:textId="77777777" w:rsidR="003E6867" w:rsidRPr="00C4349E" w:rsidRDefault="003E6867" w:rsidP="003E6867">
      <w:pPr>
        <w:pStyle w:val="a3"/>
        <w:numPr>
          <w:ilvl w:val="0"/>
          <w:numId w:val="2"/>
        </w:numPr>
        <w:jc w:val="both"/>
        <w:rPr>
          <w:b/>
          <w:bCs w:val="0"/>
          <w:szCs w:val="28"/>
          <w:lang w:val="en-US"/>
        </w:rPr>
      </w:pPr>
      <w:r w:rsidRPr="00C4349E">
        <w:rPr>
          <w:b/>
          <w:bCs w:val="0"/>
          <w:szCs w:val="28"/>
          <w:lang w:val="en-US"/>
        </w:rPr>
        <w:t xml:space="preserve">Scrum </w:t>
      </w:r>
    </w:p>
    <w:p w14:paraId="3FBA3F47" w14:textId="77777777" w:rsidR="003E6867" w:rsidRPr="00C4349E" w:rsidRDefault="003E6867" w:rsidP="003E6867">
      <w:pPr>
        <w:pStyle w:val="a3"/>
        <w:numPr>
          <w:ilvl w:val="1"/>
          <w:numId w:val="2"/>
        </w:numPr>
        <w:jc w:val="both"/>
        <w:rPr>
          <w:b/>
          <w:bCs w:val="0"/>
          <w:szCs w:val="28"/>
          <w:lang w:val="en-US"/>
        </w:rPr>
      </w:pPr>
      <w:r w:rsidRPr="00C4349E">
        <w:rPr>
          <w:b/>
          <w:bCs w:val="0"/>
          <w:szCs w:val="28"/>
          <w:lang w:val="en-US"/>
        </w:rPr>
        <w:t>Sprint Planning</w:t>
      </w:r>
    </w:p>
    <w:p w14:paraId="671A6A72" w14:textId="77777777" w:rsidR="003E6867" w:rsidRPr="00C4349E" w:rsidRDefault="003E6867" w:rsidP="003E6867">
      <w:pPr>
        <w:ind w:firstLine="709"/>
        <w:jc w:val="both"/>
        <w:rPr>
          <w:szCs w:val="28"/>
        </w:rPr>
      </w:pPr>
      <w:r w:rsidRPr="00C4349E">
        <w:rPr>
          <w:szCs w:val="28"/>
        </w:rPr>
        <w:t xml:space="preserve">Для першої ітерації команда розробників обирає </w:t>
      </w:r>
      <w:proofErr w:type="spellStart"/>
      <w:r w:rsidRPr="00C4349E">
        <w:rPr>
          <w:szCs w:val="28"/>
        </w:rPr>
        <w:t>високопріоритетні</w:t>
      </w:r>
      <w:proofErr w:type="spellEnd"/>
      <w:r w:rsidRPr="00C4349E">
        <w:rPr>
          <w:szCs w:val="28"/>
        </w:rPr>
        <w:t xml:space="preserve"> задачі: розробка фільтрів пошуку та мобільну оптимізацію. </w:t>
      </w:r>
    </w:p>
    <w:p w14:paraId="7B728794" w14:textId="77777777" w:rsidR="003E6867" w:rsidRPr="00C4349E" w:rsidRDefault="003E6867" w:rsidP="003E6867">
      <w:pPr>
        <w:ind w:firstLine="709"/>
        <w:jc w:val="both"/>
        <w:rPr>
          <w:szCs w:val="28"/>
        </w:rPr>
      </w:pPr>
      <w:r w:rsidRPr="00C4349E">
        <w:rPr>
          <w:szCs w:val="28"/>
        </w:rPr>
        <w:t>Розробники обговорюють деталі реалізації та оцінюють час для кожної задачі.</w:t>
      </w:r>
    </w:p>
    <w:p w14:paraId="73C835BE" w14:textId="77777777" w:rsidR="003E6867" w:rsidRPr="00C4349E" w:rsidRDefault="003E6867" w:rsidP="003E6867">
      <w:pPr>
        <w:pStyle w:val="a3"/>
        <w:numPr>
          <w:ilvl w:val="1"/>
          <w:numId w:val="2"/>
        </w:numPr>
        <w:jc w:val="both"/>
        <w:rPr>
          <w:b/>
          <w:bCs w:val="0"/>
          <w:szCs w:val="28"/>
        </w:rPr>
      </w:pPr>
      <w:r w:rsidRPr="00C4349E">
        <w:rPr>
          <w:b/>
          <w:bCs w:val="0"/>
          <w:szCs w:val="28"/>
          <w:lang w:val="en-US"/>
        </w:rPr>
        <w:t>Daily</w:t>
      </w:r>
      <w:r w:rsidRPr="00C4349E">
        <w:rPr>
          <w:b/>
          <w:bCs w:val="0"/>
          <w:szCs w:val="28"/>
        </w:rPr>
        <w:t xml:space="preserve"> </w:t>
      </w:r>
      <w:r w:rsidRPr="00C4349E">
        <w:rPr>
          <w:b/>
          <w:bCs w:val="0"/>
          <w:szCs w:val="28"/>
          <w:lang w:val="en-US"/>
        </w:rPr>
        <w:t>Standups</w:t>
      </w:r>
    </w:p>
    <w:p w14:paraId="62C2B953" w14:textId="77777777" w:rsidR="003E6867" w:rsidRPr="00C4349E" w:rsidRDefault="003E6867" w:rsidP="003E6867">
      <w:pPr>
        <w:ind w:firstLine="709"/>
        <w:jc w:val="both"/>
        <w:rPr>
          <w:szCs w:val="28"/>
        </w:rPr>
      </w:pPr>
      <w:r w:rsidRPr="00C4349E">
        <w:rPr>
          <w:szCs w:val="28"/>
        </w:rPr>
        <w:t>Кожного дня команда збирається на 20-25 хвилин і обговорює: які задачі було зроблено вчора, плану</w:t>
      </w:r>
      <w:r>
        <w:rPr>
          <w:szCs w:val="28"/>
        </w:rPr>
        <w:t>вання задач на</w:t>
      </w:r>
      <w:r w:rsidRPr="00C4349E">
        <w:rPr>
          <w:szCs w:val="28"/>
        </w:rPr>
        <w:t xml:space="preserve"> сьогодні та які виникли складнощі при розробці</w:t>
      </w:r>
      <w:r>
        <w:rPr>
          <w:szCs w:val="28"/>
        </w:rPr>
        <w:t xml:space="preserve"> першої ітерації</w:t>
      </w:r>
      <w:r w:rsidRPr="00C4349E">
        <w:rPr>
          <w:szCs w:val="28"/>
        </w:rPr>
        <w:t xml:space="preserve"> вчора.</w:t>
      </w:r>
    </w:p>
    <w:p w14:paraId="634C965E" w14:textId="77777777" w:rsidR="003E6867" w:rsidRPr="00C4349E" w:rsidRDefault="003E6867" w:rsidP="003E6867">
      <w:pPr>
        <w:pStyle w:val="a3"/>
        <w:numPr>
          <w:ilvl w:val="0"/>
          <w:numId w:val="2"/>
        </w:numPr>
        <w:jc w:val="both"/>
        <w:rPr>
          <w:bCs w:val="0"/>
          <w:color w:val="000000"/>
          <w:szCs w:val="28"/>
        </w:rPr>
      </w:pPr>
      <w:r w:rsidRPr="00C4349E">
        <w:rPr>
          <w:b/>
          <w:bCs w:val="0"/>
          <w:color w:val="000000"/>
          <w:szCs w:val="28"/>
        </w:rPr>
        <w:t>Слідкуйте за прогресом та оцінюйте вплив змін на якість продукту</w:t>
      </w:r>
      <w:r w:rsidRPr="00C4349E">
        <w:rPr>
          <w:bCs w:val="0"/>
          <w:color w:val="000000"/>
          <w:szCs w:val="28"/>
        </w:rPr>
        <w:t>.</w:t>
      </w:r>
    </w:p>
    <w:p w14:paraId="0C317F99" w14:textId="77777777" w:rsidR="003E6867" w:rsidRPr="00C4349E" w:rsidRDefault="003E6867" w:rsidP="003E6867">
      <w:pPr>
        <w:ind w:firstLine="709"/>
        <w:jc w:val="both"/>
        <w:rPr>
          <w:bCs w:val="0"/>
          <w:color w:val="000000"/>
          <w:szCs w:val="28"/>
        </w:rPr>
      </w:pPr>
      <w:r w:rsidRPr="00C4349E">
        <w:rPr>
          <w:bCs w:val="0"/>
          <w:color w:val="000000"/>
          <w:szCs w:val="28"/>
        </w:rPr>
        <w:t xml:space="preserve">Прогрес відстежується через </w:t>
      </w:r>
      <w:r w:rsidRPr="00C4349E">
        <w:rPr>
          <w:bCs w:val="0"/>
          <w:color w:val="000000"/>
          <w:szCs w:val="28"/>
          <w:lang w:val="en-US"/>
        </w:rPr>
        <w:t>Scrum</w:t>
      </w:r>
      <w:r w:rsidRPr="00C4349E">
        <w:rPr>
          <w:bCs w:val="0"/>
          <w:color w:val="000000"/>
          <w:szCs w:val="28"/>
          <w:lang w:val="ru-RU"/>
        </w:rPr>
        <w:t>-</w:t>
      </w:r>
      <w:r w:rsidRPr="00C4349E">
        <w:rPr>
          <w:bCs w:val="0"/>
          <w:color w:val="000000"/>
          <w:szCs w:val="28"/>
        </w:rPr>
        <w:t xml:space="preserve">дошку </w:t>
      </w:r>
      <w:r>
        <w:rPr>
          <w:bCs w:val="0"/>
          <w:color w:val="000000"/>
          <w:szCs w:val="28"/>
        </w:rPr>
        <w:t>«</w:t>
      </w:r>
      <w:r w:rsidRPr="00C4349E">
        <w:rPr>
          <w:bCs w:val="0"/>
          <w:color w:val="000000"/>
          <w:szCs w:val="28"/>
          <w:lang w:val="en-US"/>
        </w:rPr>
        <w:t>Jira</w:t>
      </w:r>
      <w:r>
        <w:rPr>
          <w:bCs w:val="0"/>
          <w:color w:val="000000"/>
          <w:szCs w:val="28"/>
        </w:rPr>
        <w:t>»</w:t>
      </w:r>
      <w:r w:rsidRPr="00C4349E">
        <w:rPr>
          <w:bCs w:val="0"/>
          <w:color w:val="000000"/>
          <w:szCs w:val="28"/>
        </w:rPr>
        <w:t>, де кожен елемент переходить зі статусу «В процесі» до «Готово».</w:t>
      </w:r>
    </w:p>
    <w:p w14:paraId="61F8D630" w14:textId="77777777" w:rsidR="003E6867" w:rsidRPr="00C4349E" w:rsidRDefault="003E6867" w:rsidP="003E6867">
      <w:pPr>
        <w:ind w:firstLine="709"/>
        <w:jc w:val="both"/>
        <w:rPr>
          <w:bCs w:val="0"/>
          <w:color w:val="000000"/>
          <w:szCs w:val="28"/>
        </w:rPr>
      </w:pPr>
      <w:r w:rsidRPr="00C4349E">
        <w:rPr>
          <w:bCs w:val="0"/>
          <w:color w:val="000000"/>
          <w:szCs w:val="28"/>
        </w:rPr>
        <w:t>Огляд результатів ітерації: Після завершення першої ітерації команді демонструє нові фільтри пошуку та мобільну оптимізацію та збирає зворотний зв’язок і оцінює вплив змін на користувачів.</w:t>
      </w:r>
    </w:p>
    <w:p w14:paraId="223DE5D4" w14:textId="77777777" w:rsidR="003E6867" w:rsidRPr="00C4349E" w:rsidRDefault="003E6867" w:rsidP="003E6867">
      <w:pPr>
        <w:ind w:firstLine="709"/>
        <w:jc w:val="both"/>
        <w:rPr>
          <w:szCs w:val="28"/>
        </w:rPr>
      </w:pPr>
      <w:r w:rsidRPr="00C4349E">
        <w:rPr>
          <w:bCs w:val="0"/>
          <w:color w:val="000000"/>
          <w:szCs w:val="28"/>
        </w:rPr>
        <w:t xml:space="preserve">Ретроспектива: Команда </w:t>
      </w:r>
      <w:r w:rsidRPr="00C4349E">
        <w:rPr>
          <w:szCs w:val="28"/>
        </w:rPr>
        <w:t xml:space="preserve"> обговорює, що можна покращити. Вирішують створити більш детальні технічні описи задач для уникнення непорозумінь.</w:t>
      </w:r>
    </w:p>
    <w:p w14:paraId="3BA6A931" w14:textId="77777777" w:rsidR="003E6867" w:rsidRDefault="003E6867" w:rsidP="003E6867">
      <w:pPr>
        <w:ind w:firstLine="709"/>
        <w:jc w:val="both"/>
        <w:rPr>
          <w:szCs w:val="28"/>
        </w:rPr>
      </w:pPr>
      <w:r w:rsidRPr="00C4349E">
        <w:rPr>
          <w:szCs w:val="28"/>
        </w:rPr>
        <w:t xml:space="preserve">Оцінка якості продукту: Після кожної ітерації команда </w:t>
      </w:r>
      <w:proofErr w:type="spellStart"/>
      <w:r w:rsidRPr="00C4349E">
        <w:rPr>
          <w:szCs w:val="28"/>
        </w:rPr>
        <w:t>тестувальників</w:t>
      </w:r>
      <w:proofErr w:type="spellEnd"/>
      <w:r w:rsidRPr="00C4349E">
        <w:rPr>
          <w:szCs w:val="28"/>
        </w:rPr>
        <w:t xml:space="preserve"> проводить тестування нових функцій і перевіряє задоволеність користувачів. Наприклад: Персоналізовані рекомендації, на головній сторінці сайту повинно відсортовувати товар який більш популярний серед користувачів.</w:t>
      </w:r>
    </w:p>
    <w:p w14:paraId="03B598F7" w14:textId="77777777" w:rsidR="003E6867" w:rsidRDefault="003E6867" w:rsidP="003E6867">
      <w:pPr>
        <w:ind w:firstLine="709"/>
        <w:rPr>
          <w:b/>
          <w:bCs w:val="0"/>
          <w:szCs w:val="28"/>
        </w:rPr>
      </w:pPr>
      <w:r w:rsidRPr="00C4349E">
        <w:rPr>
          <w:b/>
          <w:bCs w:val="0"/>
          <w:szCs w:val="28"/>
        </w:rPr>
        <w:t>Контрольні запитання</w:t>
      </w:r>
    </w:p>
    <w:p w14:paraId="68B9FF3D" w14:textId="77777777" w:rsidR="003E6867" w:rsidRPr="00C4349E" w:rsidRDefault="003E6867" w:rsidP="003E6867">
      <w:pPr>
        <w:pStyle w:val="a3"/>
        <w:numPr>
          <w:ilvl w:val="0"/>
          <w:numId w:val="3"/>
        </w:numPr>
        <w:ind w:left="0" w:firstLine="709"/>
        <w:jc w:val="both"/>
        <w:rPr>
          <w:b/>
          <w:bCs w:val="0"/>
          <w:sz w:val="32"/>
          <w:szCs w:val="32"/>
        </w:rPr>
      </w:pPr>
      <w:r w:rsidRPr="00C4349E">
        <w:rPr>
          <w:color w:val="000000"/>
          <w:szCs w:val="28"/>
        </w:rPr>
        <w:t>Що таке методологія Scrum та які принципи лежать в її основі?</w:t>
      </w:r>
    </w:p>
    <w:p w14:paraId="4281BA40" w14:textId="77777777" w:rsidR="003E6867" w:rsidRDefault="003E6867" w:rsidP="003E6867">
      <w:pPr>
        <w:pStyle w:val="a3"/>
        <w:ind w:left="0" w:firstLine="709"/>
        <w:jc w:val="both"/>
        <w:rPr>
          <w:szCs w:val="28"/>
        </w:rPr>
      </w:pPr>
      <w:r>
        <w:rPr>
          <w:szCs w:val="28"/>
          <w:lang w:val="en-US"/>
        </w:rPr>
        <w:t>Scrum</w:t>
      </w:r>
      <w:r w:rsidRPr="00C4349E">
        <w:rPr>
          <w:szCs w:val="28"/>
          <w:lang w:val="ru-RU"/>
        </w:rPr>
        <w:t xml:space="preserve"> – </w:t>
      </w:r>
      <w:r>
        <w:rPr>
          <w:szCs w:val="28"/>
        </w:rPr>
        <w:t xml:space="preserve">підхід управління </w:t>
      </w:r>
      <w:proofErr w:type="spellStart"/>
      <w:r>
        <w:rPr>
          <w:szCs w:val="28"/>
        </w:rPr>
        <w:t>проєктами</w:t>
      </w:r>
      <w:proofErr w:type="spellEnd"/>
      <w:r>
        <w:rPr>
          <w:szCs w:val="28"/>
        </w:rPr>
        <w:t xml:space="preserve"> для гнучкої розробки ПЗ</w:t>
      </w:r>
    </w:p>
    <w:p w14:paraId="05D30318" w14:textId="77777777" w:rsidR="003E6867" w:rsidRDefault="003E6867" w:rsidP="003E6867">
      <w:pPr>
        <w:pStyle w:val="a3"/>
        <w:ind w:left="0" w:firstLine="709"/>
        <w:jc w:val="both"/>
        <w:rPr>
          <w:szCs w:val="28"/>
        </w:rPr>
      </w:pPr>
      <w:r>
        <w:rPr>
          <w:szCs w:val="28"/>
        </w:rPr>
        <w:t xml:space="preserve">Основні принципи </w:t>
      </w:r>
      <w:r>
        <w:rPr>
          <w:szCs w:val="28"/>
          <w:lang w:val="en-US"/>
        </w:rPr>
        <w:t>Scrum</w:t>
      </w:r>
      <w:r w:rsidRPr="00C4349E">
        <w:rPr>
          <w:szCs w:val="28"/>
          <w:lang w:val="ru-RU"/>
        </w:rPr>
        <w:t xml:space="preserve">: </w:t>
      </w:r>
      <w:r>
        <w:rPr>
          <w:szCs w:val="28"/>
        </w:rPr>
        <w:t>Прозорість, перевірка та адаптація.</w:t>
      </w:r>
    </w:p>
    <w:p w14:paraId="0B2A5B08" w14:textId="77777777" w:rsidR="003E6867" w:rsidRPr="00C4349E" w:rsidRDefault="003E6867" w:rsidP="003E6867">
      <w:pPr>
        <w:pStyle w:val="a3"/>
        <w:numPr>
          <w:ilvl w:val="0"/>
          <w:numId w:val="3"/>
        </w:numPr>
        <w:ind w:left="0" w:firstLine="709"/>
        <w:jc w:val="both"/>
        <w:rPr>
          <w:sz w:val="32"/>
          <w:szCs w:val="32"/>
        </w:rPr>
      </w:pPr>
      <w:r w:rsidRPr="00C4349E">
        <w:rPr>
          <w:color w:val="000000"/>
          <w:szCs w:val="28"/>
        </w:rPr>
        <w:lastRenderedPageBreak/>
        <w:t>Які ключові ролі і відповідальності учасників в Scrum-команді</w:t>
      </w:r>
      <w:r>
        <w:rPr>
          <w:color w:val="000000"/>
          <w:szCs w:val="28"/>
        </w:rPr>
        <w:t>?</w:t>
      </w:r>
    </w:p>
    <w:p w14:paraId="72F2F4EE" w14:textId="77777777" w:rsidR="003E6867" w:rsidRDefault="003E6867" w:rsidP="003E6867">
      <w:pPr>
        <w:pStyle w:val="a3"/>
        <w:ind w:left="0" w:firstLine="709"/>
        <w:jc w:val="both"/>
        <w:rPr>
          <w:szCs w:val="28"/>
        </w:rPr>
      </w:pPr>
      <w:r>
        <w:rPr>
          <w:szCs w:val="28"/>
        </w:rPr>
        <w:t xml:space="preserve">Ключові ролі в </w:t>
      </w:r>
      <w:r>
        <w:rPr>
          <w:szCs w:val="28"/>
          <w:lang w:val="en-US"/>
        </w:rPr>
        <w:t>Scrum</w:t>
      </w:r>
      <w:r w:rsidRPr="00C4349E">
        <w:rPr>
          <w:szCs w:val="28"/>
        </w:rPr>
        <w:t>-</w:t>
      </w:r>
      <w:r>
        <w:rPr>
          <w:szCs w:val="28"/>
        </w:rPr>
        <w:t xml:space="preserve">команді: Власник продукту(розпоряджається продуктом), </w:t>
      </w:r>
      <w:r>
        <w:rPr>
          <w:szCs w:val="28"/>
          <w:lang w:val="en-US"/>
        </w:rPr>
        <w:t>Scrum</w:t>
      </w:r>
      <w:r w:rsidRPr="00C4349E">
        <w:rPr>
          <w:szCs w:val="28"/>
        </w:rPr>
        <w:t xml:space="preserve"> </w:t>
      </w:r>
      <w:r>
        <w:rPr>
          <w:szCs w:val="28"/>
          <w:lang w:val="en-US"/>
        </w:rPr>
        <w:t>team</w:t>
      </w:r>
      <w:r>
        <w:rPr>
          <w:szCs w:val="28"/>
        </w:rPr>
        <w:t>(команда що працює над проєктом) та</w:t>
      </w:r>
      <w:r w:rsidRPr="00C4349E">
        <w:rPr>
          <w:szCs w:val="28"/>
        </w:rPr>
        <w:t xml:space="preserve"> </w:t>
      </w:r>
      <w:r>
        <w:rPr>
          <w:szCs w:val="28"/>
          <w:lang w:val="en-US"/>
        </w:rPr>
        <w:t>Scrum</w:t>
      </w:r>
      <w:r w:rsidRPr="00C4349E">
        <w:rPr>
          <w:szCs w:val="28"/>
        </w:rPr>
        <w:t xml:space="preserve"> </w:t>
      </w:r>
      <w:r>
        <w:rPr>
          <w:szCs w:val="28"/>
          <w:lang w:val="en-US"/>
        </w:rPr>
        <w:t>master</w:t>
      </w:r>
      <w:r>
        <w:rPr>
          <w:szCs w:val="28"/>
        </w:rPr>
        <w:t>(оптимізує роботу).</w:t>
      </w:r>
    </w:p>
    <w:p w14:paraId="6DAB430C" w14:textId="77777777" w:rsidR="003E6867" w:rsidRPr="00C4349E" w:rsidRDefault="003E6867" w:rsidP="003E6867">
      <w:pPr>
        <w:pStyle w:val="a3"/>
        <w:numPr>
          <w:ilvl w:val="0"/>
          <w:numId w:val="3"/>
        </w:numPr>
        <w:ind w:left="0" w:firstLine="709"/>
        <w:jc w:val="both"/>
        <w:rPr>
          <w:sz w:val="32"/>
          <w:szCs w:val="32"/>
        </w:rPr>
      </w:pPr>
      <w:r w:rsidRPr="00C4349E">
        <w:rPr>
          <w:color w:val="000000"/>
          <w:szCs w:val="28"/>
        </w:rPr>
        <w:t>Які основні артефакти використовуються в Scrum для управління проектом?</w:t>
      </w:r>
    </w:p>
    <w:p w14:paraId="5E381579" w14:textId="77777777" w:rsidR="003E6867" w:rsidRDefault="003E6867" w:rsidP="003E6867">
      <w:pPr>
        <w:pStyle w:val="a3"/>
        <w:ind w:left="0" w:firstLine="709"/>
        <w:jc w:val="both"/>
        <w:rPr>
          <w:color w:val="000000"/>
          <w:szCs w:val="28"/>
        </w:rPr>
      </w:pPr>
      <w:r>
        <w:rPr>
          <w:color w:val="000000"/>
          <w:szCs w:val="28"/>
        </w:rPr>
        <w:t xml:space="preserve">Основні артефакти в </w:t>
      </w:r>
      <w:r>
        <w:rPr>
          <w:color w:val="000000"/>
          <w:szCs w:val="28"/>
          <w:lang w:val="en-US"/>
        </w:rPr>
        <w:t>Scrum</w:t>
      </w:r>
      <w:r w:rsidRPr="00827F0C">
        <w:rPr>
          <w:color w:val="000000"/>
          <w:szCs w:val="28"/>
          <w:lang w:val="ru-RU"/>
        </w:rPr>
        <w:t>:</w:t>
      </w:r>
      <w:r>
        <w:rPr>
          <w:color w:val="000000"/>
          <w:szCs w:val="28"/>
        </w:rPr>
        <w:t xml:space="preserve"> беклог-продукту, беклог спринту та інкремент.</w:t>
      </w:r>
    </w:p>
    <w:p w14:paraId="289CB560" w14:textId="77777777" w:rsidR="003E6867" w:rsidRPr="00827F0C" w:rsidRDefault="003E6867" w:rsidP="003E6867">
      <w:pPr>
        <w:pStyle w:val="a3"/>
        <w:numPr>
          <w:ilvl w:val="0"/>
          <w:numId w:val="3"/>
        </w:numPr>
        <w:ind w:left="0" w:firstLine="709"/>
        <w:jc w:val="both"/>
        <w:rPr>
          <w:sz w:val="36"/>
          <w:szCs w:val="36"/>
        </w:rPr>
      </w:pPr>
      <w:r w:rsidRPr="00827F0C">
        <w:rPr>
          <w:color w:val="000000"/>
          <w:szCs w:val="28"/>
        </w:rPr>
        <w:t>Як відбуваються Scrum-події (спринти, планування спринтів, ретроспективи тощо) та яка їх роль у процесі розробки</w:t>
      </w:r>
      <w:r>
        <w:rPr>
          <w:color w:val="000000"/>
          <w:szCs w:val="28"/>
        </w:rPr>
        <w:t>?</w:t>
      </w:r>
    </w:p>
    <w:p w14:paraId="1EE6E55D" w14:textId="77777777" w:rsidR="003E6867" w:rsidRDefault="003E6867" w:rsidP="003E6867">
      <w:pPr>
        <w:pStyle w:val="a3"/>
        <w:ind w:left="0" w:firstLine="709"/>
        <w:jc w:val="both"/>
        <w:rPr>
          <w:color w:val="000000"/>
          <w:szCs w:val="28"/>
        </w:rPr>
      </w:pPr>
      <w:r>
        <w:rPr>
          <w:color w:val="000000"/>
          <w:szCs w:val="28"/>
        </w:rPr>
        <w:t xml:space="preserve">Основні Скрам-події це – Спринт(розробка проєктів на короткі терміни),планування спринту(створення </w:t>
      </w:r>
      <w:r>
        <w:rPr>
          <w:color w:val="000000"/>
          <w:szCs w:val="28"/>
          <w:lang w:val="en-US"/>
        </w:rPr>
        <w:t>Backlog</w:t>
      </w:r>
      <w:r w:rsidRPr="00827F0C">
        <w:rPr>
          <w:color w:val="000000"/>
          <w:szCs w:val="28"/>
        </w:rPr>
        <w:t xml:space="preserve"> </w:t>
      </w:r>
      <w:r>
        <w:rPr>
          <w:color w:val="000000"/>
          <w:szCs w:val="28"/>
        </w:rPr>
        <w:t>завдання), щоденні стендапи(Обговорення зроблених задач та планування нових), Огляд спринту(Зустріч у кінці кожного спринту), Ретроспективи(Вдосконалення процесу роботи).</w:t>
      </w:r>
    </w:p>
    <w:p w14:paraId="1AF9F130" w14:textId="77777777" w:rsidR="003E6867" w:rsidRPr="00827F0C" w:rsidRDefault="003E6867" w:rsidP="003E6867">
      <w:pPr>
        <w:pStyle w:val="a3"/>
        <w:numPr>
          <w:ilvl w:val="0"/>
          <w:numId w:val="3"/>
        </w:numPr>
        <w:ind w:left="0" w:firstLine="709"/>
        <w:jc w:val="both"/>
        <w:rPr>
          <w:color w:val="000000"/>
          <w:sz w:val="32"/>
          <w:szCs w:val="32"/>
        </w:rPr>
      </w:pPr>
      <w:r w:rsidRPr="00827F0C">
        <w:rPr>
          <w:color w:val="000000"/>
          <w:szCs w:val="28"/>
        </w:rPr>
        <w:t xml:space="preserve">Як визначити обсяг та тривалість </w:t>
      </w:r>
      <w:proofErr w:type="spellStart"/>
      <w:r w:rsidRPr="00827F0C">
        <w:rPr>
          <w:color w:val="000000"/>
          <w:szCs w:val="28"/>
        </w:rPr>
        <w:t>спринта</w:t>
      </w:r>
      <w:proofErr w:type="spellEnd"/>
      <w:r w:rsidRPr="00827F0C">
        <w:rPr>
          <w:color w:val="000000"/>
          <w:szCs w:val="28"/>
        </w:rPr>
        <w:t xml:space="preserve"> для проекту?</w:t>
      </w:r>
    </w:p>
    <w:p w14:paraId="01A66E19" w14:textId="77777777" w:rsidR="003E6867" w:rsidRDefault="003E6867" w:rsidP="003E6867">
      <w:pPr>
        <w:pStyle w:val="a3"/>
        <w:ind w:left="0" w:firstLine="709"/>
        <w:jc w:val="both"/>
        <w:rPr>
          <w:color w:val="000000"/>
          <w:szCs w:val="28"/>
        </w:rPr>
      </w:pPr>
      <w:r>
        <w:rPr>
          <w:color w:val="000000"/>
          <w:szCs w:val="28"/>
        </w:rPr>
        <w:t>Обсяг та тривалість спринту залежить від кількох факторів:</w:t>
      </w:r>
    </w:p>
    <w:p w14:paraId="68DA5646" w14:textId="77777777" w:rsidR="003E6867" w:rsidRDefault="003E6867" w:rsidP="003E6867">
      <w:pPr>
        <w:pStyle w:val="a3"/>
        <w:numPr>
          <w:ilvl w:val="0"/>
          <w:numId w:val="4"/>
        </w:numPr>
        <w:ind w:left="0" w:firstLine="709"/>
        <w:jc w:val="both"/>
        <w:rPr>
          <w:color w:val="000000"/>
          <w:szCs w:val="28"/>
        </w:rPr>
      </w:pPr>
      <w:r>
        <w:rPr>
          <w:color w:val="000000"/>
          <w:szCs w:val="28"/>
        </w:rPr>
        <w:t>Визначення потреби продукту;</w:t>
      </w:r>
    </w:p>
    <w:p w14:paraId="1B2CA72E" w14:textId="77777777" w:rsidR="003E6867" w:rsidRDefault="003E6867" w:rsidP="003E6867">
      <w:pPr>
        <w:pStyle w:val="a3"/>
        <w:numPr>
          <w:ilvl w:val="0"/>
          <w:numId w:val="4"/>
        </w:numPr>
        <w:ind w:left="0" w:firstLine="709"/>
        <w:jc w:val="both"/>
        <w:rPr>
          <w:color w:val="000000"/>
          <w:szCs w:val="28"/>
        </w:rPr>
      </w:pPr>
      <w:r>
        <w:rPr>
          <w:color w:val="000000"/>
          <w:szCs w:val="28"/>
        </w:rPr>
        <w:t xml:space="preserve">Підтвердження цілі </w:t>
      </w:r>
      <w:proofErr w:type="spellStart"/>
      <w:r>
        <w:rPr>
          <w:color w:val="000000"/>
          <w:szCs w:val="28"/>
        </w:rPr>
        <w:t>проєкту</w:t>
      </w:r>
      <w:proofErr w:type="spellEnd"/>
      <w:r>
        <w:rPr>
          <w:color w:val="000000"/>
          <w:szCs w:val="28"/>
        </w:rPr>
        <w:t>;</w:t>
      </w:r>
    </w:p>
    <w:p w14:paraId="1B16564C" w14:textId="77777777" w:rsidR="003E6867" w:rsidRDefault="003E6867" w:rsidP="003E6867">
      <w:pPr>
        <w:pStyle w:val="a3"/>
        <w:numPr>
          <w:ilvl w:val="0"/>
          <w:numId w:val="4"/>
        </w:numPr>
        <w:ind w:left="0" w:firstLine="709"/>
        <w:jc w:val="both"/>
        <w:rPr>
          <w:color w:val="000000"/>
          <w:szCs w:val="28"/>
        </w:rPr>
      </w:pPr>
      <w:r>
        <w:rPr>
          <w:color w:val="000000"/>
          <w:szCs w:val="28"/>
        </w:rPr>
        <w:t xml:space="preserve">Опис </w:t>
      </w:r>
      <w:proofErr w:type="spellStart"/>
      <w:r>
        <w:rPr>
          <w:color w:val="000000"/>
          <w:szCs w:val="28"/>
        </w:rPr>
        <w:t>проєкту</w:t>
      </w:r>
      <w:proofErr w:type="spellEnd"/>
      <w:r>
        <w:rPr>
          <w:color w:val="000000"/>
          <w:szCs w:val="28"/>
        </w:rPr>
        <w:t>;</w:t>
      </w:r>
    </w:p>
    <w:p w14:paraId="42F95922" w14:textId="77777777" w:rsidR="003E6867" w:rsidRDefault="003E6867" w:rsidP="003E6867">
      <w:pPr>
        <w:pStyle w:val="a3"/>
        <w:numPr>
          <w:ilvl w:val="0"/>
          <w:numId w:val="4"/>
        </w:numPr>
        <w:ind w:left="0" w:firstLine="709"/>
        <w:jc w:val="both"/>
        <w:rPr>
          <w:color w:val="000000"/>
          <w:szCs w:val="28"/>
        </w:rPr>
      </w:pPr>
      <w:r>
        <w:rPr>
          <w:color w:val="000000"/>
          <w:szCs w:val="28"/>
        </w:rPr>
        <w:t xml:space="preserve">Критерії прийняття; </w:t>
      </w:r>
    </w:p>
    <w:p w14:paraId="72DD37AD" w14:textId="77777777" w:rsidR="003E6867" w:rsidRDefault="003E6867" w:rsidP="003E6867">
      <w:pPr>
        <w:pStyle w:val="a3"/>
        <w:numPr>
          <w:ilvl w:val="0"/>
          <w:numId w:val="4"/>
        </w:numPr>
        <w:ind w:left="0" w:firstLine="709"/>
        <w:jc w:val="both"/>
        <w:rPr>
          <w:color w:val="000000"/>
          <w:szCs w:val="28"/>
        </w:rPr>
      </w:pPr>
      <w:proofErr w:type="spellStart"/>
      <w:r>
        <w:rPr>
          <w:color w:val="000000"/>
          <w:szCs w:val="28"/>
        </w:rPr>
        <w:t>Проєктні</w:t>
      </w:r>
      <w:proofErr w:type="spellEnd"/>
      <w:r>
        <w:rPr>
          <w:color w:val="000000"/>
          <w:szCs w:val="28"/>
        </w:rPr>
        <w:t xml:space="preserve"> ризики;</w:t>
      </w:r>
    </w:p>
    <w:p w14:paraId="2BADEF3F" w14:textId="77777777" w:rsidR="003E6867" w:rsidRPr="00827F0C" w:rsidRDefault="003E6867" w:rsidP="003E6867">
      <w:pPr>
        <w:pStyle w:val="a3"/>
        <w:numPr>
          <w:ilvl w:val="0"/>
          <w:numId w:val="4"/>
        </w:numPr>
        <w:ind w:left="0" w:firstLine="709"/>
        <w:jc w:val="both"/>
        <w:rPr>
          <w:color w:val="000000"/>
          <w:szCs w:val="28"/>
        </w:rPr>
      </w:pPr>
      <w:r>
        <w:rPr>
          <w:color w:val="000000"/>
          <w:szCs w:val="28"/>
        </w:rPr>
        <w:t>Зворотній зв’язок та коригування.</w:t>
      </w:r>
    </w:p>
    <w:p w14:paraId="4AC0000E" w14:textId="77777777" w:rsidR="003E6867" w:rsidRPr="00573082" w:rsidRDefault="003E6867" w:rsidP="003E6867">
      <w:pPr>
        <w:pStyle w:val="a3"/>
        <w:numPr>
          <w:ilvl w:val="0"/>
          <w:numId w:val="3"/>
        </w:numPr>
        <w:ind w:left="0" w:firstLine="709"/>
        <w:jc w:val="both"/>
        <w:rPr>
          <w:szCs w:val="28"/>
        </w:rPr>
      </w:pPr>
      <w:r w:rsidRPr="00573082">
        <w:rPr>
          <w:color w:val="000000"/>
          <w:szCs w:val="28"/>
        </w:rPr>
        <w:t>Як здійснюється планування та прийняття змін в ході реалізації проекту за методологією Scrum?</w:t>
      </w:r>
    </w:p>
    <w:p w14:paraId="42CEED75" w14:textId="77777777" w:rsidR="003E6867" w:rsidRDefault="003E6867" w:rsidP="003E6867">
      <w:pPr>
        <w:pStyle w:val="a3"/>
        <w:ind w:left="0" w:firstLine="709"/>
        <w:jc w:val="both"/>
        <w:rPr>
          <w:szCs w:val="28"/>
        </w:rPr>
      </w:pPr>
      <w:r>
        <w:rPr>
          <w:szCs w:val="28"/>
        </w:rPr>
        <w:t>Планування та прийняття змін здійснюється:</w:t>
      </w:r>
    </w:p>
    <w:p w14:paraId="17786937" w14:textId="77777777" w:rsidR="003E6867" w:rsidRPr="00573082" w:rsidRDefault="003E6867" w:rsidP="003E6867">
      <w:pPr>
        <w:pStyle w:val="a3"/>
        <w:numPr>
          <w:ilvl w:val="0"/>
          <w:numId w:val="5"/>
        </w:numPr>
        <w:ind w:left="0" w:firstLine="709"/>
        <w:jc w:val="both"/>
        <w:rPr>
          <w:szCs w:val="28"/>
        </w:rPr>
      </w:pPr>
      <w:r>
        <w:rPr>
          <w:szCs w:val="28"/>
        </w:rPr>
        <w:t xml:space="preserve">Управління змінами через </w:t>
      </w:r>
      <w:r>
        <w:rPr>
          <w:szCs w:val="28"/>
          <w:lang w:val="en-US"/>
        </w:rPr>
        <w:t>Product</w:t>
      </w:r>
      <w:r w:rsidRPr="00573082">
        <w:rPr>
          <w:szCs w:val="28"/>
        </w:rPr>
        <w:t xml:space="preserve"> </w:t>
      </w:r>
      <w:r>
        <w:rPr>
          <w:szCs w:val="28"/>
          <w:lang w:val="en-US"/>
        </w:rPr>
        <w:t>backlog</w:t>
      </w:r>
    </w:p>
    <w:p w14:paraId="01690FF1" w14:textId="77777777" w:rsidR="003E6867" w:rsidRDefault="003E6867" w:rsidP="003E6867">
      <w:pPr>
        <w:pStyle w:val="a3"/>
        <w:numPr>
          <w:ilvl w:val="0"/>
          <w:numId w:val="5"/>
        </w:numPr>
        <w:ind w:left="0" w:firstLine="709"/>
        <w:jc w:val="both"/>
        <w:rPr>
          <w:szCs w:val="28"/>
        </w:rPr>
      </w:pPr>
      <w:r>
        <w:rPr>
          <w:szCs w:val="28"/>
        </w:rPr>
        <w:t>Роль власника продукту у плануванні змін</w:t>
      </w:r>
    </w:p>
    <w:p w14:paraId="3695436E" w14:textId="77777777" w:rsidR="003E6867" w:rsidRPr="00573082" w:rsidRDefault="003E6867" w:rsidP="003E6867">
      <w:pPr>
        <w:pStyle w:val="a3"/>
        <w:numPr>
          <w:ilvl w:val="0"/>
          <w:numId w:val="5"/>
        </w:numPr>
        <w:ind w:left="0" w:firstLine="709"/>
        <w:jc w:val="both"/>
        <w:rPr>
          <w:szCs w:val="28"/>
        </w:rPr>
      </w:pPr>
      <w:r>
        <w:rPr>
          <w:szCs w:val="28"/>
        </w:rPr>
        <w:t xml:space="preserve">Планування змін на </w:t>
      </w:r>
      <w:r>
        <w:rPr>
          <w:szCs w:val="28"/>
          <w:lang w:val="en-US"/>
        </w:rPr>
        <w:t>Sprint</w:t>
      </w:r>
      <w:r w:rsidRPr="00573082">
        <w:rPr>
          <w:szCs w:val="28"/>
          <w:lang w:val="en-US"/>
        </w:rPr>
        <w:t xml:space="preserve"> </w:t>
      </w:r>
      <w:r>
        <w:rPr>
          <w:szCs w:val="28"/>
          <w:lang w:val="en-US"/>
        </w:rPr>
        <w:t>Planning</w:t>
      </w:r>
    </w:p>
    <w:p w14:paraId="17489341" w14:textId="77777777" w:rsidR="003E6867" w:rsidRDefault="003E6867" w:rsidP="003E6867">
      <w:pPr>
        <w:pStyle w:val="a3"/>
        <w:numPr>
          <w:ilvl w:val="0"/>
          <w:numId w:val="5"/>
        </w:numPr>
        <w:ind w:left="0" w:firstLine="709"/>
        <w:jc w:val="both"/>
        <w:rPr>
          <w:szCs w:val="28"/>
        </w:rPr>
      </w:pPr>
      <w:r>
        <w:rPr>
          <w:szCs w:val="28"/>
        </w:rPr>
        <w:t xml:space="preserve">Щоденні стендапи </w:t>
      </w:r>
    </w:p>
    <w:p w14:paraId="5645DDB5" w14:textId="77777777" w:rsidR="003E6867" w:rsidRDefault="003E6867" w:rsidP="003E6867">
      <w:pPr>
        <w:pStyle w:val="a3"/>
        <w:numPr>
          <w:ilvl w:val="0"/>
          <w:numId w:val="5"/>
        </w:numPr>
        <w:ind w:left="0" w:firstLine="709"/>
        <w:jc w:val="both"/>
        <w:rPr>
          <w:szCs w:val="28"/>
        </w:rPr>
      </w:pPr>
      <w:r>
        <w:rPr>
          <w:szCs w:val="28"/>
        </w:rPr>
        <w:lastRenderedPageBreak/>
        <w:t>Огляд Спринту</w:t>
      </w:r>
    </w:p>
    <w:p w14:paraId="51575254" w14:textId="77777777" w:rsidR="003E6867" w:rsidRDefault="003E6867" w:rsidP="003E6867">
      <w:pPr>
        <w:pStyle w:val="a3"/>
        <w:numPr>
          <w:ilvl w:val="0"/>
          <w:numId w:val="5"/>
        </w:numPr>
        <w:ind w:left="0" w:firstLine="709"/>
        <w:jc w:val="both"/>
        <w:rPr>
          <w:szCs w:val="28"/>
        </w:rPr>
      </w:pPr>
      <w:r>
        <w:rPr>
          <w:szCs w:val="28"/>
        </w:rPr>
        <w:t xml:space="preserve">Ретроспектива спринту </w:t>
      </w:r>
    </w:p>
    <w:p w14:paraId="1DFE37BC" w14:textId="77777777" w:rsidR="003E6867" w:rsidRPr="00573082" w:rsidRDefault="003E6867" w:rsidP="003E6867">
      <w:pPr>
        <w:pStyle w:val="a3"/>
        <w:numPr>
          <w:ilvl w:val="0"/>
          <w:numId w:val="5"/>
        </w:numPr>
        <w:ind w:left="0" w:firstLine="709"/>
        <w:jc w:val="both"/>
        <w:rPr>
          <w:szCs w:val="28"/>
        </w:rPr>
      </w:pPr>
      <w:r>
        <w:rPr>
          <w:szCs w:val="28"/>
        </w:rPr>
        <w:t xml:space="preserve">Адаптація </w:t>
      </w:r>
      <w:r>
        <w:rPr>
          <w:szCs w:val="28"/>
          <w:lang w:val="en-US"/>
        </w:rPr>
        <w:t xml:space="preserve">backlog </w:t>
      </w:r>
      <w:r>
        <w:rPr>
          <w:szCs w:val="28"/>
          <w:lang w:val="ru-RU"/>
        </w:rPr>
        <w:t xml:space="preserve">та </w:t>
      </w:r>
      <w:proofErr w:type="spellStart"/>
      <w:r>
        <w:t>пріоритизація</w:t>
      </w:r>
      <w:proofErr w:type="spellEnd"/>
    </w:p>
    <w:p w14:paraId="3CACEB42" w14:textId="77777777" w:rsidR="003E6867" w:rsidRPr="00573082" w:rsidRDefault="003E6867" w:rsidP="003E6867">
      <w:pPr>
        <w:pStyle w:val="a3"/>
        <w:numPr>
          <w:ilvl w:val="0"/>
          <w:numId w:val="3"/>
        </w:numPr>
        <w:ind w:left="0" w:firstLine="709"/>
        <w:jc w:val="both"/>
        <w:rPr>
          <w:szCs w:val="28"/>
        </w:rPr>
      </w:pPr>
      <w:r>
        <w:t>Як забезпечити комунікацію та співпрацю між учасниками Scrum-команди для досягнення спільних цілей?</w:t>
      </w:r>
    </w:p>
    <w:p w14:paraId="50CA1326" w14:textId="77777777" w:rsidR="003E6867" w:rsidRDefault="003E6867" w:rsidP="003E6867">
      <w:pPr>
        <w:pStyle w:val="a3"/>
        <w:ind w:left="0" w:firstLine="709"/>
        <w:jc w:val="both"/>
      </w:pPr>
      <w:r>
        <w:t>Щоб забезпечити комунікацію та співпрацю між командою: Регулярні Скрам-події, Прозорість, Засоби комунікації, Підтримка атмосфери.</w:t>
      </w:r>
    </w:p>
    <w:p w14:paraId="734D8047" w14:textId="77777777" w:rsidR="003E6867" w:rsidRDefault="003E6867" w:rsidP="003E6867">
      <w:pPr>
        <w:pStyle w:val="a3"/>
        <w:numPr>
          <w:ilvl w:val="0"/>
          <w:numId w:val="3"/>
        </w:numPr>
        <w:ind w:left="0" w:firstLine="709"/>
        <w:jc w:val="both"/>
      </w:pPr>
      <w:r>
        <w:t>Як визначити та оцінити ризики, пов'язані з впровадженням Scrum у власній організації?</w:t>
      </w:r>
    </w:p>
    <w:p w14:paraId="7F3F1E13" w14:textId="77777777" w:rsidR="003E6867" w:rsidRDefault="003E6867" w:rsidP="003E6867">
      <w:pPr>
        <w:pStyle w:val="a3"/>
        <w:ind w:left="0" w:firstLine="709"/>
        <w:jc w:val="both"/>
      </w:pPr>
      <w:r>
        <w:t>Щоб визначити та оцінити ризики: Аналіз організаційної культури, Вивчення досвіду співробітників, Перегляд ресурсів та часу.</w:t>
      </w:r>
    </w:p>
    <w:p w14:paraId="3371A987" w14:textId="77777777" w:rsidR="003E6867" w:rsidRDefault="003E6867" w:rsidP="003E6867">
      <w:pPr>
        <w:pStyle w:val="a3"/>
        <w:numPr>
          <w:ilvl w:val="0"/>
          <w:numId w:val="3"/>
        </w:numPr>
        <w:ind w:left="0" w:firstLine="709"/>
        <w:jc w:val="both"/>
      </w:pPr>
      <w:r>
        <w:t>Які можливі перешкоди можуть виникнути під час впровадження Scrum та як їх уникнути або подолати?</w:t>
      </w:r>
    </w:p>
    <w:p w14:paraId="2A8165CE" w14:textId="77777777" w:rsidR="003E6867" w:rsidRDefault="003E6867" w:rsidP="003E6867">
      <w:pPr>
        <w:pStyle w:val="a3"/>
        <w:ind w:left="0" w:firstLine="709"/>
        <w:jc w:val="both"/>
      </w:pPr>
      <w:r>
        <w:t>Перешкоди які можуть виникнути під час впровадження: Спротив змінам(це можна подолати навчання або мотиваційних тренінгів), Нечітке розуміння ролей(Чіткий розподіл ролей та обов’язків), Відсутність підтримки керівництва(Залучення керівників до процесу допоможе забезпечити підтримку), Велика кількість позапланових завдань(Власник продукту повинен пріоритизувати завдання і обмежувати позапланові зміни).</w:t>
      </w:r>
    </w:p>
    <w:p w14:paraId="412B476F" w14:textId="77777777" w:rsidR="003E6867" w:rsidRDefault="003E6867" w:rsidP="003E6867">
      <w:pPr>
        <w:pStyle w:val="a3"/>
        <w:numPr>
          <w:ilvl w:val="0"/>
          <w:numId w:val="3"/>
        </w:numPr>
        <w:ind w:left="0" w:firstLine="709"/>
        <w:jc w:val="both"/>
      </w:pPr>
      <w:r>
        <w:t xml:space="preserve"> Які переваги та виклики можуть виникнути після успішного впровадження Scrum у робочий процес команди?</w:t>
      </w:r>
    </w:p>
    <w:p w14:paraId="34603E9F" w14:textId="77777777" w:rsidR="003E6867" w:rsidRDefault="003E6867" w:rsidP="003E6867">
      <w:pPr>
        <w:pStyle w:val="a3"/>
        <w:ind w:left="0" w:firstLine="709"/>
        <w:jc w:val="both"/>
      </w:pPr>
      <w:r>
        <w:t>Переваги: Гнучкість та адаптивність, Підвищення продуктивності та мотивації команди, Покращена якість продукту, Прозорість та контроль.</w:t>
      </w:r>
    </w:p>
    <w:p w14:paraId="6B4F36AC" w14:textId="77777777" w:rsidR="003E6867" w:rsidRDefault="003E6867" w:rsidP="003E6867">
      <w:pPr>
        <w:pStyle w:val="a3"/>
        <w:ind w:left="0" w:firstLine="709"/>
        <w:jc w:val="both"/>
      </w:pPr>
      <w:r>
        <w:t>Виклики: Підтримка дисципліни у самоорганізації команди, Ризик частих змін у пріоритетах, Нестача досвіду, Навантаження на Scrum-майстра та власника продукту.</w:t>
      </w:r>
    </w:p>
    <w:p w14:paraId="5151518B" w14:textId="77777777" w:rsidR="009515EB" w:rsidRDefault="009515EB"/>
    <w:sectPr w:rsidR="009515EB" w:rsidSect="00F949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11AC"/>
    <w:multiLevelType w:val="hybridMultilevel"/>
    <w:tmpl w:val="38929A08"/>
    <w:lvl w:ilvl="0" w:tplc="1A50EE90">
      <w:numFmt w:val="bullet"/>
      <w:lvlText w:val="-"/>
      <w:lvlJc w:val="left"/>
      <w:pPr>
        <w:ind w:left="1789" w:hanging="360"/>
      </w:pPr>
      <w:rPr>
        <w:rFonts w:ascii="Times New Roman" w:eastAsiaTheme="minorHAnsi" w:hAnsi="Times New Roman" w:cs="Times New Roman"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1" w15:restartNumberingAfterBreak="0">
    <w:nsid w:val="450A48F6"/>
    <w:multiLevelType w:val="multilevel"/>
    <w:tmpl w:val="CDB8C5EE"/>
    <w:lvl w:ilvl="0">
      <w:start w:val="1"/>
      <w:numFmt w:val="decimal"/>
      <w:lvlText w:val="%1."/>
      <w:lvlJc w:val="left"/>
      <w:pPr>
        <w:ind w:left="358"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2" w:hanging="720"/>
      </w:pPr>
      <w:rPr>
        <w:rFonts w:hint="default"/>
      </w:rPr>
    </w:lvl>
    <w:lvl w:ilvl="3">
      <w:start w:val="1"/>
      <w:numFmt w:val="decimal"/>
      <w:isLgl/>
      <w:lvlText w:val="%1.%2.%3.%4."/>
      <w:lvlJc w:val="left"/>
      <w:pPr>
        <w:ind w:left="1084" w:hanging="108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448" w:hanging="1440"/>
      </w:pPr>
      <w:rPr>
        <w:rFonts w:hint="default"/>
      </w:rPr>
    </w:lvl>
    <w:lvl w:ilvl="6">
      <w:start w:val="1"/>
      <w:numFmt w:val="decimal"/>
      <w:isLgl/>
      <w:lvlText w:val="%1.%2.%3.%4.%5.%6.%7."/>
      <w:lvlJc w:val="left"/>
      <w:pPr>
        <w:ind w:left="1810" w:hanging="1800"/>
      </w:pPr>
      <w:rPr>
        <w:rFonts w:hint="default"/>
      </w:rPr>
    </w:lvl>
    <w:lvl w:ilvl="7">
      <w:start w:val="1"/>
      <w:numFmt w:val="decimal"/>
      <w:isLgl/>
      <w:lvlText w:val="%1.%2.%3.%4.%5.%6.%7.%8."/>
      <w:lvlJc w:val="left"/>
      <w:pPr>
        <w:ind w:left="1812" w:hanging="1800"/>
      </w:pPr>
      <w:rPr>
        <w:rFonts w:hint="default"/>
      </w:rPr>
    </w:lvl>
    <w:lvl w:ilvl="8">
      <w:start w:val="1"/>
      <w:numFmt w:val="decimal"/>
      <w:isLgl/>
      <w:lvlText w:val="%1.%2.%3.%4.%5.%6.%7.%8.%9."/>
      <w:lvlJc w:val="left"/>
      <w:pPr>
        <w:ind w:left="2174" w:hanging="2160"/>
      </w:pPr>
      <w:rPr>
        <w:rFonts w:hint="default"/>
      </w:rPr>
    </w:lvl>
  </w:abstractNum>
  <w:abstractNum w:abstractNumId="2" w15:restartNumberingAfterBreak="0">
    <w:nsid w:val="46C114AA"/>
    <w:multiLevelType w:val="hybridMultilevel"/>
    <w:tmpl w:val="BFD01C92"/>
    <w:lvl w:ilvl="0" w:tplc="1A50EE90">
      <w:numFmt w:val="bullet"/>
      <w:lvlText w:val="-"/>
      <w:lvlJc w:val="left"/>
      <w:pPr>
        <w:ind w:left="358" w:hanging="360"/>
      </w:pPr>
      <w:rPr>
        <w:rFonts w:ascii="Times New Roman" w:eastAsiaTheme="minorHAnsi" w:hAnsi="Times New Roman" w:cs="Times New Roman" w:hint="default"/>
      </w:rPr>
    </w:lvl>
    <w:lvl w:ilvl="1" w:tplc="04220003" w:tentative="1">
      <w:start w:val="1"/>
      <w:numFmt w:val="bullet"/>
      <w:lvlText w:val="o"/>
      <w:lvlJc w:val="left"/>
      <w:pPr>
        <w:ind w:left="1078" w:hanging="360"/>
      </w:pPr>
      <w:rPr>
        <w:rFonts w:ascii="Courier New" w:hAnsi="Courier New" w:cs="Courier New" w:hint="default"/>
      </w:rPr>
    </w:lvl>
    <w:lvl w:ilvl="2" w:tplc="04220005" w:tentative="1">
      <w:start w:val="1"/>
      <w:numFmt w:val="bullet"/>
      <w:lvlText w:val=""/>
      <w:lvlJc w:val="left"/>
      <w:pPr>
        <w:ind w:left="1798" w:hanging="360"/>
      </w:pPr>
      <w:rPr>
        <w:rFonts w:ascii="Wingdings" w:hAnsi="Wingdings" w:hint="default"/>
      </w:rPr>
    </w:lvl>
    <w:lvl w:ilvl="3" w:tplc="04220001" w:tentative="1">
      <w:start w:val="1"/>
      <w:numFmt w:val="bullet"/>
      <w:lvlText w:val=""/>
      <w:lvlJc w:val="left"/>
      <w:pPr>
        <w:ind w:left="2518" w:hanging="360"/>
      </w:pPr>
      <w:rPr>
        <w:rFonts w:ascii="Symbol" w:hAnsi="Symbol" w:hint="default"/>
      </w:rPr>
    </w:lvl>
    <w:lvl w:ilvl="4" w:tplc="04220003" w:tentative="1">
      <w:start w:val="1"/>
      <w:numFmt w:val="bullet"/>
      <w:lvlText w:val="o"/>
      <w:lvlJc w:val="left"/>
      <w:pPr>
        <w:ind w:left="3238" w:hanging="360"/>
      </w:pPr>
      <w:rPr>
        <w:rFonts w:ascii="Courier New" w:hAnsi="Courier New" w:cs="Courier New" w:hint="default"/>
      </w:rPr>
    </w:lvl>
    <w:lvl w:ilvl="5" w:tplc="04220005" w:tentative="1">
      <w:start w:val="1"/>
      <w:numFmt w:val="bullet"/>
      <w:lvlText w:val=""/>
      <w:lvlJc w:val="left"/>
      <w:pPr>
        <w:ind w:left="3958" w:hanging="360"/>
      </w:pPr>
      <w:rPr>
        <w:rFonts w:ascii="Wingdings" w:hAnsi="Wingdings" w:hint="default"/>
      </w:rPr>
    </w:lvl>
    <w:lvl w:ilvl="6" w:tplc="04220001" w:tentative="1">
      <w:start w:val="1"/>
      <w:numFmt w:val="bullet"/>
      <w:lvlText w:val=""/>
      <w:lvlJc w:val="left"/>
      <w:pPr>
        <w:ind w:left="4678" w:hanging="360"/>
      </w:pPr>
      <w:rPr>
        <w:rFonts w:ascii="Symbol" w:hAnsi="Symbol" w:hint="default"/>
      </w:rPr>
    </w:lvl>
    <w:lvl w:ilvl="7" w:tplc="04220003" w:tentative="1">
      <w:start w:val="1"/>
      <w:numFmt w:val="bullet"/>
      <w:lvlText w:val="o"/>
      <w:lvlJc w:val="left"/>
      <w:pPr>
        <w:ind w:left="5398" w:hanging="360"/>
      </w:pPr>
      <w:rPr>
        <w:rFonts w:ascii="Courier New" w:hAnsi="Courier New" w:cs="Courier New" w:hint="default"/>
      </w:rPr>
    </w:lvl>
    <w:lvl w:ilvl="8" w:tplc="04220005" w:tentative="1">
      <w:start w:val="1"/>
      <w:numFmt w:val="bullet"/>
      <w:lvlText w:val=""/>
      <w:lvlJc w:val="left"/>
      <w:pPr>
        <w:ind w:left="6118" w:hanging="360"/>
      </w:pPr>
      <w:rPr>
        <w:rFonts w:ascii="Wingdings" w:hAnsi="Wingdings" w:hint="default"/>
      </w:rPr>
    </w:lvl>
  </w:abstractNum>
  <w:abstractNum w:abstractNumId="3" w15:restartNumberingAfterBreak="0">
    <w:nsid w:val="47CE697C"/>
    <w:multiLevelType w:val="hybridMultilevel"/>
    <w:tmpl w:val="10CCC4AC"/>
    <w:lvl w:ilvl="0" w:tplc="1A50EE90">
      <w:numFmt w:val="bullet"/>
      <w:lvlText w:val="-"/>
      <w:lvlJc w:val="left"/>
      <w:pPr>
        <w:ind w:left="1789" w:hanging="360"/>
      </w:pPr>
      <w:rPr>
        <w:rFonts w:ascii="Times New Roman" w:eastAsiaTheme="minorHAnsi" w:hAnsi="Times New Roman" w:cs="Times New Roman"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4" w15:restartNumberingAfterBreak="0">
    <w:nsid w:val="6AC0198B"/>
    <w:multiLevelType w:val="hybridMultilevel"/>
    <w:tmpl w:val="4DAE94A4"/>
    <w:lvl w:ilvl="0" w:tplc="F89288DE">
      <w:start w:val="1"/>
      <w:numFmt w:val="decimal"/>
      <w:lvlText w:val="%1."/>
      <w:lvlJc w:val="left"/>
      <w:pPr>
        <w:ind w:left="1069" w:hanging="360"/>
      </w:pPr>
      <w:rPr>
        <w:rFonts w:hint="default"/>
        <w:sz w:val="28"/>
        <w:szCs w:val="28"/>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EB"/>
    <w:rsid w:val="003E6867"/>
    <w:rsid w:val="007131AC"/>
    <w:rsid w:val="00896FF6"/>
    <w:rsid w:val="009462F5"/>
    <w:rsid w:val="009515EB"/>
    <w:rsid w:val="00B147EB"/>
    <w:rsid w:val="00F949E8"/>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0118"/>
  <w15:chartTrackingRefBased/>
  <w15:docId w15:val="{CD12B27B-4748-4350-907D-CEFE102F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6867"/>
    <w:pPr>
      <w:spacing w:after="0" w:line="360" w:lineRule="auto"/>
      <w:jc w:val="center"/>
    </w:pPr>
    <w:rPr>
      <w:bCs/>
      <w:szCs w:val="5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867"/>
    <w:pPr>
      <w:ind w:left="720"/>
      <w:contextualSpacing/>
    </w:pPr>
  </w:style>
  <w:style w:type="table" w:styleId="a4">
    <w:name w:val="Table Grid"/>
    <w:basedOn w:val="a1"/>
    <w:uiPriority w:val="39"/>
    <w:rsid w:val="003E6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3547</Words>
  <Characters>2023</Characters>
  <Application>Microsoft Office Word</Application>
  <DocSecurity>0</DocSecurity>
  <Lines>16</Lines>
  <Paragraphs>11</Paragraphs>
  <ScaleCrop>false</ScaleCrop>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Шепель</dc:creator>
  <cp:keywords/>
  <dc:description/>
  <cp:lastModifiedBy>Роман Шепель</cp:lastModifiedBy>
  <cp:revision>5</cp:revision>
  <dcterms:created xsi:type="dcterms:W3CDTF">2024-10-29T14:32:00Z</dcterms:created>
  <dcterms:modified xsi:type="dcterms:W3CDTF">2024-10-30T08:48:00Z</dcterms:modified>
</cp:coreProperties>
</file>