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Супер док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Русском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ENGLICH!!!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