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6D2D3" w14:textId="77777777" w:rsidR="007E4454" w:rsidRDefault="007E4454">
      <w:pPr>
        <w:jc w:val="center"/>
      </w:pPr>
    </w:p>
    <w:p w14:paraId="4302A306" w14:textId="77777777" w:rsidR="007E4454" w:rsidRDefault="007E4454"/>
    <w:p w14:paraId="5734E3C3" w14:textId="77777777" w:rsidR="007E4454" w:rsidRDefault="007E4454"/>
    <w:p w14:paraId="23128DBA" w14:textId="77777777" w:rsidR="007E4454" w:rsidRDefault="007E4454"/>
    <w:p w14:paraId="19D3E2E7" w14:textId="77777777" w:rsidR="007E4454" w:rsidRDefault="007E4454"/>
    <w:p w14:paraId="70B47296" w14:textId="77777777" w:rsidR="007E4454" w:rsidRDefault="007E4454"/>
    <w:p w14:paraId="559CC6F2" w14:textId="77777777" w:rsidR="007E4454" w:rsidRDefault="00000000">
      <w:pPr>
        <w:jc w:val="center"/>
      </w:pPr>
      <w:r>
        <w:rPr>
          <w:b/>
          <w:color w:val="1F3B6D"/>
          <w:sz w:val="56"/>
        </w:rPr>
        <w:t>Economic Freedom Index</w:t>
      </w:r>
    </w:p>
    <w:p w14:paraId="7A8925D3" w14:textId="77777777" w:rsidR="007E4454" w:rsidRDefault="00000000">
      <w:pPr>
        <w:jc w:val="center"/>
      </w:pPr>
      <w:r>
        <w:rPr>
          <w:i/>
          <w:color w:val="555555"/>
          <w:sz w:val="26"/>
        </w:rPr>
        <w:t>A country-level composite indicator built from World Development Indicators and Worldwide Governance Indicators</w:t>
      </w:r>
    </w:p>
    <w:p w14:paraId="7A7D0FC7" w14:textId="77777777" w:rsidR="007E4454" w:rsidRDefault="007E4454"/>
    <w:p w14:paraId="2AD33683" w14:textId="77777777" w:rsidR="007E4454" w:rsidRDefault="007E4454"/>
    <w:p w14:paraId="03DF04C1" w14:textId="77777777" w:rsidR="007E4454" w:rsidRDefault="007E4454"/>
    <w:p w14:paraId="1DC60654" w14:textId="77777777" w:rsidR="007E4454" w:rsidRDefault="00000000">
      <w:pPr>
        <w:jc w:val="center"/>
      </w:pPr>
      <w:r>
        <w:rPr>
          <w:sz w:val="24"/>
        </w:rPr>
        <w:t>Data Analysis and Visualisation – Continuous Assessment 1</w:t>
      </w:r>
    </w:p>
    <w:p w14:paraId="50ED906B" w14:textId="77777777" w:rsidR="007E4454" w:rsidRDefault="007E4454"/>
    <w:p w14:paraId="44CA32C9" w14:textId="77777777" w:rsidR="007E4454" w:rsidRDefault="007E4454"/>
    <w:p w14:paraId="1C0B21AA" w14:textId="77777777" w:rsidR="007E4454" w:rsidRDefault="007E4454"/>
    <w:p w14:paraId="721725A9" w14:textId="77777777" w:rsidR="007E4454" w:rsidRDefault="007E4454"/>
    <w:p w14:paraId="7D0CB95B" w14:textId="77777777" w:rsidR="007E4454" w:rsidRDefault="007E4454"/>
    <w:p w14:paraId="6C2FC6BA" w14:textId="77777777" w:rsidR="007E4454" w:rsidRDefault="007E4454"/>
    <w:p w14:paraId="7FE7B258" w14:textId="77777777" w:rsidR="007E4454" w:rsidRDefault="007E4454"/>
    <w:p w14:paraId="76B1E602" w14:textId="77777777" w:rsidR="007E4454" w:rsidRDefault="007E4454"/>
    <w:p w14:paraId="21D1C74D" w14:textId="77777777" w:rsidR="007E4454" w:rsidRDefault="00000000">
      <w:pPr>
        <w:jc w:val="center"/>
      </w:pPr>
      <w:r>
        <w:rPr>
          <w:i/>
          <w:color w:val="777777"/>
          <w:sz w:val="21"/>
        </w:rPr>
        <w:t>Methodology follows the OECD Handbook on Constructing</w:t>
      </w:r>
      <w:r>
        <w:rPr>
          <w:i/>
          <w:color w:val="777777"/>
          <w:sz w:val="21"/>
        </w:rPr>
        <w:br/>
        <w:t>Composite Indicators (OECD/JRC, 2008).</w:t>
      </w:r>
    </w:p>
    <w:p w14:paraId="07D79018" w14:textId="77777777" w:rsidR="007E4454" w:rsidRDefault="00000000">
      <w:r>
        <w:br w:type="page"/>
      </w:r>
    </w:p>
    <w:sdt>
      <w:sdtPr>
        <w:id w:val="222266498"/>
        <w:docPartObj>
          <w:docPartGallery w:val="Table of Contents"/>
          <w:docPartUnique/>
        </w:docPartObj>
      </w:sdtPr>
      <w:sdtEndPr>
        <w:rPr>
          <w:rFonts w:ascii="Calibri" w:eastAsiaTheme="minorEastAsia" w:hAnsi="Calibri" w:cstheme="minorBidi"/>
          <w:noProof/>
          <w:color w:val="auto"/>
          <w:sz w:val="22"/>
          <w:szCs w:val="22"/>
        </w:rPr>
      </w:sdtEndPr>
      <w:sdtContent>
        <w:p w14:paraId="049C99D2" w14:textId="274B1637" w:rsidR="00F67B36" w:rsidRDefault="00F67B36">
          <w:pPr>
            <w:pStyle w:val="TOCHeading"/>
          </w:pPr>
          <w:r>
            <w:t>Table of Contents</w:t>
          </w:r>
        </w:p>
        <w:p w14:paraId="03DFCE85" w14:textId="385563FD" w:rsidR="005846F4" w:rsidRDefault="00F67B36">
          <w:pPr>
            <w:pStyle w:val="TOC1"/>
            <w:tabs>
              <w:tab w:val="right" w:leader="dot" w:pos="9622"/>
            </w:tabs>
            <w:rPr>
              <w:rFonts w:asciiTheme="minorHAnsi" w:hAnsiTheme="minorHAnsi"/>
              <w:noProof/>
              <w:kern w:val="2"/>
              <w:sz w:val="24"/>
              <w:szCs w:val="24"/>
              <w:lang w:val="en-IE" w:eastAsia="en-IE"/>
              <w14:ligatures w14:val="standardContextual"/>
            </w:rPr>
          </w:pPr>
          <w:r>
            <w:fldChar w:fldCharType="begin"/>
          </w:r>
          <w:r>
            <w:instrText xml:space="preserve"> TOC \o "1-3" \h \z \u </w:instrText>
          </w:r>
          <w:r>
            <w:fldChar w:fldCharType="separate"/>
          </w:r>
          <w:hyperlink w:anchor="_Toc227439761" w:history="1">
            <w:r w:rsidR="005846F4" w:rsidRPr="002D2B8F">
              <w:rPr>
                <w:rStyle w:val="Hyperlink"/>
                <w:noProof/>
              </w:rPr>
              <w:t>Executive Summary</w:t>
            </w:r>
            <w:r w:rsidR="005846F4">
              <w:rPr>
                <w:noProof/>
                <w:webHidden/>
              </w:rPr>
              <w:tab/>
            </w:r>
            <w:r w:rsidR="005846F4">
              <w:rPr>
                <w:noProof/>
                <w:webHidden/>
              </w:rPr>
              <w:fldChar w:fldCharType="begin"/>
            </w:r>
            <w:r w:rsidR="005846F4">
              <w:rPr>
                <w:noProof/>
                <w:webHidden/>
              </w:rPr>
              <w:instrText xml:space="preserve"> PAGEREF _Toc227439761 \h </w:instrText>
            </w:r>
            <w:r w:rsidR="005846F4">
              <w:rPr>
                <w:noProof/>
                <w:webHidden/>
              </w:rPr>
            </w:r>
            <w:r w:rsidR="005846F4">
              <w:rPr>
                <w:noProof/>
                <w:webHidden/>
              </w:rPr>
              <w:fldChar w:fldCharType="separate"/>
            </w:r>
            <w:r w:rsidR="005846F4">
              <w:rPr>
                <w:noProof/>
                <w:webHidden/>
              </w:rPr>
              <w:t>4</w:t>
            </w:r>
            <w:r w:rsidR="005846F4">
              <w:rPr>
                <w:noProof/>
                <w:webHidden/>
              </w:rPr>
              <w:fldChar w:fldCharType="end"/>
            </w:r>
          </w:hyperlink>
        </w:p>
        <w:p w14:paraId="3C027BFD" w14:textId="248C2D81" w:rsidR="005846F4" w:rsidRDefault="005846F4">
          <w:pPr>
            <w:pStyle w:val="TOC1"/>
            <w:tabs>
              <w:tab w:val="right" w:leader="dot" w:pos="9622"/>
            </w:tabs>
            <w:rPr>
              <w:rFonts w:asciiTheme="minorHAnsi" w:hAnsiTheme="minorHAnsi"/>
              <w:noProof/>
              <w:kern w:val="2"/>
              <w:sz w:val="24"/>
              <w:szCs w:val="24"/>
              <w:lang w:val="en-IE" w:eastAsia="en-IE"/>
              <w14:ligatures w14:val="standardContextual"/>
            </w:rPr>
          </w:pPr>
          <w:hyperlink w:anchor="_Toc227439762" w:history="1">
            <w:r w:rsidRPr="002D2B8F">
              <w:rPr>
                <w:rStyle w:val="Hyperlink"/>
                <w:noProof/>
              </w:rPr>
              <w:t>1. Introduction</w:t>
            </w:r>
            <w:r>
              <w:rPr>
                <w:noProof/>
                <w:webHidden/>
              </w:rPr>
              <w:tab/>
            </w:r>
            <w:r>
              <w:rPr>
                <w:noProof/>
                <w:webHidden/>
              </w:rPr>
              <w:fldChar w:fldCharType="begin"/>
            </w:r>
            <w:r>
              <w:rPr>
                <w:noProof/>
                <w:webHidden/>
              </w:rPr>
              <w:instrText xml:space="preserve"> PAGEREF _Toc227439762 \h </w:instrText>
            </w:r>
            <w:r>
              <w:rPr>
                <w:noProof/>
                <w:webHidden/>
              </w:rPr>
            </w:r>
            <w:r>
              <w:rPr>
                <w:noProof/>
                <w:webHidden/>
              </w:rPr>
              <w:fldChar w:fldCharType="separate"/>
            </w:r>
            <w:r>
              <w:rPr>
                <w:noProof/>
                <w:webHidden/>
              </w:rPr>
              <w:t>5</w:t>
            </w:r>
            <w:r>
              <w:rPr>
                <w:noProof/>
                <w:webHidden/>
              </w:rPr>
              <w:fldChar w:fldCharType="end"/>
            </w:r>
          </w:hyperlink>
        </w:p>
        <w:p w14:paraId="465B712D" w14:textId="7EB878C6" w:rsidR="005846F4" w:rsidRDefault="005846F4">
          <w:pPr>
            <w:pStyle w:val="TOC2"/>
            <w:tabs>
              <w:tab w:val="right" w:leader="dot" w:pos="9622"/>
            </w:tabs>
            <w:rPr>
              <w:rFonts w:asciiTheme="minorHAnsi" w:hAnsiTheme="minorHAnsi"/>
              <w:noProof/>
              <w:kern w:val="2"/>
              <w:sz w:val="24"/>
              <w:szCs w:val="24"/>
              <w:lang w:val="en-IE" w:eastAsia="en-IE"/>
              <w14:ligatures w14:val="standardContextual"/>
            </w:rPr>
          </w:pPr>
          <w:hyperlink w:anchor="_Toc227439763" w:history="1">
            <w:r w:rsidRPr="002D2B8F">
              <w:rPr>
                <w:rStyle w:val="Hyperlink"/>
                <w:noProof/>
              </w:rPr>
              <w:t>1.1 What is a composite indicator?</w:t>
            </w:r>
            <w:r>
              <w:rPr>
                <w:noProof/>
                <w:webHidden/>
              </w:rPr>
              <w:tab/>
            </w:r>
            <w:r>
              <w:rPr>
                <w:noProof/>
                <w:webHidden/>
              </w:rPr>
              <w:fldChar w:fldCharType="begin"/>
            </w:r>
            <w:r>
              <w:rPr>
                <w:noProof/>
                <w:webHidden/>
              </w:rPr>
              <w:instrText xml:space="preserve"> PAGEREF _Toc227439763 \h </w:instrText>
            </w:r>
            <w:r>
              <w:rPr>
                <w:noProof/>
                <w:webHidden/>
              </w:rPr>
            </w:r>
            <w:r>
              <w:rPr>
                <w:noProof/>
                <w:webHidden/>
              </w:rPr>
              <w:fldChar w:fldCharType="separate"/>
            </w:r>
            <w:r>
              <w:rPr>
                <w:noProof/>
                <w:webHidden/>
              </w:rPr>
              <w:t>5</w:t>
            </w:r>
            <w:r>
              <w:rPr>
                <w:noProof/>
                <w:webHidden/>
              </w:rPr>
              <w:fldChar w:fldCharType="end"/>
            </w:r>
          </w:hyperlink>
        </w:p>
        <w:p w14:paraId="3D11A423" w14:textId="07EFEDDD" w:rsidR="005846F4" w:rsidRDefault="005846F4">
          <w:pPr>
            <w:pStyle w:val="TOC2"/>
            <w:tabs>
              <w:tab w:val="right" w:leader="dot" w:pos="9622"/>
            </w:tabs>
            <w:rPr>
              <w:rFonts w:asciiTheme="minorHAnsi" w:hAnsiTheme="minorHAnsi"/>
              <w:noProof/>
              <w:kern w:val="2"/>
              <w:sz w:val="24"/>
              <w:szCs w:val="24"/>
              <w:lang w:val="en-IE" w:eastAsia="en-IE"/>
              <w14:ligatures w14:val="standardContextual"/>
            </w:rPr>
          </w:pPr>
          <w:hyperlink w:anchor="_Toc227439764" w:history="1">
            <w:r w:rsidRPr="002D2B8F">
              <w:rPr>
                <w:rStyle w:val="Hyperlink"/>
                <w:noProof/>
              </w:rPr>
              <w:t>1.2 Aim and scope of this project</w:t>
            </w:r>
            <w:r>
              <w:rPr>
                <w:noProof/>
                <w:webHidden/>
              </w:rPr>
              <w:tab/>
            </w:r>
            <w:r>
              <w:rPr>
                <w:noProof/>
                <w:webHidden/>
              </w:rPr>
              <w:fldChar w:fldCharType="begin"/>
            </w:r>
            <w:r>
              <w:rPr>
                <w:noProof/>
                <w:webHidden/>
              </w:rPr>
              <w:instrText xml:space="preserve"> PAGEREF _Toc227439764 \h </w:instrText>
            </w:r>
            <w:r>
              <w:rPr>
                <w:noProof/>
                <w:webHidden/>
              </w:rPr>
            </w:r>
            <w:r>
              <w:rPr>
                <w:noProof/>
                <w:webHidden/>
              </w:rPr>
              <w:fldChar w:fldCharType="separate"/>
            </w:r>
            <w:r>
              <w:rPr>
                <w:noProof/>
                <w:webHidden/>
              </w:rPr>
              <w:t>5</w:t>
            </w:r>
            <w:r>
              <w:rPr>
                <w:noProof/>
                <w:webHidden/>
              </w:rPr>
              <w:fldChar w:fldCharType="end"/>
            </w:r>
          </w:hyperlink>
        </w:p>
        <w:p w14:paraId="68D2B5EB" w14:textId="75A8499B" w:rsidR="005846F4" w:rsidRDefault="005846F4">
          <w:pPr>
            <w:pStyle w:val="TOC2"/>
            <w:tabs>
              <w:tab w:val="right" w:leader="dot" w:pos="9622"/>
            </w:tabs>
            <w:rPr>
              <w:rFonts w:asciiTheme="minorHAnsi" w:hAnsiTheme="minorHAnsi"/>
              <w:noProof/>
              <w:kern w:val="2"/>
              <w:sz w:val="24"/>
              <w:szCs w:val="24"/>
              <w:lang w:val="en-IE" w:eastAsia="en-IE"/>
              <w14:ligatures w14:val="standardContextual"/>
            </w:rPr>
          </w:pPr>
          <w:hyperlink w:anchor="_Toc227439765" w:history="1">
            <w:r w:rsidRPr="002D2B8F">
              <w:rPr>
                <w:rStyle w:val="Hyperlink"/>
                <w:noProof/>
              </w:rPr>
              <w:t>1.3 Strengths and limitations of the approach</w:t>
            </w:r>
            <w:r>
              <w:rPr>
                <w:noProof/>
                <w:webHidden/>
              </w:rPr>
              <w:tab/>
            </w:r>
            <w:r>
              <w:rPr>
                <w:noProof/>
                <w:webHidden/>
              </w:rPr>
              <w:fldChar w:fldCharType="begin"/>
            </w:r>
            <w:r>
              <w:rPr>
                <w:noProof/>
                <w:webHidden/>
              </w:rPr>
              <w:instrText xml:space="preserve"> PAGEREF _Toc227439765 \h </w:instrText>
            </w:r>
            <w:r>
              <w:rPr>
                <w:noProof/>
                <w:webHidden/>
              </w:rPr>
            </w:r>
            <w:r>
              <w:rPr>
                <w:noProof/>
                <w:webHidden/>
              </w:rPr>
              <w:fldChar w:fldCharType="separate"/>
            </w:r>
            <w:r>
              <w:rPr>
                <w:noProof/>
                <w:webHidden/>
              </w:rPr>
              <w:t>5</w:t>
            </w:r>
            <w:r>
              <w:rPr>
                <w:noProof/>
                <w:webHidden/>
              </w:rPr>
              <w:fldChar w:fldCharType="end"/>
            </w:r>
          </w:hyperlink>
        </w:p>
        <w:p w14:paraId="7699E517" w14:textId="6ED4ABC9" w:rsidR="005846F4" w:rsidRDefault="005846F4">
          <w:pPr>
            <w:pStyle w:val="TOC1"/>
            <w:tabs>
              <w:tab w:val="right" w:leader="dot" w:pos="9622"/>
            </w:tabs>
            <w:rPr>
              <w:rFonts w:asciiTheme="minorHAnsi" w:hAnsiTheme="minorHAnsi"/>
              <w:noProof/>
              <w:kern w:val="2"/>
              <w:sz w:val="24"/>
              <w:szCs w:val="24"/>
              <w:lang w:val="en-IE" w:eastAsia="en-IE"/>
              <w14:ligatures w14:val="standardContextual"/>
            </w:rPr>
          </w:pPr>
          <w:hyperlink w:anchor="_Toc227439766" w:history="1">
            <w:r w:rsidRPr="002D2B8F">
              <w:rPr>
                <w:rStyle w:val="Hyperlink"/>
                <w:noProof/>
              </w:rPr>
              <w:t>2. Theoretical Framework</w:t>
            </w:r>
            <w:r>
              <w:rPr>
                <w:noProof/>
                <w:webHidden/>
              </w:rPr>
              <w:tab/>
            </w:r>
            <w:r>
              <w:rPr>
                <w:noProof/>
                <w:webHidden/>
              </w:rPr>
              <w:fldChar w:fldCharType="begin"/>
            </w:r>
            <w:r>
              <w:rPr>
                <w:noProof/>
                <w:webHidden/>
              </w:rPr>
              <w:instrText xml:space="preserve"> PAGEREF _Toc227439766 \h </w:instrText>
            </w:r>
            <w:r>
              <w:rPr>
                <w:noProof/>
                <w:webHidden/>
              </w:rPr>
            </w:r>
            <w:r>
              <w:rPr>
                <w:noProof/>
                <w:webHidden/>
              </w:rPr>
              <w:fldChar w:fldCharType="separate"/>
            </w:r>
            <w:r>
              <w:rPr>
                <w:noProof/>
                <w:webHidden/>
              </w:rPr>
              <w:t>7</w:t>
            </w:r>
            <w:r>
              <w:rPr>
                <w:noProof/>
                <w:webHidden/>
              </w:rPr>
              <w:fldChar w:fldCharType="end"/>
            </w:r>
          </w:hyperlink>
        </w:p>
        <w:p w14:paraId="08F692B4" w14:textId="7879B1BB" w:rsidR="005846F4" w:rsidRDefault="005846F4">
          <w:pPr>
            <w:pStyle w:val="TOC2"/>
            <w:tabs>
              <w:tab w:val="right" w:leader="dot" w:pos="9622"/>
            </w:tabs>
            <w:rPr>
              <w:rFonts w:asciiTheme="minorHAnsi" w:hAnsiTheme="minorHAnsi"/>
              <w:noProof/>
              <w:kern w:val="2"/>
              <w:sz w:val="24"/>
              <w:szCs w:val="24"/>
              <w:lang w:val="en-IE" w:eastAsia="en-IE"/>
              <w14:ligatures w14:val="standardContextual"/>
            </w:rPr>
          </w:pPr>
          <w:hyperlink w:anchor="_Toc227439767" w:history="1">
            <w:r w:rsidRPr="002D2B8F">
              <w:rPr>
                <w:rStyle w:val="Hyperlink"/>
                <w:noProof/>
              </w:rPr>
              <w:t>2.1 The concept of economic freedom</w:t>
            </w:r>
            <w:r>
              <w:rPr>
                <w:noProof/>
                <w:webHidden/>
              </w:rPr>
              <w:tab/>
            </w:r>
            <w:r>
              <w:rPr>
                <w:noProof/>
                <w:webHidden/>
              </w:rPr>
              <w:fldChar w:fldCharType="begin"/>
            </w:r>
            <w:r>
              <w:rPr>
                <w:noProof/>
                <w:webHidden/>
              </w:rPr>
              <w:instrText xml:space="preserve"> PAGEREF _Toc227439767 \h </w:instrText>
            </w:r>
            <w:r>
              <w:rPr>
                <w:noProof/>
                <w:webHidden/>
              </w:rPr>
            </w:r>
            <w:r>
              <w:rPr>
                <w:noProof/>
                <w:webHidden/>
              </w:rPr>
              <w:fldChar w:fldCharType="separate"/>
            </w:r>
            <w:r>
              <w:rPr>
                <w:noProof/>
                <w:webHidden/>
              </w:rPr>
              <w:t>7</w:t>
            </w:r>
            <w:r>
              <w:rPr>
                <w:noProof/>
                <w:webHidden/>
              </w:rPr>
              <w:fldChar w:fldCharType="end"/>
            </w:r>
          </w:hyperlink>
        </w:p>
        <w:p w14:paraId="7666B3DE" w14:textId="0B92546F" w:rsidR="005846F4" w:rsidRDefault="005846F4">
          <w:pPr>
            <w:pStyle w:val="TOC2"/>
            <w:tabs>
              <w:tab w:val="right" w:leader="dot" w:pos="9622"/>
            </w:tabs>
            <w:rPr>
              <w:rFonts w:asciiTheme="minorHAnsi" w:hAnsiTheme="minorHAnsi"/>
              <w:noProof/>
              <w:kern w:val="2"/>
              <w:sz w:val="24"/>
              <w:szCs w:val="24"/>
              <w:lang w:val="en-IE" w:eastAsia="en-IE"/>
              <w14:ligatures w14:val="standardContextual"/>
            </w:rPr>
          </w:pPr>
          <w:hyperlink w:anchor="_Toc227439768" w:history="1">
            <w:r w:rsidRPr="002D2B8F">
              <w:rPr>
                <w:rStyle w:val="Hyperlink"/>
                <w:noProof/>
              </w:rPr>
              <w:t>2.2 Three provisional conceptual blocks</w:t>
            </w:r>
            <w:r>
              <w:rPr>
                <w:noProof/>
                <w:webHidden/>
              </w:rPr>
              <w:tab/>
            </w:r>
            <w:r>
              <w:rPr>
                <w:noProof/>
                <w:webHidden/>
              </w:rPr>
              <w:fldChar w:fldCharType="begin"/>
            </w:r>
            <w:r>
              <w:rPr>
                <w:noProof/>
                <w:webHidden/>
              </w:rPr>
              <w:instrText xml:space="preserve"> PAGEREF _Toc227439768 \h </w:instrText>
            </w:r>
            <w:r>
              <w:rPr>
                <w:noProof/>
                <w:webHidden/>
              </w:rPr>
            </w:r>
            <w:r>
              <w:rPr>
                <w:noProof/>
                <w:webHidden/>
              </w:rPr>
              <w:fldChar w:fldCharType="separate"/>
            </w:r>
            <w:r>
              <w:rPr>
                <w:noProof/>
                <w:webHidden/>
              </w:rPr>
              <w:t>7</w:t>
            </w:r>
            <w:r>
              <w:rPr>
                <w:noProof/>
                <w:webHidden/>
              </w:rPr>
              <w:fldChar w:fldCharType="end"/>
            </w:r>
          </w:hyperlink>
        </w:p>
        <w:p w14:paraId="5D0F397E" w14:textId="1AB24FA1" w:rsidR="005846F4" w:rsidRDefault="005846F4">
          <w:pPr>
            <w:pStyle w:val="TOC2"/>
            <w:tabs>
              <w:tab w:val="right" w:leader="dot" w:pos="9622"/>
            </w:tabs>
            <w:rPr>
              <w:rFonts w:asciiTheme="minorHAnsi" w:hAnsiTheme="minorHAnsi"/>
              <w:noProof/>
              <w:kern w:val="2"/>
              <w:sz w:val="24"/>
              <w:szCs w:val="24"/>
              <w:lang w:val="en-IE" w:eastAsia="en-IE"/>
              <w14:ligatures w14:val="standardContextual"/>
            </w:rPr>
          </w:pPr>
          <w:hyperlink w:anchor="_Toc227439769" w:history="1">
            <w:r w:rsidRPr="002D2B8F">
              <w:rPr>
                <w:rStyle w:val="Hyperlink"/>
                <w:noProof/>
              </w:rPr>
              <w:t>2.3 Why this framework is provisional</w:t>
            </w:r>
            <w:r>
              <w:rPr>
                <w:noProof/>
                <w:webHidden/>
              </w:rPr>
              <w:tab/>
            </w:r>
            <w:r>
              <w:rPr>
                <w:noProof/>
                <w:webHidden/>
              </w:rPr>
              <w:fldChar w:fldCharType="begin"/>
            </w:r>
            <w:r>
              <w:rPr>
                <w:noProof/>
                <w:webHidden/>
              </w:rPr>
              <w:instrText xml:space="preserve"> PAGEREF _Toc227439769 \h </w:instrText>
            </w:r>
            <w:r>
              <w:rPr>
                <w:noProof/>
                <w:webHidden/>
              </w:rPr>
            </w:r>
            <w:r>
              <w:rPr>
                <w:noProof/>
                <w:webHidden/>
              </w:rPr>
              <w:fldChar w:fldCharType="separate"/>
            </w:r>
            <w:r>
              <w:rPr>
                <w:noProof/>
                <w:webHidden/>
              </w:rPr>
              <w:t>8</w:t>
            </w:r>
            <w:r>
              <w:rPr>
                <w:noProof/>
                <w:webHidden/>
              </w:rPr>
              <w:fldChar w:fldCharType="end"/>
            </w:r>
          </w:hyperlink>
        </w:p>
        <w:p w14:paraId="2C1D7BB4" w14:textId="7AC73CEF" w:rsidR="005846F4" w:rsidRDefault="005846F4">
          <w:pPr>
            <w:pStyle w:val="TOC1"/>
            <w:tabs>
              <w:tab w:val="right" w:leader="dot" w:pos="9622"/>
            </w:tabs>
            <w:rPr>
              <w:rFonts w:asciiTheme="minorHAnsi" w:hAnsiTheme="minorHAnsi"/>
              <w:noProof/>
              <w:kern w:val="2"/>
              <w:sz w:val="24"/>
              <w:szCs w:val="24"/>
              <w:lang w:val="en-IE" w:eastAsia="en-IE"/>
              <w14:ligatures w14:val="standardContextual"/>
            </w:rPr>
          </w:pPr>
          <w:hyperlink w:anchor="_Toc227439770" w:history="1">
            <w:r w:rsidRPr="002D2B8F">
              <w:rPr>
                <w:rStyle w:val="Hyperlink"/>
                <w:noProof/>
              </w:rPr>
              <w:t>3. Data Selection</w:t>
            </w:r>
            <w:r>
              <w:rPr>
                <w:noProof/>
                <w:webHidden/>
              </w:rPr>
              <w:tab/>
            </w:r>
            <w:r>
              <w:rPr>
                <w:noProof/>
                <w:webHidden/>
              </w:rPr>
              <w:fldChar w:fldCharType="begin"/>
            </w:r>
            <w:r>
              <w:rPr>
                <w:noProof/>
                <w:webHidden/>
              </w:rPr>
              <w:instrText xml:space="preserve"> PAGEREF _Toc227439770 \h </w:instrText>
            </w:r>
            <w:r>
              <w:rPr>
                <w:noProof/>
                <w:webHidden/>
              </w:rPr>
            </w:r>
            <w:r>
              <w:rPr>
                <w:noProof/>
                <w:webHidden/>
              </w:rPr>
              <w:fldChar w:fldCharType="separate"/>
            </w:r>
            <w:r>
              <w:rPr>
                <w:noProof/>
                <w:webHidden/>
              </w:rPr>
              <w:t>9</w:t>
            </w:r>
            <w:r>
              <w:rPr>
                <w:noProof/>
                <w:webHidden/>
              </w:rPr>
              <w:fldChar w:fldCharType="end"/>
            </w:r>
          </w:hyperlink>
        </w:p>
        <w:p w14:paraId="021F7592" w14:textId="7A5680A2" w:rsidR="005846F4" w:rsidRDefault="005846F4">
          <w:pPr>
            <w:pStyle w:val="TOC2"/>
            <w:tabs>
              <w:tab w:val="right" w:leader="dot" w:pos="9622"/>
            </w:tabs>
            <w:rPr>
              <w:rFonts w:asciiTheme="minorHAnsi" w:hAnsiTheme="minorHAnsi"/>
              <w:noProof/>
              <w:kern w:val="2"/>
              <w:sz w:val="24"/>
              <w:szCs w:val="24"/>
              <w:lang w:val="en-IE" w:eastAsia="en-IE"/>
              <w14:ligatures w14:val="standardContextual"/>
            </w:rPr>
          </w:pPr>
          <w:hyperlink w:anchor="_Toc227439771" w:history="1">
            <w:r w:rsidRPr="002D2B8F">
              <w:rPr>
                <w:rStyle w:val="Hyperlink"/>
                <w:noProof/>
              </w:rPr>
              <w:t>3.1 Data sources</w:t>
            </w:r>
            <w:r>
              <w:rPr>
                <w:noProof/>
                <w:webHidden/>
              </w:rPr>
              <w:tab/>
            </w:r>
            <w:r>
              <w:rPr>
                <w:noProof/>
                <w:webHidden/>
              </w:rPr>
              <w:fldChar w:fldCharType="begin"/>
            </w:r>
            <w:r>
              <w:rPr>
                <w:noProof/>
                <w:webHidden/>
              </w:rPr>
              <w:instrText xml:space="preserve"> PAGEREF _Toc227439771 \h </w:instrText>
            </w:r>
            <w:r>
              <w:rPr>
                <w:noProof/>
                <w:webHidden/>
              </w:rPr>
            </w:r>
            <w:r>
              <w:rPr>
                <w:noProof/>
                <w:webHidden/>
              </w:rPr>
              <w:fldChar w:fldCharType="separate"/>
            </w:r>
            <w:r>
              <w:rPr>
                <w:noProof/>
                <w:webHidden/>
              </w:rPr>
              <w:t>9</w:t>
            </w:r>
            <w:r>
              <w:rPr>
                <w:noProof/>
                <w:webHidden/>
              </w:rPr>
              <w:fldChar w:fldCharType="end"/>
            </w:r>
          </w:hyperlink>
        </w:p>
        <w:p w14:paraId="0BEE18F7" w14:textId="6BD8C708" w:rsidR="005846F4" w:rsidRDefault="005846F4">
          <w:pPr>
            <w:pStyle w:val="TOC2"/>
            <w:tabs>
              <w:tab w:val="right" w:leader="dot" w:pos="9622"/>
            </w:tabs>
            <w:rPr>
              <w:rFonts w:asciiTheme="minorHAnsi" w:hAnsiTheme="minorHAnsi"/>
              <w:noProof/>
              <w:kern w:val="2"/>
              <w:sz w:val="24"/>
              <w:szCs w:val="24"/>
              <w:lang w:val="en-IE" w:eastAsia="en-IE"/>
              <w14:ligatures w14:val="standardContextual"/>
            </w:rPr>
          </w:pPr>
          <w:hyperlink w:anchor="_Toc227439772" w:history="1">
            <w:r w:rsidRPr="002D2B8F">
              <w:rPr>
                <w:rStyle w:val="Hyperlink"/>
                <w:noProof/>
              </w:rPr>
              <w:t>3.2 Candidate indicators and their coverage</w:t>
            </w:r>
            <w:r>
              <w:rPr>
                <w:noProof/>
                <w:webHidden/>
              </w:rPr>
              <w:tab/>
            </w:r>
            <w:r>
              <w:rPr>
                <w:noProof/>
                <w:webHidden/>
              </w:rPr>
              <w:fldChar w:fldCharType="begin"/>
            </w:r>
            <w:r>
              <w:rPr>
                <w:noProof/>
                <w:webHidden/>
              </w:rPr>
              <w:instrText xml:space="preserve"> PAGEREF _Toc227439772 \h </w:instrText>
            </w:r>
            <w:r>
              <w:rPr>
                <w:noProof/>
                <w:webHidden/>
              </w:rPr>
            </w:r>
            <w:r>
              <w:rPr>
                <w:noProof/>
                <w:webHidden/>
              </w:rPr>
              <w:fldChar w:fldCharType="separate"/>
            </w:r>
            <w:r>
              <w:rPr>
                <w:noProof/>
                <w:webHidden/>
              </w:rPr>
              <w:t>9</w:t>
            </w:r>
            <w:r>
              <w:rPr>
                <w:noProof/>
                <w:webHidden/>
              </w:rPr>
              <w:fldChar w:fldCharType="end"/>
            </w:r>
          </w:hyperlink>
        </w:p>
        <w:p w14:paraId="484074AE" w14:textId="3BE7EA20" w:rsidR="005846F4" w:rsidRDefault="005846F4">
          <w:pPr>
            <w:pStyle w:val="TOC2"/>
            <w:tabs>
              <w:tab w:val="right" w:leader="dot" w:pos="9622"/>
            </w:tabs>
            <w:rPr>
              <w:rFonts w:asciiTheme="minorHAnsi" w:hAnsiTheme="minorHAnsi"/>
              <w:noProof/>
              <w:kern w:val="2"/>
              <w:sz w:val="24"/>
              <w:szCs w:val="24"/>
              <w:lang w:val="en-IE" w:eastAsia="en-IE"/>
              <w14:ligatures w14:val="standardContextual"/>
            </w:rPr>
          </w:pPr>
          <w:hyperlink w:anchor="_Toc227439773" w:history="1">
            <w:r w:rsidRPr="002D2B8F">
              <w:rPr>
                <w:rStyle w:val="Hyperlink"/>
                <w:noProof/>
              </w:rPr>
              <w:t>3.3 Time rule – strict 2024 vs latest available up to 2024</w:t>
            </w:r>
            <w:r>
              <w:rPr>
                <w:noProof/>
                <w:webHidden/>
              </w:rPr>
              <w:tab/>
            </w:r>
            <w:r>
              <w:rPr>
                <w:noProof/>
                <w:webHidden/>
              </w:rPr>
              <w:fldChar w:fldCharType="begin"/>
            </w:r>
            <w:r>
              <w:rPr>
                <w:noProof/>
                <w:webHidden/>
              </w:rPr>
              <w:instrText xml:space="preserve"> PAGEREF _Toc227439773 \h </w:instrText>
            </w:r>
            <w:r>
              <w:rPr>
                <w:noProof/>
                <w:webHidden/>
              </w:rPr>
            </w:r>
            <w:r>
              <w:rPr>
                <w:noProof/>
                <w:webHidden/>
              </w:rPr>
              <w:fldChar w:fldCharType="separate"/>
            </w:r>
            <w:r>
              <w:rPr>
                <w:noProof/>
                <w:webHidden/>
              </w:rPr>
              <w:t>10</w:t>
            </w:r>
            <w:r>
              <w:rPr>
                <w:noProof/>
                <w:webHidden/>
              </w:rPr>
              <w:fldChar w:fldCharType="end"/>
            </w:r>
          </w:hyperlink>
        </w:p>
        <w:p w14:paraId="6BC9037A" w14:textId="62C4F598" w:rsidR="005846F4" w:rsidRDefault="005846F4">
          <w:pPr>
            <w:pStyle w:val="TOC2"/>
            <w:tabs>
              <w:tab w:val="right" w:leader="dot" w:pos="9622"/>
            </w:tabs>
            <w:rPr>
              <w:rFonts w:asciiTheme="minorHAnsi" w:hAnsiTheme="minorHAnsi"/>
              <w:noProof/>
              <w:kern w:val="2"/>
              <w:sz w:val="24"/>
              <w:szCs w:val="24"/>
              <w:lang w:val="en-IE" w:eastAsia="en-IE"/>
              <w14:ligatures w14:val="standardContextual"/>
            </w:rPr>
          </w:pPr>
          <w:hyperlink w:anchor="_Toc227439774" w:history="1">
            <w:r w:rsidRPr="002D2B8F">
              <w:rPr>
                <w:rStyle w:val="Hyperlink"/>
                <w:noProof/>
              </w:rPr>
              <w:t>3.4 The raw master table</w:t>
            </w:r>
            <w:r>
              <w:rPr>
                <w:noProof/>
                <w:webHidden/>
              </w:rPr>
              <w:tab/>
            </w:r>
            <w:r>
              <w:rPr>
                <w:noProof/>
                <w:webHidden/>
              </w:rPr>
              <w:fldChar w:fldCharType="begin"/>
            </w:r>
            <w:r>
              <w:rPr>
                <w:noProof/>
                <w:webHidden/>
              </w:rPr>
              <w:instrText xml:space="preserve"> PAGEREF _Toc227439774 \h </w:instrText>
            </w:r>
            <w:r>
              <w:rPr>
                <w:noProof/>
                <w:webHidden/>
              </w:rPr>
            </w:r>
            <w:r>
              <w:rPr>
                <w:noProof/>
                <w:webHidden/>
              </w:rPr>
              <w:fldChar w:fldCharType="separate"/>
            </w:r>
            <w:r>
              <w:rPr>
                <w:noProof/>
                <w:webHidden/>
              </w:rPr>
              <w:t>11</w:t>
            </w:r>
            <w:r>
              <w:rPr>
                <w:noProof/>
                <w:webHidden/>
              </w:rPr>
              <w:fldChar w:fldCharType="end"/>
            </w:r>
          </w:hyperlink>
        </w:p>
        <w:p w14:paraId="19974CCB" w14:textId="051500F7" w:rsidR="005846F4" w:rsidRDefault="005846F4">
          <w:pPr>
            <w:pStyle w:val="TOC1"/>
            <w:tabs>
              <w:tab w:val="right" w:leader="dot" w:pos="9622"/>
            </w:tabs>
            <w:rPr>
              <w:rFonts w:asciiTheme="minorHAnsi" w:hAnsiTheme="minorHAnsi"/>
              <w:noProof/>
              <w:kern w:val="2"/>
              <w:sz w:val="24"/>
              <w:szCs w:val="24"/>
              <w:lang w:val="en-IE" w:eastAsia="en-IE"/>
              <w14:ligatures w14:val="standardContextual"/>
            </w:rPr>
          </w:pPr>
          <w:hyperlink w:anchor="_Toc227439775" w:history="1">
            <w:r w:rsidRPr="002D2B8F">
              <w:rPr>
                <w:rStyle w:val="Hyperlink"/>
                <w:noProof/>
              </w:rPr>
              <w:t>4. Imputation of Missing Data</w:t>
            </w:r>
            <w:r>
              <w:rPr>
                <w:noProof/>
                <w:webHidden/>
              </w:rPr>
              <w:tab/>
            </w:r>
            <w:r>
              <w:rPr>
                <w:noProof/>
                <w:webHidden/>
              </w:rPr>
              <w:fldChar w:fldCharType="begin"/>
            </w:r>
            <w:r>
              <w:rPr>
                <w:noProof/>
                <w:webHidden/>
              </w:rPr>
              <w:instrText xml:space="preserve"> PAGEREF _Toc227439775 \h </w:instrText>
            </w:r>
            <w:r>
              <w:rPr>
                <w:noProof/>
                <w:webHidden/>
              </w:rPr>
            </w:r>
            <w:r>
              <w:rPr>
                <w:noProof/>
                <w:webHidden/>
              </w:rPr>
              <w:fldChar w:fldCharType="separate"/>
            </w:r>
            <w:r>
              <w:rPr>
                <w:noProof/>
                <w:webHidden/>
              </w:rPr>
              <w:t>12</w:t>
            </w:r>
            <w:r>
              <w:rPr>
                <w:noProof/>
                <w:webHidden/>
              </w:rPr>
              <w:fldChar w:fldCharType="end"/>
            </w:r>
          </w:hyperlink>
        </w:p>
        <w:p w14:paraId="5C69C9C2" w14:textId="5B9D3FFE" w:rsidR="005846F4" w:rsidRDefault="005846F4">
          <w:pPr>
            <w:pStyle w:val="TOC2"/>
            <w:tabs>
              <w:tab w:val="right" w:leader="dot" w:pos="9622"/>
            </w:tabs>
            <w:rPr>
              <w:rFonts w:asciiTheme="minorHAnsi" w:hAnsiTheme="minorHAnsi"/>
              <w:noProof/>
              <w:kern w:val="2"/>
              <w:sz w:val="24"/>
              <w:szCs w:val="24"/>
              <w:lang w:val="en-IE" w:eastAsia="en-IE"/>
              <w14:ligatures w14:val="standardContextual"/>
            </w:rPr>
          </w:pPr>
          <w:hyperlink w:anchor="_Toc227439776" w:history="1">
            <w:r w:rsidRPr="002D2B8F">
              <w:rPr>
                <w:rStyle w:val="Hyperlink"/>
                <w:noProof/>
              </w:rPr>
              <w:t>4.1 The pattern of missingness</w:t>
            </w:r>
            <w:r>
              <w:rPr>
                <w:noProof/>
                <w:webHidden/>
              </w:rPr>
              <w:tab/>
            </w:r>
            <w:r>
              <w:rPr>
                <w:noProof/>
                <w:webHidden/>
              </w:rPr>
              <w:fldChar w:fldCharType="begin"/>
            </w:r>
            <w:r>
              <w:rPr>
                <w:noProof/>
                <w:webHidden/>
              </w:rPr>
              <w:instrText xml:space="preserve"> PAGEREF _Toc227439776 \h </w:instrText>
            </w:r>
            <w:r>
              <w:rPr>
                <w:noProof/>
                <w:webHidden/>
              </w:rPr>
            </w:r>
            <w:r>
              <w:rPr>
                <w:noProof/>
                <w:webHidden/>
              </w:rPr>
              <w:fldChar w:fldCharType="separate"/>
            </w:r>
            <w:r>
              <w:rPr>
                <w:noProof/>
                <w:webHidden/>
              </w:rPr>
              <w:t>12</w:t>
            </w:r>
            <w:r>
              <w:rPr>
                <w:noProof/>
                <w:webHidden/>
              </w:rPr>
              <w:fldChar w:fldCharType="end"/>
            </w:r>
          </w:hyperlink>
        </w:p>
        <w:p w14:paraId="616DF24A" w14:textId="16563465" w:rsidR="005846F4" w:rsidRDefault="005846F4">
          <w:pPr>
            <w:pStyle w:val="TOC2"/>
            <w:tabs>
              <w:tab w:val="right" w:leader="dot" w:pos="9622"/>
            </w:tabs>
            <w:rPr>
              <w:rFonts w:asciiTheme="minorHAnsi" w:hAnsiTheme="minorHAnsi"/>
              <w:noProof/>
              <w:kern w:val="2"/>
              <w:sz w:val="24"/>
              <w:szCs w:val="24"/>
              <w:lang w:val="en-IE" w:eastAsia="en-IE"/>
              <w14:ligatures w14:val="standardContextual"/>
            </w:rPr>
          </w:pPr>
          <w:hyperlink w:anchor="_Toc227439777" w:history="1">
            <w:r w:rsidRPr="002D2B8F">
              <w:rPr>
                <w:rStyle w:val="Hyperlink"/>
                <w:noProof/>
              </w:rPr>
              <w:t>4.2 Remaining missing values and imputation choice</w:t>
            </w:r>
            <w:r>
              <w:rPr>
                <w:noProof/>
                <w:webHidden/>
              </w:rPr>
              <w:tab/>
            </w:r>
            <w:r>
              <w:rPr>
                <w:noProof/>
                <w:webHidden/>
              </w:rPr>
              <w:fldChar w:fldCharType="begin"/>
            </w:r>
            <w:r>
              <w:rPr>
                <w:noProof/>
                <w:webHidden/>
              </w:rPr>
              <w:instrText xml:space="preserve"> PAGEREF _Toc227439777 \h </w:instrText>
            </w:r>
            <w:r>
              <w:rPr>
                <w:noProof/>
                <w:webHidden/>
              </w:rPr>
            </w:r>
            <w:r>
              <w:rPr>
                <w:noProof/>
                <w:webHidden/>
              </w:rPr>
              <w:fldChar w:fldCharType="separate"/>
            </w:r>
            <w:r>
              <w:rPr>
                <w:noProof/>
                <w:webHidden/>
              </w:rPr>
              <w:t>12</w:t>
            </w:r>
            <w:r>
              <w:rPr>
                <w:noProof/>
                <w:webHidden/>
              </w:rPr>
              <w:fldChar w:fldCharType="end"/>
            </w:r>
          </w:hyperlink>
        </w:p>
        <w:p w14:paraId="51F4E06A" w14:textId="109C4E92" w:rsidR="005846F4" w:rsidRDefault="005846F4">
          <w:pPr>
            <w:pStyle w:val="TOC2"/>
            <w:tabs>
              <w:tab w:val="right" w:leader="dot" w:pos="9622"/>
            </w:tabs>
            <w:rPr>
              <w:rFonts w:asciiTheme="minorHAnsi" w:hAnsiTheme="minorHAnsi"/>
              <w:noProof/>
              <w:kern w:val="2"/>
              <w:sz w:val="24"/>
              <w:szCs w:val="24"/>
              <w:lang w:val="en-IE" w:eastAsia="en-IE"/>
              <w14:ligatures w14:val="standardContextual"/>
            </w:rPr>
          </w:pPr>
          <w:hyperlink w:anchor="_Toc227439778" w:history="1">
            <w:r w:rsidRPr="002D2B8F">
              <w:rPr>
                <w:rStyle w:val="Hyperlink"/>
                <w:noProof/>
              </w:rPr>
              <w:t>4.3 What is given up by the simple method</w:t>
            </w:r>
            <w:r>
              <w:rPr>
                <w:noProof/>
                <w:webHidden/>
              </w:rPr>
              <w:tab/>
            </w:r>
            <w:r>
              <w:rPr>
                <w:noProof/>
                <w:webHidden/>
              </w:rPr>
              <w:fldChar w:fldCharType="begin"/>
            </w:r>
            <w:r>
              <w:rPr>
                <w:noProof/>
                <w:webHidden/>
              </w:rPr>
              <w:instrText xml:space="preserve"> PAGEREF _Toc227439778 \h </w:instrText>
            </w:r>
            <w:r>
              <w:rPr>
                <w:noProof/>
                <w:webHidden/>
              </w:rPr>
            </w:r>
            <w:r>
              <w:rPr>
                <w:noProof/>
                <w:webHidden/>
              </w:rPr>
              <w:fldChar w:fldCharType="separate"/>
            </w:r>
            <w:r>
              <w:rPr>
                <w:noProof/>
                <w:webHidden/>
              </w:rPr>
              <w:t>13</w:t>
            </w:r>
            <w:r>
              <w:rPr>
                <w:noProof/>
                <w:webHidden/>
              </w:rPr>
              <w:fldChar w:fldCharType="end"/>
            </w:r>
          </w:hyperlink>
        </w:p>
        <w:p w14:paraId="3A52330D" w14:textId="3D47C0FC" w:rsidR="005846F4" w:rsidRDefault="005846F4">
          <w:pPr>
            <w:pStyle w:val="TOC1"/>
            <w:tabs>
              <w:tab w:val="right" w:leader="dot" w:pos="9622"/>
            </w:tabs>
            <w:rPr>
              <w:rFonts w:asciiTheme="minorHAnsi" w:hAnsiTheme="minorHAnsi"/>
              <w:noProof/>
              <w:kern w:val="2"/>
              <w:sz w:val="24"/>
              <w:szCs w:val="24"/>
              <w:lang w:val="en-IE" w:eastAsia="en-IE"/>
              <w14:ligatures w14:val="standardContextual"/>
            </w:rPr>
          </w:pPr>
          <w:hyperlink w:anchor="_Toc227439779" w:history="1">
            <w:r w:rsidRPr="002D2B8F">
              <w:rPr>
                <w:rStyle w:val="Hyperlink"/>
                <w:noProof/>
              </w:rPr>
              <w:t>5. Multivariate Analysis</w:t>
            </w:r>
            <w:r>
              <w:rPr>
                <w:noProof/>
                <w:webHidden/>
              </w:rPr>
              <w:tab/>
            </w:r>
            <w:r>
              <w:rPr>
                <w:noProof/>
                <w:webHidden/>
              </w:rPr>
              <w:fldChar w:fldCharType="begin"/>
            </w:r>
            <w:r>
              <w:rPr>
                <w:noProof/>
                <w:webHidden/>
              </w:rPr>
              <w:instrText xml:space="preserve"> PAGEREF _Toc227439779 \h </w:instrText>
            </w:r>
            <w:r>
              <w:rPr>
                <w:noProof/>
                <w:webHidden/>
              </w:rPr>
            </w:r>
            <w:r>
              <w:rPr>
                <w:noProof/>
                <w:webHidden/>
              </w:rPr>
              <w:fldChar w:fldCharType="separate"/>
            </w:r>
            <w:r>
              <w:rPr>
                <w:noProof/>
                <w:webHidden/>
              </w:rPr>
              <w:t>14</w:t>
            </w:r>
            <w:r>
              <w:rPr>
                <w:noProof/>
                <w:webHidden/>
              </w:rPr>
              <w:fldChar w:fldCharType="end"/>
            </w:r>
          </w:hyperlink>
        </w:p>
        <w:p w14:paraId="7E7D4CD1" w14:textId="551379F2" w:rsidR="005846F4" w:rsidRDefault="005846F4">
          <w:pPr>
            <w:pStyle w:val="TOC2"/>
            <w:tabs>
              <w:tab w:val="right" w:leader="dot" w:pos="9622"/>
            </w:tabs>
            <w:rPr>
              <w:rFonts w:asciiTheme="minorHAnsi" w:hAnsiTheme="minorHAnsi"/>
              <w:noProof/>
              <w:kern w:val="2"/>
              <w:sz w:val="24"/>
              <w:szCs w:val="24"/>
              <w:lang w:val="en-IE" w:eastAsia="en-IE"/>
              <w14:ligatures w14:val="standardContextual"/>
            </w:rPr>
          </w:pPr>
          <w:hyperlink w:anchor="_Toc227439780" w:history="1">
            <w:r w:rsidRPr="002D2B8F">
              <w:rPr>
                <w:rStyle w:val="Hyperlink"/>
                <w:noProof/>
              </w:rPr>
              <w:t>5.1 Correlation analysis</w:t>
            </w:r>
            <w:r>
              <w:rPr>
                <w:noProof/>
                <w:webHidden/>
              </w:rPr>
              <w:tab/>
            </w:r>
            <w:r>
              <w:rPr>
                <w:noProof/>
                <w:webHidden/>
              </w:rPr>
              <w:fldChar w:fldCharType="begin"/>
            </w:r>
            <w:r>
              <w:rPr>
                <w:noProof/>
                <w:webHidden/>
              </w:rPr>
              <w:instrText xml:space="preserve"> PAGEREF _Toc227439780 \h </w:instrText>
            </w:r>
            <w:r>
              <w:rPr>
                <w:noProof/>
                <w:webHidden/>
              </w:rPr>
            </w:r>
            <w:r>
              <w:rPr>
                <w:noProof/>
                <w:webHidden/>
              </w:rPr>
              <w:fldChar w:fldCharType="separate"/>
            </w:r>
            <w:r>
              <w:rPr>
                <w:noProof/>
                <w:webHidden/>
              </w:rPr>
              <w:t>14</w:t>
            </w:r>
            <w:r>
              <w:rPr>
                <w:noProof/>
                <w:webHidden/>
              </w:rPr>
              <w:fldChar w:fldCharType="end"/>
            </w:r>
          </w:hyperlink>
        </w:p>
        <w:p w14:paraId="27F8D8A0" w14:textId="3E15D7EF" w:rsidR="005846F4" w:rsidRDefault="005846F4">
          <w:pPr>
            <w:pStyle w:val="TOC2"/>
            <w:tabs>
              <w:tab w:val="right" w:leader="dot" w:pos="9622"/>
            </w:tabs>
            <w:rPr>
              <w:rFonts w:asciiTheme="minorHAnsi" w:hAnsiTheme="minorHAnsi"/>
              <w:noProof/>
              <w:kern w:val="2"/>
              <w:sz w:val="24"/>
              <w:szCs w:val="24"/>
              <w:lang w:val="en-IE" w:eastAsia="en-IE"/>
              <w14:ligatures w14:val="standardContextual"/>
            </w:rPr>
          </w:pPr>
          <w:hyperlink w:anchor="_Toc227439781" w:history="1">
            <w:r w:rsidRPr="002D2B8F">
              <w:rPr>
                <w:rStyle w:val="Hyperlink"/>
                <w:noProof/>
              </w:rPr>
              <w:t>5.2 Principal Components Analysis</w:t>
            </w:r>
            <w:r>
              <w:rPr>
                <w:noProof/>
                <w:webHidden/>
              </w:rPr>
              <w:tab/>
            </w:r>
            <w:r>
              <w:rPr>
                <w:noProof/>
                <w:webHidden/>
              </w:rPr>
              <w:fldChar w:fldCharType="begin"/>
            </w:r>
            <w:r>
              <w:rPr>
                <w:noProof/>
                <w:webHidden/>
              </w:rPr>
              <w:instrText xml:space="preserve"> PAGEREF _Toc227439781 \h </w:instrText>
            </w:r>
            <w:r>
              <w:rPr>
                <w:noProof/>
                <w:webHidden/>
              </w:rPr>
            </w:r>
            <w:r>
              <w:rPr>
                <w:noProof/>
                <w:webHidden/>
              </w:rPr>
              <w:fldChar w:fldCharType="separate"/>
            </w:r>
            <w:r>
              <w:rPr>
                <w:noProof/>
                <w:webHidden/>
              </w:rPr>
              <w:t>15</w:t>
            </w:r>
            <w:r>
              <w:rPr>
                <w:noProof/>
                <w:webHidden/>
              </w:rPr>
              <w:fldChar w:fldCharType="end"/>
            </w:r>
          </w:hyperlink>
        </w:p>
        <w:p w14:paraId="109B3EC8" w14:textId="7E554C64" w:rsidR="005846F4" w:rsidRDefault="005846F4">
          <w:pPr>
            <w:pStyle w:val="TOC2"/>
            <w:tabs>
              <w:tab w:val="right" w:leader="dot" w:pos="9622"/>
            </w:tabs>
            <w:rPr>
              <w:rFonts w:asciiTheme="minorHAnsi" w:hAnsiTheme="minorHAnsi"/>
              <w:noProof/>
              <w:kern w:val="2"/>
              <w:sz w:val="24"/>
              <w:szCs w:val="24"/>
              <w:lang w:val="en-IE" w:eastAsia="en-IE"/>
              <w14:ligatures w14:val="standardContextual"/>
            </w:rPr>
          </w:pPr>
          <w:hyperlink w:anchor="_Toc227439782" w:history="1">
            <w:r w:rsidRPr="002D2B8F">
              <w:rPr>
                <w:rStyle w:val="Hyperlink"/>
                <w:noProof/>
              </w:rPr>
              <w:t>5.3 Cluster analysis</w:t>
            </w:r>
            <w:r>
              <w:rPr>
                <w:noProof/>
                <w:webHidden/>
              </w:rPr>
              <w:tab/>
            </w:r>
            <w:r>
              <w:rPr>
                <w:noProof/>
                <w:webHidden/>
              </w:rPr>
              <w:fldChar w:fldCharType="begin"/>
            </w:r>
            <w:r>
              <w:rPr>
                <w:noProof/>
                <w:webHidden/>
              </w:rPr>
              <w:instrText xml:space="preserve"> PAGEREF _Toc227439782 \h </w:instrText>
            </w:r>
            <w:r>
              <w:rPr>
                <w:noProof/>
                <w:webHidden/>
              </w:rPr>
            </w:r>
            <w:r>
              <w:rPr>
                <w:noProof/>
                <w:webHidden/>
              </w:rPr>
              <w:fldChar w:fldCharType="separate"/>
            </w:r>
            <w:r>
              <w:rPr>
                <w:noProof/>
                <w:webHidden/>
              </w:rPr>
              <w:t>17</w:t>
            </w:r>
            <w:r>
              <w:rPr>
                <w:noProof/>
                <w:webHidden/>
              </w:rPr>
              <w:fldChar w:fldCharType="end"/>
            </w:r>
          </w:hyperlink>
        </w:p>
        <w:p w14:paraId="2EC42B2A" w14:textId="77DFC123" w:rsidR="005846F4" w:rsidRDefault="005846F4">
          <w:pPr>
            <w:pStyle w:val="TOC1"/>
            <w:tabs>
              <w:tab w:val="right" w:leader="dot" w:pos="9622"/>
            </w:tabs>
            <w:rPr>
              <w:rFonts w:asciiTheme="minorHAnsi" w:hAnsiTheme="minorHAnsi"/>
              <w:noProof/>
              <w:kern w:val="2"/>
              <w:sz w:val="24"/>
              <w:szCs w:val="24"/>
              <w:lang w:val="en-IE" w:eastAsia="en-IE"/>
              <w14:ligatures w14:val="standardContextual"/>
            </w:rPr>
          </w:pPr>
          <w:hyperlink w:anchor="_Toc227439783" w:history="1">
            <w:r w:rsidRPr="002D2B8F">
              <w:rPr>
                <w:rStyle w:val="Hyperlink"/>
                <w:noProof/>
              </w:rPr>
              <w:t>6. Normalization</w:t>
            </w:r>
            <w:r>
              <w:rPr>
                <w:noProof/>
                <w:webHidden/>
              </w:rPr>
              <w:tab/>
            </w:r>
            <w:r>
              <w:rPr>
                <w:noProof/>
                <w:webHidden/>
              </w:rPr>
              <w:fldChar w:fldCharType="begin"/>
            </w:r>
            <w:r>
              <w:rPr>
                <w:noProof/>
                <w:webHidden/>
              </w:rPr>
              <w:instrText xml:space="preserve"> PAGEREF _Toc227439783 \h </w:instrText>
            </w:r>
            <w:r>
              <w:rPr>
                <w:noProof/>
                <w:webHidden/>
              </w:rPr>
            </w:r>
            <w:r>
              <w:rPr>
                <w:noProof/>
                <w:webHidden/>
              </w:rPr>
              <w:fldChar w:fldCharType="separate"/>
            </w:r>
            <w:r>
              <w:rPr>
                <w:noProof/>
                <w:webHidden/>
              </w:rPr>
              <w:t>19</w:t>
            </w:r>
            <w:r>
              <w:rPr>
                <w:noProof/>
                <w:webHidden/>
              </w:rPr>
              <w:fldChar w:fldCharType="end"/>
            </w:r>
          </w:hyperlink>
        </w:p>
        <w:p w14:paraId="36B8C00D" w14:textId="71EB9DAD" w:rsidR="005846F4" w:rsidRDefault="005846F4">
          <w:pPr>
            <w:pStyle w:val="TOC2"/>
            <w:tabs>
              <w:tab w:val="right" w:leader="dot" w:pos="9622"/>
            </w:tabs>
            <w:rPr>
              <w:rFonts w:asciiTheme="minorHAnsi" w:hAnsiTheme="minorHAnsi"/>
              <w:noProof/>
              <w:kern w:val="2"/>
              <w:sz w:val="24"/>
              <w:szCs w:val="24"/>
              <w:lang w:val="en-IE" w:eastAsia="en-IE"/>
              <w14:ligatures w14:val="standardContextual"/>
            </w:rPr>
          </w:pPr>
          <w:hyperlink w:anchor="_Toc227439784" w:history="1">
            <w:r w:rsidRPr="002D2B8F">
              <w:rPr>
                <w:rStyle w:val="Hyperlink"/>
                <w:noProof/>
              </w:rPr>
              <w:t>6.1 Choice of method</w:t>
            </w:r>
            <w:r>
              <w:rPr>
                <w:noProof/>
                <w:webHidden/>
              </w:rPr>
              <w:tab/>
            </w:r>
            <w:r>
              <w:rPr>
                <w:noProof/>
                <w:webHidden/>
              </w:rPr>
              <w:fldChar w:fldCharType="begin"/>
            </w:r>
            <w:r>
              <w:rPr>
                <w:noProof/>
                <w:webHidden/>
              </w:rPr>
              <w:instrText xml:space="preserve"> PAGEREF _Toc227439784 \h </w:instrText>
            </w:r>
            <w:r>
              <w:rPr>
                <w:noProof/>
                <w:webHidden/>
              </w:rPr>
            </w:r>
            <w:r>
              <w:rPr>
                <w:noProof/>
                <w:webHidden/>
              </w:rPr>
              <w:fldChar w:fldCharType="separate"/>
            </w:r>
            <w:r>
              <w:rPr>
                <w:noProof/>
                <w:webHidden/>
              </w:rPr>
              <w:t>19</w:t>
            </w:r>
            <w:r>
              <w:rPr>
                <w:noProof/>
                <w:webHidden/>
              </w:rPr>
              <w:fldChar w:fldCharType="end"/>
            </w:r>
          </w:hyperlink>
        </w:p>
        <w:p w14:paraId="68AC8BBC" w14:textId="42F57456" w:rsidR="005846F4" w:rsidRDefault="005846F4">
          <w:pPr>
            <w:pStyle w:val="TOC2"/>
            <w:tabs>
              <w:tab w:val="right" w:leader="dot" w:pos="9622"/>
            </w:tabs>
            <w:rPr>
              <w:rFonts w:asciiTheme="minorHAnsi" w:hAnsiTheme="minorHAnsi"/>
              <w:noProof/>
              <w:kern w:val="2"/>
              <w:sz w:val="24"/>
              <w:szCs w:val="24"/>
              <w:lang w:val="en-IE" w:eastAsia="en-IE"/>
              <w14:ligatures w14:val="standardContextual"/>
            </w:rPr>
          </w:pPr>
          <w:hyperlink w:anchor="_Toc227439785" w:history="1">
            <w:r w:rsidRPr="002D2B8F">
              <w:rPr>
                <w:rStyle w:val="Hyperlink"/>
                <w:noProof/>
              </w:rPr>
              <w:t>6.2 Why percentile rank (and what is lost)</w:t>
            </w:r>
            <w:r>
              <w:rPr>
                <w:noProof/>
                <w:webHidden/>
              </w:rPr>
              <w:tab/>
            </w:r>
            <w:r>
              <w:rPr>
                <w:noProof/>
                <w:webHidden/>
              </w:rPr>
              <w:fldChar w:fldCharType="begin"/>
            </w:r>
            <w:r>
              <w:rPr>
                <w:noProof/>
                <w:webHidden/>
              </w:rPr>
              <w:instrText xml:space="preserve"> PAGEREF _Toc227439785 \h </w:instrText>
            </w:r>
            <w:r>
              <w:rPr>
                <w:noProof/>
                <w:webHidden/>
              </w:rPr>
            </w:r>
            <w:r>
              <w:rPr>
                <w:noProof/>
                <w:webHidden/>
              </w:rPr>
              <w:fldChar w:fldCharType="separate"/>
            </w:r>
            <w:r>
              <w:rPr>
                <w:noProof/>
                <w:webHidden/>
              </w:rPr>
              <w:t>19</w:t>
            </w:r>
            <w:r>
              <w:rPr>
                <w:noProof/>
                <w:webHidden/>
              </w:rPr>
              <w:fldChar w:fldCharType="end"/>
            </w:r>
          </w:hyperlink>
        </w:p>
        <w:p w14:paraId="3E79A368" w14:textId="192A4772" w:rsidR="005846F4" w:rsidRDefault="005846F4">
          <w:pPr>
            <w:pStyle w:val="TOC2"/>
            <w:tabs>
              <w:tab w:val="right" w:leader="dot" w:pos="9622"/>
            </w:tabs>
            <w:rPr>
              <w:rFonts w:asciiTheme="minorHAnsi" w:hAnsiTheme="minorHAnsi"/>
              <w:noProof/>
              <w:kern w:val="2"/>
              <w:sz w:val="24"/>
              <w:szCs w:val="24"/>
              <w:lang w:val="en-IE" w:eastAsia="en-IE"/>
              <w14:ligatures w14:val="standardContextual"/>
            </w:rPr>
          </w:pPr>
          <w:hyperlink w:anchor="_Toc227439786" w:history="1">
            <w:r w:rsidRPr="002D2B8F">
              <w:rPr>
                <w:rStyle w:val="Hyperlink"/>
                <w:noProof/>
              </w:rPr>
              <w:t>6.3 Direction handling</w:t>
            </w:r>
            <w:r>
              <w:rPr>
                <w:noProof/>
                <w:webHidden/>
              </w:rPr>
              <w:tab/>
            </w:r>
            <w:r>
              <w:rPr>
                <w:noProof/>
                <w:webHidden/>
              </w:rPr>
              <w:fldChar w:fldCharType="begin"/>
            </w:r>
            <w:r>
              <w:rPr>
                <w:noProof/>
                <w:webHidden/>
              </w:rPr>
              <w:instrText xml:space="preserve"> PAGEREF _Toc227439786 \h </w:instrText>
            </w:r>
            <w:r>
              <w:rPr>
                <w:noProof/>
                <w:webHidden/>
              </w:rPr>
            </w:r>
            <w:r>
              <w:rPr>
                <w:noProof/>
                <w:webHidden/>
              </w:rPr>
              <w:fldChar w:fldCharType="separate"/>
            </w:r>
            <w:r>
              <w:rPr>
                <w:noProof/>
                <w:webHidden/>
              </w:rPr>
              <w:t>19</w:t>
            </w:r>
            <w:r>
              <w:rPr>
                <w:noProof/>
                <w:webHidden/>
              </w:rPr>
              <w:fldChar w:fldCharType="end"/>
            </w:r>
          </w:hyperlink>
        </w:p>
        <w:p w14:paraId="5B7EAD23" w14:textId="51A6AB00" w:rsidR="005846F4" w:rsidRDefault="005846F4">
          <w:pPr>
            <w:pStyle w:val="TOC1"/>
            <w:tabs>
              <w:tab w:val="right" w:leader="dot" w:pos="9622"/>
            </w:tabs>
            <w:rPr>
              <w:rFonts w:asciiTheme="minorHAnsi" w:hAnsiTheme="minorHAnsi"/>
              <w:noProof/>
              <w:kern w:val="2"/>
              <w:sz w:val="24"/>
              <w:szCs w:val="24"/>
              <w:lang w:val="en-IE" w:eastAsia="en-IE"/>
              <w14:ligatures w14:val="standardContextual"/>
            </w:rPr>
          </w:pPr>
          <w:hyperlink w:anchor="_Toc227439787" w:history="1">
            <w:r w:rsidRPr="002D2B8F">
              <w:rPr>
                <w:rStyle w:val="Hyperlink"/>
                <w:noProof/>
              </w:rPr>
              <w:t>7. Weighting and Aggregation</w:t>
            </w:r>
            <w:r>
              <w:rPr>
                <w:noProof/>
                <w:webHidden/>
              </w:rPr>
              <w:tab/>
            </w:r>
            <w:r>
              <w:rPr>
                <w:noProof/>
                <w:webHidden/>
              </w:rPr>
              <w:fldChar w:fldCharType="begin"/>
            </w:r>
            <w:r>
              <w:rPr>
                <w:noProof/>
                <w:webHidden/>
              </w:rPr>
              <w:instrText xml:space="preserve"> PAGEREF _Toc227439787 \h </w:instrText>
            </w:r>
            <w:r>
              <w:rPr>
                <w:noProof/>
                <w:webHidden/>
              </w:rPr>
            </w:r>
            <w:r>
              <w:rPr>
                <w:noProof/>
                <w:webHidden/>
              </w:rPr>
              <w:fldChar w:fldCharType="separate"/>
            </w:r>
            <w:r>
              <w:rPr>
                <w:noProof/>
                <w:webHidden/>
              </w:rPr>
              <w:t>21</w:t>
            </w:r>
            <w:r>
              <w:rPr>
                <w:noProof/>
                <w:webHidden/>
              </w:rPr>
              <w:fldChar w:fldCharType="end"/>
            </w:r>
          </w:hyperlink>
        </w:p>
        <w:p w14:paraId="25C5082F" w14:textId="156B134C" w:rsidR="005846F4" w:rsidRDefault="005846F4">
          <w:pPr>
            <w:pStyle w:val="TOC2"/>
            <w:tabs>
              <w:tab w:val="right" w:leader="dot" w:pos="9622"/>
            </w:tabs>
            <w:rPr>
              <w:rFonts w:asciiTheme="minorHAnsi" w:hAnsiTheme="minorHAnsi"/>
              <w:noProof/>
              <w:kern w:val="2"/>
              <w:sz w:val="24"/>
              <w:szCs w:val="24"/>
              <w:lang w:val="en-IE" w:eastAsia="en-IE"/>
              <w14:ligatures w14:val="standardContextual"/>
            </w:rPr>
          </w:pPr>
          <w:hyperlink w:anchor="_Toc227439788" w:history="1">
            <w:r w:rsidRPr="002D2B8F">
              <w:rPr>
                <w:rStyle w:val="Hyperlink"/>
                <w:noProof/>
              </w:rPr>
              <w:t>7.1 Weighting – equal weights at every level</w:t>
            </w:r>
            <w:r>
              <w:rPr>
                <w:noProof/>
                <w:webHidden/>
              </w:rPr>
              <w:tab/>
            </w:r>
            <w:r>
              <w:rPr>
                <w:noProof/>
                <w:webHidden/>
              </w:rPr>
              <w:fldChar w:fldCharType="begin"/>
            </w:r>
            <w:r>
              <w:rPr>
                <w:noProof/>
                <w:webHidden/>
              </w:rPr>
              <w:instrText xml:space="preserve"> PAGEREF _Toc227439788 \h </w:instrText>
            </w:r>
            <w:r>
              <w:rPr>
                <w:noProof/>
                <w:webHidden/>
              </w:rPr>
            </w:r>
            <w:r>
              <w:rPr>
                <w:noProof/>
                <w:webHidden/>
              </w:rPr>
              <w:fldChar w:fldCharType="separate"/>
            </w:r>
            <w:r>
              <w:rPr>
                <w:noProof/>
                <w:webHidden/>
              </w:rPr>
              <w:t>21</w:t>
            </w:r>
            <w:r>
              <w:rPr>
                <w:noProof/>
                <w:webHidden/>
              </w:rPr>
              <w:fldChar w:fldCharType="end"/>
            </w:r>
          </w:hyperlink>
        </w:p>
        <w:p w14:paraId="12D7BF34" w14:textId="11143D84" w:rsidR="005846F4" w:rsidRDefault="005846F4">
          <w:pPr>
            <w:pStyle w:val="TOC2"/>
            <w:tabs>
              <w:tab w:val="right" w:leader="dot" w:pos="9622"/>
            </w:tabs>
            <w:rPr>
              <w:rFonts w:asciiTheme="minorHAnsi" w:hAnsiTheme="minorHAnsi"/>
              <w:noProof/>
              <w:kern w:val="2"/>
              <w:sz w:val="24"/>
              <w:szCs w:val="24"/>
              <w:lang w:val="en-IE" w:eastAsia="en-IE"/>
              <w14:ligatures w14:val="standardContextual"/>
            </w:rPr>
          </w:pPr>
          <w:hyperlink w:anchor="_Toc227439789" w:history="1">
            <w:r w:rsidRPr="002D2B8F">
              <w:rPr>
                <w:rStyle w:val="Hyperlink"/>
                <w:noProof/>
              </w:rPr>
              <w:t>7.2 Aggregation – arithmetic (linear) means</w:t>
            </w:r>
            <w:r>
              <w:rPr>
                <w:noProof/>
                <w:webHidden/>
              </w:rPr>
              <w:tab/>
            </w:r>
            <w:r>
              <w:rPr>
                <w:noProof/>
                <w:webHidden/>
              </w:rPr>
              <w:fldChar w:fldCharType="begin"/>
            </w:r>
            <w:r>
              <w:rPr>
                <w:noProof/>
                <w:webHidden/>
              </w:rPr>
              <w:instrText xml:space="preserve"> PAGEREF _Toc227439789 \h </w:instrText>
            </w:r>
            <w:r>
              <w:rPr>
                <w:noProof/>
                <w:webHidden/>
              </w:rPr>
            </w:r>
            <w:r>
              <w:rPr>
                <w:noProof/>
                <w:webHidden/>
              </w:rPr>
              <w:fldChar w:fldCharType="separate"/>
            </w:r>
            <w:r>
              <w:rPr>
                <w:noProof/>
                <w:webHidden/>
              </w:rPr>
              <w:t>21</w:t>
            </w:r>
            <w:r>
              <w:rPr>
                <w:noProof/>
                <w:webHidden/>
              </w:rPr>
              <w:fldChar w:fldCharType="end"/>
            </w:r>
          </w:hyperlink>
        </w:p>
        <w:p w14:paraId="79CEF658" w14:textId="25C27A01" w:rsidR="005846F4" w:rsidRDefault="005846F4">
          <w:pPr>
            <w:pStyle w:val="TOC2"/>
            <w:tabs>
              <w:tab w:val="right" w:leader="dot" w:pos="9622"/>
            </w:tabs>
            <w:rPr>
              <w:rFonts w:asciiTheme="minorHAnsi" w:hAnsiTheme="minorHAnsi"/>
              <w:noProof/>
              <w:kern w:val="2"/>
              <w:sz w:val="24"/>
              <w:szCs w:val="24"/>
              <w:lang w:val="en-IE" w:eastAsia="en-IE"/>
              <w14:ligatures w14:val="standardContextual"/>
            </w:rPr>
          </w:pPr>
          <w:hyperlink w:anchor="_Toc227439790" w:history="1">
            <w:r w:rsidRPr="002D2B8F">
              <w:rPr>
                <w:rStyle w:val="Hyperlink"/>
                <w:noProof/>
              </w:rPr>
              <w:t>7.3 Deciding which blocks to aggregate – the Limited Government decision</w:t>
            </w:r>
            <w:r>
              <w:rPr>
                <w:noProof/>
                <w:webHidden/>
              </w:rPr>
              <w:tab/>
            </w:r>
            <w:r>
              <w:rPr>
                <w:noProof/>
                <w:webHidden/>
              </w:rPr>
              <w:fldChar w:fldCharType="begin"/>
            </w:r>
            <w:r>
              <w:rPr>
                <w:noProof/>
                <w:webHidden/>
              </w:rPr>
              <w:instrText xml:space="preserve"> PAGEREF _Toc227439790 \h </w:instrText>
            </w:r>
            <w:r>
              <w:rPr>
                <w:noProof/>
                <w:webHidden/>
              </w:rPr>
            </w:r>
            <w:r>
              <w:rPr>
                <w:noProof/>
                <w:webHidden/>
              </w:rPr>
              <w:fldChar w:fldCharType="separate"/>
            </w:r>
            <w:r>
              <w:rPr>
                <w:noProof/>
                <w:webHidden/>
              </w:rPr>
              <w:t>21</w:t>
            </w:r>
            <w:r>
              <w:rPr>
                <w:noProof/>
                <w:webHidden/>
              </w:rPr>
              <w:fldChar w:fldCharType="end"/>
            </w:r>
          </w:hyperlink>
        </w:p>
        <w:p w14:paraId="13CD809D" w14:textId="1A8EDDB7" w:rsidR="005846F4" w:rsidRDefault="005846F4">
          <w:pPr>
            <w:pStyle w:val="TOC1"/>
            <w:tabs>
              <w:tab w:val="right" w:leader="dot" w:pos="9622"/>
            </w:tabs>
            <w:rPr>
              <w:rFonts w:asciiTheme="minorHAnsi" w:hAnsiTheme="minorHAnsi"/>
              <w:noProof/>
              <w:kern w:val="2"/>
              <w:sz w:val="24"/>
              <w:szCs w:val="24"/>
              <w:lang w:val="en-IE" w:eastAsia="en-IE"/>
              <w14:ligatures w14:val="standardContextual"/>
            </w:rPr>
          </w:pPr>
          <w:hyperlink w:anchor="_Toc227439791" w:history="1">
            <w:r w:rsidRPr="002D2B8F">
              <w:rPr>
                <w:rStyle w:val="Hyperlink"/>
                <w:noProof/>
              </w:rPr>
              <w:t>8.  Link to Other Indices – External Validation</w:t>
            </w:r>
            <w:r>
              <w:rPr>
                <w:noProof/>
                <w:webHidden/>
              </w:rPr>
              <w:tab/>
            </w:r>
            <w:r>
              <w:rPr>
                <w:noProof/>
                <w:webHidden/>
              </w:rPr>
              <w:fldChar w:fldCharType="begin"/>
            </w:r>
            <w:r>
              <w:rPr>
                <w:noProof/>
                <w:webHidden/>
              </w:rPr>
              <w:instrText xml:space="preserve"> PAGEREF _Toc227439791 \h </w:instrText>
            </w:r>
            <w:r>
              <w:rPr>
                <w:noProof/>
                <w:webHidden/>
              </w:rPr>
            </w:r>
            <w:r>
              <w:rPr>
                <w:noProof/>
                <w:webHidden/>
              </w:rPr>
              <w:fldChar w:fldCharType="separate"/>
            </w:r>
            <w:r>
              <w:rPr>
                <w:noProof/>
                <w:webHidden/>
              </w:rPr>
              <w:t>23</w:t>
            </w:r>
            <w:r>
              <w:rPr>
                <w:noProof/>
                <w:webHidden/>
              </w:rPr>
              <w:fldChar w:fldCharType="end"/>
            </w:r>
          </w:hyperlink>
        </w:p>
        <w:p w14:paraId="4DCBB737" w14:textId="24F26253" w:rsidR="005846F4" w:rsidRDefault="005846F4">
          <w:pPr>
            <w:pStyle w:val="TOC2"/>
            <w:tabs>
              <w:tab w:val="right" w:leader="dot" w:pos="9622"/>
            </w:tabs>
            <w:rPr>
              <w:rFonts w:asciiTheme="minorHAnsi" w:hAnsiTheme="minorHAnsi"/>
              <w:noProof/>
              <w:kern w:val="2"/>
              <w:sz w:val="24"/>
              <w:szCs w:val="24"/>
              <w:lang w:val="en-IE" w:eastAsia="en-IE"/>
              <w14:ligatures w14:val="standardContextual"/>
            </w:rPr>
          </w:pPr>
          <w:hyperlink w:anchor="_Toc227439792" w:history="1">
            <w:r w:rsidRPr="002D2B8F">
              <w:rPr>
                <w:rStyle w:val="Hyperlink"/>
                <w:noProof/>
              </w:rPr>
              <w:t>8.1 Why log GDP per capita PPP</w:t>
            </w:r>
            <w:r>
              <w:rPr>
                <w:noProof/>
                <w:webHidden/>
              </w:rPr>
              <w:tab/>
            </w:r>
            <w:r>
              <w:rPr>
                <w:noProof/>
                <w:webHidden/>
              </w:rPr>
              <w:fldChar w:fldCharType="begin"/>
            </w:r>
            <w:r>
              <w:rPr>
                <w:noProof/>
                <w:webHidden/>
              </w:rPr>
              <w:instrText xml:space="preserve"> PAGEREF _Toc227439792 \h </w:instrText>
            </w:r>
            <w:r>
              <w:rPr>
                <w:noProof/>
                <w:webHidden/>
              </w:rPr>
            </w:r>
            <w:r>
              <w:rPr>
                <w:noProof/>
                <w:webHidden/>
              </w:rPr>
              <w:fldChar w:fldCharType="separate"/>
            </w:r>
            <w:r>
              <w:rPr>
                <w:noProof/>
                <w:webHidden/>
              </w:rPr>
              <w:t>23</w:t>
            </w:r>
            <w:r>
              <w:rPr>
                <w:noProof/>
                <w:webHidden/>
              </w:rPr>
              <w:fldChar w:fldCharType="end"/>
            </w:r>
          </w:hyperlink>
        </w:p>
        <w:p w14:paraId="1B408AF4" w14:textId="418356C3" w:rsidR="005846F4" w:rsidRDefault="005846F4">
          <w:pPr>
            <w:pStyle w:val="TOC2"/>
            <w:tabs>
              <w:tab w:val="right" w:leader="dot" w:pos="9622"/>
            </w:tabs>
            <w:rPr>
              <w:rFonts w:asciiTheme="minorHAnsi" w:hAnsiTheme="minorHAnsi"/>
              <w:noProof/>
              <w:kern w:val="2"/>
              <w:sz w:val="24"/>
              <w:szCs w:val="24"/>
              <w:lang w:val="en-IE" w:eastAsia="en-IE"/>
              <w14:ligatures w14:val="standardContextual"/>
            </w:rPr>
          </w:pPr>
          <w:hyperlink w:anchor="_Toc227439793" w:history="1">
            <w:r w:rsidRPr="002D2B8F">
              <w:rPr>
                <w:rStyle w:val="Hyperlink"/>
                <w:noProof/>
              </w:rPr>
              <w:t>8.2 Specification and results</w:t>
            </w:r>
            <w:r>
              <w:rPr>
                <w:noProof/>
                <w:webHidden/>
              </w:rPr>
              <w:tab/>
            </w:r>
            <w:r>
              <w:rPr>
                <w:noProof/>
                <w:webHidden/>
              </w:rPr>
              <w:fldChar w:fldCharType="begin"/>
            </w:r>
            <w:r>
              <w:rPr>
                <w:noProof/>
                <w:webHidden/>
              </w:rPr>
              <w:instrText xml:space="preserve"> PAGEREF _Toc227439793 \h </w:instrText>
            </w:r>
            <w:r>
              <w:rPr>
                <w:noProof/>
                <w:webHidden/>
              </w:rPr>
            </w:r>
            <w:r>
              <w:rPr>
                <w:noProof/>
                <w:webHidden/>
              </w:rPr>
              <w:fldChar w:fldCharType="separate"/>
            </w:r>
            <w:r>
              <w:rPr>
                <w:noProof/>
                <w:webHidden/>
              </w:rPr>
              <w:t>23</w:t>
            </w:r>
            <w:r>
              <w:rPr>
                <w:noProof/>
                <w:webHidden/>
              </w:rPr>
              <w:fldChar w:fldCharType="end"/>
            </w:r>
          </w:hyperlink>
        </w:p>
        <w:p w14:paraId="161F818B" w14:textId="4AA675A4" w:rsidR="005846F4" w:rsidRDefault="005846F4">
          <w:pPr>
            <w:pStyle w:val="TOC2"/>
            <w:tabs>
              <w:tab w:val="right" w:leader="dot" w:pos="9622"/>
            </w:tabs>
            <w:rPr>
              <w:rFonts w:asciiTheme="minorHAnsi" w:hAnsiTheme="minorHAnsi"/>
              <w:noProof/>
              <w:kern w:val="2"/>
              <w:sz w:val="24"/>
              <w:szCs w:val="24"/>
              <w:lang w:val="en-IE" w:eastAsia="en-IE"/>
              <w14:ligatures w14:val="standardContextual"/>
            </w:rPr>
          </w:pPr>
          <w:hyperlink w:anchor="_Toc227439794" w:history="1">
            <w:r w:rsidRPr="002D2B8F">
              <w:rPr>
                <w:rStyle w:val="Hyperlink"/>
                <w:noProof/>
              </w:rPr>
              <w:t>8.3 Robustness interpretation</w:t>
            </w:r>
            <w:r>
              <w:rPr>
                <w:noProof/>
                <w:webHidden/>
              </w:rPr>
              <w:tab/>
            </w:r>
            <w:r>
              <w:rPr>
                <w:noProof/>
                <w:webHidden/>
              </w:rPr>
              <w:fldChar w:fldCharType="begin"/>
            </w:r>
            <w:r>
              <w:rPr>
                <w:noProof/>
                <w:webHidden/>
              </w:rPr>
              <w:instrText xml:space="preserve"> PAGEREF _Toc227439794 \h </w:instrText>
            </w:r>
            <w:r>
              <w:rPr>
                <w:noProof/>
                <w:webHidden/>
              </w:rPr>
            </w:r>
            <w:r>
              <w:rPr>
                <w:noProof/>
                <w:webHidden/>
              </w:rPr>
              <w:fldChar w:fldCharType="separate"/>
            </w:r>
            <w:r>
              <w:rPr>
                <w:noProof/>
                <w:webHidden/>
              </w:rPr>
              <w:t>24</w:t>
            </w:r>
            <w:r>
              <w:rPr>
                <w:noProof/>
                <w:webHidden/>
              </w:rPr>
              <w:fldChar w:fldCharType="end"/>
            </w:r>
          </w:hyperlink>
        </w:p>
        <w:p w14:paraId="51B96F3C" w14:textId="538B9E4F" w:rsidR="005846F4" w:rsidRDefault="005846F4">
          <w:pPr>
            <w:pStyle w:val="TOC1"/>
            <w:tabs>
              <w:tab w:val="right" w:leader="dot" w:pos="9622"/>
            </w:tabs>
            <w:rPr>
              <w:rFonts w:asciiTheme="minorHAnsi" w:hAnsiTheme="minorHAnsi"/>
              <w:noProof/>
              <w:kern w:val="2"/>
              <w:sz w:val="24"/>
              <w:szCs w:val="24"/>
              <w:lang w:val="en-IE" w:eastAsia="en-IE"/>
              <w14:ligatures w14:val="standardContextual"/>
            </w:rPr>
          </w:pPr>
          <w:hyperlink w:anchor="_Toc227439795" w:history="1">
            <w:r w:rsidRPr="002D2B8F">
              <w:rPr>
                <w:rStyle w:val="Hyperlink"/>
                <w:noProof/>
              </w:rPr>
              <w:t>9. Results and Visualization</w:t>
            </w:r>
            <w:r>
              <w:rPr>
                <w:noProof/>
                <w:webHidden/>
              </w:rPr>
              <w:tab/>
            </w:r>
            <w:r>
              <w:rPr>
                <w:noProof/>
                <w:webHidden/>
              </w:rPr>
              <w:fldChar w:fldCharType="begin"/>
            </w:r>
            <w:r>
              <w:rPr>
                <w:noProof/>
                <w:webHidden/>
              </w:rPr>
              <w:instrText xml:space="preserve"> PAGEREF _Toc227439795 \h </w:instrText>
            </w:r>
            <w:r>
              <w:rPr>
                <w:noProof/>
                <w:webHidden/>
              </w:rPr>
            </w:r>
            <w:r>
              <w:rPr>
                <w:noProof/>
                <w:webHidden/>
              </w:rPr>
              <w:fldChar w:fldCharType="separate"/>
            </w:r>
            <w:r>
              <w:rPr>
                <w:noProof/>
                <w:webHidden/>
              </w:rPr>
              <w:t>25</w:t>
            </w:r>
            <w:r>
              <w:rPr>
                <w:noProof/>
                <w:webHidden/>
              </w:rPr>
              <w:fldChar w:fldCharType="end"/>
            </w:r>
          </w:hyperlink>
        </w:p>
        <w:p w14:paraId="51ED4469" w14:textId="2A988827" w:rsidR="005846F4" w:rsidRDefault="005846F4">
          <w:pPr>
            <w:pStyle w:val="TOC2"/>
            <w:tabs>
              <w:tab w:val="right" w:leader="dot" w:pos="9622"/>
            </w:tabs>
            <w:rPr>
              <w:rFonts w:asciiTheme="minorHAnsi" w:hAnsiTheme="minorHAnsi"/>
              <w:noProof/>
              <w:kern w:val="2"/>
              <w:sz w:val="24"/>
              <w:szCs w:val="24"/>
              <w:lang w:val="en-IE" w:eastAsia="en-IE"/>
              <w14:ligatures w14:val="standardContextual"/>
            </w:rPr>
          </w:pPr>
          <w:hyperlink w:anchor="_Toc227439796" w:history="1">
            <w:r w:rsidRPr="002D2B8F">
              <w:rPr>
                <w:rStyle w:val="Hyperlink"/>
                <w:noProof/>
              </w:rPr>
              <w:t>9.1 Distribution of the Index</w:t>
            </w:r>
            <w:r>
              <w:rPr>
                <w:noProof/>
                <w:webHidden/>
              </w:rPr>
              <w:tab/>
            </w:r>
            <w:r>
              <w:rPr>
                <w:noProof/>
                <w:webHidden/>
              </w:rPr>
              <w:fldChar w:fldCharType="begin"/>
            </w:r>
            <w:r>
              <w:rPr>
                <w:noProof/>
                <w:webHidden/>
              </w:rPr>
              <w:instrText xml:space="preserve"> PAGEREF _Toc227439796 \h </w:instrText>
            </w:r>
            <w:r>
              <w:rPr>
                <w:noProof/>
                <w:webHidden/>
              </w:rPr>
            </w:r>
            <w:r>
              <w:rPr>
                <w:noProof/>
                <w:webHidden/>
              </w:rPr>
              <w:fldChar w:fldCharType="separate"/>
            </w:r>
            <w:r>
              <w:rPr>
                <w:noProof/>
                <w:webHidden/>
              </w:rPr>
              <w:t>25</w:t>
            </w:r>
            <w:r>
              <w:rPr>
                <w:noProof/>
                <w:webHidden/>
              </w:rPr>
              <w:fldChar w:fldCharType="end"/>
            </w:r>
          </w:hyperlink>
        </w:p>
        <w:p w14:paraId="16665467" w14:textId="3B076C13" w:rsidR="005846F4" w:rsidRDefault="005846F4">
          <w:pPr>
            <w:pStyle w:val="TOC2"/>
            <w:tabs>
              <w:tab w:val="right" w:leader="dot" w:pos="9622"/>
            </w:tabs>
            <w:rPr>
              <w:rFonts w:asciiTheme="minorHAnsi" w:hAnsiTheme="minorHAnsi"/>
              <w:noProof/>
              <w:kern w:val="2"/>
              <w:sz w:val="24"/>
              <w:szCs w:val="24"/>
              <w:lang w:val="en-IE" w:eastAsia="en-IE"/>
              <w14:ligatures w14:val="standardContextual"/>
            </w:rPr>
          </w:pPr>
          <w:hyperlink w:anchor="_Toc227439797" w:history="1">
            <w:r w:rsidRPr="002D2B8F">
              <w:rPr>
                <w:rStyle w:val="Hyperlink"/>
                <w:noProof/>
              </w:rPr>
              <w:t>9.2 Top and bottom performers</w:t>
            </w:r>
            <w:r>
              <w:rPr>
                <w:noProof/>
                <w:webHidden/>
              </w:rPr>
              <w:tab/>
            </w:r>
            <w:r>
              <w:rPr>
                <w:noProof/>
                <w:webHidden/>
              </w:rPr>
              <w:fldChar w:fldCharType="begin"/>
            </w:r>
            <w:r>
              <w:rPr>
                <w:noProof/>
                <w:webHidden/>
              </w:rPr>
              <w:instrText xml:space="preserve"> PAGEREF _Toc227439797 \h </w:instrText>
            </w:r>
            <w:r>
              <w:rPr>
                <w:noProof/>
                <w:webHidden/>
              </w:rPr>
            </w:r>
            <w:r>
              <w:rPr>
                <w:noProof/>
                <w:webHidden/>
              </w:rPr>
              <w:fldChar w:fldCharType="separate"/>
            </w:r>
            <w:r>
              <w:rPr>
                <w:noProof/>
                <w:webHidden/>
              </w:rPr>
              <w:t>26</w:t>
            </w:r>
            <w:r>
              <w:rPr>
                <w:noProof/>
                <w:webHidden/>
              </w:rPr>
              <w:fldChar w:fldCharType="end"/>
            </w:r>
          </w:hyperlink>
        </w:p>
        <w:p w14:paraId="6EC0A83D" w14:textId="2BB64240" w:rsidR="005846F4" w:rsidRDefault="005846F4">
          <w:pPr>
            <w:pStyle w:val="TOC2"/>
            <w:tabs>
              <w:tab w:val="right" w:leader="dot" w:pos="9622"/>
            </w:tabs>
            <w:rPr>
              <w:rFonts w:asciiTheme="minorHAnsi" w:hAnsiTheme="minorHAnsi"/>
              <w:noProof/>
              <w:kern w:val="2"/>
              <w:sz w:val="24"/>
              <w:szCs w:val="24"/>
              <w:lang w:val="en-IE" w:eastAsia="en-IE"/>
              <w14:ligatures w14:val="standardContextual"/>
            </w:rPr>
          </w:pPr>
          <w:hyperlink w:anchor="_Toc227439798" w:history="1">
            <w:r w:rsidRPr="002D2B8F">
              <w:rPr>
                <w:rStyle w:val="Hyperlink"/>
                <w:noProof/>
              </w:rPr>
              <w:t>9.3 Institutional-openness structure</w:t>
            </w:r>
            <w:r>
              <w:rPr>
                <w:noProof/>
                <w:webHidden/>
              </w:rPr>
              <w:tab/>
            </w:r>
            <w:r>
              <w:rPr>
                <w:noProof/>
                <w:webHidden/>
              </w:rPr>
              <w:fldChar w:fldCharType="begin"/>
            </w:r>
            <w:r>
              <w:rPr>
                <w:noProof/>
                <w:webHidden/>
              </w:rPr>
              <w:instrText xml:space="preserve"> PAGEREF _Toc227439798 \h </w:instrText>
            </w:r>
            <w:r>
              <w:rPr>
                <w:noProof/>
                <w:webHidden/>
              </w:rPr>
            </w:r>
            <w:r>
              <w:rPr>
                <w:noProof/>
                <w:webHidden/>
              </w:rPr>
              <w:fldChar w:fldCharType="separate"/>
            </w:r>
            <w:r>
              <w:rPr>
                <w:noProof/>
                <w:webHidden/>
              </w:rPr>
              <w:t>28</w:t>
            </w:r>
            <w:r>
              <w:rPr>
                <w:noProof/>
                <w:webHidden/>
              </w:rPr>
              <w:fldChar w:fldCharType="end"/>
            </w:r>
          </w:hyperlink>
        </w:p>
        <w:p w14:paraId="70032E88" w14:textId="61A992E0" w:rsidR="005846F4" w:rsidRDefault="005846F4">
          <w:pPr>
            <w:pStyle w:val="TOC2"/>
            <w:tabs>
              <w:tab w:val="right" w:leader="dot" w:pos="9622"/>
            </w:tabs>
            <w:rPr>
              <w:rFonts w:asciiTheme="minorHAnsi" w:hAnsiTheme="minorHAnsi"/>
              <w:noProof/>
              <w:kern w:val="2"/>
              <w:sz w:val="24"/>
              <w:szCs w:val="24"/>
              <w:lang w:val="en-IE" w:eastAsia="en-IE"/>
              <w14:ligatures w14:val="standardContextual"/>
            </w:rPr>
          </w:pPr>
          <w:hyperlink w:anchor="_Toc227439799" w:history="1">
            <w:r w:rsidRPr="002D2B8F">
              <w:rPr>
                <w:rStyle w:val="Hyperlink"/>
                <w:noProof/>
              </w:rPr>
              <w:t>9.4 Regional and income-group breakdown</w:t>
            </w:r>
            <w:r>
              <w:rPr>
                <w:noProof/>
                <w:webHidden/>
              </w:rPr>
              <w:tab/>
            </w:r>
            <w:r>
              <w:rPr>
                <w:noProof/>
                <w:webHidden/>
              </w:rPr>
              <w:fldChar w:fldCharType="begin"/>
            </w:r>
            <w:r>
              <w:rPr>
                <w:noProof/>
                <w:webHidden/>
              </w:rPr>
              <w:instrText xml:space="preserve"> PAGEREF _Toc227439799 \h </w:instrText>
            </w:r>
            <w:r>
              <w:rPr>
                <w:noProof/>
                <w:webHidden/>
              </w:rPr>
            </w:r>
            <w:r>
              <w:rPr>
                <w:noProof/>
                <w:webHidden/>
              </w:rPr>
              <w:fldChar w:fldCharType="separate"/>
            </w:r>
            <w:r>
              <w:rPr>
                <w:noProof/>
                <w:webHidden/>
              </w:rPr>
              <w:t>29</w:t>
            </w:r>
            <w:r>
              <w:rPr>
                <w:noProof/>
                <w:webHidden/>
              </w:rPr>
              <w:fldChar w:fldCharType="end"/>
            </w:r>
          </w:hyperlink>
        </w:p>
        <w:p w14:paraId="451D19B5" w14:textId="2FFA6007" w:rsidR="005846F4" w:rsidRDefault="005846F4">
          <w:pPr>
            <w:pStyle w:val="TOC1"/>
            <w:tabs>
              <w:tab w:val="right" w:leader="dot" w:pos="9622"/>
            </w:tabs>
            <w:rPr>
              <w:rFonts w:asciiTheme="minorHAnsi" w:hAnsiTheme="minorHAnsi"/>
              <w:noProof/>
              <w:kern w:val="2"/>
              <w:sz w:val="24"/>
              <w:szCs w:val="24"/>
              <w:lang w:val="en-IE" w:eastAsia="en-IE"/>
              <w14:ligatures w14:val="standardContextual"/>
            </w:rPr>
          </w:pPr>
          <w:hyperlink w:anchor="_Toc227439800" w:history="1">
            <w:r w:rsidRPr="002D2B8F">
              <w:rPr>
                <w:rStyle w:val="Hyperlink"/>
                <w:noProof/>
              </w:rPr>
              <w:t>10. Version Control and Documentation</w:t>
            </w:r>
            <w:r>
              <w:rPr>
                <w:noProof/>
                <w:webHidden/>
              </w:rPr>
              <w:tab/>
            </w:r>
            <w:r>
              <w:rPr>
                <w:noProof/>
                <w:webHidden/>
              </w:rPr>
              <w:fldChar w:fldCharType="begin"/>
            </w:r>
            <w:r>
              <w:rPr>
                <w:noProof/>
                <w:webHidden/>
              </w:rPr>
              <w:instrText xml:space="preserve"> PAGEREF _Toc227439800 \h </w:instrText>
            </w:r>
            <w:r>
              <w:rPr>
                <w:noProof/>
                <w:webHidden/>
              </w:rPr>
            </w:r>
            <w:r>
              <w:rPr>
                <w:noProof/>
                <w:webHidden/>
              </w:rPr>
              <w:fldChar w:fldCharType="separate"/>
            </w:r>
            <w:r>
              <w:rPr>
                <w:noProof/>
                <w:webHidden/>
              </w:rPr>
              <w:t>31</w:t>
            </w:r>
            <w:r>
              <w:rPr>
                <w:noProof/>
                <w:webHidden/>
              </w:rPr>
              <w:fldChar w:fldCharType="end"/>
            </w:r>
          </w:hyperlink>
        </w:p>
        <w:p w14:paraId="087009CD" w14:textId="217149EB" w:rsidR="005846F4" w:rsidRDefault="005846F4">
          <w:pPr>
            <w:pStyle w:val="TOC2"/>
            <w:tabs>
              <w:tab w:val="right" w:leader="dot" w:pos="9622"/>
            </w:tabs>
            <w:rPr>
              <w:rFonts w:asciiTheme="minorHAnsi" w:hAnsiTheme="minorHAnsi"/>
              <w:noProof/>
              <w:kern w:val="2"/>
              <w:sz w:val="24"/>
              <w:szCs w:val="24"/>
              <w:lang w:val="en-IE" w:eastAsia="en-IE"/>
              <w14:ligatures w14:val="standardContextual"/>
            </w:rPr>
          </w:pPr>
          <w:hyperlink w:anchor="_Toc227439801" w:history="1">
            <w:r w:rsidRPr="002D2B8F">
              <w:rPr>
                <w:rStyle w:val="Hyperlink"/>
                <w:noProof/>
              </w:rPr>
              <w:t>10.1 Version control</w:t>
            </w:r>
            <w:r>
              <w:rPr>
                <w:noProof/>
                <w:webHidden/>
              </w:rPr>
              <w:tab/>
            </w:r>
            <w:r>
              <w:rPr>
                <w:noProof/>
                <w:webHidden/>
              </w:rPr>
              <w:fldChar w:fldCharType="begin"/>
            </w:r>
            <w:r>
              <w:rPr>
                <w:noProof/>
                <w:webHidden/>
              </w:rPr>
              <w:instrText xml:space="preserve"> PAGEREF _Toc227439801 \h </w:instrText>
            </w:r>
            <w:r>
              <w:rPr>
                <w:noProof/>
                <w:webHidden/>
              </w:rPr>
            </w:r>
            <w:r>
              <w:rPr>
                <w:noProof/>
                <w:webHidden/>
              </w:rPr>
              <w:fldChar w:fldCharType="separate"/>
            </w:r>
            <w:r>
              <w:rPr>
                <w:noProof/>
                <w:webHidden/>
              </w:rPr>
              <w:t>31</w:t>
            </w:r>
            <w:r>
              <w:rPr>
                <w:noProof/>
                <w:webHidden/>
              </w:rPr>
              <w:fldChar w:fldCharType="end"/>
            </w:r>
          </w:hyperlink>
        </w:p>
        <w:p w14:paraId="4D34B72B" w14:textId="74D521BE" w:rsidR="005846F4" w:rsidRDefault="005846F4">
          <w:pPr>
            <w:pStyle w:val="TOC2"/>
            <w:tabs>
              <w:tab w:val="right" w:leader="dot" w:pos="9622"/>
            </w:tabs>
            <w:rPr>
              <w:rFonts w:asciiTheme="minorHAnsi" w:hAnsiTheme="minorHAnsi"/>
              <w:noProof/>
              <w:kern w:val="2"/>
              <w:sz w:val="24"/>
              <w:szCs w:val="24"/>
              <w:lang w:val="en-IE" w:eastAsia="en-IE"/>
              <w14:ligatures w14:val="standardContextual"/>
            </w:rPr>
          </w:pPr>
          <w:hyperlink w:anchor="_Toc227439802" w:history="1">
            <w:r w:rsidRPr="002D2B8F">
              <w:rPr>
                <w:rStyle w:val="Hyperlink"/>
                <w:noProof/>
              </w:rPr>
              <w:t>10.2 Reproducibility</w:t>
            </w:r>
            <w:r>
              <w:rPr>
                <w:noProof/>
                <w:webHidden/>
              </w:rPr>
              <w:tab/>
            </w:r>
            <w:r>
              <w:rPr>
                <w:noProof/>
                <w:webHidden/>
              </w:rPr>
              <w:fldChar w:fldCharType="begin"/>
            </w:r>
            <w:r>
              <w:rPr>
                <w:noProof/>
                <w:webHidden/>
              </w:rPr>
              <w:instrText xml:space="preserve"> PAGEREF _Toc227439802 \h </w:instrText>
            </w:r>
            <w:r>
              <w:rPr>
                <w:noProof/>
                <w:webHidden/>
              </w:rPr>
            </w:r>
            <w:r>
              <w:rPr>
                <w:noProof/>
                <w:webHidden/>
              </w:rPr>
              <w:fldChar w:fldCharType="separate"/>
            </w:r>
            <w:r>
              <w:rPr>
                <w:noProof/>
                <w:webHidden/>
              </w:rPr>
              <w:t>31</w:t>
            </w:r>
            <w:r>
              <w:rPr>
                <w:noProof/>
                <w:webHidden/>
              </w:rPr>
              <w:fldChar w:fldCharType="end"/>
            </w:r>
          </w:hyperlink>
        </w:p>
        <w:p w14:paraId="7A63C136" w14:textId="522FBF14" w:rsidR="005846F4" w:rsidRDefault="005846F4">
          <w:pPr>
            <w:pStyle w:val="TOC2"/>
            <w:tabs>
              <w:tab w:val="right" w:leader="dot" w:pos="9622"/>
            </w:tabs>
            <w:rPr>
              <w:rFonts w:asciiTheme="minorHAnsi" w:hAnsiTheme="minorHAnsi"/>
              <w:noProof/>
              <w:kern w:val="2"/>
              <w:sz w:val="24"/>
              <w:szCs w:val="24"/>
              <w:lang w:val="en-IE" w:eastAsia="en-IE"/>
              <w14:ligatures w14:val="standardContextual"/>
            </w:rPr>
          </w:pPr>
          <w:hyperlink w:anchor="_Toc227439803" w:history="1">
            <w:r w:rsidRPr="002D2B8F">
              <w:rPr>
                <w:rStyle w:val="Hyperlink"/>
                <w:noProof/>
              </w:rPr>
              <w:t>10.3 Documentation</w:t>
            </w:r>
            <w:r>
              <w:rPr>
                <w:noProof/>
                <w:webHidden/>
              </w:rPr>
              <w:tab/>
            </w:r>
            <w:r>
              <w:rPr>
                <w:noProof/>
                <w:webHidden/>
              </w:rPr>
              <w:fldChar w:fldCharType="begin"/>
            </w:r>
            <w:r>
              <w:rPr>
                <w:noProof/>
                <w:webHidden/>
              </w:rPr>
              <w:instrText xml:space="preserve"> PAGEREF _Toc227439803 \h </w:instrText>
            </w:r>
            <w:r>
              <w:rPr>
                <w:noProof/>
                <w:webHidden/>
              </w:rPr>
            </w:r>
            <w:r>
              <w:rPr>
                <w:noProof/>
                <w:webHidden/>
              </w:rPr>
              <w:fldChar w:fldCharType="separate"/>
            </w:r>
            <w:r>
              <w:rPr>
                <w:noProof/>
                <w:webHidden/>
              </w:rPr>
              <w:t>31</w:t>
            </w:r>
            <w:r>
              <w:rPr>
                <w:noProof/>
                <w:webHidden/>
              </w:rPr>
              <w:fldChar w:fldCharType="end"/>
            </w:r>
          </w:hyperlink>
        </w:p>
        <w:p w14:paraId="5FF83797" w14:textId="144BF52E" w:rsidR="005846F4" w:rsidRDefault="005846F4">
          <w:pPr>
            <w:pStyle w:val="TOC1"/>
            <w:tabs>
              <w:tab w:val="right" w:leader="dot" w:pos="9622"/>
            </w:tabs>
            <w:rPr>
              <w:rFonts w:asciiTheme="minorHAnsi" w:hAnsiTheme="minorHAnsi"/>
              <w:noProof/>
              <w:kern w:val="2"/>
              <w:sz w:val="24"/>
              <w:szCs w:val="24"/>
              <w:lang w:val="en-IE" w:eastAsia="en-IE"/>
              <w14:ligatures w14:val="standardContextual"/>
            </w:rPr>
          </w:pPr>
          <w:hyperlink w:anchor="_Toc227439804" w:history="1">
            <w:r w:rsidRPr="002D2B8F">
              <w:rPr>
                <w:rStyle w:val="Hyperlink"/>
                <w:noProof/>
              </w:rPr>
              <w:t>11. Conclusion and Limitations</w:t>
            </w:r>
            <w:r>
              <w:rPr>
                <w:noProof/>
                <w:webHidden/>
              </w:rPr>
              <w:tab/>
            </w:r>
            <w:r>
              <w:rPr>
                <w:noProof/>
                <w:webHidden/>
              </w:rPr>
              <w:fldChar w:fldCharType="begin"/>
            </w:r>
            <w:r>
              <w:rPr>
                <w:noProof/>
                <w:webHidden/>
              </w:rPr>
              <w:instrText xml:space="preserve"> PAGEREF _Toc227439804 \h </w:instrText>
            </w:r>
            <w:r>
              <w:rPr>
                <w:noProof/>
                <w:webHidden/>
              </w:rPr>
            </w:r>
            <w:r>
              <w:rPr>
                <w:noProof/>
                <w:webHidden/>
              </w:rPr>
              <w:fldChar w:fldCharType="separate"/>
            </w:r>
            <w:r>
              <w:rPr>
                <w:noProof/>
                <w:webHidden/>
              </w:rPr>
              <w:t>32</w:t>
            </w:r>
            <w:r>
              <w:rPr>
                <w:noProof/>
                <w:webHidden/>
              </w:rPr>
              <w:fldChar w:fldCharType="end"/>
            </w:r>
          </w:hyperlink>
        </w:p>
        <w:p w14:paraId="5079892D" w14:textId="28FBAFF7" w:rsidR="005846F4" w:rsidRDefault="005846F4">
          <w:pPr>
            <w:pStyle w:val="TOC2"/>
            <w:tabs>
              <w:tab w:val="right" w:leader="dot" w:pos="9622"/>
            </w:tabs>
            <w:rPr>
              <w:rFonts w:asciiTheme="minorHAnsi" w:hAnsiTheme="minorHAnsi"/>
              <w:noProof/>
              <w:kern w:val="2"/>
              <w:sz w:val="24"/>
              <w:szCs w:val="24"/>
              <w:lang w:val="en-IE" w:eastAsia="en-IE"/>
              <w14:ligatures w14:val="standardContextual"/>
            </w:rPr>
          </w:pPr>
          <w:hyperlink w:anchor="_Toc227439805" w:history="1">
            <w:r w:rsidRPr="002D2B8F">
              <w:rPr>
                <w:rStyle w:val="Hyperlink"/>
                <w:noProof/>
              </w:rPr>
              <w:t>11.1 Summary of findings</w:t>
            </w:r>
            <w:r>
              <w:rPr>
                <w:noProof/>
                <w:webHidden/>
              </w:rPr>
              <w:tab/>
            </w:r>
            <w:r>
              <w:rPr>
                <w:noProof/>
                <w:webHidden/>
              </w:rPr>
              <w:fldChar w:fldCharType="begin"/>
            </w:r>
            <w:r>
              <w:rPr>
                <w:noProof/>
                <w:webHidden/>
              </w:rPr>
              <w:instrText xml:space="preserve"> PAGEREF _Toc227439805 \h </w:instrText>
            </w:r>
            <w:r>
              <w:rPr>
                <w:noProof/>
                <w:webHidden/>
              </w:rPr>
            </w:r>
            <w:r>
              <w:rPr>
                <w:noProof/>
                <w:webHidden/>
              </w:rPr>
              <w:fldChar w:fldCharType="separate"/>
            </w:r>
            <w:r>
              <w:rPr>
                <w:noProof/>
                <w:webHidden/>
              </w:rPr>
              <w:t>32</w:t>
            </w:r>
            <w:r>
              <w:rPr>
                <w:noProof/>
                <w:webHidden/>
              </w:rPr>
              <w:fldChar w:fldCharType="end"/>
            </w:r>
          </w:hyperlink>
        </w:p>
        <w:p w14:paraId="61905DB6" w14:textId="6D62764F" w:rsidR="005846F4" w:rsidRDefault="005846F4">
          <w:pPr>
            <w:pStyle w:val="TOC2"/>
            <w:tabs>
              <w:tab w:val="right" w:leader="dot" w:pos="9622"/>
            </w:tabs>
            <w:rPr>
              <w:rFonts w:asciiTheme="minorHAnsi" w:hAnsiTheme="minorHAnsi"/>
              <w:noProof/>
              <w:kern w:val="2"/>
              <w:sz w:val="24"/>
              <w:szCs w:val="24"/>
              <w:lang w:val="en-IE" w:eastAsia="en-IE"/>
              <w14:ligatures w14:val="standardContextual"/>
            </w:rPr>
          </w:pPr>
          <w:hyperlink w:anchor="_Toc227439806" w:history="1">
            <w:r w:rsidRPr="002D2B8F">
              <w:rPr>
                <w:rStyle w:val="Hyperlink"/>
                <w:noProof/>
              </w:rPr>
              <w:t>11.2 Limitations</w:t>
            </w:r>
            <w:r>
              <w:rPr>
                <w:noProof/>
                <w:webHidden/>
              </w:rPr>
              <w:tab/>
            </w:r>
            <w:r>
              <w:rPr>
                <w:noProof/>
                <w:webHidden/>
              </w:rPr>
              <w:fldChar w:fldCharType="begin"/>
            </w:r>
            <w:r>
              <w:rPr>
                <w:noProof/>
                <w:webHidden/>
              </w:rPr>
              <w:instrText xml:space="preserve"> PAGEREF _Toc227439806 \h </w:instrText>
            </w:r>
            <w:r>
              <w:rPr>
                <w:noProof/>
                <w:webHidden/>
              </w:rPr>
            </w:r>
            <w:r>
              <w:rPr>
                <w:noProof/>
                <w:webHidden/>
              </w:rPr>
              <w:fldChar w:fldCharType="separate"/>
            </w:r>
            <w:r>
              <w:rPr>
                <w:noProof/>
                <w:webHidden/>
              </w:rPr>
              <w:t>32</w:t>
            </w:r>
            <w:r>
              <w:rPr>
                <w:noProof/>
                <w:webHidden/>
              </w:rPr>
              <w:fldChar w:fldCharType="end"/>
            </w:r>
          </w:hyperlink>
        </w:p>
        <w:p w14:paraId="7A67EB33" w14:textId="3F887DB3" w:rsidR="005846F4" w:rsidRDefault="005846F4">
          <w:pPr>
            <w:pStyle w:val="TOC1"/>
            <w:tabs>
              <w:tab w:val="right" w:leader="dot" w:pos="9622"/>
            </w:tabs>
            <w:rPr>
              <w:rFonts w:asciiTheme="minorHAnsi" w:hAnsiTheme="minorHAnsi"/>
              <w:noProof/>
              <w:kern w:val="2"/>
              <w:sz w:val="24"/>
              <w:szCs w:val="24"/>
              <w:lang w:val="en-IE" w:eastAsia="en-IE"/>
              <w14:ligatures w14:val="standardContextual"/>
            </w:rPr>
          </w:pPr>
          <w:hyperlink w:anchor="_Toc227439807" w:history="1">
            <w:r w:rsidRPr="002D2B8F">
              <w:rPr>
                <w:rStyle w:val="Hyperlink"/>
                <w:noProof/>
              </w:rPr>
              <w:t>Appendix. Full Country Ranking</w:t>
            </w:r>
            <w:r>
              <w:rPr>
                <w:noProof/>
                <w:webHidden/>
              </w:rPr>
              <w:tab/>
            </w:r>
            <w:r>
              <w:rPr>
                <w:noProof/>
                <w:webHidden/>
              </w:rPr>
              <w:fldChar w:fldCharType="begin"/>
            </w:r>
            <w:r>
              <w:rPr>
                <w:noProof/>
                <w:webHidden/>
              </w:rPr>
              <w:instrText xml:space="preserve"> PAGEREF _Toc227439807 \h </w:instrText>
            </w:r>
            <w:r>
              <w:rPr>
                <w:noProof/>
                <w:webHidden/>
              </w:rPr>
            </w:r>
            <w:r>
              <w:rPr>
                <w:noProof/>
                <w:webHidden/>
              </w:rPr>
              <w:fldChar w:fldCharType="separate"/>
            </w:r>
            <w:r>
              <w:rPr>
                <w:noProof/>
                <w:webHidden/>
              </w:rPr>
              <w:t>33</w:t>
            </w:r>
            <w:r>
              <w:rPr>
                <w:noProof/>
                <w:webHidden/>
              </w:rPr>
              <w:fldChar w:fldCharType="end"/>
            </w:r>
          </w:hyperlink>
        </w:p>
        <w:p w14:paraId="7FB70CCB" w14:textId="436AD027" w:rsidR="005846F4" w:rsidRDefault="005846F4">
          <w:pPr>
            <w:pStyle w:val="TOC1"/>
            <w:tabs>
              <w:tab w:val="right" w:leader="dot" w:pos="9622"/>
            </w:tabs>
            <w:rPr>
              <w:rFonts w:asciiTheme="minorHAnsi" w:hAnsiTheme="minorHAnsi"/>
              <w:noProof/>
              <w:kern w:val="2"/>
              <w:sz w:val="24"/>
              <w:szCs w:val="24"/>
              <w:lang w:val="en-IE" w:eastAsia="en-IE"/>
              <w14:ligatures w14:val="standardContextual"/>
            </w:rPr>
          </w:pPr>
          <w:hyperlink w:anchor="_Toc227439808" w:history="1">
            <w:r w:rsidRPr="002D2B8F">
              <w:rPr>
                <w:rStyle w:val="Hyperlink"/>
                <w:noProof/>
              </w:rPr>
              <w:t>References</w:t>
            </w:r>
            <w:r>
              <w:rPr>
                <w:noProof/>
                <w:webHidden/>
              </w:rPr>
              <w:tab/>
            </w:r>
            <w:r>
              <w:rPr>
                <w:noProof/>
                <w:webHidden/>
              </w:rPr>
              <w:fldChar w:fldCharType="begin"/>
            </w:r>
            <w:r>
              <w:rPr>
                <w:noProof/>
                <w:webHidden/>
              </w:rPr>
              <w:instrText xml:space="preserve"> PAGEREF _Toc227439808 \h </w:instrText>
            </w:r>
            <w:r>
              <w:rPr>
                <w:noProof/>
                <w:webHidden/>
              </w:rPr>
            </w:r>
            <w:r>
              <w:rPr>
                <w:noProof/>
                <w:webHidden/>
              </w:rPr>
              <w:fldChar w:fldCharType="separate"/>
            </w:r>
            <w:r>
              <w:rPr>
                <w:noProof/>
                <w:webHidden/>
              </w:rPr>
              <w:t>41</w:t>
            </w:r>
            <w:r>
              <w:rPr>
                <w:noProof/>
                <w:webHidden/>
              </w:rPr>
              <w:fldChar w:fldCharType="end"/>
            </w:r>
          </w:hyperlink>
        </w:p>
        <w:p w14:paraId="10F9ABA6" w14:textId="2C72BEF5" w:rsidR="00F67B36" w:rsidRPr="00F67B36" w:rsidRDefault="00F67B36">
          <w:r>
            <w:rPr>
              <w:b/>
              <w:bCs/>
              <w:noProof/>
            </w:rPr>
            <w:fldChar w:fldCharType="end"/>
          </w:r>
        </w:p>
      </w:sdtContent>
    </w:sdt>
    <w:p w14:paraId="73F0A0D9" w14:textId="77777777" w:rsidR="00F67B36" w:rsidRDefault="00F67B36">
      <w:pPr>
        <w:rPr>
          <w:rFonts w:asciiTheme="majorHAnsi" w:eastAsiaTheme="majorEastAsia" w:hAnsiTheme="majorHAnsi" w:cstheme="majorBidi"/>
          <w:b/>
          <w:bCs/>
          <w:color w:val="1F3B6D"/>
          <w:sz w:val="40"/>
          <w:szCs w:val="28"/>
        </w:rPr>
      </w:pPr>
      <w:r>
        <w:br w:type="page"/>
      </w:r>
    </w:p>
    <w:p w14:paraId="7971E729" w14:textId="4A0D1BCF" w:rsidR="007E4454" w:rsidRDefault="00000000">
      <w:pPr>
        <w:pStyle w:val="Heading1"/>
      </w:pPr>
      <w:bookmarkStart w:id="0" w:name="_Toc227439761"/>
      <w:r>
        <w:lastRenderedPageBreak/>
        <w:t>Executive Summary</w:t>
      </w:r>
      <w:bookmarkEnd w:id="0"/>
    </w:p>
    <w:p w14:paraId="21BE1019" w14:textId="77777777" w:rsidR="007E4454" w:rsidRDefault="00000000">
      <w:pPr>
        <w:spacing w:after="120" w:line="300" w:lineRule="auto"/>
        <w:jc w:val="both"/>
      </w:pPr>
      <w:r>
        <w:t>This report documents the construction of a country-level Economic Freedom Index built from raw local data files, following the ten-step methodology of the OECD Handbook on Constructing Composite Indicators (Nardo et al., 2008). The final index is produced for 189 countries using the latest observation available up to 2024 for each indicator.</w:t>
      </w:r>
    </w:p>
    <w:p w14:paraId="137C60D5" w14:textId="3C01404C" w:rsidR="007E4454" w:rsidRDefault="00000000">
      <w:pPr>
        <w:spacing w:after="120" w:line="300" w:lineRule="auto"/>
        <w:jc w:val="both"/>
      </w:pPr>
      <w:r>
        <w:t>The project began with a deliberately wider candidate set of nine indicators organised into three conceptual blocks — Institutions, Limited Government and Open Markets. A sequence of statistical diagnostics (correlation analysis, principal components analysis, k-means clustering and multiple linear regression against log GDP per capita PPP) was used to decide which blocks to keep and which to drop. Two indicators were removed as redundant duplicates, and the entire Limited Government block was removed after it consistently moved against the main freedom pattern on every diagnostic.</w:t>
      </w:r>
    </w:p>
    <w:tbl>
      <w:tblPr>
        <w:tblW w:w="0" w:type="auto"/>
        <w:jc w:val="center"/>
        <w:tblLayout w:type="fixed"/>
        <w:tblLook w:val="04A0" w:firstRow="1" w:lastRow="0" w:firstColumn="1" w:lastColumn="0" w:noHBand="0" w:noVBand="1"/>
      </w:tblPr>
      <w:tblGrid>
        <w:gridCol w:w="9071"/>
      </w:tblGrid>
      <w:tr w:rsidR="007E4454" w14:paraId="5A587DFA" w14:textId="77777777" w:rsidTr="00716DB1">
        <w:trPr>
          <w:jc w:val="center"/>
        </w:trPr>
        <w:tc>
          <w:tcPr>
            <w:tcW w:w="9071" w:type="dxa"/>
            <w:tcBorders>
              <w:top w:val="single" w:sz="8" w:space="0" w:color="2E75B6"/>
              <w:left w:val="single" w:sz="8" w:space="0" w:color="2E75B6"/>
              <w:bottom w:val="single" w:sz="8" w:space="0" w:color="2E75B6"/>
              <w:right w:val="single" w:sz="8" w:space="0" w:color="2E75B6"/>
            </w:tcBorders>
            <w:shd w:val="clear" w:color="auto" w:fill="E8F2FB"/>
          </w:tcPr>
          <w:p w14:paraId="259B8560" w14:textId="71828C05" w:rsidR="007E4454" w:rsidRPr="00716DB1" w:rsidRDefault="00000000" w:rsidP="00716DB1">
            <w:pPr>
              <w:spacing w:before="40" w:after="40"/>
              <w:rPr>
                <w:sz w:val="21"/>
              </w:rPr>
            </w:pPr>
            <w:r w:rsidRPr="00716DB1">
              <w:rPr>
                <w:sz w:val="21"/>
              </w:rPr>
              <w:t xml:space="preserve">Final design:   Economic Freedom </w:t>
            </w:r>
            <w:r w:rsidR="00716DB1" w:rsidRPr="00716DB1">
              <w:rPr>
                <w:sz w:val="21"/>
              </w:rPr>
              <w:t>Index = ½</w:t>
            </w:r>
            <w:r w:rsidRPr="00716DB1">
              <w:rPr>
                <w:sz w:val="21"/>
              </w:rPr>
              <w:t xml:space="preserve"> × Institutions + ½ × Open Markets</w:t>
            </w:r>
            <w:r w:rsidRPr="00716DB1">
              <w:rPr>
                <w:sz w:val="21"/>
              </w:rPr>
              <w:br/>
            </w:r>
            <w:r w:rsidRPr="00716DB1">
              <w:rPr>
                <w:sz w:val="21"/>
              </w:rPr>
              <w:br/>
            </w:r>
            <w:r w:rsidR="00716DB1" w:rsidRPr="00716DB1">
              <w:rPr>
                <w:sz w:val="21"/>
              </w:rPr>
              <w:t>Institutions = average</w:t>
            </w:r>
            <w:r w:rsidRPr="00716DB1">
              <w:rPr>
                <w:sz w:val="21"/>
              </w:rPr>
              <w:t xml:space="preserve"> of Rule of Law and Regulatory Quality.</w:t>
            </w:r>
            <w:r w:rsidRPr="00716DB1">
              <w:rPr>
                <w:sz w:val="21"/>
              </w:rPr>
              <w:br/>
              <w:t xml:space="preserve">Open </w:t>
            </w:r>
            <w:r w:rsidR="00716DB1" w:rsidRPr="00716DB1">
              <w:rPr>
                <w:sz w:val="21"/>
              </w:rPr>
              <w:t>Markets =</w:t>
            </w:r>
            <w:r w:rsidRPr="00716DB1">
              <w:rPr>
                <w:sz w:val="21"/>
              </w:rPr>
              <w:t xml:space="preserve"> average of Trade openness, Tariff </w:t>
            </w:r>
            <w:r w:rsidR="006A4668" w:rsidRPr="00716DB1">
              <w:rPr>
                <w:sz w:val="21"/>
              </w:rPr>
              <w:t>rate,</w:t>
            </w:r>
            <w:r w:rsidRPr="00716DB1">
              <w:rPr>
                <w:sz w:val="21"/>
              </w:rPr>
              <w:t xml:space="preserve"> and Inflation.</w:t>
            </w:r>
          </w:p>
        </w:tc>
      </w:tr>
    </w:tbl>
    <w:p w14:paraId="0FE5D250" w14:textId="77777777" w:rsidR="007E4454" w:rsidRDefault="007E4454">
      <w:pPr>
        <w:spacing w:after="80"/>
      </w:pPr>
    </w:p>
    <w:p w14:paraId="7EC20F84" w14:textId="14770BB2" w:rsidR="00960FA0" w:rsidRDefault="00000000">
      <w:pPr>
        <w:spacing w:after="120" w:line="300" w:lineRule="auto"/>
        <w:jc w:val="both"/>
      </w:pPr>
      <w:r>
        <w:t xml:space="preserve">The resulting Economic Freedom Index ranks Singapore, Denmark and Hong Kong SAR, China at the top (all above 90 out of 100), and Zimbabwe, </w:t>
      </w:r>
      <w:r w:rsidR="006A4668">
        <w:t>Iran,</w:t>
      </w:r>
      <w:r>
        <w:t xml:space="preserve"> and Syria at the bottom (all below 10). The cross-country pattern is consistent with existing international evidence: institutional quality is the strongest single correlate of development, and its standardised coefficient against log GDP per capita PPP (0.71) exceeds that of the openness block (0.23) by a factor of three.</w:t>
      </w:r>
    </w:p>
    <w:p w14:paraId="36085BFE" w14:textId="77777777" w:rsidR="00960FA0" w:rsidRDefault="00960FA0">
      <w:r>
        <w:br w:type="page"/>
      </w:r>
    </w:p>
    <w:p w14:paraId="4B3AA255" w14:textId="7D8F8AC1" w:rsidR="007E4454" w:rsidRDefault="00000000">
      <w:pPr>
        <w:pStyle w:val="Heading1"/>
      </w:pPr>
      <w:bookmarkStart w:id="1" w:name="_Toc227439762"/>
      <w:r>
        <w:lastRenderedPageBreak/>
        <w:t>1. Introduction</w:t>
      </w:r>
      <w:bookmarkEnd w:id="1"/>
    </w:p>
    <w:p w14:paraId="23727704" w14:textId="400CF87D" w:rsidR="007E4454" w:rsidRDefault="006A4668">
      <w:pPr>
        <w:pStyle w:val="Heading2"/>
      </w:pPr>
      <w:bookmarkStart w:id="2" w:name="_Toc227439763"/>
      <w:r>
        <w:t>1.1 What</w:t>
      </w:r>
      <w:r w:rsidR="00000000">
        <w:t xml:space="preserve"> is a composite indicator?</w:t>
      </w:r>
      <w:bookmarkEnd w:id="2"/>
    </w:p>
    <w:p w14:paraId="794C89A6" w14:textId="4D7793CC" w:rsidR="007E4454" w:rsidRDefault="00000000">
      <w:pPr>
        <w:spacing w:after="120" w:line="300" w:lineRule="auto"/>
        <w:jc w:val="both"/>
      </w:pPr>
      <w:r>
        <w:t xml:space="preserve">A composite indicator is a single aggregate measure built from two or more elementary indicators </w:t>
      </w:r>
      <w:r w:rsidR="006A4668">
        <w:t>based on</w:t>
      </w:r>
      <w:r>
        <w:t xml:space="preserve"> an underlying model of a multi-dimensional concept (Nardo et al., 2008). Composite indicators have become a central tool for benchmarking country performance in areas such as competitiveness, sustainable development, innovation, governance, and — as in this report — economic freedom.</w:t>
      </w:r>
    </w:p>
    <w:p w14:paraId="0849A429" w14:textId="77777777" w:rsidR="007E4454" w:rsidRDefault="00000000">
      <w:pPr>
        <w:spacing w:after="120" w:line="300" w:lineRule="auto"/>
        <w:jc w:val="both"/>
      </w:pPr>
      <w:r>
        <w:t>The OECD Handbook identifies ten methodological steps for constructing a defensible composite indicator: (1) developing a theoretical framework; (2) selecting variables; (3) imputing missing data; (4) multivariate analysis; (5) normalisation; (6) weighting and aggregation; (7) robustness and sensitivity analysis; (8) back to the details; (9) links to other indices; and (10) presentation and dissemination. This report is organised around those ten steps.</w:t>
      </w:r>
    </w:p>
    <w:p w14:paraId="0C2B804E" w14:textId="34C3B49F" w:rsidR="007E4454" w:rsidRDefault="006A4668">
      <w:pPr>
        <w:pStyle w:val="Heading2"/>
      </w:pPr>
      <w:bookmarkStart w:id="3" w:name="_Toc227439764"/>
      <w:r>
        <w:t>1.2 Aim</w:t>
      </w:r>
      <w:r w:rsidR="00000000">
        <w:t xml:space="preserve"> and scope of this project</w:t>
      </w:r>
      <w:bookmarkEnd w:id="3"/>
    </w:p>
    <w:p w14:paraId="7BE5E7C8" w14:textId="469763BD" w:rsidR="007E4454" w:rsidRDefault="00000000">
      <w:pPr>
        <w:spacing w:after="120" w:line="300" w:lineRule="auto"/>
        <w:jc w:val="both"/>
      </w:pPr>
      <w:r>
        <w:t xml:space="preserve">The stated goal of this project is to build one simple country-level score from raw data — not to reproduce an existing commercial ranking such as the Heritage Foundation's Index of Economic Freedom or the Fraser Institute's Economic Freedom of the World. Every component is traceable back to a raw World Bank series, and every design decision is taken </w:t>
      </w:r>
      <w:r w:rsidR="006A4668">
        <w:t>based on</w:t>
      </w:r>
      <w:r>
        <w:t xml:space="preserve"> a data-driven diagnostic rather than a prior assumption about what economic freedom should look like.</w:t>
      </w:r>
    </w:p>
    <w:p w14:paraId="3DF9CD61" w14:textId="77777777" w:rsidR="007E4454" w:rsidRDefault="00000000">
      <w:pPr>
        <w:spacing w:after="120" w:line="300" w:lineRule="auto"/>
        <w:jc w:val="both"/>
      </w:pPr>
      <w:r>
        <w:t>The scope is deliberately narrow. Only two data sources are used:</w:t>
      </w:r>
    </w:p>
    <w:p w14:paraId="3348E778" w14:textId="020DA6AD" w:rsidR="007E4454" w:rsidRDefault="00000000">
      <w:pPr>
        <w:pStyle w:val="ListBullet"/>
        <w:spacing w:after="40"/>
      </w:pPr>
      <w:r>
        <w:t xml:space="preserve">The World Development Indicators (WDI), the World Bank's primary collection of cross-country time-series on development (World Bank, 2024). In this report WDI supplies the economic variables — tariffs, trade openness, inflation, government </w:t>
      </w:r>
      <w:r w:rsidR="006A4668">
        <w:t>consumption,</w:t>
      </w:r>
      <w:r>
        <w:t xml:space="preserve"> and tax revenue.</w:t>
      </w:r>
    </w:p>
    <w:p w14:paraId="0EE4A949" w14:textId="77777777" w:rsidR="007E4454" w:rsidRDefault="00000000">
      <w:pPr>
        <w:pStyle w:val="ListBullet"/>
        <w:spacing w:after="40"/>
      </w:pPr>
      <w:r>
        <w:t>The Worldwide Governance Indicators (WGI), which publish country-level aggregate scores on six governance dimensions on a 0-100 percentile scale (Kaufmann &amp; Kraay, 2024). In this report WGI supplies rule of law, regulatory quality and control of corruption.</w:t>
      </w:r>
    </w:p>
    <w:p w14:paraId="753EFBF4" w14:textId="4037A008" w:rsidR="007E4454" w:rsidRDefault="006A4668">
      <w:pPr>
        <w:pStyle w:val="Heading2"/>
      </w:pPr>
      <w:bookmarkStart w:id="4" w:name="_Toc227439765"/>
      <w:r>
        <w:t>1.3 Strengths</w:t>
      </w:r>
      <w:r w:rsidR="00000000">
        <w:t xml:space="preserve"> and limitations of the approach</w:t>
      </w:r>
      <w:bookmarkEnd w:id="4"/>
    </w:p>
    <w:p w14:paraId="0C54C6D1" w14:textId="77777777" w:rsidR="007E4454" w:rsidRDefault="00000000">
      <w:pPr>
        <w:spacing w:after="120" w:line="300" w:lineRule="auto"/>
        <w:jc w:val="both"/>
      </w:pPr>
      <w:r>
        <w:t>Composite indicators have well-known advantages and well-known drawbacks. Saltelli (2007) and Nardo et al. (2008) argue that they allow complex, multi-dimensional realities to be summarised in a way that attracts public and political attention; they facilitate comparisons over time and across countries; and they reduce the visible size of a set of indicators without dropping their underlying information. Their weaknesses are equally well documented: they can send misleading policy messages if poorly constructed, they invite simplistic conclusions, and the choice of weights and aggregation rules can be used to support predetermined political positions.</w:t>
      </w:r>
    </w:p>
    <w:p w14:paraId="2B5BE71D" w14:textId="77777777" w:rsidR="007E4454" w:rsidRDefault="00000000">
      <w:pPr>
        <w:spacing w:after="120" w:line="300" w:lineRule="auto"/>
        <w:jc w:val="both"/>
      </w:pPr>
      <w:r>
        <w:lastRenderedPageBreak/>
        <w:t>Three design choices in this report are explicitly intended to address these criticisms. First, the pipeline is fully documented and reproducible from raw data (Section 10). Second, weighting is equal at every level, removing one common vector of manipulation. Third, every block is tested against the other blocks before it is admitted to the final index — a block that moves in the wrong direction on every diagnostic is dropped.</w:t>
      </w:r>
    </w:p>
    <w:p w14:paraId="7FBE1D4C" w14:textId="77777777" w:rsidR="007E4454" w:rsidRDefault="00000000">
      <w:r>
        <w:br w:type="page"/>
      </w:r>
    </w:p>
    <w:p w14:paraId="3B76DDAD" w14:textId="60D2D8D3" w:rsidR="007E4454" w:rsidRDefault="00000000">
      <w:pPr>
        <w:pStyle w:val="Heading1"/>
      </w:pPr>
      <w:bookmarkStart w:id="5" w:name="_Toc227439766"/>
      <w:r>
        <w:lastRenderedPageBreak/>
        <w:t>2</w:t>
      </w:r>
      <w:r w:rsidR="006A4668">
        <w:t>. Theoretical</w:t>
      </w:r>
      <w:r>
        <w:t xml:space="preserve"> Framework</w:t>
      </w:r>
      <w:bookmarkEnd w:id="5"/>
    </w:p>
    <w:p w14:paraId="5A23136F" w14:textId="77777777" w:rsidR="007E4454" w:rsidRDefault="00000000">
      <w:pPr>
        <w:spacing w:after="120" w:line="300" w:lineRule="auto"/>
        <w:jc w:val="both"/>
      </w:pPr>
      <w:r>
        <w:t>The first step in the OECD methodology is to develop a theoretical framework that gives the composite indicator a meaning beyond the aggregation of numbers. The framework should provide the basis for choosing the sub-indicators on which the index will be built.</w:t>
      </w:r>
    </w:p>
    <w:p w14:paraId="0EAD5E25" w14:textId="6F7ED0E0" w:rsidR="007E4454" w:rsidRDefault="006A4668">
      <w:pPr>
        <w:pStyle w:val="Heading2"/>
      </w:pPr>
      <w:bookmarkStart w:id="6" w:name="_Toc227439767"/>
      <w:r>
        <w:t>2.1 The</w:t>
      </w:r>
      <w:r w:rsidR="00000000">
        <w:t xml:space="preserve"> concept of economic freedom</w:t>
      </w:r>
      <w:bookmarkEnd w:id="6"/>
    </w:p>
    <w:p w14:paraId="2C017C99" w14:textId="77777777" w:rsidR="007E4454" w:rsidRDefault="00000000">
      <w:pPr>
        <w:spacing w:after="120" w:line="300" w:lineRule="auto"/>
        <w:jc w:val="both"/>
      </w:pPr>
      <w:r>
        <w:t>Economic freedom is commonly defined, following Gwartney, Lawson and Hall (2022), as a state in which people are able to make their own economic decisions — to earn, to contract, to trade, to hold property and to keep the fruits of their labour — protected by enforceable and predictable rules. The concept has two conceptual faces: a negative face (absence of coercion — low tariffs, moderate taxes, containable inflation) and a positive face (presence of impartial rules — rule of law, regulatory quality, control of corruption).</w:t>
      </w:r>
    </w:p>
    <w:p w14:paraId="5015B42D" w14:textId="3EA0DD58" w:rsidR="007E4454" w:rsidRDefault="00000000">
      <w:pPr>
        <w:spacing w:after="120" w:line="300" w:lineRule="auto"/>
        <w:jc w:val="both"/>
      </w:pPr>
      <w:r>
        <w:t xml:space="preserve">Existing indices structure this concept in slightly different ways. The Heritage Foundation Index uses four pillars: Rule of Law, Government Size, Regulatory Efficiency and Open Markets (Heritage Foundation, 2024). The Fraser Institute uses five: Size of Government, Legal System and Property Rights, Sound Money, Freedom to Trade Internationally, and Regulation (Gwartney et al., 2022). Both agree on three things: (i) institutions matter, (ii) openness matters, and (iii) an over-dominant state </w:t>
      </w:r>
      <w:r w:rsidR="006A4668">
        <w:t>matter</w:t>
      </w:r>
      <w:r>
        <w:t>.</w:t>
      </w:r>
    </w:p>
    <w:p w14:paraId="6BADFDD5" w14:textId="21F231F2" w:rsidR="007E4454" w:rsidRDefault="006A4668">
      <w:pPr>
        <w:pStyle w:val="Heading2"/>
      </w:pPr>
      <w:bookmarkStart w:id="7" w:name="_Toc227439768"/>
      <w:r>
        <w:t>2.2 Three</w:t>
      </w:r>
      <w:r w:rsidR="00000000">
        <w:t xml:space="preserve"> provisional conceptual blocks</w:t>
      </w:r>
      <w:bookmarkEnd w:id="7"/>
    </w:p>
    <w:p w14:paraId="0CEFCC45" w14:textId="77777777" w:rsidR="007E4454" w:rsidRDefault="00000000">
      <w:pPr>
        <w:spacing w:after="120" w:line="300" w:lineRule="auto"/>
        <w:jc w:val="both"/>
      </w:pPr>
      <w:r>
        <w:t>This report begins with a structure that is compatible with both the Heritage and Fraser approaches but simpler than either. Nine indicators are assigned to three provisional blocks:</w:t>
      </w:r>
    </w:p>
    <w:tbl>
      <w:tblPr>
        <w:tblW w:w="0" w:type="auto"/>
        <w:jc w:val="center"/>
        <w:tblLayout w:type="fixed"/>
        <w:tblLook w:val="04A0" w:firstRow="1" w:lastRow="0" w:firstColumn="1" w:lastColumn="0" w:noHBand="0" w:noVBand="1"/>
      </w:tblPr>
      <w:tblGrid>
        <w:gridCol w:w="3628"/>
        <w:gridCol w:w="1020"/>
        <w:gridCol w:w="2154"/>
        <w:gridCol w:w="2041"/>
      </w:tblGrid>
      <w:tr w:rsidR="007E4454" w14:paraId="65702C54" w14:textId="77777777">
        <w:trPr>
          <w:jc w:val="center"/>
        </w:trPr>
        <w:tc>
          <w:tcPr>
            <w:tcW w:w="3628" w:type="dxa"/>
            <w:tcBorders>
              <w:top w:val="single" w:sz="4" w:space="0" w:color="CCCCCC"/>
              <w:left w:val="single" w:sz="4" w:space="0" w:color="CCCCCC"/>
              <w:bottom w:val="single" w:sz="4" w:space="0" w:color="CCCCCC"/>
              <w:right w:val="single" w:sz="4" w:space="0" w:color="CCCCCC"/>
            </w:tcBorders>
            <w:shd w:val="clear" w:color="auto" w:fill="1F3B6D"/>
          </w:tcPr>
          <w:p w14:paraId="667C1827" w14:textId="77777777" w:rsidR="007E4454" w:rsidRDefault="00000000">
            <w:pPr>
              <w:jc w:val="center"/>
            </w:pPr>
            <w:r>
              <w:rPr>
                <w:b/>
                <w:color w:val="FFFFFF"/>
                <w:sz w:val="19"/>
              </w:rPr>
              <w:t>Indicator</w:t>
            </w:r>
          </w:p>
        </w:tc>
        <w:tc>
          <w:tcPr>
            <w:tcW w:w="1020" w:type="dxa"/>
            <w:tcBorders>
              <w:top w:val="single" w:sz="4" w:space="0" w:color="CCCCCC"/>
              <w:left w:val="single" w:sz="4" w:space="0" w:color="CCCCCC"/>
              <w:bottom w:val="single" w:sz="4" w:space="0" w:color="CCCCCC"/>
              <w:right w:val="single" w:sz="4" w:space="0" w:color="CCCCCC"/>
            </w:tcBorders>
            <w:shd w:val="clear" w:color="auto" w:fill="1F3B6D"/>
          </w:tcPr>
          <w:p w14:paraId="41B78D00" w14:textId="77777777" w:rsidR="007E4454" w:rsidRDefault="00000000">
            <w:pPr>
              <w:jc w:val="center"/>
            </w:pPr>
            <w:r>
              <w:rPr>
                <w:b/>
                <w:color w:val="FFFFFF"/>
                <w:sz w:val="19"/>
              </w:rPr>
              <w:t>Source</w:t>
            </w:r>
          </w:p>
        </w:tc>
        <w:tc>
          <w:tcPr>
            <w:tcW w:w="2154" w:type="dxa"/>
            <w:tcBorders>
              <w:top w:val="single" w:sz="4" w:space="0" w:color="CCCCCC"/>
              <w:left w:val="single" w:sz="4" w:space="0" w:color="CCCCCC"/>
              <w:bottom w:val="single" w:sz="4" w:space="0" w:color="CCCCCC"/>
              <w:right w:val="single" w:sz="4" w:space="0" w:color="CCCCCC"/>
            </w:tcBorders>
            <w:shd w:val="clear" w:color="auto" w:fill="1F3B6D"/>
          </w:tcPr>
          <w:p w14:paraId="39A90401" w14:textId="77777777" w:rsidR="007E4454" w:rsidRDefault="00000000">
            <w:pPr>
              <w:jc w:val="center"/>
            </w:pPr>
            <w:r>
              <w:rPr>
                <w:b/>
                <w:color w:val="FFFFFF"/>
                <w:sz w:val="19"/>
              </w:rPr>
              <w:t>Block</w:t>
            </w:r>
          </w:p>
        </w:tc>
        <w:tc>
          <w:tcPr>
            <w:tcW w:w="2041" w:type="dxa"/>
            <w:tcBorders>
              <w:top w:val="single" w:sz="4" w:space="0" w:color="CCCCCC"/>
              <w:left w:val="single" w:sz="4" w:space="0" w:color="CCCCCC"/>
              <w:bottom w:val="single" w:sz="4" w:space="0" w:color="CCCCCC"/>
              <w:right w:val="single" w:sz="4" w:space="0" w:color="CCCCCC"/>
            </w:tcBorders>
            <w:shd w:val="clear" w:color="auto" w:fill="1F3B6D"/>
          </w:tcPr>
          <w:p w14:paraId="240B6D63" w14:textId="77777777" w:rsidR="007E4454" w:rsidRDefault="00000000">
            <w:pPr>
              <w:jc w:val="center"/>
            </w:pPr>
            <w:r>
              <w:rPr>
                <w:b/>
                <w:color w:val="FFFFFF"/>
                <w:sz w:val="19"/>
              </w:rPr>
              <w:t>Expected direction</w:t>
            </w:r>
          </w:p>
        </w:tc>
      </w:tr>
      <w:tr w:rsidR="007E4454" w14:paraId="0DFF5345" w14:textId="77777777">
        <w:trPr>
          <w:jc w:val="center"/>
        </w:trPr>
        <w:tc>
          <w:tcPr>
            <w:tcW w:w="3628" w:type="dxa"/>
            <w:tcBorders>
              <w:top w:val="single" w:sz="4" w:space="0" w:color="CCCCCC"/>
              <w:left w:val="single" w:sz="4" w:space="0" w:color="CCCCCC"/>
              <w:bottom w:val="single" w:sz="4" w:space="0" w:color="CCCCCC"/>
              <w:right w:val="single" w:sz="4" w:space="0" w:color="CCCCCC"/>
            </w:tcBorders>
          </w:tcPr>
          <w:p w14:paraId="1B6189A7" w14:textId="77777777" w:rsidR="007E4454" w:rsidRDefault="00000000">
            <w:r>
              <w:rPr>
                <w:sz w:val="19"/>
              </w:rPr>
              <w:t>Rule of law</w:t>
            </w:r>
          </w:p>
        </w:tc>
        <w:tc>
          <w:tcPr>
            <w:tcW w:w="1020" w:type="dxa"/>
            <w:tcBorders>
              <w:top w:val="single" w:sz="4" w:space="0" w:color="CCCCCC"/>
              <w:left w:val="single" w:sz="4" w:space="0" w:color="CCCCCC"/>
              <w:bottom w:val="single" w:sz="4" w:space="0" w:color="CCCCCC"/>
              <w:right w:val="single" w:sz="4" w:space="0" w:color="CCCCCC"/>
            </w:tcBorders>
          </w:tcPr>
          <w:p w14:paraId="07EA9E2B" w14:textId="77777777" w:rsidR="007E4454" w:rsidRDefault="00000000">
            <w:r>
              <w:rPr>
                <w:sz w:val="19"/>
              </w:rPr>
              <w:t>WGI</w:t>
            </w:r>
          </w:p>
        </w:tc>
        <w:tc>
          <w:tcPr>
            <w:tcW w:w="2154" w:type="dxa"/>
            <w:tcBorders>
              <w:top w:val="single" w:sz="4" w:space="0" w:color="CCCCCC"/>
              <w:left w:val="single" w:sz="4" w:space="0" w:color="CCCCCC"/>
              <w:bottom w:val="single" w:sz="4" w:space="0" w:color="CCCCCC"/>
              <w:right w:val="single" w:sz="4" w:space="0" w:color="CCCCCC"/>
            </w:tcBorders>
          </w:tcPr>
          <w:p w14:paraId="4EC28A92" w14:textId="77777777" w:rsidR="007E4454" w:rsidRDefault="00000000">
            <w:r>
              <w:rPr>
                <w:sz w:val="19"/>
              </w:rPr>
              <w:t>Institutions</w:t>
            </w:r>
          </w:p>
        </w:tc>
        <w:tc>
          <w:tcPr>
            <w:tcW w:w="2041" w:type="dxa"/>
            <w:tcBorders>
              <w:top w:val="single" w:sz="4" w:space="0" w:color="CCCCCC"/>
              <w:left w:val="single" w:sz="4" w:space="0" w:color="CCCCCC"/>
              <w:bottom w:val="single" w:sz="4" w:space="0" w:color="CCCCCC"/>
              <w:right w:val="single" w:sz="4" w:space="0" w:color="CCCCCC"/>
            </w:tcBorders>
          </w:tcPr>
          <w:p w14:paraId="184AF0A9" w14:textId="77777777" w:rsidR="007E4454" w:rsidRDefault="00000000">
            <w:r>
              <w:rPr>
                <w:sz w:val="19"/>
              </w:rPr>
              <w:t>Higher is better</w:t>
            </w:r>
          </w:p>
        </w:tc>
      </w:tr>
      <w:tr w:rsidR="007E4454" w14:paraId="58E492FE" w14:textId="77777777">
        <w:trPr>
          <w:jc w:val="center"/>
        </w:trPr>
        <w:tc>
          <w:tcPr>
            <w:tcW w:w="3628" w:type="dxa"/>
            <w:tcBorders>
              <w:top w:val="single" w:sz="4" w:space="0" w:color="CCCCCC"/>
              <w:left w:val="single" w:sz="4" w:space="0" w:color="CCCCCC"/>
              <w:bottom w:val="single" w:sz="4" w:space="0" w:color="CCCCCC"/>
              <w:right w:val="single" w:sz="4" w:space="0" w:color="CCCCCC"/>
            </w:tcBorders>
            <w:shd w:val="clear" w:color="auto" w:fill="F5F7FA"/>
          </w:tcPr>
          <w:p w14:paraId="172A49AC" w14:textId="77777777" w:rsidR="007E4454" w:rsidRDefault="00000000">
            <w:r>
              <w:rPr>
                <w:sz w:val="19"/>
              </w:rPr>
              <w:t>Regulatory quality</w:t>
            </w:r>
          </w:p>
        </w:tc>
        <w:tc>
          <w:tcPr>
            <w:tcW w:w="1020" w:type="dxa"/>
            <w:tcBorders>
              <w:top w:val="single" w:sz="4" w:space="0" w:color="CCCCCC"/>
              <w:left w:val="single" w:sz="4" w:space="0" w:color="CCCCCC"/>
              <w:bottom w:val="single" w:sz="4" w:space="0" w:color="CCCCCC"/>
              <w:right w:val="single" w:sz="4" w:space="0" w:color="CCCCCC"/>
            </w:tcBorders>
            <w:shd w:val="clear" w:color="auto" w:fill="F5F7FA"/>
          </w:tcPr>
          <w:p w14:paraId="4C590986" w14:textId="77777777" w:rsidR="007E4454" w:rsidRDefault="00000000">
            <w:r>
              <w:rPr>
                <w:sz w:val="19"/>
              </w:rPr>
              <w:t>WGI</w:t>
            </w:r>
          </w:p>
        </w:tc>
        <w:tc>
          <w:tcPr>
            <w:tcW w:w="2154" w:type="dxa"/>
            <w:tcBorders>
              <w:top w:val="single" w:sz="4" w:space="0" w:color="CCCCCC"/>
              <w:left w:val="single" w:sz="4" w:space="0" w:color="CCCCCC"/>
              <w:bottom w:val="single" w:sz="4" w:space="0" w:color="CCCCCC"/>
              <w:right w:val="single" w:sz="4" w:space="0" w:color="CCCCCC"/>
            </w:tcBorders>
            <w:shd w:val="clear" w:color="auto" w:fill="F5F7FA"/>
          </w:tcPr>
          <w:p w14:paraId="0ECF42CF" w14:textId="77777777" w:rsidR="007E4454" w:rsidRDefault="00000000">
            <w:r>
              <w:rPr>
                <w:sz w:val="19"/>
              </w:rPr>
              <w:t>Institutions</w:t>
            </w:r>
          </w:p>
        </w:tc>
        <w:tc>
          <w:tcPr>
            <w:tcW w:w="2041" w:type="dxa"/>
            <w:tcBorders>
              <w:top w:val="single" w:sz="4" w:space="0" w:color="CCCCCC"/>
              <w:left w:val="single" w:sz="4" w:space="0" w:color="CCCCCC"/>
              <w:bottom w:val="single" w:sz="4" w:space="0" w:color="CCCCCC"/>
              <w:right w:val="single" w:sz="4" w:space="0" w:color="CCCCCC"/>
            </w:tcBorders>
            <w:shd w:val="clear" w:color="auto" w:fill="F5F7FA"/>
          </w:tcPr>
          <w:p w14:paraId="4042AC9B" w14:textId="77777777" w:rsidR="007E4454" w:rsidRDefault="00000000">
            <w:r>
              <w:rPr>
                <w:sz w:val="19"/>
              </w:rPr>
              <w:t>Higher is better</w:t>
            </w:r>
          </w:p>
        </w:tc>
      </w:tr>
      <w:tr w:rsidR="007E4454" w14:paraId="61D33EA1" w14:textId="77777777">
        <w:trPr>
          <w:jc w:val="center"/>
        </w:trPr>
        <w:tc>
          <w:tcPr>
            <w:tcW w:w="3628" w:type="dxa"/>
            <w:tcBorders>
              <w:top w:val="single" w:sz="4" w:space="0" w:color="CCCCCC"/>
              <w:left w:val="single" w:sz="4" w:space="0" w:color="CCCCCC"/>
              <w:bottom w:val="single" w:sz="4" w:space="0" w:color="CCCCCC"/>
              <w:right w:val="single" w:sz="4" w:space="0" w:color="CCCCCC"/>
            </w:tcBorders>
          </w:tcPr>
          <w:p w14:paraId="53E80E90" w14:textId="77777777" w:rsidR="007E4454" w:rsidRDefault="00000000">
            <w:r>
              <w:rPr>
                <w:sz w:val="19"/>
              </w:rPr>
              <w:t>Control of corruption</w:t>
            </w:r>
          </w:p>
        </w:tc>
        <w:tc>
          <w:tcPr>
            <w:tcW w:w="1020" w:type="dxa"/>
            <w:tcBorders>
              <w:top w:val="single" w:sz="4" w:space="0" w:color="CCCCCC"/>
              <w:left w:val="single" w:sz="4" w:space="0" w:color="CCCCCC"/>
              <w:bottom w:val="single" w:sz="4" w:space="0" w:color="CCCCCC"/>
              <w:right w:val="single" w:sz="4" w:space="0" w:color="CCCCCC"/>
            </w:tcBorders>
          </w:tcPr>
          <w:p w14:paraId="0883808F" w14:textId="77777777" w:rsidR="007E4454" w:rsidRDefault="00000000">
            <w:r>
              <w:rPr>
                <w:sz w:val="19"/>
              </w:rPr>
              <w:t>WGI</w:t>
            </w:r>
          </w:p>
        </w:tc>
        <w:tc>
          <w:tcPr>
            <w:tcW w:w="2154" w:type="dxa"/>
            <w:tcBorders>
              <w:top w:val="single" w:sz="4" w:space="0" w:color="CCCCCC"/>
              <w:left w:val="single" w:sz="4" w:space="0" w:color="CCCCCC"/>
              <w:bottom w:val="single" w:sz="4" w:space="0" w:color="CCCCCC"/>
              <w:right w:val="single" w:sz="4" w:space="0" w:color="CCCCCC"/>
            </w:tcBorders>
          </w:tcPr>
          <w:p w14:paraId="37E7A40C" w14:textId="77777777" w:rsidR="007E4454" w:rsidRDefault="00000000">
            <w:r>
              <w:rPr>
                <w:sz w:val="19"/>
              </w:rPr>
              <w:t>Institutions</w:t>
            </w:r>
          </w:p>
        </w:tc>
        <w:tc>
          <w:tcPr>
            <w:tcW w:w="2041" w:type="dxa"/>
            <w:tcBorders>
              <w:top w:val="single" w:sz="4" w:space="0" w:color="CCCCCC"/>
              <w:left w:val="single" w:sz="4" w:space="0" w:color="CCCCCC"/>
              <w:bottom w:val="single" w:sz="4" w:space="0" w:color="CCCCCC"/>
              <w:right w:val="single" w:sz="4" w:space="0" w:color="CCCCCC"/>
            </w:tcBorders>
          </w:tcPr>
          <w:p w14:paraId="4C8D3FBE" w14:textId="77777777" w:rsidR="007E4454" w:rsidRDefault="00000000">
            <w:r>
              <w:rPr>
                <w:sz w:val="19"/>
              </w:rPr>
              <w:t>Higher is better</w:t>
            </w:r>
          </w:p>
        </w:tc>
      </w:tr>
      <w:tr w:rsidR="007E4454" w14:paraId="5B73BAFD" w14:textId="77777777">
        <w:trPr>
          <w:jc w:val="center"/>
        </w:trPr>
        <w:tc>
          <w:tcPr>
            <w:tcW w:w="3628" w:type="dxa"/>
            <w:tcBorders>
              <w:top w:val="single" w:sz="4" w:space="0" w:color="CCCCCC"/>
              <w:left w:val="single" w:sz="4" w:space="0" w:color="CCCCCC"/>
              <w:bottom w:val="single" w:sz="4" w:space="0" w:color="CCCCCC"/>
              <w:right w:val="single" w:sz="4" w:space="0" w:color="CCCCCC"/>
            </w:tcBorders>
            <w:shd w:val="clear" w:color="auto" w:fill="F5F7FA"/>
          </w:tcPr>
          <w:p w14:paraId="001681D5" w14:textId="77777777" w:rsidR="007E4454" w:rsidRDefault="00000000">
            <w:r>
              <w:rPr>
                <w:sz w:val="19"/>
              </w:rPr>
              <w:t>Government consumption (% of GDP)</w:t>
            </w:r>
          </w:p>
        </w:tc>
        <w:tc>
          <w:tcPr>
            <w:tcW w:w="1020" w:type="dxa"/>
            <w:tcBorders>
              <w:top w:val="single" w:sz="4" w:space="0" w:color="CCCCCC"/>
              <w:left w:val="single" w:sz="4" w:space="0" w:color="CCCCCC"/>
              <w:bottom w:val="single" w:sz="4" w:space="0" w:color="CCCCCC"/>
              <w:right w:val="single" w:sz="4" w:space="0" w:color="CCCCCC"/>
            </w:tcBorders>
            <w:shd w:val="clear" w:color="auto" w:fill="F5F7FA"/>
          </w:tcPr>
          <w:p w14:paraId="7A7F6599" w14:textId="77777777" w:rsidR="007E4454" w:rsidRDefault="00000000">
            <w:r>
              <w:rPr>
                <w:sz w:val="19"/>
              </w:rPr>
              <w:t>WDI</w:t>
            </w:r>
          </w:p>
        </w:tc>
        <w:tc>
          <w:tcPr>
            <w:tcW w:w="2154" w:type="dxa"/>
            <w:tcBorders>
              <w:top w:val="single" w:sz="4" w:space="0" w:color="CCCCCC"/>
              <w:left w:val="single" w:sz="4" w:space="0" w:color="CCCCCC"/>
              <w:bottom w:val="single" w:sz="4" w:space="0" w:color="CCCCCC"/>
              <w:right w:val="single" w:sz="4" w:space="0" w:color="CCCCCC"/>
            </w:tcBorders>
            <w:shd w:val="clear" w:color="auto" w:fill="F5F7FA"/>
          </w:tcPr>
          <w:p w14:paraId="046998A5" w14:textId="77777777" w:rsidR="007E4454" w:rsidRDefault="00000000">
            <w:r>
              <w:rPr>
                <w:sz w:val="19"/>
              </w:rPr>
              <w:t>Limited Government</w:t>
            </w:r>
          </w:p>
        </w:tc>
        <w:tc>
          <w:tcPr>
            <w:tcW w:w="2041" w:type="dxa"/>
            <w:tcBorders>
              <w:top w:val="single" w:sz="4" w:space="0" w:color="CCCCCC"/>
              <w:left w:val="single" w:sz="4" w:space="0" w:color="CCCCCC"/>
              <w:bottom w:val="single" w:sz="4" w:space="0" w:color="CCCCCC"/>
              <w:right w:val="single" w:sz="4" w:space="0" w:color="CCCCCC"/>
            </w:tcBorders>
            <w:shd w:val="clear" w:color="auto" w:fill="F5F7FA"/>
          </w:tcPr>
          <w:p w14:paraId="6211AF02" w14:textId="77777777" w:rsidR="007E4454" w:rsidRDefault="00000000">
            <w:r>
              <w:rPr>
                <w:sz w:val="19"/>
              </w:rPr>
              <w:t>Lower is better</w:t>
            </w:r>
          </w:p>
        </w:tc>
      </w:tr>
      <w:tr w:rsidR="007E4454" w14:paraId="585C4FC7" w14:textId="77777777">
        <w:trPr>
          <w:jc w:val="center"/>
        </w:trPr>
        <w:tc>
          <w:tcPr>
            <w:tcW w:w="3628" w:type="dxa"/>
            <w:tcBorders>
              <w:top w:val="single" w:sz="4" w:space="0" w:color="CCCCCC"/>
              <w:left w:val="single" w:sz="4" w:space="0" w:color="CCCCCC"/>
              <w:bottom w:val="single" w:sz="4" w:space="0" w:color="CCCCCC"/>
              <w:right w:val="single" w:sz="4" w:space="0" w:color="CCCCCC"/>
            </w:tcBorders>
          </w:tcPr>
          <w:p w14:paraId="01D95EE5" w14:textId="77777777" w:rsidR="007E4454" w:rsidRDefault="00000000">
            <w:r>
              <w:rPr>
                <w:sz w:val="19"/>
              </w:rPr>
              <w:t>Tax revenue (% of GDP)</w:t>
            </w:r>
          </w:p>
        </w:tc>
        <w:tc>
          <w:tcPr>
            <w:tcW w:w="1020" w:type="dxa"/>
            <w:tcBorders>
              <w:top w:val="single" w:sz="4" w:space="0" w:color="CCCCCC"/>
              <w:left w:val="single" w:sz="4" w:space="0" w:color="CCCCCC"/>
              <w:bottom w:val="single" w:sz="4" w:space="0" w:color="CCCCCC"/>
              <w:right w:val="single" w:sz="4" w:space="0" w:color="CCCCCC"/>
            </w:tcBorders>
          </w:tcPr>
          <w:p w14:paraId="0B1A28A6" w14:textId="77777777" w:rsidR="007E4454" w:rsidRDefault="00000000">
            <w:r>
              <w:rPr>
                <w:sz w:val="19"/>
              </w:rPr>
              <w:t>WDI</w:t>
            </w:r>
          </w:p>
        </w:tc>
        <w:tc>
          <w:tcPr>
            <w:tcW w:w="2154" w:type="dxa"/>
            <w:tcBorders>
              <w:top w:val="single" w:sz="4" w:space="0" w:color="CCCCCC"/>
              <w:left w:val="single" w:sz="4" w:space="0" w:color="CCCCCC"/>
              <w:bottom w:val="single" w:sz="4" w:space="0" w:color="CCCCCC"/>
              <w:right w:val="single" w:sz="4" w:space="0" w:color="CCCCCC"/>
            </w:tcBorders>
          </w:tcPr>
          <w:p w14:paraId="0596174A" w14:textId="77777777" w:rsidR="007E4454" w:rsidRDefault="00000000">
            <w:r>
              <w:rPr>
                <w:sz w:val="19"/>
              </w:rPr>
              <w:t>Limited Government</w:t>
            </w:r>
          </w:p>
        </w:tc>
        <w:tc>
          <w:tcPr>
            <w:tcW w:w="2041" w:type="dxa"/>
            <w:tcBorders>
              <w:top w:val="single" w:sz="4" w:space="0" w:color="CCCCCC"/>
              <w:left w:val="single" w:sz="4" w:space="0" w:color="CCCCCC"/>
              <w:bottom w:val="single" w:sz="4" w:space="0" w:color="CCCCCC"/>
              <w:right w:val="single" w:sz="4" w:space="0" w:color="CCCCCC"/>
            </w:tcBorders>
          </w:tcPr>
          <w:p w14:paraId="6A083814" w14:textId="77777777" w:rsidR="007E4454" w:rsidRDefault="00000000">
            <w:r>
              <w:rPr>
                <w:sz w:val="19"/>
              </w:rPr>
              <w:t>Lower is better</w:t>
            </w:r>
          </w:p>
        </w:tc>
      </w:tr>
      <w:tr w:rsidR="007E4454" w14:paraId="217A97C0" w14:textId="77777777">
        <w:trPr>
          <w:jc w:val="center"/>
        </w:trPr>
        <w:tc>
          <w:tcPr>
            <w:tcW w:w="3628" w:type="dxa"/>
            <w:tcBorders>
              <w:top w:val="single" w:sz="4" w:space="0" w:color="CCCCCC"/>
              <w:left w:val="single" w:sz="4" w:space="0" w:color="CCCCCC"/>
              <w:bottom w:val="single" w:sz="4" w:space="0" w:color="CCCCCC"/>
              <w:right w:val="single" w:sz="4" w:space="0" w:color="CCCCCC"/>
            </w:tcBorders>
            <w:shd w:val="clear" w:color="auto" w:fill="F5F7FA"/>
          </w:tcPr>
          <w:p w14:paraId="686D698B" w14:textId="77777777" w:rsidR="007E4454" w:rsidRDefault="00000000">
            <w:r>
              <w:rPr>
                <w:sz w:val="19"/>
              </w:rPr>
              <w:t>Trade (% of GDP)</w:t>
            </w:r>
          </w:p>
        </w:tc>
        <w:tc>
          <w:tcPr>
            <w:tcW w:w="1020" w:type="dxa"/>
            <w:tcBorders>
              <w:top w:val="single" w:sz="4" w:space="0" w:color="CCCCCC"/>
              <w:left w:val="single" w:sz="4" w:space="0" w:color="CCCCCC"/>
              <w:bottom w:val="single" w:sz="4" w:space="0" w:color="CCCCCC"/>
              <w:right w:val="single" w:sz="4" w:space="0" w:color="CCCCCC"/>
            </w:tcBorders>
            <w:shd w:val="clear" w:color="auto" w:fill="F5F7FA"/>
          </w:tcPr>
          <w:p w14:paraId="4876FB0C" w14:textId="77777777" w:rsidR="007E4454" w:rsidRDefault="00000000">
            <w:r>
              <w:rPr>
                <w:sz w:val="19"/>
              </w:rPr>
              <w:t>WDI</w:t>
            </w:r>
          </w:p>
        </w:tc>
        <w:tc>
          <w:tcPr>
            <w:tcW w:w="2154" w:type="dxa"/>
            <w:tcBorders>
              <w:top w:val="single" w:sz="4" w:space="0" w:color="CCCCCC"/>
              <w:left w:val="single" w:sz="4" w:space="0" w:color="CCCCCC"/>
              <w:bottom w:val="single" w:sz="4" w:space="0" w:color="CCCCCC"/>
              <w:right w:val="single" w:sz="4" w:space="0" w:color="CCCCCC"/>
            </w:tcBorders>
            <w:shd w:val="clear" w:color="auto" w:fill="F5F7FA"/>
          </w:tcPr>
          <w:p w14:paraId="1789D760" w14:textId="77777777" w:rsidR="007E4454" w:rsidRDefault="00000000">
            <w:r>
              <w:rPr>
                <w:sz w:val="19"/>
              </w:rPr>
              <w:t>Open Markets</w:t>
            </w:r>
          </w:p>
        </w:tc>
        <w:tc>
          <w:tcPr>
            <w:tcW w:w="2041" w:type="dxa"/>
            <w:tcBorders>
              <w:top w:val="single" w:sz="4" w:space="0" w:color="CCCCCC"/>
              <w:left w:val="single" w:sz="4" w:space="0" w:color="CCCCCC"/>
              <w:bottom w:val="single" w:sz="4" w:space="0" w:color="CCCCCC"/>
              <w:right w:val="single" w:sz="4" w:space="0" w:color="CCCCCC"/>
            </w:tcBorders>
            <w:shd w:val="clear" w:color="auto" w:fill="F5F7FA"/>
          </w:tcPr>
          <w:p w14:paraId="1E183373" w14:textId="77777777" w:rsidR="007E4454" w:rsidRDefault="00000000">
            <w:r>
              <w:rPr>
                <w:sz w:val="19"/>
              </w:rPr>
              <w:t>Higher is better</w:t>
            </w:r>
          </w:p>
        </w:tc>
      </w:tr>
      <w:tr w:rsidR="007E4454" w14:paraId="164FFE83" w14:textId="77777777">
        <w:trPr>
          <w:jc w:val="center"/>
        </w:trPr>
        <w:tc>
          <w:tcPr>
            <w:tcW w:w="3628" w:type="dxa"/>
            <w:tcBorders>
              <w:top w:val="single" w:sz="4" w:space="0" w:color="CCCCCC"/>
              <w:left w:val="single" w:sz="4" w:space="0" w:color="CCCCCC"/>
              <w:bottom w:val="single" w:sz="4" w:space="0" w:color="CCCCCC"/>
              <w:right w:val="single" w:sz="4" w:space="0" w:color="CCCCCC"/>
            </w:tcBorders>
          </w:tcPr>
          <w:p w14:paraId="771C5379" w14:textId="77777777" w:rsidR="007E4454" w:rsidRDefault="00000000">
            <w:r>
              <w:rPr>
                <w:sz w:val="19"/>
              </w:rPr>
              <w:t>Tariff rate, all products (%)</w:t>
            </w:r>
          </w:p>
        </w:tc>
        <w:tc>
          <w:tcPr>
            <w:tcW w:w="1020" w:type="dxa"/>
            <w:tcBorders>
              <w:top w:val="single" w:sz="4" w:space="0" w:color="CCCCCC"/>
              <w:left w:val="single" w:sz="4" w:space="0" w:color="CCCCCC"/>
              <w:bottom w:val="single" w:sz="4" w:space="0" w:color="CCCCCC"/>
              <w:right w:val="single" w:sz="4" w:space="0" w:color="CCCCCC"/>
            </w:tcBorders>
          </w:tcPr>
          <w:p w14:paraId="14BB480A" w14:textId="77777777" w:rsidR="007E4454" w:rsidRDefault="00000000">
            <w:r>
              <w:rPr>
                <w:sz w:val="19"/>
              </w:rPr>
              <w:t>WDI</w:t>
            </w:r>
          </w:p>
        </w:tc>
        <w:tc>
          <w:tcPr>
            <w:tcW w:w="2154" w:type="dxa"/>
            <w:tcBorders>
              <w:top w:val="single" w:sz="4" w:space="0" w:color="CCCCCC"/>
              <w:left w:val="single" w:sz="4" w:space="0" w:color="CCCCCC"/>
              <w:bottom w:val="single" w:sz="4" w:space="0" w:color="CCCCCC"/>
              <w:right w:val="single" w:sz="4" w:space="0" w:color="CCCCCC"/>
            </w:tcBorders>
          </w:tcPr>
          <w:p w14:paraId="6FC75D81" w14:textId="77777777" w:rsidR="007E4454" w:rsidRDefault="00000000">
            <w:r>
              <w:rPr>
                <w:sz w:val="19"/>
              </w:rPr>
              <w:t>Open Markets</w:t>
            </w:r>
          </w:p>
        </w:tc>
        <w:tc>
          <w:tcPr>
            <w:tcW w:w="2041" w:type="dxa"/>
            <w:tcBorders>
              <w:top w:val="single" w:sz="4" w:space="0" w:color="CCCCCC"/>
              <w:left w:val="single" w:sz="4" w:space="0" w:color="CCCCCC"/>
              <w:bottom w:val="single" w:sz="4" w:space="0" w:color="CCCCCC"/>
              <w:right w:val="single" w:sz="4" w:space="0" w:color="CCCCCC"/>
            </w:tcBorders>
          </w:tcPr>
          <w:p w14:paraId="4E5B0EB4" w14:textId="77777777" w:rsidR="007E4454" w:rsidRDefault="00000000">
            <w:r>
              <w:rPr>
                <w:sz w:val="19"/>
              </w:rPr>
              <w:t>Lower is better</w:t>
            </w:r>
          </w:p>
        </w:tc>
      </w:tr>
      <w:tr w:rsidR="007E4454" w14:paraId="072A6E0F" w14:textId="77777777">
        <w:trPr>
          <w:jc w:val="center"/>
        </w:trPr>
        <w:tc>
          <w:tcPr>
            <w:tcW w:w="3628" w:type="dxa"/>
            <w:tcBorders>
              <w:top w:val="single" w:sz="4" w:space="0" w:color="CCCCCC"/>
              <w:left w:val="single" w:sz="4" w:space="0" w:color="CCCCCC"/>
              <w:bottom w:val="single" w:sz="4" w:space="0" w:color="CCCCCC"/>
              <w:right w:val="single" w:sz="4" w:space="0" w:color="CCCCCC"/>
            </w:tcBorders>
            <w:shd w:val="clear" w:color="auto" w:fill="F5F7FA"/>
          </w:tcPr>
          <w:p w14:paraId="15E3A961" w14:textId="77777777" w:rsidR="007E4454" w:rsidRDefault="00000000">
            <w:r>
              <w:rPr>
                <w:sz w:val="19"/>
              </w:rPr>
              <w:t>Tariff rate, manufactured products (%)</w:t>
            </w:r>
          </w:p>
        </w:tc>
        <w:tc>
          <w:tcPr>
            <w:tcW w:w="1020" w:type="dxa"/>
            <w:tcBorders>
              <w:top w:val="single" w:sz="4" w:space="0" w:color="CCCCCC"/>
              <w:left w:val="single" w:sz="4" w:space="0" w:color="CCCCCC"/>
              <w:bottom w:val="single" w:sz="4" w:space="0" w:color="CCCCCC"/>
              <w:right w:val="single" w:sz="4" w:space="0" w:color="CCCCCC"/>
            </w:tcBorders>
            <w:shd w:val="clear" w:color="auto" w:fill="F5F7FA"/>
          </w:tcPr>
          <w:p w14:paraId="59E5B425" w14:textId="77777777" w:rsidR="007E4454" w:rsidRDefault="00000000">
            <w:r>
              <w:rPr>
                <w:sz w:val="19"/>
              </w:rPr>
              <w:t>WDI</w:t>
            </w:r>
          </w:p>
        </w:tc>
        <w:tc>
          <w:tcPr>
            <w:tcW w:w="2154" w:type="dxa"/>
            <w:tcBorders>
              <w:top w:val="single" w:sz="4" w:space="0" w:color="CCCCCC"/>
              <w:left w:val="single" w:sz="4" w:space="0" w:color="CCCCCC"/>
              <w:bottom w:val="single" w:sz="4" w:space="0" w:color="CCCCCC"/>
              <w:right w:val="single" w:sz="4" w:space="0" w:color="CCCCCC"/>
            </w:tcBorders>
            <w:shd w:val="clear" w:color="auto" w:fill="F5F7FA"/>
          </w:tcPr>
          <w:p w14:paraId="5C3CDB56" w14:textId="77777777" w:rsidR="007E4454" w:rsidRDefault="00000000">
            <w:r>
              <w:rPr>
                <w:sz w:val="19"/>
              </w:rPr>
              <w:t>Open Markets</w:t>
            </w:r>
          </w:p>
        </w:tc>
        <w:tc>
          <w:tcPr>
            <w:tcW w:w="2041" w:type="dxa"/>
            <w:tcBorders>
              <w:top w:val="single" w:sz="4" w:space="0" w:color="CCCCCC"/>
              <w:left w:val="single" w:sz="4" w:space="0" w:color="CCCCCC"/>
              <w:bottom w:val="single" w:sz="4" w:space="0" w:color="CCCCCC"/>
              <w:right w:val="single" w:sz="4" w:space="0" w:color="CCCCCC"/>
            </w:tcBorders>
            <w:shd w:val="clear" w:color="auto" w:fill="F5F7FA"/>
          </w:tcPr>
          <w:p w14:paraId="25B761AA" w14:textId="77777777" w:rsidR="007E4454" w:rsidRDefault="00000000">
            <w:r>
              <w:rPr>
                <w:sz w:val="19"/>
              </w:rPr>
              <w:t>Lower is better</w:t>
            </w:r>
          </w:p>
        </w:tc>
      </w:tr>
      <w:tr w:rsidR="007E4454" w14:paraId="063E2B15" w14:textId="77777777">
        <w:trPr>
          <w:jc w:val="center"/>
        </w:trPr>
        <w:tc>
          <w:tcPr>
            <w:tcW w:w="3628" w:type="dxa"/>
            <w:tcBorders>
              <w:top w:val="single" w:sz="4" w:space="0" w:color="CCCCCC"/>
              <w:left w:val="single" w:sz="4" w:space="0" w:color="CCCCCC"/>
              <w:bottom w:val="single" w:sz="4" w:space="0" w:color="CCCCCC"/>
              <w:right w:val="single" w:sz="4" w:space="0" w:color="CCCCCC"/>
            </w:tcBorders>
          </w:tcPr>
          <w:p w14:paraId="01CCEAE1" w14:textId="77777777" w:rsidR="007E4454" w:rsidRDefault="00000000">
            <w:r>
              <w:rPr>
                <w:sz w:val="19"/>
              </w:rPr>
              <w:t>Inflation, consumer prices (%)</w:t>
            </w:r>
          </w:p>
        </w:tc>
        <w:tc>
          <w:tcPr>
            <w:tcW w:w="1020" w:type="dxa"/>
            <w:tcBorders>
              <w:top w:val="single" w:sz="4" w:space="0" w:color="CCCCCC"/>
              <w:left w:val="single" w:sz="4" w:space="0" w:color="CCCCCC"/>
              <w:bottom w:val="single" w:sz="4" w:space="0" w:color="CCCCCC"/>
              <w:right w:val="single" w:sz="4" w:space="0" w:color="CCCCCC"/>
            </w:tcBorders>
          </w:tcPr>
          <w:p w14:paraId="2D5B5A69" w14:textId="77777777" w:rsidR="007E4454" w:rsidRDefault="00000000">
            <w:r>
              <w:rPr>
                <w:sz w:val="19"/>
              </w:rPr>
              <w:t>WDI</w:t>
            </w:r>
          </w:p>
        </w:tc>
        <w:tc>
          <w:tcPr>
            <w:tcW w:w="2154" w:type="dxa"/>
            <w:tcBorders>
              <w:top w:val="single" w:sz="4" w:space="0" w:color="CCCCCC"/>
              <w:left w:val="single" w:sz="4" w:space="0" w:color="CCCCCC"/>
              <w:bottom w:val="single" w:sz="4" w:space="0" w:color="CCCCCC"/>
              <w:right w:val="single" w:sz="4" w:space="0" w:color="CCCCCC"/>
            </w:tcBorders>
          </w:tcPr>
          <w:p w14:paraId="24A8291E" w14:textId="77777777" w:rsidR="007E4454" w:rsidRDefault="00000000">
            <w:r>
              <w:rPr>
                <w:sz w:val="19"/>
              </w:rPr>
              <w:t>Open Markets</w:t>
            </w:r>
          </w:p>
        </w:tc>
        <w:tc>
          <w:tcPr>
            <w:tcW w:w="2041" w:type="dxa"/>
            <w:tcBorders>
              <w:top w:val="single" w:sz="4" w:space="0" w:color="CCCCCC"/>
              <w:left w:val="single" w:sz="4" w:space="0" w:color="CCCCCC"/>
              <w:bottom w:val="single" w:sz="4" w:space="0" w:color="CCCCCC"/>
              <w:right w:val="single" w:sz="4" w:space="0" w:color="CCCCCC"/>
            </w:tcBorders>
          </w:tcPr>
          <w:p w14:paraId="623E2C81" w14:textId="77777777" w:rsidR="007E4454" w:rsidRDefault="00000000">
            <w:r>
              <w:rPr>
                <w:sz w:val="19"/>
              </w:rPr>
              <w:t>Lower is better</w:t>
            </w:r>
          </w:p>
        </w:tc>
      </w:tr>
    </w:tbl>
    <w:p w14:paraId="1A076C6B" w14:textId="45DC36E1" w:rsidR="007E4454" w:rsidRDefault="00000000">
      <w:pPr>
        <w:spacing w:before="40"/>
        <w:jc w:val="center"/>
      </w:pPr>
      <w:r>
        <w:rPr>
          <w:i/>
          <w:color w:val="555555"/>
          <w:sz w:val="19"/>
        </w:rPr>
        <w:t xml:space="preserve">Table 1. Nine candidate indicators </w:t>
      </w:r>
      <w:r w:rsidR="006A4668">
        <w:rPr>
          <w:i/>
          <w:color w:val="555555"/>
          <w:sz w:val="19"/>
        </w:rPr>
        <w:t>assigned</w:t>
      </w:r>
      <w:r>
        <w:rPr>
          <w:i/>
          <w:color w:val="555555"/>
          <w:sz w:val="19"/>
        </w:rPr>
        <w:t xml:space="preserve"> three provisional blocks.</w:t>
      </w:r>
    </w:p>
    <w:p w14:paraId="29D709A8" w14:textId="3B73CE50" w:rsidR="007E4454" w:rsidRDefault="00000000">
      <w:pPr>
        <w:spacing w:after="120" w:line="300" w:lineRule="auto"/>
        <w:jc w:val="both"/>
      </w:pPr>
      <w:r>
        <w:lastRenderedPageBreak/>
        <w:t xml:space="preserve">The Institutions block is taken entirely from WGI and proxies the positive face of economic freedom. The Limited Government block uses two indicators of the fiscal footprint of the state, on the hypothesis that a larger state is negatively associated with economic freedom. The Open Markets block brings together trade openness, </w:t>
      </w:r>
      <w:r w:rsidR="006A4668">
        <w:t>tariffs,</w:t>
      </w:r>
      <w:r>
        <w:t xml:space="preserve"> and inflation to capture the macro-environment in which economic decisions are made. Expected directions are given in Table 1: some indicators (</w:t>
      </w:r>
      <w:r w:rsidR="006A4668">
        <w:t>e.g.,</w:t>
      </w:r>
      <w:r>
        <w:t xml:space="preserve"> rule of law) move with freedom, others (</w:t>
      </w:r>
      <w:r w:rsidR="006A4668">
        <w:t>e.g.,</w:t>
      </w:r>
      <w:r>
        <w:t xml:space="preserve"> tariffs) against it — they are sign-inverted before normalisation.</w:t>
      </w:r>
    </w:p>
    <w:p w14:paraId="399A4221" w14:textId="47B632DF" w:rsidR="007E4454" w:rsidRDefault="006A4668">
      <w:pPr>
        <w:pStyle w:val="Heading2"/>
      </w:pPr>
      <w:bookmarkStart w:id="8" w:name="_Toc227439769"/>
      <w:r>
        <w:t>2.3 Why</w:t>
      </w:r>
      <w:r w:rsidR="00000000">
        <w:t xml:space="preserve"> this framework is provisional</w:t>
      </w:r>
      <w:bookmarkEnd w:id="8"/>
    </w:p>
    <w:p w14:paraId="6DE7CC7E" w14:textId="7345FFB2" w:rsidR="007E4454" w:rsidRDefault="00000000">
      <w:pPr>
        <w:spacing w:after="120" w:line="300" w:lineRule="auto"/>
        <w:jc w:val="both"/>
      </w:pPr>
      <w:r>
        <w:t xml:space="preserve">The word 'provisional' is used deliberately. The OECD Handbook advises starting with a wider candidate set than is likely to </w:t>
      </w:r>
      <w:r w:rsidR="006A4668">
        <w:t>survive and</w:t>
      </w:r>
      <w:r>
        <w:t xml:space="preserve"> using statistical diagnostics in Steps 3–7 to trim it. Section 5 of this report does exactly that: two near-duplicate indicators are removed </w:t>
      </w:r>
      <w:r w:rsidR="006A4668">
        <w:t>based on</w:t>
      </w:r>
      <w:r>
        <w:t xml:space="preserve"> correlation, and one entire block is removed </w:t>
      </w:r>
      <w:r w:rsidR="006A4668">
        <w:t>based on</w:t>
      </w:r>
      <w:r>
        <w:t xml:space="preserve"> PCA, clustering and external regression. The theoretical framework thus plays the role of a hypothesis, not a conclusion.</w:t>
      </w:r>
    </w:p>
    <w:p w14:paraId="709CFC2D" w14:textId="77777777" w:rsidR="007E4454" w:rsidRDefault="00000000">
      <w:r>
        <w:br w:type="page"/>
      </w:r>
    </w:p>
    <w:p w14:paraId="518334AC" w14:textId="49808A30" w:rsidR="007E4454" w:rsidRDefault="00000000">
      <w:pPr>
        <w:pStyle w:val="Heading1"/>
      </w:pPr>
      <w:bookmarkStart w:id="9" w:name="_Toc227439770"/>
      <w:r>
        <w:lastRenderedPageBreak/>
        <w:t>3</w:t>
      </w:r>
      <w:r w:rsidR="006A4668">
        <w:t>. Data</w:t>
      </w:r>
      <w:r>
        <w:t xml:space="preserve"> Selection</w:t>
      </w:r>
      <w:bookmarkEnd w:id="9"/>
    </w:p>
    <w:p w14:paraId="31887ABC" w14:textId="7FDACB6A" w:rsidR="007E4454" w:rsidRDefault="006A4668">
      <w:pPr>
        <w:pStyle w:val="Heading2"/>
      </w:pPr>
      <w:bookmarkStart w:id="10" w:name="_Toc227439771"/>
      <w:r>
        <w:t>3.1 Data</w:t>
      </w:r>
      <w:r w:rsidR="00000000">
        <w:t xml:space="preserve"> sources</w:t>
      </w:r>
      <w:bookmarkEnd w:id="10"/>
    </w:p>
    <w:p w14:paraId="5BD94660" w14:textId="77777777" w:rsidR="007E4454" w:rsidRDefault="00000000">
      <w:pPr>
        <w:spacing w:after="120" w:line="300" w:lineRule="auto"/>
        <w:jc w:val="both"/>
      </w:pPr>
      <w:r>
        <w:t>The project uses two raw data files directly. No pre-built indices or third-party rankings are used as inputs. The WDI file is the standard World Bank time-series database in wide panel format (one row per country-indicator-year triple). The WGI 2025 release supplies the three governance indicators in long format, with one Excel sheet per indicator.</w:t>
      </w:r>
    </w:p>
    <w:tbl>
      <w:tblPr>
        <w:tblW w:w="0" w:type="auto"/>
        <w:jc w:val="center"/>
        <w:tblLayout w:type="fixed"/>
        <w:tblLook w:val="04A0" w:firstRow="1" w:lastRow="0" w:firstColumn="1" w:lastColumn="0" w:noHBand="0" w:noVBand="1"/>
      </w:tblPr>
      <w:tblGrid>
        <w:gridCol w:w="794"/>
        <w:gridCol w:w="2948"/>
        <w:gridCol w:w="2721"/>
        <w:gridCol w:w="2381"/>
      </w:tblGrid>
      <w:tr w:rsidR="007E4454" w14:paraId="466A5095" w14:textId="77777777">
        <w:trPr>
          <w:jc w:val="center"/>
        </w:trPr>
        <w:tc>
          <w:tcPr>
            <w:tcW w:w="794" w:type="dxa"/>
            <w:tcBorders>
              <w:top w:val="single" w:sz="4" w:space="0" w:color="CCCCCC"/>
              <w:left w:val="single" w:sz="4" w:space="0" w:color="CCCCCC"/>
              <w:bottom w:val="single" w:sz="4" w:space="0" w:color="CCCCCC"/>
              <w:right w:val="single" w:sz="4" w:space="0" w:color="CCCCCC"/>
            </w:tcBorders>
            <w:shd w:val="clear" w:color="auto" w:fill="1F3B6D"/>
          </w:tcPr>
          <w:p w14:paraId="396DC70A" w14:textId="77777777" w:rsidR="007E4454" w:rsidRDefault="00000000">
            <w:pPr>
              <w:jc w:val="center"/>
            </w:pPr>
            <w:r>
              <w:rPr>
                <w:b/>
                <w:color w:val="FFFFFF"/>
                <w:sz w:val="19"/>
              </w:rPr>
              <w:t>Source</w:t>
            </w:r>
          </w:p>
        </w:tc>
        <w:tc>
          <w:tcPr>
            <w:tcW w:w="2948" w:type="dxa"/>
            <w:tcBorders>
              <w:top w:val="single" w:sz="4" w:space="0" w:color="CCCCCC"/>
              <w:left w:val="single" w:sz="4" w:space="0" w:color="CCCCCC"/>
              <w:bottom w:val="single" w:sz="4" w:space="0" w:color="CCCCCC"/>
              <w:right w:val="single" w:sz="4" w:space="0" w:color="CCCCCC"/>
            </w:tcBorders>
            <w:shd w:val="clear" w:color="auto" w:fill="1F3B6D"/>
          </w:tcPr>
          <w:p w14:paraId="43798F44" w14:textId="77777777" w:rsidR="007E4454" w:rsidRDefault="00000000">
            <w:pPr>
              <w:jc w:val="center"/>
            </w:pPr>
            <w:r>
              <w:rPr>
                <w:b/>
                <w:color w:val="FFFFFF"/>
                <w:sz w:val="19"/>
              </w:rPr>
              <w:t>Dataset</w:t>
            </w:r>
          </w:p>
        </w:tc>
        <w:tc>
          <w:tcPr>
            <w:tcW w:w="2721" w:type="dxa"/>
            <w:tcBorders>
              <w:top w:val="single" w:sz="4" w:space="0" w:color="CCCCCC"/>
              <w:left w:val="single" w:sz="4" w:space="0" w:color="CCCCCC"/>
              <w:bottom w:val="single" w:sz="4" w:space="0" w:color="CCCCCC"/>
              <w:right w:val="single" w:sz="4" w:space="0" w:color="CCCCCC"/>
            </w:tcBorders>
            <w:shd w:val="clear" w:color="auto" w:fill="1F3B6D"/>
          </w:tcPr>
          <w:p w14:paraId="297A0C3B" w14:textId="77777777" w:rsidR="007E4454" w:rsidRDefault="00000000">
            <w:pPr>
              <w:jc w:val="center"/>
            </w:pPr>
            <w:r>
              <w:rPr>
                <w:b/>
                <w:color w:val="FFFFFF"/>
                <w:sz w:val="19"/>
              </w:rPr>
              <w:t>Reference</w:t>
            </w:r>
          </w:p>
        </w:tc>
        <w:tc>
          <w:tcPr>
            <w:tcW w:w="2381" w:type="dxa"/>
            <w:tcBorders>
              <w:top w:val="single" w:sz="4" w:space="0" w:color="CCCCCC"/>
              <w:left w:val="single" w:sz="4" w:space="0" w:color="CCCCCC"/>
              <w:bottom w:val="single" w:sz="4" w:space="0" w:color="CCCCCC"/>
              <w:right w:val="single" w:sz="4" w:space="0" w:color="CCCCCC"/>
            </w:tcBorders>
            <w:shd w:val="clear" w:color="auto" w:fill="1F3B6D"/>
          </w:tcPr>
          <w:p w14:paraId="4A33F5D2" w14:textId="77777777" w:rsidR="007E4454" w:rsidRDefault="00000000">
            <w:pPr>
              <w:jc w:val="center"/>
            </w:pPr>
            <w:r>
              <w:rPr>
                <w:b/>
                <w:color w:val="FFFFFF"/>
                <w:sz w:val="19"/>
              </w:rPr>
              <w:t>Role</w:t>
            </w:r>
          </w:p>
        </w:tc>
      </w:tr>
      <w:tr w:rsidR="007E4454" w14:paraId="54F6ADA0" w14:textId="77777777">
        <w:trPr>
          <w:jc w:val="center"/>
        </w:trPr>
        <w:tc>
          <w:tcPr>
            <w:tcW w:w="794" w:type="dxa"/>
            <w:tcBorders>
              <w:top w:val="single" w:sz="4" w:space="0" w:color="CCCCCC"/>
              <w:left w:val="single" w:sz="4" w:space="0" w:color="CCCCCC"/>
              <w:bottom w:val="single" w:sz="4" w:space="0" w:color="CCCCCC"/>
              <w:right w:val="single" w:sz="4" w:space="0" w:color="CCCCCC"/>
            </w:tcBorders>
          </w:tcPr>
          <w:p w14:paraId="77A22F0E" w14:textId="77777777" w:rsidR="007E4454" w:rsidRDefault="00000000">
            <w:r>
              <w:rPr>
                <w:sz w:val="19"/>
              </w:rPr>
              <w:t>WDI</w:t>
            </w:r>
          </w:p>
        </w:tc>
        <w:tc>
          <w:tcPr>
            <w:tcW w:w="2948" w:type="dxa"/>
            <w:tcBorders>
              <w:top w:val="single" w:sz="4" w:space="0" w:color="CCCCCC"/>
              <w:left w:val="single" w:sz="4" w:space="0" w:color="CCCCCC"/>
              <w:bottom w:val="single" w:sz="4" w:space="0" w:color="CCCCCC"/>
              <w:right w:val="single" w:sz="4" w:space="0" w:color="CCCCCC"/>
            </w:tcBorders>
          </w:tcPr>
          <w:p w14:paraId="23F41E81" w14:textId="77777777" w:rsidR="007E4454" w:rsidRDefault="00000000">
            <w:r>
              <w:rPr>
                <w:sz w:val="19"/>
              </w:rPr>
              <w:t>World Development Indicators</w:t>
            </w:r>
          </w:p>
        </w:tc>
        <w:tc>
          <w:tcPr>
            <w:tcW w:w="2721" w:type="dxa"/>
            <w:tcBorders>
              <w:top w:val="single" w:sz="4" w:space="0" w:color="CCCCCC"/>
              <w:left w:val="single" w:sz="4" w:space="0" w:color="CCCCCC"/>
              <w:bottom w:val="single" w:sz="4" w:space="0" w:color="CCCCCC"/>
              <w:right w:val="single" w:sz="4" w:space="0" w:color="CCCCCC"/>
            </w:tcBorders>
          </w:tcPr>
          <w:p w14:paraId="6742FC6C" w14:textId="77777777" w:rsidR="007E4454" w:rsidRDefault="00000000">
            <w:r>
              <w:rPr>
                <w:sz w:val="19"/>
              </w:rPr>
              <w:t>World Bank (2024). WDI database, 2024 vintage.</w:t>
            </w:r>
          </w:p>
        </w:tc>
        <w:tc>
          <w:tcPr>
            <w:tcW w:w="2381" w:type="dxa"/>
            <w:tcBorders>
              <w:top w:val="single" w:sz="4" w:space="0" w:color="CCCCCC"/>
              <w:left w:val="single" w:sz="4" w:space="0" w:color="CCCCCC"/>
              <w:bottom w:val="single" w:sz="4" w:space="0" w:color="CCCCCC"/>
              <w:right w:val="single" w:sz="4" w:space="0" w:color="CCCCCC"/>
            </w:tcBorders>
          </w:tcPr>
          <w:p w14:paraId="0FDAB8F8" w14:textId="77777777" w:rsidR="007E4454" w:rsidRDefault="00000000">
            <w:r>
              <w:rPr>
                <w:sz w:val="19"/>
              </w:rPr>
              <w:t>Six WDI economic indicators (see Table 1).</w:t>
            </w:r>
          </w:p>
        </w:tc>
      </w:tr>
      <w:tr w:rsidR="007E4454" w14:paraId="33FD9116" w14:textId="77777777">
        <w:trPr>
          <w:jc w:val="center"/>
        </w:trPr>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166FC16C" w14:textId="77777777" w:rsidR="007E4454" w:rsidRDefault="00000000">
            <w:r>
              <w:rPr>
                <w:sz w:val="19"/>
              </w:rPr>
              <w:t>WGI</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585C0E18" w14:textId="77777777" w:rsidR="007E4454" w:rsidRDefault="00000000">
            <w:r>
              <w:rPr>
                <w:sz w:val="19"/>
              </w:rPr>
              <w:t>Worldwide Governance Indicators (2025 release)</w:t>
            </w:r>
          </w:p>
        </w:tc>
        <w:tc>
          <w:tcPr>
            <w:tcW w:w="2721" w:type="dxa"/>
            <w:tcBorders>
              <w:top w:val="single" w:sz="4" w:space="0" w:color="CCCCCC"/>
              <w:left w:val="single" w:sz="4" w:space="0" w:color="CCCCCC"/>
              <w:bottom w:val="single" w:sz="4" w:space="0" w:color="CCCCCC"/>
              <w:right w:val="single" w:sz="4" w:space="0" w:color="CCCCCC"/>
            </w:tcBorders>
            <w:shd w:val="clear" w:color="auto" w:fill="F5F7FA"/>
          </w:tcPr>
          <w:p w14:paraId="5E95A1F5" w14:textId="77777777" w:rsidR="007E4454" w:rsidRDefault="00000000">
            <w:r>
              <w:rPr>
                <w:sz w:val="19"/>
              </w:rPr>
              <w:t>Kaufmann &amp; Kraay (2024).</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2D731BC8" w14:textId="77777777" w:rsidR="007E4454" w:rsidRDefault="00000000">
            <w:r>
              <w:rPr>
                <w:sz w:val="19"/>
              </w:rPr>
              <w:t>Three WGI institutional indicators on the 0-100 percentile scale.</w:t>
            </w:r>
          </w:p>
        </w:tc>
      </w:tr>
      <w:tr w:rsidR="007E4454" w14:paraId="559A7F11" w14:textId="77777777">
        <w:trPr>
          <w:jc w:val="center"/>
        </w:trPr>
        <w:tc>
          <w:tcPr>
            <w:tcW w:w="794" w:type="dxa"/>
            <w:tcBorders>
              <w:top w:val="single" w:sz="4" w:space="0" w:color="CCCCCC"/>
              <w:left w:val="single" w:sz="4" w:space="0" w:color="CCCCCC"/>
              <w:bottom w:val="single" w:sz="4" w:space="0" w:color="CCCCCC"/>
              <w:right w:val="single" w:sz="4" w:space="0" w:color="CCCCCC"/>
            </w:tcBorders>
          </w:tcPr>
          <w:p w14:paraId="21B3D322" w14:textId="77777777" w:rsidR="007E4454" w:rsidRDefault="00000000">
            <w:r>
              <w:rPr>
                <w:sz w:val="19"/>
              </w:rPr>
              <w:t>WDI</w:t>
            </w:r>
          </w:p>
        </w:tc>
        <w:tc>
          <w:tcPr>
            <w:tcW w:w="2948" w:type="dxa"/>
            <w:tcBorders>
              <w:top w:val="single" w:sz="4" w:space="0" w:color="CCCCCC"/>
              <w:left w:val="single" w:sz="4" w:space="0" w:color="CCCCCC"/>
              <w:bottom w:val="single" w:sz="4" w:space="0" w:color="CCCCCC"/>
              <w:right w:val="single" w:sz="4" w:space="0" w:color="CCCCCC"/>
            </w:tcBorders>
          </w:tcPr>
          <w:p w14:paraId="0AB78689" w14:textId="77777777" w:rsidR="007E4454" w:rsidRDefault="00000000">
            <w:r>
              <w:rPr>
                <w:sz w:val="19"/>
              </w:rPr>
              <w:t>GDP per capita, PPP (current international $)</w:t>
            </w:r>
          </w:p>
        </w:tc>
        <w:tc>
          <w:tcPr>
            <w:tcW w:w="2721" w:type="dxa"/>
            <w:tcBorders>
              <w:top w:val="single" w:sz="4" w:space="0" w:color="CCCCCC"/>
              <w:left w:val="single" w:sz="4" w:space="0" w:color="CCCCCC"/>
              <w:bottom w:val="single" w:sz="4" w:space="0" w:color="CCCCCC"/>
              <w:right w:val="single" w:sz="4" w:space="0" w:color="CCCCCC"/>
            </w:tcBorders>
          </w:tcPr>
          <w:p w14:paraId="3DB0FEAD" w14:textId="77777777" w:rsidR="007E4454" w:rsidRDefault="00000000">
            <w:r>
              <w:rPr>
                <w:sz w:val="19"/>
              </w:rPr>
              <w:t>World Bank (2024).</w:t>
            </w:r>
          </w:p>
        </w:tc>
        <w:tc>
          <w:tcPr>
            <w:tcW w:w="2381" w:type="dxa"/>
            <w:tcBorders>
              <w:top w:val="single" w:sz="4" w:space="0" w:color="CCCCCC"/>
              <w:left w:val="single" w:sz="4" w:space="0" w:color="CCCCCC"/>
              <w:bottom w:val="single" w:sz="4" w:space="0" w:color="CCCCCC"/>
              <w:right w:val="single" w:sz="4" w:space="0" w:color="CCCCCC"/>
            </w:tcBorders>
          </w:tcPr>
          <w:p w14:paraId="4A270292" w14:textId="77777777" w:rsidR="007E4454" w:rsidRDefault="00000000">
            <w:r>
              <w:rPr>
                <w:sz w:val="19"/>
              </w:rPr>
              <w:t>Used only for external validation in Section 8, never as an input.</w:t>
            </w:r>
          </w:p>
        </w:tc>
      </w:tr>
    </w:tbl>
    <w:p w14:paraId="23099BD3" w14:textId="77777777" w:rsidR="007E4454" w:rsidRDefault="00000000">
      <w:pPr>
        <w:spacing w:before="40"/>
        <w:jc w:val="center"/>
      </w:pPr>
      <w:r>
        <w:rPr>
          <w:i/>
          <w:color w:val="555555"/>
          <w:sz w:val="19"/>
        </w:rPr>
        <w:t>Table 2. Raw data sources used in this report.</w:t>
      </w:r>
    </w:p>
    <w:p w14:paraId="42ABAFAA" w14:textId="1D257CF0" w:rsidR="007E4454" w:rsidRDefault="006A4668">
      <w:pPr>
        <w:pStyle w:val="Heading2"/>
      </w:pPr>
      <w:bookmarkStart w:id="11" w:name="_Toc227439772"/>
      <w:r>
        <w:t>3.2 Candidate</w:t>
      </w:r>
      <w:r w:rsidR="00000000">
        <w:t xml:space="preserve"> indicators and their coverage</w:t>
      </w:r>
      <w:bookmarkEnd w:id="11"/>
    </w:p>
    <w:p w14:paraId="4F7EE792" w14:textId="77777777" w:rsidR="007E4454" w:rsidRDefault="00000000">
      <w:pPr>
        <w:spacing w:after="120" w:line="300" w:lineRule="auto"/>
        <w:jc w:val="both"/>
      </w:pPr>
      <w:r>
        <w:t>Figure 1 shows how many of the 217 countries in the World Bank universe have at least one observation of each candidate indicator over the 2019-2024 window. The three institutional indicators from WGI have the highest coverage (205-207 countries). The two Limited Government indicators have the lowest coverage: government consumption is available for 176 countries, but tax revenue is only available for 142.</w:t>
      </w:r>
    </w:p>
    <w:p w14:paraId="5286AB92" w14:textId="77777777" w:rsidR="007E4454" w:rsidRDefault="00000000">
      <w:pPr>
        <w:keepNext/>
        <w:spacing w:before="120" w:after="40"/>
        <w:jc w:val="center"/>
      </w:pPr>
      <w:r>
        <w:rPr>
          <w:noProof/>
        </w:rPr>
        <w:lastRenderedPageBreak/>
        <w:drawing>
          <wp:inline distT="0" distB="0" distL="0" distR="0" wp14:anchorId="339FE181" wp14:editId="179ADE4B">
            <wp:extent cx="5852160" cy="31734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candidates.png"/>
                    <pic:cNvPicPr/>
                  </pic:nvPicPr>
                  <pic:blipFill>
                    <a:blip r:embed="rId6"/>
                    <a:stretch>
                      <a:fillRect/>
                    </a:stretch>
                  </pic:blipFill>
                  <pic:spPr>
                    <a:xfrm>
                      <a:off x="0" y="0"/>
                      <a:ext cx="5852160" cy="3173439"/>
                    </a:xfrm>
                    <a:prstGeom prst="rect">
                      <a:avLst/>
                    </a:prstGeom>
                  </pic:spPr>
                </pic:pic>
              </a:graphicData>
            </a:graphic>
          </wp:inline>
        </w:drawing>
      </w:r>
    </w:p>
    <w:p w14:paraId="1370F096" w14:textId="77777777" w:rsidR="007E4454" w:rsidRDefault="00000000">
      <w:pPr>
        <w:spacing w:before="40"/>
        <w:jc w:val="center"/>
      </w:pPr>
      <w:r>
        <w:rPr>
          <w:i/>
          <w:color w:val="555555"/>
          <w:sz w:val="19"/>
        </w:rPr>
        <w:t>Figure 1. Coverage of the nine candidate indicators.</w:t>
      </w:r>
    </w:p>
    <w:p w14:paraId="6ECA5739" w14:textId="77777777" w:rsidR="007E4454" w:rsidRDefault="00000000">
      <w:pPr>
        <w:spacing w:after="120" w:line="300" w:lineRule="auto"/>
        <w:jc w:val="both"/>
      </w:pPr>
      <w:r>
        <w:t>The weak coverage of tax revenue is an early signal in the analysis. It will reappear in Section 4 (many missing values requiring imputation) and Section 5 (the Limited Government block being the weakest on every diagnostic).</w:t>
      </w:r>
    </w:p>
    <w:p w14:paraId="63811067" w14:textId="4C62D761" w:rsidR="007E4454" w:rsidRDefault="006A4668">
      <w:pPr>
        <w:pStyle w:val="Heading2"/>
      </w:pPr>
      <w:bookmarkStart w:id="12" w:name="_Toc227439773"/>
      <w:r>
        <w:t>3.3 Time</w:t>
      </w:r>
      <w:r w:rsidR="00000000">
        <w:t xml:space="preserve"> rule – strict 2024 vs latest available up to 2024</w:t>
      </w:r>
      <w:bookmarkEnd w:id="12"/>
    </w:p>
    <w:p w14:paraId="695F326E" w14:textId="77777777" w:rsidR="007E4454" w:rsidRDefault="00000000">
      <w:pPr>
        <w:spacing w:after="120" w:line="300" w:lineRule="auto"/>
        <w:jc w:val="both"/>
      </w:pPr>
      <w:r>
        <w:t>The choice of time rule has a substantial effect on the size of the usable sample. A strict 2024-only rule keeps only country-indicator pairs where a value is published for 2024. A 'latest available' rule, which walks backward through 2024→2019 and keeps the most recent non-missing observation, is more forgiving and makes the index robust to publication lags.</w:t>
      </w:r>
    </w:p>
    <w:p w14:paraId="041E9F33" w14:textId="77777777" w:rsidR="007E4454" w:rsidRDefault="00000000">
      <w:pPr>
        <w:keepNext/>
        <w:spacing w:before="120" w:after="40"/>
        <w:jc w:val="center"/>
      </w:pPr>
      <w:r>
        <w:rPr>
          <w:noProof/>
        </w:rPr>
        <w:drawing>
          <wp:inline distT="0" distB="0" distL="0" distR="0" wp14:anchorId="2B4EA137" wp14:editId="028B76C7">
            <wp:extent cx="5852160" cy="24374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time_rule.png"/>
                    <pic:cNvPicPr/>
                  </pic:nvPicPr>
                  <pic:blipFill>
                    <a:blip r:embed="rId7"/>
                    <a:stretch>
                      <a:fillRect/>
                    </a:stretch>
                  </pic:blipFill>
                  <pic:spPr>
                    <a:xfrm>
                      <a:off x="0" y="0"/>
                      <a:ext cx="5852160" cy="2437499"/>
                    </a:xfrm>
                    <a:prstGeom prst="rect">
                      <a:avLst/>
                    </a:prstGeom>
                  </pic:spPr>
                </pic:pic>
              </a:graphicData>
            </a:graphic>
          </wp:inline>
        </w:drawing>
      </w:r>
    </w:p>
    <w:p w14:paraId="25CE16F5" w14:textId="77777777" w:rsidR="007E4454" w:rsidRDefault="00000000">
      <w:pPr>
        <w:spacing w:before="40"/>
        <w:jc w:val="center"/>
      </w:pPr>
      <w:r>
        <w:rPr>
          <w:i/>
          <w:color w:val="555555"/>
          <w:sz w:val="19"/>
        </w:rPr>
        <w:t>Figure 2. Trade-off between a strict 2024 rule and a rolling 'latest available up to 2024' rule.</w:t>
      </w:r>
    </w:p>
    <w:p w14:paraId="6E538E04" w14:textId="757148EF" w:rsidR="007E4454" w:rsidRDefault="00000000">
      <w:pPr>
        <w:spacing w:after="120" w:line="300" w:lineRule="auto"/>
        <w:jc w:val="both"/>
      </w:pPr>
      <w:r>
        <w:lastRenderedPageBreak/>
        <w:t xml:space="preserve">Panel A of Figure 2 shows that a strict 2024 rule keeps 484 country-indicator pairs. Relaxing the rule to 'latest available up to 2024' more than doubles this to 1,045 pairs. Panel B shows that the </w:t>
      </w:r>
      <w:r w:rsidR="006A4668">
        <w:t>country’s</w:t>
      </w:r>
      <w:r>
        <w:t xml:space="preserve"> coverage also </w:t>
      </w:r>
      <w:r w:rsidR="006A4668">
        <w:t>improved</w:t>
      </w:r>
      <w:r>
        <w:t xml:space="preserve">, from 191 to 204. On this basis, the rolling window rule is adopted for the rest of the analysis, with the year </w:t>
      </w:r>
      <w:r w:rsidR="006A4668">
        <w:t>used</w:t>
      </w:r>
      <w:r>
        <w:t xml:space="preserve"> recorded alongside each value so that the audit trail is not lost.</w:t>
      </w:r>
    </w:p>
    <w:p w14:paraId="167C2791" w14:textId="327E0898" w:rsidR="007E4454" w:rsidRDefault="006A4668">
      <w:pPr>
        <w:pStyle w:val="Heading2"/>
      </w:pPr>
      <w:bookmarkStart w:id="13" w:name="_Toc227439774"/>
      <w:r>
        <w:t>3.4 The</w:t>
      </w:r>
      <w:r w:rsidR="00000000">
        <w:t xml:space="preserve"> raw master table</w:t>
      </w:r>
      <w:bookmarkEnd w:id="13"/>
    </w:p>
    <w:p w14:paraId="34069FBF" w14:textId="56ADE5B4" w:rsidR="007E4454" w:rsidRDefault="00000000">
      <w:pPr>
        <w:spacing w:after="120" w:line="300" w:lineRule="auto"/>
        <w:jc w:val="both"/>
      </w:pPr>
      <w:r>
        <w:t xml:space="preserve">All data </w:t>
      </w:r>
      <w:r w:rsidR="006A4668">
        <w:t>is</w:t>
      </w:r>
      <w:r>
        <w:t xml:space="preserve"> brought into a single long-format 'master' table with one row per country-indicator observation. Rows carry the country code and name, the region and income group from WDICountry.csv, the indicator's short name, plain name, block and direction, the year </w:t>
      </w:r>
      <w:r w:rsidR="006A4668">
        <w:t>used</w:t>
      </w:r>
      <w:r>
        <w:t>, and the observed value. A pivoted country-level wide table is then derived from the master for the statistical steps. The three institutional indicators are pulled from the 2025 release of WGI, the economic indicators from the latest WDI snapshot.</w:t>
      </w:r>
    </w:p>
    <w:tbl>
      <w:tblPr>
        <w:tblW w:w="0" w:type="auto"/>
        <w:jc w:val="center"/>
        <w:tblLayout w:type="fixed"/>
        <w:tblLook w:val="04A0" w:firstRow="1" w:lastRow="0" w:firstColumn="1" w:lastColumn="0" w:noHBand="0" w:noVBand="1"/>
      </w:tblPr>
      <w:tblGrid>
        <w:gridCol w:w="5669"/>
        <w:gridCol w:w="2551"/>
      </w:tblGrid>
      <w:tr w:rsidR="007E4454" w14:paraId="33554348" w14:textId="77777777">
        <w:trPr>
          <w:jc w:val="center"/>
        </w:trPr>
        <w:tc>
          <w:tcPr>
            <w:tcW w:w="5669" w:type="dxa"/>
            <w:tcBorders>
              <w:top w:val="single" w:sz="4" w:space="0" w:color="CCCCCC"/>
              <w:left w:val="single" w:sz="4" w:space="0" w:color="CCCCCC"/>
              <w:bottom w:val="single" w:sz="4" w:space="0" w:color="CCCCCC"/>
              <w:right w:val="single" w:sz="4" w:space="0" w:color="CCCCCC"/>
            </w:tcBorders>
            <w:shd w:val="clear" w:color="auto" w:fill="1F3B6D"/>
          </w:tcPr>
          <w:p w14:paraId="7D2B3375" w14:textId="77777777" w:rsidR="007E4454" w:rsidRDefault="00000000">
            <w:pPr>
              <w:jc w:val="center"/>
            </w:pPr>
            <w:r>
              <w:rPr>
                <w:b/>
                <w:color w:val="FFFFFF"/>
                <w:sz w:val="20"/>
              </w:rPr>
              <w:t>Quantity</w:t>
            </w:r>
          </w:p>
        </w:tc>
        <w:tc>
          <w:tcPr>
            <w:tcW w:w="2551" w:type="dxa"/>
            <w:tcBorders>
              <w:top w:val="single" w:sz="4" w:space="0" w:color="CCCCCC"/>
              <w:left w:val="single" w:sz="4" w:space="0" w:color="CCCCCC"/>
              <w:bottom w:val="single" w:sz="4" w:space="0" w:color="CCCCCC"/>
              <w:right w:val="single" w:sz="4" w:space="0" w:color="CCCCCC"/>
            </w:tcBorders>
            <w:shd w:val="clear" w:color="auto" w:fill="1F3B6D"/>
          </w:tcPr>
          <w:p w14:paraId="7D61FDDF" w14:textId="77777777" w:rsidR="007E4454" w:rsidRDefault="00000000">
            <w:pPr>
              <w:jc w:val="center"/>
            </w:pPr>
            <w:r>
              <w:rPr>
                <w:b/>
                <w:color w:val="FFFFFF"/>
                <w:sz w:val="20"/>
              </w:rPr>
              <w:t>Value</w:t>
            </w:r>
          </w:p>
        </w:tc>
      </w:tr>
      <w:tr w:rsidR="007E4454" w14:paraId="02DF74BE" w14:textId="77777777">
        <w:trPr>
          <w:jc w:val="center"/>
        </w:trPr>
        <w:tc>
          <w:tcPr>
            <w:tcW w:w="5669" w:type="dxa"/>
            <w:tcBorders>
              <w:top w:val="single" w:sz="4" w:space="0" w:color="CCCCCC"/>
              <w:left w:val="single" w:sz="4" w:space="0" w:color="CCCCCC"/>
              <w:bottom w:val="single" w:sz="4" w:space="0" w:color="CCCCCC"/>
              <w:right w:val="single" w:sz="4" w:space="0" w:color="CCCCCC"/>
            </w:tcBorders>
          </w:tcPr>
          <w:p w14:paraId="6902F0F4" w14:textId="77777777" w:rsidR="007E4454" w:rsidRDefault="00000000">
            <w:r>
              <w:rPr>
                <w:sz w:val="20"/>
              </w:rPr>
              <w:t>Rows in the raw master table</w:t>
            </w:r>
          </w:p>
        </w:tc>
        <w:tc>
          <w:tcPr>
            <w:tcW w:w="2551" w:type="dxa"/>
            <w:tcBorders>
              <w:top w:val="single" w:sz="4" w:space="0" w:color="CCCCCC"/>
              <w:left w:val="single" w:sz="4" w:space="0" w:color="CCCCCC"/>
              <w:bottom w:val="single" w:sz="4" w:space="0" w:color="CCCCCC"/>
              <w:right w:val="single" w:sz="4" w:space="0" w:color="CCCCCC"/>
            </w:tcBorders>
          </w:tcPr>
          <w:p w14:paraId="30E2ABA4" w14:textId="77777777" w:rsidR="007E4454" w:rsidRDefault="00000000">
            <w:r>
              <w:rPr>
                <w:sz w:val="20"/>
              </w:rPr>
              <w:t>1,664</w:t>
            </w:r>
          </w:p>
        </w:tc>
      </w:tr>
      <w:tr w:rsidR="007E4454" w14:paraId="383CA89F" w14:textId="77777777">
        <w:trPr>
          <w:jc w:val="center"/>
        </w:trPr>
        <w:tc>
          <w:tcPr>
            <w:tcW w:w="5669" w:type="dxa"/>
            <w:tcBorders>
              <w:top w:val="single" w:sz="4" w:space="0" w:color="CCCCCC"/>
              <w:left w:val="single" w:sz="4" w:space="0" w:color="CCCCCC"/>
              <w:bottom w:val="single" w:sz="4" w:space="0" w:color="CCCCCC"/>
              <w:right w:val="single" w:sz="4" w:space="0" w:color="CCCCCC"/>
            </w:tcBorders>
            <w:shd w:val="clear" w:color="auto" w:fill="F5F7FA"/>
          </w:tcPr>
          <w:p w14:paraId="518E5F69" w14:textId="77777777" w:rsidR="007E4454" w:rsidRDefault="00000000">
            <w:r>
              <w:rPr>
                <w:sz w:val="20"/>
              </w:rPr>
              <w:t>Countries in the clean country table</w:t>
            </w:r>
          </w:p>
        </w:tc>
        <w:tc>
          <w:tcPr>
            <w:tcW w:w="2551" w:type="dxa"/>
            <w:tcBorders>
              <w:top w:val="single" w:sz="4" w:space="0" w:color="CCCCCC"/>
              <w:left w:val="single" w:sz="4" w:space="0" w:color="CCCCCC"/>
              <w:bottom w:val="single" w:sz="4" w:space="0" w:color="CCCCCC"/>
              <w:right w:val="single" w:sz="4" w:space="0" w:color="CCCCCC"/>
            </w:tcBorders>
            <w:shd w:val="clear" w:color="auto" w:fill="F5F7FA"/>
          </w:tcPr>
          <w:p w14:paraId="5DEF1670" w14:textId="77777777" w:rsidR="007E4454" w:rsidRDefault="00000000">
            <w:r>
              <w:rPr>
                <w:sz w:val="20"/>
              </w:rPr>
              <w:t>217</w:t>
            </w:r>
          </w:p>
        </w:tc>
      </w:tr>
      <w:tr w:rsidR="007E4454" w14:paraId="543CAC22" w14:textId="77777777">
        <w:trPr>
          <w:jc w:val="center"/>
        </w:trPr>
        <w:tc>
          <w:tcPr>
            <w:tcW w:w="5669" w:type="dxa"/>
            <w:tcBorders>
              <w:top w:val="single" w:sz="4" w:space="0" w:color="CCCCCC"/>
              <w:left w:val="single" w:sz="4" w:space="0" w:color="CCCCCC"/>
              <w:bottom w:val="single" w:sz="4" w:space="0" w:color="CCCCCC"/>
              <w:right w:val="single" w:sz="4" w:space="0" w:color="CCCCCC"/>
            </w:tcBorders>
          </w:tcPr>
          <w:p w14:paraId="0A1D9EC0" w14:textId="77777777" w:rsidR="007E4454" w:rsidRDefault="00000000">
            <w:r>
              <w:rPr>
                <w:sz w:val="20"/>
              </w:rPr>
              <w:t>Countries with GDP data for validation</w:t>
            </w:r>
          </w:p>
        </w:tc>
        <w:tc>
          <w:tcPr>
            <w:tcW w:w="2551" w:type="dxa"/>
            <w:tcBorders>
              <w:top w:val="single" w:sz="4" w:space="0" w:color="CCCCCC"/>
              <w:left w:val="single" w:sz="4" w:space="0" w:color="CCCCCC"/>
              <w:bottom w:val="single" w:sz="4" w:space="0" w:color="CCCCCC"/>
              <w:right w:val="single" w:sz="4" w:space="0" w:color="CCCCCC"/>
            </w:tcBorders>
          </w:tcPr>
          <w:p w14:paraId="2D5FEE10" w14:textId="77777777" w:rsidR="007E4454" w:rsidRDefault="00000000">
            <w:r>
              <w:rPr>
                <w:sz w:val="20"/>
              </w:rPr>
              <w:t>199</w:t>
            </w:r>
          </w:p>
        </w:tc>
      </w:tr>
      <w:tr w:rsidR="007E4454" w14:paraId="5310761C" w14:textId="77777777">
        <w:trPr>
          <w:jc w:val="center"/>
        </w:trPr>
        <w:tc>
          <w:tcPr>
            <w:tcW w:w="5669" w:type="dxa"/>
            <w:tcBorders>
              <w:top w:val="single" w:sz="4" w:space="0" w:color="CCCCCC"/>
              <w:left w:val="single" w:sz="4" w:space="0" w:color="CCCCCC"/>
              <w:bottom w:val="single" w:sz="4" w:space="0" w:color="CCCCCC"/>
              <w:right w:val="single" w:sz="4" w:space="0" w:color="CCCCCC"/>
            </w:tcBorders>
            <w:shd w:val="clear" w:color="auto" w:fill="F5F7FA"/>
          </w:tcPr>
          <w:p w14:paraId="36A489C4" w14:textId="77777777" w:rsidR="007E4454" w:rsidRDefault="00000000">
            <w:r>
              <w:rPr>
                <w:sz w:val="20"/>
              </w:rPr>
              <w:t>Rows in the country-level wide table</w:t>
            </w:r>
          </w:p>
        </w:tc>
        <w:tc>
          <w:tcPr>
            <w:tcW w:w="2551" w:type="dxa"/>
            <w:tcBorders>
              <w:top w:val="single" w:sz="4" w:space="0" w:color="CCCCCC"/>
              <w:left w:val="single" w:sz="4" w:space="0" w:color="CCCCCC"/>
              <w:bottom w:val="single" w:sz="4" w:space="0" w:color="CCCCCC"/>
              <w:right w:val="single" w:sz="4" w:space="0" w:color="CCCCCC"/>
            </w:tcBorders>
            <w:shd w:val="clear" w:color="auto" w:fill="F5F7FA"/>
          </w:tcPr>
          <w:p w14:paraId="6145EFE1" w14:textId="77777777" w:rsidR="007E4454" w:rsidRDefault="00000000">
            <w:r>
              <w:rPr>
                <w:sz w:val="20"/>
              </w:rPr>
              <w:t>210</w:t>
            </w:r>
          </w:p>
        </w:tc>
      </w:tr>
    </w:tbl>
    <w:p w14:paraId="398FF52D" w14:textId="77777777" w:rsidR="007E4454" w:rsidRDefault="00000000">
      <w:pPr>
        <w:spacing w:before="40"/>
        <w:jc w:val="center"/>
      </w:pPr>
      <w:r>
        <w:rPr>
          <w:i/>
          <w:color w:val="555555"/>
          <w:sz w:val="19"/>
        </w:rPr>
        <w:t>Table 3. Size of the raw and pivoted master tables.</w:t>
      </w:r>
    </w:p>
    <w:p w14:paraId="62BD937E" w14:textId="77777777" w:rsidR="007E4454" w:rsidRDefault="00000000">
      <w:pPr>
        <w:spacing w:after="120" w:line="300" w:lineRule="auto"/>
        <w:jc w:val="both"/>
      </w:pPr>
      <w:r>
        <w:t>210 countries appear in the wide table — thirteen countries in the clean country list have no observation at all in any candidate indicator and are dropped at this stage.</w:t>
      </w:r>
    </w:p>
    <w:p w14:paraId="1DD021F1" w14:textId="77777777" w:rsidR="007E4454" w:rsidRDefault="00000000">
      <w:r>
        <w:br w:type="page"/>
      </w:r>
    </w:p>
    <w:p w14:paraId="54B2D3DF" w14:textId="2E8A30D2" w:rsidR="007E4454" w:rsidRDefault="00000000">
      <w:pPr>
        <w:pStyle w:val="Heading1"/>
      </w:pPr>
      <w:bookmarkStart w:id="14" w:name="_Toc227439775"/>
      <w:r>
        <w:lastRenderedPageBreak/>
        <w:t>4</w:t>
      </w:r>
      <w:r w:rsidR="006A4668">
        <w:t>. Imputation</w:t>
      </w:r>
      <w:r>
        <w:t xml:space="preserve"> of Missing Data</w:t>
      </w:r>
      <w:bookmarkEnd w:id="14"/>
    </w:p>
    <w:p w14:paraId="6B76EA20" w14:textId="6D082C03" w:rsidR="007E4454" w:rsidRDefault="006A4668">
      <w:pPr>
        <w:pStyle w:val="Heading2"/>
      </w:pPr>
      <w:bookmarkStart w:id="15" w:name="_Toc227439776"/>
      <w:r>
        <w:t>4.1 The</w:t>
      </w:r>
      <w:r w:rsidR="00000000">
        <w:t xml:space="preserve"> pattern of missingness</w:t>
      </w:r>
      <w:bookmarkEnd w:id="15"/>
    </w:p>
    <w:p w14:paraId="4C00BED7" w14:textId="77777777" w:rsidR="007E4454" w:rsidRDefault="00000000">
      <w:pPr>
        <w:spacing w:after="120" w:line="300" w:lineRule="auto"/>
        <w:jc w:val="both"/>
      </w:pPr>
      <w:r>
        <w:t>Imputation is Step 3 in the OECD Handbook. Before imputing anything, the analysis first trims the sample so that the imputed values never dominate the country's score. Two country-level rules are applied:</w:t>
      </w:r>
    </w:p>
    <w:p w14:paraId="53A629A0" w14:textId="77777777" w:rsidR="007E4454" w:rsidRDefault="00000000">
      <w:pPr>
        <w:pStyle w:val="ListNumber"/>
        <w:spacing w:after="40"/>
      </w:pPr>
      <w:r>
        <w:t>Institutions: a country must have at least 2 of 2 non-missing WGI scores.</w:t>
      </w:r>
    </w:p>
    <w:p w14:paraId="2897D211" w14:textId="77777777" w:rsidR="007E4454" w:rsidRDefault="00000000">
      <w:pPr>
        <w:pStyle w:val="ListNumber"/>
        <w:spacing w:after="40"/>
      </w:pPr>
      <w:r>
        <w:t>Limited Government (provisional): at least 1 of 2 indicators present.</w:t>
      </w:r>
    </w:p>
    <w:p w14:paraId="6362A214" w14:textId="77777777" w:rsidR="007E4454" w:rsidRDefault="00000000">
      <w:pPr>
        <w:pStyle w:val="ListNumber"/>
        <w:spacing w:after="40"/>
      </w:pPr>
      <w:r>
        <w:t>Open Markets: at least 2 of 3 indicators present.</w:t>
      </w:r>
    </w:p>
    <w:p w14:paraId="59F0B32E" w14:textId="77777777" w:rsidR="007E4454" w:rsidRDefault="00000000">
      <w:pPr>
        <w:spacing w:after="120" w:line="300" w:lineRule="auto"/>
        <w:jc w:val="both"/>
      </w:pPr>
      <w:r>
        <w:t>These rules are not about removing noise — they are about setting a minimum information threshold so that each country's block score is driven by real observations rather than by imputed medians. Applying them drops 33 of the 210 candidate countries, leaving 177 countries for the diagnostic stage.</w:t>
      </w:r>
    </w:p>
    <w:tbl>
      <w:tblPr>
        <w:tblW w:w="0" w:type="auto"/>
        <w:jc w:val="center"/>
        <w:tblLayout w:type="fixed"/>
        <w:tblLook w:val="04A0" w:firstRow="1" w:lastRow="0" w:firstColumn="1" w:lastColumn="0" w:noHBand="0" w:noVBand="1"/>
      </w:tblPr>
      <w:tblGrid>
        <w:gridCol w:w="5669"/>
        <w:gridCol w:w="2268"/>
      </w:tblGrid>
      <w:tr w:rsidR="007E4454" w14:paraId="0A5B2356" w14:textId="77777777">
        <w:trPr>
          <w:jc w:val="center"/>
        </w:trPr>
        <w:tc>
          <w:tcPr>
            <w:tcW w:w="5669" w:type="dxa"/>
            <w:tcBorders>
              <w:top w:val="single" w:sz="4" w:space="0" w:color="CCCCCC"/>
              <w:left w:val="single" w:sz="4" w:space="0" w:color="CCCCCC"/>
              <w:bottom w:val="single" w:sz="4" w:space="0" w:color="CCCCCC"/>
              <w:right w:val="single" w:sz="4" w:space="0" w:color="CCCCCC"/>
            </w:tcBorders>
            <w:shd w:val="clear" w:color="auto" w:fill="1F3B6D"/>
          </w:tcPr>
          <w:p w14:paraId="0216C45B" w14:textId="77777777" w:rsidR="007E4454" w:rsidRDefault="00000000">
            <w:pPr>
              <w:jc w:val="center"/>
            </w:pPr>
            <w:r>
              <w:rPr>
                <w:b/>
                <w:color w:val="FFFFFF"/>
                <w:sz w:val="20"/>
              </w:rPr>
              <w:t>sample_step</w:t>
            </w:r>
          </w:p>
        </w:tc>
        <w:tc>
          <w:tcPr>
            <w:tcW w:w="2268" w:type="dxa"/>
            <w:tcBorders>
              <w:top w:val="single" w:sz="4" w:space="0" w:color="CCCCCC"/>
              <w:left w:val="single" w:sz="4" w:space="0" w:color="CCCCCC"/>
              <w:bottom w:val="single" w:sz="4" w:space="0" w:color="CCCCCC"/>
              <w:right w:val="single" w:sz="4" w:space="0" w:color="CCCCCC"/>
            </w:tcBorders>
            <w:shd w:val="clear" w:color="auto" w:fill="1F3B6D"/>
          </w:tcPr>
          <w:p w14:paraId="3E7785F7" w14:textId="77777777" w:rsidR="007E4454" w:rsidRDefault="00000000">
            <w:pPr>
              <w:jc w:val="center"/>
            </w:pPr>
            <w:r>
              <w:rPr>
                <w:b/>
                <w:color w:val="FFFFFF"/>
                <w:sz w:val="20"/>
              </w:rPr>
              <w:t>country_count</w:t>
            </w:r>
          </w:p>
        </w:tc>
      </w:tr>
      <w:tr w:rsidR="007E4454" w14:paraId="50673278" w14:textId="77777777">
        <w:trPr>
          <w:jc w:val="center"/>
        </w:trPr>
        <w:tc>
          <w:tcPr>
            <w:tcW w:w="5669" w:type="dxa"/>
            <w:tcBorders>
              <w:top w:val="single" w:sz="4" w:space="0" w:color="CCCCCC"/>
              <w:left w:val="single" w:sz="4" w:space="0" w:color="CCCCCC"/>
              <w:bottom w:val="single" w:sz="4" w:space="0" w:color="CCCCCC"/>
              <w:right w:val="single" w:sz="4" w:space="0" w:color="CCCCCC"/>
            </w:tcBorders>
          </w:tcPr>
          <w:p w14:paraId="6567531C" w14:textId="77777777" w:rsidR="007E4454" w:rsidRDefault="00000000">
            <w:r>
              <w:rPr>
                <w:sz w:val="20"/>
              </w:rPr>
              <w:t>All countries in the clean country table</w:t>
            </w:r>
          </w:p>
        </w:tc>
        <w:tc>
          <w:tcPr>
            <w:tcW w:w="2268" w:type="dxa"/>
            <w:tcBorders>
              <w:top w:val="single" w:sz="4" w:space="0" w:color="CCCCCC"/>
              <w:left w:val="single" w:sz="4" w:space="0" w:color="CCCCCC"/>
              <w:bottom w:val="single" w:sz="4" w:space="0" w:color="CCCCCC"/>
              <w:right w:val="single" w:sz="4" w:space="0" w:color="CCCCCC"/>
            </w:tcBorders>
          </w:tcPr>
          <w:p w14:paraId="47EC5434" w14:textId="77777777" w:rsidR="007E4454" w:rsidRDefault="00000000">
            <w:r>
              <w:rPr>
                <w:sz w:val="20"/>
              </w:rPr>
              <w:t>210</w:t>
            </w:r>
          </w:p>
        </w:tc>
      </w:tr>
      <w:tr w:rsidR="007E4454" w14:paraId="02E4D99E" w14:textId="77777777">
        <w:trPr>
          <w:jc w:val="center"/>
        </w:trPr>
        <w:tc>
          <w:tcPr>
            <w:tcW w:w="5669" w:type="dxa"/>
            <w:tcBorders>
              <w:top w:val="single" w:sz="4" w:space="0" w:color="CCCCCC"/>
              <w:left w:val="single" w:sz="4" w:space="0" w:color="CCCCCC"/>
              <w:bottom w:val="single" w:sz="4" w:space="0" w:color="CCCCCC"/>
              <w:right w:val="single" w:sz="4" w:space="0" w:color="CCCCCC"/>
            </w:tcBorders>
            <w:shd w:val="clear" w:color="auto" w:fill="F5F7FA"/>
          </w:tcPr>
          <w:p w14:paraId="22080ECC" w14:textId="77777777" w:rsidR="007E4454" w:rsidRDefault="00000000">
            <w:r>
              <w:rPr>
                <w:sz w:val="20"/>
              </w:rPr>
              <w:t>Countries kept for three-block diagnostics</w:t>
            </w:r>
          </w:p>
        </w:tc>
        <w:tc>
          <w:tcPr>
            <w:tcW w:w="2268" w:type="dxa"/>
            <w:tcBorders>
              <w:top w:val="single" w:sz="4" w:space="0" w:color="CCCCCC"/>
              <w:left w:val="single" w:sz="4" w:space="0" w:color="CCCCCC"/>
              <w:bottom w:val="single" w:sz="4" w:space="0" w:color="CCCCCC"/>
              <w:right w:val="single" w:sz="4" w:space="0" w:color="CCCCCC"/>
            </w:tcBorders>
            <w:shd w:val="clear" w:color="auto" w:fill="F5F7FA"/>
          </w:tcPr>
          <w:p w14:paraId="2A2C5C7C" w14:textId="77777777" w:rsidR="007E4454" w:rsidRDefault="00000000">
            <w:r>
              <w:rPr>
                <w:sz w:val="20"/>
              </w:rPr>
              <w:t>177</w:t>
            </w:r>
          </w:p>
        </w:tc>
      </w:tr>
      <w:tr w:rsidR="007E4454" w14:paraId="04AE9D98" w14:textId="77777777">
        <w:trPr>
          <w:jc w:val="center"/>
        </w:trPr>
        <w:tc>
          <w:tcPr>
            <w:tcW w:w="5669" w:type="dxa"/>
            <w:tcBorders>
              <w:top w:val="single" w:sz="4" w:space="0" w:color="CCCCCC"/>
              <w:left w:val="single" w:sz="4" w:space="0" w:color="CCCCCC"/>
              <w:bottom w:val="single" w:sz="4" w:space="0" w:color="CCCCCC"/>
              <w:right w:val="single" w:sz="4" w:space="0" w:color="CCCCCC"/>
            </w:tcBorders>
          </w:tcPr>
          <w:p w14:paraId="207D2A56" w14:textId="77777777" w:rsidR="007E4454" w:rsidRDefault="00000000">
            <w:r>
              <w:rPr>
                <w:sz w:val="20"/>
              </w:rPr>
              <w:t>Countries dropped at this stage</w:t>
            </w:r>
          </w:p>
        </w:tc>
        <w:tc>
          <w:tcPr>
            <w:tcW w:w="2268" w:type="dxa"/>
            <w:tcBorders>
              <w:top w:val="single" w:sz="4" w:space="0" w:color="CCCCCC"/>
              <w:left w:val="single" w:sz="4" w:space="0" w:color="CCCCCC"/>
              <w:bottom w:val="single" w:sz="4" w:space="0" w:color="CCCCCC"/>
              <w:right w:val="single" w:sz="4" w:space="0" w:color="CCCCCC"/>
            </w:tcBorders>
          </w:tcPr>
          <w:p w14:paraId="7CCDF7F6" w14:textId="77777777" w:rsidR="007E4454" w:rsidRDefault="00000000">
            <w:r>
              <w:rPr>
                <w:sz w:val="20"/>
              </w:rPr>
              <w:t>33</w:t>
            </w:r>
          </w:p>
        </w:tc>
      </w:tr>
    </w:tbl>
    <w:p w14:paraId="39E08232" w14:textId="77777777" w:rsidR="007E4454" w:rsidRDefault="00000000">
      <w:pPr>
        <w:spacing w:before="40"/>
        <w:jc w:val="center"/>
      </w:pPr>
      <w:r>
        <w:rPr>
          <w:i/>
          <w:color w:val="555555"/>
          <w:sz w:val="19"/>
        </w:rPr>
        <w:t>Table 4. Countries kept after the three-block minimum-coverage rule.</w:t>
      </w:r>
    </w:p>
    <w:p w14:paraId="74EF97EB" w14:textId="657207E3" w:rsidR="007E4454" w:rsidRDefault="006A4668">
      <w:pPr>
        <w:pStyle w:val="Heading2"/>
      </w:pPr>
      <w:bookmarkStart w:id="16" w:name="_Toc227439777"/>
      <w:r>
        <w:t>4.2 Remaining</w:t>
      </w:r>
      <w:r w:rsidR="00000000">
        <w:t xml:space="preserve"> missing values and imputation choice</w:t>
      </w:r>
      <w:bookmarkEnd w:id="16"/>
    </w:p>
    <w:p w14:paraId="26A417D2" w14:textId="77777777" w:rsidR="007E4454" w:rsidRDefault="00000000">
      <w:pPr>
        <w:spacing w:after="120" w:line="300" w:lineRule="auto"/>
        <w:jc w:val="both"/>
      </w:pPr>
      <w:r>
        <w:t>Figure 5 shows, for each candidate indicator, the number of remaining missing values in the 177-country diagnostic sample, after the minimum-coverage rule is applied.</w:t>
      </w:r>
    </w:p>
    <w:p w14:paraId="00329A1A" w14:textId="77777777" w:rsidR="007E4454" w:rsidRDefault="00000000">
      <w:pPr>
        <w:keepNext/>
        <w:spacing w:before="120" w:after="40"/>
        <w:jc w:val="center"/>
      </w:pPr>
      <w:r>
        <w:rPr>
          <w:noProof/>
        </w:rPr>
        <w:drawing>
          <wp:inline distT="0" distB="0" distL="0" distR="0" wp14:anchorId="3B5861D2" wp14:editId="48AD919A">
            <wp:extent cx="5852160" cy="26793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missing.png"/>
                    <pic:cNvPicPr/>
                  </pic:nvPicPr>
                  <pic:blipFill>
                    <a:blip r:embed="rId8"/>
                    <a:stretch>
                      <a:fillRect/>
                    </a:stretch>
                  </pic:blipFill>
                  <pic:spPr>
                    <a:xfrm>
                      <a:off x="0" y="0"/>
                      <a:ext cx="5852160" cy="2679389"/>
                    </a:xfrm>
                    <a:prstGeom prst="rect">
                      <a:avLst/>
                    </a:prstGeom>
                  </pic:spPr>
                </pic:pic>
              </a:graphicData>
            </a:graphic>
          </wp:inline>
        </w:drawing>
      </w:r>
    </w:p>
    <w:p w14:paraId="304E7D83" w14:textId="77777777" w:rsidR="007E4454" w:rsidRDefault="00000000">
      <w:pPr>
        <w:spacing w:before="40"/>
        <w:jc w:val="center"/>
      </w:pPr>
      <w:r>
        <w:rPr>
          <w:i/>
          <w:color w:val="555555"/>
          <w:sz w:val="19"/>
        </w:rPr>
        <w:t>Figure 5. Missing values per indicator in the 177-country diagnostic sample, before imputation.</w:t>
      </w:r>
    </w:p>
    <w:p w14:paraId="4E31C88E" w14:textId="77777777" w:rsidR="007E4454" w:rsidRDefault="00000000">
      <w:pPr>
        <w:spacing w:after="120" w:line="300" w:lineRule="auto"/>
        <w:jc w:val="both"/>
      </w:pPr>
      <w:r>
        <w:lastRenderedPageBreak/>
        <w:t>The Institutions block is fully covered by construction. Open Markets has light missingness (6-10 countries per indicator). The Limited Government block is noticeably worse: tax revenue is missing for 38 countries (about 21 % of the sample), a warning sign that reinforces the coverage issue seen in Figure 1.</w:t>
      </w:r>
    </w:p>
    <w:p w14:paraId="66E7E020" w14:textId="77777777" w:rsidR="007E4454" w:rsidRDefault="00000000">
      <w:pPr>
        <w:spacing w:after="120" w:line="300" w:lineRule="auto"/>
        <w:jc w:val="both"/>
      </w:pPr>
      <w:r>
        <w:t>The OECD Handbook reviews five classes of imputation method: (i) case deletion, (ii) single unconditional mean imputation, (iii) regression imputation, (iv) expectation-maximisation, and (v) multiple imputation. This report uses unconditional median imputation — the simplest option — on the following grounds:</w:t>
      </w:r>
    </w:p>
    <w:p w14:paraId="688E2515" w14:textId="77777777" w:rsidR="007E4454" w:rsidRDefault="00000000">
      <w:pPr>
        <w:pStyle w:val="ListBullet"/>
        <w:spacing w:after="40"/>
      </w:pPr>
      <w:r>
        <w:t>The remaining missingness, post-threshold, is at most 38 cases in any single indicator, and never exceeds 21 % of the sample. This is small enough that the choice of imputation method does not materially change the country ordering.</w:t>
      </w:r>
    </w:p>
    <w:p w14:paraId="30318154" w14:textId="77777777" w:rsidR="007E4454" w:rsidRDefault="00000000">
      <w:pPr>
        <w:pStyle w:val="ListBullet"/>
        <w:spacing w:after="40"/>
      </w:pPr>
      <w:r>
        <w:t>Median imputation is robust to the heavy right tails typical of trade-openness and inflation variables. Mean imputation would drag the imputed values toward small-state outliers; regression imputation would require an explicit model of missingness and is harder to document.</w:t>
      </w:r>
    </w:p>
    <w:p w14:paraId="763B402A" w14:textId="77777777" w:rsidR="007E4454" w:rsidRDefault="00000000">
      <w:pPr>
        <w:pStyle w:val="ListBullet"/>
        <w:spacing w:after="40"/>
      </w:pPr>
      <w:r>
        <w:t>The imputation step is the final value-injection point: no country's block score is built from more than one or two imputed observations, given the coverage rules above.</w:t>
      </w:r>
    </w:p>
    <w:p w14:paraId="5A19847E" w14:textId="7FD99A97" w:rsidR="007E4454" w:rsidRDefault="006A4668">
      <w:pPr>
        <w:pStyle w:val="Heading2"/>
      </w:pPr>
      <w:bookmarkStart w:id="17" w:name="_Toc227439778"/>
      <w:r>
        <w:t>4.3 What</w:t>
      </w:r>
      <w:r w:rsidR="00000000">
        <w:t xml:space="preserve"> is given up by the simple method</w:t>
      </w:r>
      <w:bookmarkEnd w:id="17"/>
    </w:p>
    <w:p w14:paraId="1FFCABB8" w14:textId="77777777" w:rsidR="007E4454" w:rsidRDefault="00000000">
      <w:pPr>
        <w:spacing w:after="120" w:line="300" w:lineRule="auto"/>
        <w:jc w:val="both"/>
      </w:pPr>
      <w:r>
        <w:t>The trade-off is transparent. Multiple imputation would propagate the uncertainty of the imputed values through to confidence intervals on the final score. Regression-based imputation might tighten the estimated tariff or tax values of small states by borrowing strength from similar economies. This report deliberately does not do either: the primary output is a point estimate per country, and the fact that 1-2 values were median-imputed is part of the country's metadata, not a feature of the score itself. A robustness-by-imputation-method sensitivity test is left as a direction for future work (Section 11).</w:t>
      </w:r>
    </w:p>
    <w:p w14:paraId="3B54726F" w14:textId="77777777" w:rsidR="007E4454" w:rsidRDefault="00000000">
      <w:r>
        <w:br w:type="page"/>
      </w:r>
    </w:p>
    <w:p w14:paraId="31B6D5D4" w14:textId="2D954DAA" w:rsidR="007E4454" w:rsidRDefault="00000000">
      <w:pPr>
        <w:pStyle w:val="Heading1"/>
      </w:pPr>
      <w:bookmarkStart w:id="18" w:name="_Toc227439779"/>
      <w:r>
        <w:lastRenderedPageBreak/>
        <w:t>5</w:t>
      </w:r>
      <w:r w:rsidR="006A4668">
        <w:t>. Multivariate</w:t>
      </w:r>
      <w:r>
        <w:t xml:space="preserve"> Analysis</w:t>
      </w:r>
      <w:bookmarkEnd w:id="18"/>
    </w:p>
    <w:p w14:paraId="4E36071F" w14:textId="02463DFB" w:rsidR="007E4454" w:rsidRDefault="00000000">
      <w:pPr>
        <w:spacing w:after="120" w:line="300" w:lineRule="auto"/>
        <w:jc w:val="both"/>
      </w:pPr>
      <w:r>
        <w:t xml:space="preserve">Multivariate analysis is Step 4 in the OECD Handbook. Its function is diagnostic: before committing to a particular weighting and aggregation scheme, the analyst should verify that the candidate indicators </w:t>
      </w:r>
      <w:r w:rsidR="006A4668">
        <w:t>measure</w:t>
      </w:r>
      <w:r>
        <w:t xml:space="preserve"> a coherent underlying construct, and that any proposed block structure is consistent with what the data </w:t>
      </w:r>
      <w:r w:rsidR="006A4668">
        <w:t>says</w:t>
      </w:r>
      <w:r>
        <w:t>. Three complementary techniques are used below — pairwise correlation, principal components analysis and k-means clustering — followed by a multiple linear regression against an external reference in Section 8.</w:t>
      </w:r>
    </w:p>
    <w:p w14:paraId="09BC19B1" w14:textId="1C119359" w:rsidR="007E4454" w:rsidRDefault="006A4668">
      <w:pPr>
        <w:pStyle w:val="Heading2"/>
      </w:pPr>
      <w:bookmarkStart w:id="19" w:name="_Toc227439780"/>
      <w:r>
        <w:t>5.1 Correlation</w:t>
      </w:r>
      <w:r w:rsidR="00000000">
        <w:t xml:space="preserve"> analysis</w:t>
      </w:r>
      <w:bookmarkEnd w:id="19"/>
    </w:p>
    <w:p w14:paraId="10323E38" w14:textId="116B5C4C" w:rsidR="007E4454" w:rsidRDefault="00000000">
      <w:pPr>
        <w:spacing w:after="120" w:line="300" w:lineRule="auto"/>
        <w:jc w:val="both"/>
      </w:pPr>
      <w:r>
        <w:t xml:space="preserve">Before the correlation is computed, each indicator is signed so that 'higher is better' for every variable: tariffs, inflation, government </w:t>
      </w:r>
      <w:r w:rsidR="006A4668">
        <w:t>consumption,</w:t>
      </w:r>
      <w:r>
        <w:t xml:space="preserve"> and tax revenue are multiplied by -1. Pearson correlations are then computed over the 177 countries that survived the coverage rule.</w:t>
      </w:r>
    </w:p>
    <w:p w14:paraId="7289B68B" w14:textId="77777777" w:rsidR="007E4454" w:rsidRDefault="00000000">
      <w:pPr>
        <w:keepNext/>
        <w:spacing w:before="120" w:after="40"/>
        <w:jc w:val="center"/>
      </w:pPr>
      <w:r>
        <w:rPr>
          <w:noProof/>
        </w:rPr>
        <w:drawing>
          <wp:inline distT="0" distB="0" distL="0" distR="0" wp14:anchorId="45B7A965" wp14:editId="31EA6979">
            <wp:extent cx="5669280" cy="433975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corr_heatmap.png"/>
                    <pic:cNvPicPr/>
                  </pic:nvPicPr>
                  <pic:blipFill>
                    <a:blip r:embed="rId9"/>
                    <a:stretch>
                      <a:fillRect/>
                    </a:stretch>
                  </pic:blipFill>
                  <pic:spPr>
                    <a:xfrm>
                      <a:off x="0" y="0"/>
                      <a:ext cx="5669280" cy="4339759"/>
                    </a:xfrm>
                    <a:prstGeom prst="rect">
                      <a:avLst/>
                    </a:prstGeom>
                  </pic:spPr>
                </pic:pic>
              </a:graphicData>
            </a:graphic>
          </wp:inline>
        </w:drawing>
      </w:r>
    </w:p>
    <w:p w14:paraId="282CE849" w14:textId="77777777" w:rsidR="007E4454" w:rsidRDefault="00000000">
      <w:pPr>
        <w:spacing w:before="40"/>
        <w:jc w:val="center"/>
      </w:pPr>
      <w:r>
        <w:rPr>
          <w:i/>
          <w:color w:val="555555"/>
          <w:sz w:val="19"/>
        </w:rPr>
        <w:t>Figure 3. Correlation matrix of the nine candidate indicators (raw direction; no sign inversion).</w:t>
      </w:r>
    </w:p>
    <w:p w14:paraId="5DD800AD" w14:textId="77777777" w:rsidR="007E4454" w:rsidRDefault="00000000">
      <w:pPr>
        <w:spacing w:after="120" w:line="300" w:lineRule="auto"/>
        <w:jc w:val="both"/>
      </w:pPr>
      <w:r>
        <w:t>The structure visible in Figure 3 is broadly reassuring: three large positive blocks along the diagonal, corresponding to the three conceptual groups. Two pairs, however, exceed the 0.90 threshold set in advance for 'almost-duplicate' indicators:</w:t>
      </w:r>
    </w:p>
    <w:p w14:paraId="429EC39D" w14:textId="77777777" w:rsidR="007E4454" w:rsidRDefault="00000000">
      <w:pPr>
        <w:keepNext/>
        <w:spacing w:before="120" w:after="40"/>
        <w:jc w:val="center"/>
      </w:pPr>
      <w:r>
        <w:rPr>
          <w:noProof/>
        </w:rPr>
        <w:lastRenderedPageBreak/>
        <w:drawing>
          <wp:inline distT="0" distB="0" distL="0" distR="0" wp14:anchorId="08DD2260" wp14:editId="267C6111">
            <wp:extent cx="5120640" cy="21012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duplicates.png"/>
                    <pic:cNvPicPr/>
                  </pic:nvPicPr>
                  <pic:blipFill>
                    <a:blip r:embed="rId10"/>
                    <a:stretch>
                      <a:fillRect/>
                    </a:stretch>
                  </pic:blipFill>
                  <pic:spPr>
                    <a:xfrm>
                      <a:off x="0" y="0"/>
                      <a:ext cx="5120640" cy="2101285"/>
                    </a:xfrm>
                    <a:prstGeom prst="rect">
                      <a:avLst/>
                    </a:prstGeom>
                  </pic:spPr>
                </pic:pic>
              </a:graphicData>
            </a:graphic>
          </wp:inline>
        </w:drawing>
      </w:r>
    </w:p>
    <w:p w14:paraId="5FC344E9" w14:textId="77777777" w:rsidR="007E4454" w:rsidRDefault="00000000">
      <w:pPr>
        <w:spacing w:before="40"/>
        <w:jc w:val="center"/>
      </w:pPr>
      <w:r>
        <w:rPr>
          <w:i/>
          <w:color w:val="555555"/>
          <w:sz w:val="19"/>
        </w:rPr>
        <w:t>Figure 4. Three indicator pairs with |r| ≥ 0.90.</w:t>
      </w:r>
    </w:p>
    <w:p w14:paraId="6137878B" w14:textId="77777777" w:rsidR="007E4454" w:rsidRDefault="00000000">
      <w:pPr>
        <w:spacing w:after="120" w:line="300" w:lineRule="auto"/>
        <w:jc w:val="both"/>
      </w:pPr>
      <w:r>
        <w:t>Three pairs exceed the 0.90 threshold; two distinct redundancies must be resolved. Rule of law, regulatory quality and control of corruption form a tightly linked institutional cluster, so the pair rule_of_law / control_of_corruption at r = 0.95 is resolved by dropping control of corruption and keeping rule of law as the primary institutional indicator. The pair tariff_all_products / tariff_manufactured at r = 0.98 is resolved by dropping tariff on manufactured products in favour of the more general 'all products' variant. After these two removals, seven indicators remain across the three provisional blocks.</w:t>
      </w:r>
    </w:p>
    <w:p w14:paraId="2A57C4BA" w14:textId="18C29391" w:rsidR="007E4454" w:rsidRDefault="006A4668">
      <w:pPr>
        <w:pStyle w:val="Heading2"/>
      </w:pPr>
      <w:bookmarkStart w:id="20" w:name="_Toc227439781"/>
      <w:r>
        <w:t>5.2 Principal</w:t>
      </w:r>
      <w:r w:rsidR="00000000">
        <w:t xml:space="preserve"> Components Analysis</w:t>
      </w:r>
      <w:bookmarkEnd w:id="20"/>
    </w:p>
    <w:p w14:paraId="0422D643" w14:textId="77777777" w:rsidR="007E4454" w:rsidRDefault="00000000">
      <w:pPr>
        <w:spacing w:after="120" w:line="300" w:lineRule="auto"/>
        <w:jc w:val="both"/>
      </w:pPr>
      <w:r>
        <w:t>With the indicators signed, percentile-scaled and averaged to block level, principal components analysis is run on the three block scores for the 177 countries. The input matrix is standardised before PCA (zero mean, unit variance per block).</w:t>
      </w:r>
    </w:p>
    <w:p w14:paraId="47826EC7" w14:textId="77777777" w:rsidR="007E4454" w:rsidRDefault="00000000">
      <w:pPr>
        <w:keepNext/>
        <w:spacing w:before="120" w:after="40"/>
        <w:jc w:val="center"/>
      </w:pPr>
      <w:r>
        <w:rPr>
          <w:noProof/>
        </w:rPr>
        <w:drawing>
          <wp:inline distT="0" distB="0" distL="0" distR="0" wp14:anchorId="0CA498C1" wp14:editId="096C8A10">
            <wp:extent cx="5303520" cy="287290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pca_variance.png"/>
                    <pic:cNvPicPr/>
                  </pic:nvPicPr>
                  <pic:blipFill>
                    <a:blip r:embed="rId11"/>
                    <a:stretch>
                      <a:fillRect/>
                    </a:stretch>
                  </pic:blipFill>
                  <pic:spPr>
                    <a:xfrm>
                      <a:off x="0" y="0"/>
                      <a:ext cx="5303520" cy="2872902"/>
                    </a:xfrm>
                    <a:prstGeom prst="rect">
                      <a:avLst/>
                    </a:prstGeom>
                  </pic:spPr>
                </pic:pic>
              </a:graphicData>
            </a:graphic>
          </wp:inline>
        </w:drawing>
      </w:r>
    </w:p>
    <w:p w14:paraId="71E0A919" w14:textId="77777777" w:rsidR="007E4454" w:rsidRDefault="00000000">
      <w:pPr>
        <w:spacing w:before="40"/>
        <w:jc w:val="center"/>
      </w:pPr>
      <w:r>
        <w:rPr>
          <w:i/>
          <w:color w:val="555555"/>
          <w:sz w:val="19"/>
        </w:rPr>
        <w:t>Figure 6. Explained variance by principal component.</w:t>
      </w:r>
    </w:p>
    <w:p w14:paraId="52C417FF" w14:textId="77777777" w:rsidR="007E4454" w:rsidRDefault="00000000">
      <w:pPr>
        <w:spacing w:after="120" w:line="300" w:lineRule="auto"/>
        <w:jc w:val="both"/>
      </w:pPr>
      <w:r>
        <w:lastRenderedPageBreak/>
        <w:t>PC1 captures 66 % of the total variance, PC2 adds another 21 %, and together they account for 87 %. This is a strong signal that the three blocks share a single dominant axis — exactly what the theoretical framework predicts for a 'common freedom' dimension.</w:t>
      </w:r>
    </w:p>
    <w:p w14:paraId="47D96B7A" w14:textId="77777777" w:rsidR="007E4454" w:rsidRDefault="00000000">
      <w:pPr>
        <w:keepNext/>
        <w:spacing w:before="120" w:after="40"/>
        <w:jc w:val="center"/>
      </w:pPr>
      <w:r>
        <w:rPr>
          <w:noProof/>
        </w:rPr>
        <w:drawing>
          <wp:inline distT="0" distB="0" distL="0" distR="0" wp14:anchorId="7FBFD3FD" wp14:editId="23F93DD6">
            <wp:extent cx="5303520" cy="199232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pca_loadings.png"/>
                    <pic:cNvPicPr/>
                  </pic:nvPicPr>
                  <pic:blipFill>
                    <a:blip r:embed="rId12"/>
                    <a:stretch>
                      <a:fillRect/>
                    </a:stretch>
                  </pic:blipFill>
                  <pic:spPr>
                    <a:xfrm>
                      <a:off x="0" y="0"/>
                      <a:ext cx="5303520" cy="1992328"/>
                    </a:xfrm>
                    <a:prstGeom prst="rect">
                      <a:avLst/>
                    </a:prstGeom>
                  </pic:spPr>
                </pic:pic>
              </a:graphicData>
            </a:graphic>
          </wp:inline>
        </w:drawing>
      </w:r>
    </w:p>
    <w:p w14:paraId="7AFCF8FD" w14:textId="77777777" w:rsidR="007E4454" w:rsidRDefault="00000000">
      <w:pPr>
        <w:spacing w:before="40"/>
        <w:jc w:val="center"/>
      </w:pPr>
      <w:r>
        <w:rPr>
          <w:i/>
          <w:color w:val="555555"/>
          <w:sz w:val="19"/>
        </w:rPr>
        <w:t>Figure 7. Loadings of each block on each principal component.</w:t>
      </w:r>
    </w:p>
    <w:p w14:paraId="55E901A9" w14:textId="0EDDDE91" w:rsidR="007E4454" w:rsidRDefault="00000000">
      <w:pPr>
        <w:spacing w:after="120" w:line="300" w:lineRule="auto"/>
        <w:jc w:val="both"/>
      </w:pPr>
      <w:r>
        <w:t xml:space="preserve">The loading structure in Figure 7, however, reveals a problem. On PC1 Institutions and Open Markets both </w:t>
      </w:r>
      <w:r w:rsidR="006A4668">
        <w:t>loads</w:t>
      </w:r>
      <w:r>
        <w:t xml:space="preserve"> positively (0.60 each), while Limited Government loads negatively (-0.53). This means that, in the dominant data pattern, a country scoring high on Limited Government tends to score low on the other two blocks. The biplot in Figure 8 makes this visual.</w:t>
      </w:r>
    </w:p>
    <w:p w14:paraId="66F1A50E" w14:textId="77777777" w:rsidR="007E4454" w:rsidRDefault="00000000">
      <w:pPr>
        <w:keepNext/>
        <w:spacing w:before="120" w:after="40"/>
        <w:jc w:val="center"/>
      </w:pPr>
      <w:r>
        <w:rPr>
          <w:noProof/>
        </w:rPr>
        <w:drawing>
          <wp:inline distT="0" distB="0" distL="0" distR="0" wp14:anchorId="66C0BF7C" wp14:editId="0B7EE179">
            <wp:extent cx="5120640" cy="37939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pca_biplot.png"/>
                    <pic:cNvPicPr/>
                  </pic:nvPicPr>
                  <pic:blipFill>
                    <a:blip r:embed="rId13"/>
                    <a:stretch>
                      <a:fillRect/>
                    </a:stretch>
                  </pic:blipFill>
                  <pic:spPr>
                    <a:xfrm>
                      <a:off x="0" y="0"/>
                      <a:ext cx="5120640" cy="3793965"/>
                    </a:xfrm>
                    <a:prstGeom prst="rect">
                      <a:avLst/>
                    </a:prstGeom>
                  </pic:spPr>
                </pic:pic>
              </a:graphicData>
            </a:graphic>
          </wp:inline>
        </w:drawing>
      </w:r>
    </w:p>
    <w:p w14:paraId="5F56032B" w14:textId="77777777" w:rsidR="007E4454" w:rsidRDefault="00000000">
      <w:pPr>
        <w:spacing w:before="40"/>
        <w:jc w:val="center"/>
      </w:pPr>
      <w:r>
        <w:rPr>
          <w:i/>
          <w:color w:val="555555"/>
          <w:sz w:val="19"/>
        </w:rPr>
        <w:t>Figure 8. PCA biplot of the three blocks on PC1–PC2. Limited Government points in the opposite direction of Institutions and Open Markets.</w:t>
      </w:r>
    </w:p>
    <w:p w14:paraId="01C476D8" w14:textId="0274376A" w:rsidR="007E4454" w:rsidRDefault="00000000">
      <w:pPr>
        <w:spacing w:after="120" w:line="300" w:lineRule="auto"/>
        <w:jc w:val="both"/>
      </w:pPr>
      <w:r>
        <w:lastRenderedPageBreak/>
        <w:t xml:space="preserve">This is the first hard signal that the Limited Government block is not well-behaved. The PCA is not saying that limiting the size of the state is bad for freedom — it is saying that, in the raw cross-country data for 2019-2024, countries with low government consumption and low tax revenue (the two chosen proxies) are not the same countries as those with strong institutions and open markets. </w:t>
      </w:r>
      <w:r w:rsidR="006A4668">
        <w:t>An explanation</w:t>
      </w:r>
      <w:r>
        <w:t xml:space="preserve"> is that many resource-rich or oil-exporting states report </w:t>
      </w:r>
      <w:r w:rsidR="006A4668">
        <w:t>extremely low</w:t>
      </w:r>
      <w:r>
        <w:t xml:space="preserve"> tax revenue while simultaneously scoring low on rule of law — the raw data captures this pattern, and PCA is faithfully reporting it.</w:t>
      </w:r>
    </w:p>
    <w:p w14:paraId="690FF75C" w14:textId="735F3E4F" w:rsidR="007E4454" w:rsidRDefault="006A4668">
      <w:pPr>
        <w:pStyle w:val="Heading2"/>
      </w:pPr>
      <w:bookmarkStart w:id="21" w:name="_Toc227439782"/>
      <w:r>
        <w:t>5.3 Cluster</w:t>
      </w:r>
      <w:r w:rsidR="00000000">
        <w:t xml:space="preserve"> analysis</w:t>
      </w:r>
      <w:bookmarkEnd w:id="21"/>
    </w:p>
    <w:p w14:paraId="24917BC9" w14:textId="77777777" w:rsidR="007E4454" w:rsidRDefault="00000000">
      <w:pPr>
        <w:spacing w:after="120" w:line="300" w:lineRule="auto"/>
        <w:jc w:val="both"/>
      </w:pPr>
      <w:r>
        <w:t>K-means clustering is run on the three standardised block scores for values of k ∈ {2, 3, 4}. The silhouette score is used to select the best k.</w:t>
      </w:r>
    </w:p>
    <w:p w14:paraId="7C46A60F" w14:textId="77777777" w:rsidR="007E4454" w:rsidRDefault="00000000">
      <w:pPr>
        <w:keepNext/>
        <w:spacing w:before="120" w:after="40"/>
        <w:jc w:val="center"/>
      </w:pPr>
      <w:r>
        <w:rPr>
          <w:noProof/>
        </w:rPr>
        <w:drawing>
          <wp:inline distT="0" distB="0" distL="0" distR="0" wp14:anchorId="1D9CA83D" wp14:editId="1DEEF85D">
            <wp:extent cx="5120640" cy="289935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silhouette.png"/>
                    <pic:cNvPicPr/>
                  </pic:nvPicPr>
                  <pic:blipFill>
                    <a:blip r:embed="rId14"/>
                    <a:stretch>
                      <a:fillRect/>
                    </a:stretch>
                  </pic:blipFill>
                  <pic:spPr>
                    <a:xfrm>
                      <a:off x="0" y="0"/>
                      <a:ext cx="5120640" cy="2899358"/>
                    </a:xfrm>
                    <a:prstGeom prst="rect">
                      <a:avLst/>
                    </a:prstGeom>
                  </pic:spPr>
                </pic:pic>
              </a:graphicData>
            </a:graphic>
          </wp:inline>
        </w:drawing>
      </w:r>
    </w:p>
    <w:p w14:paraId="3D5D77B3" w14:textId="59119705" w:rsidR="007E4454" w:rsidRDefault="00000000">
      <w:pPr>
        <w:spacing w:before="40"/>
        <w:jc w:val="center"/>
      </w:pPr>
      <w:r>
        <w:rPr>
          <w:i/>
          <w:color w:val="555555"/>
          <w:sz w:val="19"/>
        </w:rPr>
        <w:t xml:space="preserve">Figure 9. Silhouette score by k. Two clusters </w:t>
      </w:r>
      <w:r w:rsidR="006A4668">
        <w:rPr>
          <w:i/>
          <w:color w:val="555555"/>
          <w:sz w:val="19"/>
        </w:rPr>
        <w:t>are</w:t>
      </w:r>
      <w:r>
        <w:rPr>
          <w:i/>
          <w:color w:val="555555"/>
          <w:sz w:val="19"/>
        </w:rPr>
        <w:t xml:space="preserve"> the best grouping under the provisional three-block structure.</w:t>
      </w:r>
    </w:p>
    <w:p w14:paraId="45C5D762" w14:textId="0BA93995" w:rsidR="007E4454" w:rsidRDefault="00000000">
      <w:pPr>
        <w:spacing w:after="120" w:line="300" w:lineRule="auto"/>
        <w:jc w:val="both"/>
      </w:pPr>
      <w:r>
        <w:t xml:space="preserve">A two-cluster solution has the highest silhouette score (0.40), comfortably ahead of three or four clusters (both at 0.32). The two clusters are labelled Higher freedom and Lower freedom </w:t>
      </w:r>
      <w:r w:rsidR="006A4668">
        <w:t>based on</w:t>
      </w:r>
      <w:r>
        <w:t xml:space="preserve"> their mean block scores.</w:t>
      </w:r>
    </w:p>
    <w:p w14:paraId="51E49DC5" w14:textId="1713C2D9" w:rsidR="007E4454" w:rsidRDefault="00C45597">
      <w:pPr>
        <w:keepNext/>
        <w:spacing w:before="120" w:after="40"/>
        <w:jc w:val="center"/>
      </w:pPr>
      <w:r w:rsidRPr="00C45597">
        <w:rPr>
          <w:noProof/>
        </w:rPr>
        <w:lastRenderedPageBreak/>
        <w:drawing>
          <wp:inline distT="0" distB="0" distL="0" distR="0" wp14:anchorId="6C26B467" wp14:editId="1AA0BDAC">
            <wp:extent cx="6116320" cy="3322320"/>
            <wp:effectExtent l="0" t="0" r="0" b="0"/>
            <wp:docPr id="811686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86625" name=""/>
                    <pic:cNvPicPr/>
                  </pic:nvPicPr>
                  <pic:blipFill>
                    <a:blip r:embed="rId15"/>
                    <a:stretch>
                      <a:fillRect/>
                    </a:stretch>
                  </pic:blipFill>
                  <pic:spPr>
                    <a:xfrm>
                      <a:off x="0" y="0"/>
                      <a:ext cx="6116320" cy="3322320"/>
                    </a:xfrm>
                    <a:prstGeom prst="rect">
                      <a:avLst/>
                    </a:prstGeom>
                  </pic:spPr>
                </pic:pic>
              </a:graphicData>
            </a:graphic>
          </wp:inline>
        </w:drawing>
      </w:r>
    </w:p>
    <w:p w14:paraId="4A85803B" w14:textId="77777777" w:rsidR="007E4454" w:rsidRDefault="00000000">
      <w:pPr>
        <w:spacing w:before="40"/>
        <w:jc w:val="center"/>
      </w:pPr>
      <w:r>
        <w:rPr>
          <w:i/>
          <w:color w:val="555555"/>
          <w:sz w:val="19"/>
        </w:rPr>
        <w:t>Figure 10. Profile of the two clusters on the three provisional blocks.</w:t>
      </w:r>
    </w:p>
    <w:p w14:paraId="7E954653" w14:textId="3639AB58" w:rsidR="007E4454" w:rsidRDefault="00000000">
      <w:pPr>
        <w:spacing w:after="120" w:line="300" w:lineRule="auto"/>
        <w:jc w:val="both"/>
      </w:pPr>
      <w:r>
        <w:t xml:space="preserve">Figure 10 confirms the PCA reading. The 'Higher freedom' cluster — made up of countries one would intuitively expect (Albania, Armenia, Aruba, Australia, Austria, Azerbaijan appear in its first few entries) — has higher Institutions and higher Open Markets scores than the 'Lower freedom' cluster, as expected. </w:t>
      </w:r>
      <w:r w:rsidR="006A4668">
        <w:t>However,</w:t>
      </w:r>
      <w:r>
        <w:t xml:space="preserve"> it also has a lower Limited Government score (36 vs 68). The cluster profile is therefore giving the same message as the PCA: Institutions and Open Markets are moving together and in the expected direction; Limited Government is moving in the opposite direction.</w:t>
      </w:r>
    </w:p>
    <w:p w14:paraId="3FB7D7C3" w14:textId="1F020524" w:rsidR="007E4454" w:rsidRDefault="00000000">
      <w:pPr>
        <w:spacing w:after="120" w:line="300" w:lineRule="auto"/>
        <w:jc w:val="both"/>
      </w:pPr>
      <w:r>
        <w:t xml:space="preserve">At this </w:t>
      </w:r>
      <w:r w:rsidR="006A4668">
        <w:t>point,</w:t>
      </w:r>
      <w:r>
        <w:t xml:space="preserve"> the Limited Government block has two independent pieces of evidence against it. Section 8 will provide a third, using an external regression against development.</w:t>
      </w:r>
    </w:p>
    <w:p w14:paraId="0ADD2631" w14:textId="77777777" w:rsidR="007E4454" w:rsidRDefault="00000000">
      <w:r>
        <w:br w:type="page"/>
      </w:r>
    </w:p>
    <w:p w14:paraId="610ECAD0" w14:textId="7474EFFF" w:rsidR="007E4454" w:rsidRDefault="00000000">
      <w:pPr>
        <w:pStyle w:val="Heading1"/>
      </w:pPr>
      <w:bookmarkStart w:id="22" w:name="_Toc227439783"/>
      <w:r>
        <w:lastRenderedPageBreak/>
        <w:t>6</w:t>
      </w:r>
      <w:r w:rsidR="006A4668">
        <w:t>. Normalization</w:t>
      </w:r>
      <w:bookmarkEnd w:id="22"/>
    </w:p>
    <w:p w14:paraId="0F87836E" w14:textId="32AFA773" w:rsidR="007E4454" w:rsidRDefault="00000000">
      <w:pPr>
        <w:spacing w:after="120" w:line="300" w:lineRule="auto"/>
        <w:jc w:val="both"/>
      </w:pPr>
      <w:r>
        <w:t>Normali</w:t>
      </w:r>
      <w:r w:rsidR="006A4668">
        <w:t>z</w:t>
      </w:r>
      <w:r>
        <w:t>ation is Step 5 in the OECD Handbook. Its job is to bring indicators that are measured on different scales onto a common scale, so that they can be averaged without any single indicator dominating by accident of units.</w:t>
      </w:r>
    </w:p>
    <w:p w14:paraId="5CC9BBB8" w14:textId="49BA845F" w:rsidR="007E4454" w:rsidRDefault="006A4668">
      <w:pPr>
        <w:pStyle w:val="Heading2"/>
      </w:pPr>
      <w:bookmarkStart w:id="23" w:name="_Toc227439784"/>
      <w:r>
        <w:t>6.1 Choice</w:t>
      </w:r>
      <w:r w:rsidR="00000000">
        <w:t xml:space="preserve"> of method</w:t>
      </w:r>
      <w:bookmarkEnd w:id="23"/>
    </w:p>
    <w:p w14:paraId="42337ADA" w14:textId="77777777" w:rsidR="007E4454" w:rsidRDefault="00000000">
      <w:pPr>
        <w:spacing w:after="120" w:line="300" w:lineRule="auto"/>
        <w:jc w:val="both"/>
      </w:pPr>
      <w:r>
        <w:t>The Handbook reviews seven normalisation methods: ranking, standardisation (z-scores), min-max, distance-to-reference, above/below mean, cyclical methods and percentage of annual differences. This project uses a ranking variant — percentile rank — applied separately to each individual indicator after the indicators have been sign-corrected so that 'higher is better' for every variable.</w:t>
      </w:r>
    </w:p>
    <w:p w14:paraId="4BFCE472" w14:textId="77777777" w:rsidR="007E4454" w:rsidRDefault="00000000">
      <w:pPr>
        <w:spacing w:after="120" w:line="300" w:lineRule="auto"/>
        <w:jc w:val="both"/>
      </w:pPr>
      <w:r>
        <w:t>Formally, for an indicator with values x₁, …, xₙ across the n surviving countries, each country's normalised score is:</w:t>
      </w:r>
    </w:p>
    <w:p w14:paraId="3FD4CECB" w14:textId="77777777" w:rsidR="007E4454" w:rsidRDefault="00000000">
      <w:pPr>
        <w:jc w:val="center"/>
      </w:pPr>
      <w:r>
        <w:rPr>
          <w:i/>
          <w:sz w:val="24"/>
        </w:rPr>
        <w:t>s_i  =  100 × rank(x_i) / n</w:t>
      </w:r>
    </w:p>
    <w:p w14:paraId="620E125E" w14:textId="77777777" w:rsidR="007E4454" w:rsidRDefault="00000000">
      <w:pPr>
        <w:spacing w:after="120" w:line="300" w:lineRule="auto"/>
        <w:jc w:val="both"/>
      </w:pPr>
      <w:r>
        <w:t>where rank(x_i) is the dense rank of country i's value in the sign-corrected series. The resulting score lies in (0, 100].</w:t>
      </w:r>
    </w:p>
    <w:p w14:paraId="50E38B12" w14:textId="09B98BCA" w:rsidR="007E4454" w:rsidRDefault="006A4668">
      <w:pPr>
        <w:pStyle w:val="Heading2"/>
      </w:pPr>
      <w:bookmarkStart w:id="24" w:name="_Toc227439785"/>
      <w:r>
        <w:t>6.2 Why</w:t>
      </w:r>
      <w:r w:rsidR="00000000">
        <w:t xml:space="preserve"> percentile rank (and what is lost)</w:t>
      </w:r>
      <w:bookmarkEnd w:id="24"/>
    </w:p>
    <w:p w14:paraId="445B1319" w14:textId="77777777" w:rsidR="007E4454" w:rsidRDefault="00000000">
      <w:pPr>
        <w:spacing w:after="120" w:line="300" w:lineRule="auto"/>
        <w:jc w:val="both"/>
      </w:pPr>
      <w:r>
        <w:t>Percentile rank has three properties that are attractive in this setting:</w:t>
      </w:r>
    </w:p>
    <w:p w14:paraId="74F86C96" w14:textId="77777777" w:rsidR="007E4454" w:rsidRDefault="00000000">
      <w:pPr>
        <w:pStyle w:val="ListBullet"/>
        <w:spacing w:after="40"/>
      </w:pPr>
      <w:r>
        <w:t>It is fully robust to extreme values. Inflation in 2023-2024 ranges from deflation of about -7 % in Afghanistan to hyper-inflation of over 200 % in Argentina. A min-max or z-score normalisation would let these two extreme observations pull every other country toward the middle of the scale. Percentile rank treats all 189 countries as equally spaced along the indicator axis, losing information about magnitude but protecting the ordinal structure.</w:t>
      </w:r>
    </w:p>
    <w:p w14:paraId="796AB3C5" w14:textId="05199DF4" w:rsidR="007E4454" w:rsidRDefault="00000000">
      <w:pPr>
        <w:pStyle w:val="ListBullet"/>
        <w:spacing w:after="40"/>
      </w:pPr>
      <w:r>
        <w:t>It is invariant to monotonic transformations (</w:t>
      </w:r>
      <w:r w:rsidR="006A4668">
        <w:t>e.g.,</w:t>
      </w:r>
      <w:r>
        <w:t xml:space="preserve"> taking the log of GDP per capita would not change percentile ranks at all). This means the final index cannot be changed by a choice of level versus log that is orthogonal to the concept being measured.</w:t>
      </w:r>
    </w:p>
    <w:p w14:paraId="0D7F8162" w14:textId="77777777" w:rsidR="007E4454" w:rsidRDefault="00000000">
      <w:pPr>
        <w:pStyle w:val="ListBullet"/>
        <w:spacing w:after="40"/>
      </w:pPr>
      <w:r>
        <w:t>It is directly interpretable. A country with a block score of 75 is 'better than three quarters of the world' on that block. Min-max or z-scores need a further conversion step to read this way.</w:t>
      </w:r>
    </w:p>
    <w:p w14:paraId="6F9346F8" w14:textId="7CE15C09" w:rsidR="007E4454" w:rsidRDefault="00000000">
      <w:pPr>
        <w:spacing w:after="120" w:line="300" w:lineRule="auto"/>
        <w:jc w:val="both"/>
      </w:pPr>
      <w:r>
        <w:t xml:space="preserve">The cost of percentile ranking is the loss of cardinal </w:t>
      </w:r>
      <w:r w:rsidR="006A4668">
        <w:t>information. A</w:t>
      </w:r>
      <w:r>
        <w:t xml:space="preserve"> country whose inflation is twice as high as its </w:t>
      </w:r>
      <w:r w:rsidR="006A4668">
        <w:t>neighbor’s</w:t>
      </w:r>
      <w:r>
        <w:t xml:space="preserve"> appears </w:t>
      </w:r>
      <w:r w:rsidR="006A4668">
        <w:t>to be only</w:t>
      </w:r>
      <w:r>
        <w:t xml:space="preserve"> one rank lower. A composite indicator </w:t>
      </w:r>
      <w:r w:rsidR="006A4668">
        <w:t>must</w:t>
      </w:r>
      <w:r>
        <w:t xml:space="preserve"> pick one of the two: this project explicitly chooses robustness over cardinality.</w:t>
      </w:r>
    </w:p>
    <w:p w14:paraId="0016850B" w14:textId="0E7C30AF" w:rsidR="007E4454" w:rsidRDefault="006A4668">
      <w:pPr>
        <w:pStyle w:val="Heading2"/>
      </w:pPr>
      <w:bookmarkStart w:id="25" w:name="_Toc227439786"/>
      <w:r>
        <w:t>6.3 Direction</w:t>
      </w:r>
      <w:r w:rsidR="00000000">
        <w:t xml:space="preserve"> handling</w:t>
      </w:r>
      <w:bookmarkEnd w:id="25"/>
    </w:p>
    <w:p w14:paraId="7AFAAEAA" w14:textId="2CFCD450" w:rsidR="007E4454" w:rsidRDefault="00000000">
      <w:pPr>
        <w:spacing w:after="120" w:line="300" w:lineRule="auto"/>
        <w:jc w:val="both"/>
      </w:pPr>
      <w:r>
        <w:t xml:space="preserve">Four of the seven surviving indicators have the 'lower is better' direction: tariffs, inflation, government </w:t>
      </w:r>
      <w:r w:rsidR="006A4668">
        <w:t>consumption,</w:t>
      </w:r>
      <w:r>
        <w:t xml:space="preserve"> and tax revenue. For these </w:t>
      </w:r>
      <w:r w:rsidR="006A4668">
        <w:t>indicators,</w:t>
      </w:r>
      <w:r>
        <w:t xml:space="preserve"> the raw value is multiplied by -1 before percentile-ranking, so that the resulting score of 100 corresponds to the lowest tariff, not the highest. This simple </w:t>
      </w:r>
      <w:r>
        <w:lastRenderedPageBreak/>
        <w:t>sign-flip is the only step of the pipeline where the direction metadata in the candidate plan is used operationally.</w:t>
      </w:r>
    </w:p>
    <w:p w14:paraId="7E0BAE62" w14:textId="77777777" w:rsidR="007E4454" w:rsidRDefault="00000000">
      <w:r>
        <w:br w:type="page"/>
      </w:r>
    </w:p>
    <w:p w14:paraId="212DF28B" w14:textId="45C1127A" w:rsidR="007E4454" w:rsidRDefault="00000000">
      <w:pPr>
        <w:pStyle w:val="Heading1"/>
      </w:pPr>
      <w:bookmarkStart w:id="26" w:name="_Toc227439787"/>
      <w:r>
        <w:lastRenderedPageBreak/>
        <w:t>7</w:t>
      </w:r>
      <w:r w:rsidR="006A4668">
        <w:t>. Weighting</w:t>
      </w:r>
      <w:r>
        <w:t xml:space="preserve"> and Aggregation</w:t>
      </w:r>
      <w:bookmarkEnd w:id="26"/>
    </w:p>
    <w:p w14:paraId="7ABE8B98" w14:textId="4EF98D77" w:rsidR="007E4454" w:rsidRDefault="00000000">
      <w:pPr>
        <w:spacing w:after="120" w:line="300" w:lineRule="auto"/>
        <w:jc w:val="both"/>
      </w:pPr>
      <w:r>
        <w:t xml:space="preserve">Weighting and aggregation form Step 6 of the OECD Handbook. They are the two decisions most responsible for the political sensitivity of composite indicators, and they are the two most often used to fudge the ranking. This project takes the most conservative </w:t>
      </w:r>
      <w:r w:rsidR="006A4668">
        <w:t>position</w:t>
      </w:r>
      <w:r>
        <w:t xml:space="preserve"> on both.</w:t>
      </w:r>
    </w:p>
    <w:p w14:paraId="7AFE42E5" w14:textId="77207639" w:rsidR="007E4454" w:rsidRDefault="006A4668">
      <w:pPr>
        <w:pStyle w:val="Heading2"/>
      </w:pPr>
      <w:bookmarkStart w:id="27" w:name="_Toc227439788"/>
      <w:r>
        <w:t>7.1 Weighting</w:t>
      </w:r>
      <w:r w:rsidR="00000000">
        <w:t xml:space="preserve"> – equal weights at every level</w:t>
      </w:r>
      <w:bookmarkEnd w:id="27"/>
    </w:p>
    <w:p w14:paraId="075954FD" w14:textId="77777777" w:rsidR="007E4454" w:rsidRDefault="00000000">
      <w:pPr>
        <w:spacing w:after="120" w:line="300" w:lineRule="auto"/>
        <w:jc w:val="both"/>
      </w:pPr>
      <w:r>
        <w:t>Equal weighting (EW) is used throughout: indicators are averaged inside each block with equal weight, and surviving blocks are averaged with equal weight at the top. Alternative weighting schemes reviewed in the Handbook — PCA-based weights, Data Envelopment Analysis, Benefit-of-the-Doubt, the Budget Allocation Process, Public Opinion, the Analytic Hierarchy Process, Conjoint Analysis — all share the property that they introduce a new judgement (either statistical or subjective) that can be contested. Equal weighting makes one explicit value judgement — that every indicator counts the same inside its block — and no other.</w:t>
      </w:r>
    </w:p>
    <w:p w14:paraId="091E22E3" w14:textId="77777777" w:rsidR="007E4454" w:rsidRDefault="00000000">
      <w:pPr>
        <w:spacing w:after="120" w:line="300" w:lineRule="auto"/>
        <w:jc w:val="both"/>
      </w:pPr>
      <w:r>
        <w:t>Equal weighting has a clear technical consequence: indicators within a block need to be 'of comparable importance' to the underlying concept. This is why the correlation-based duplicate removal in Section 5.1 is a pre-condition of EW — two near-identical indicators would otherwise be double-counted inside a block.</w:t>
      </w:r>
    </w:p>
    <w:p w14:paraId="642D220C" w14:textId="487A3C77" w:rsidR="007E4454" w:rsidRDefault="006A4668">
      <w:pPr>
        <w:pStyle w:val="Heading2"/>
      </w:pPr>
      <w:bookmarkStart w:id="28" w:name="_Toc227439789"/>
      <w:r>
        <w:t>7.2 Aggregation</w:t>
      </w:r>
      <w:r w:rsidR="00000000">
        <w:t xml:space="preserve"> – arithmetic (linear) </w:t>
      </w:r>
      <w:r>
        <w:t>means</w:t>
      </w:r>
      <w:bookmarkEnd w:id="28"/>
    </w:p>
    <w:p w14:paraId="3280206B" w14:textId="77777777" w:rsidR="007E4454" w:rsidRDefault="00000000">
      <w:pPr>
        <w:spacing w:after="120" w:line="300" w:lineRule="auto"/>
        <w:jc w:val="both"/>
      </w:pPr>
      <w:r>
        <w:t>Three aggregation rules are standard: the arithmetic mean (compensatory; a low score on one indicator can be offset by a high score on another), the geometric mean (partially non-compensatory; a score of zero on any one indicator pulls the entire index to zero), and multi-criteria decision analysis (strictly non-compensatory; no trade-offs between indicators).</w:t>
      </w:r>
    </w:p>
    <w:p w14:paraId="78687E96" w14:textId="77777777" w:rsidR="007E4454" w:rsidRDefault="00000000">
      <w:pPr>
        <w:spacing w:after="120" w:line="300" w:lineRule="auto"/>
        <w:jc w:val="both"/>
      </w:pPr>
      <w:r>
        <w:t>The arithmetic mean is used here. It is the default for most internationally reported composite indices (HDI, Environmental Performance Index, Global Competitiveness Index); it is compatible with equal weights; and in this setting the percentile-rank normalisation bounds the inputs between 0 and 100, so the compensation is mild — no single indicator can fully offset another.</w:t>
      </w:r>
    </w:p>
    <w:p w14:paraId="5BCD38E7" w14:textId="6BF8C448" w:rsidR="007E4454" w:rsidRDefault="006A4668">
      <w:pPr>
        <w:pStyle w:val="Heading2"/>
      </w:pPr>
      <w:bookmarkStart w:id="29" w:name="_Toc227439790"/>
      <w:r>
        <w:t>7.3 Deciding</w:t>
      </w:r>
      <w:r w:rsidR="00000000">
        <w:t xml:space="preserve"> which blocks to aggregate – the Limited Government decision</w:t>
      </w:r>
      <w:bookmarkEnd w:id="29"/>
    </w:p>
    <w:p w14:paraId="6B0CCBDC" w14:textId="77777777" w:rsidR="007E4454" w:rsidRDefault="00000000">
      <w:pPr>
        <w:spacing w:after="120" w:line="300" w:lineRule="auto"/>
        <w:jc w:val="both"/>
      </w:pPr>
      <w:r>
        <w:t>By the time weighting is fixed, three independent diagnostics have been applied to the provisional three-block structure. Table 5 summarises what each one says about each block.</w:t>
      </w:r>
    </w:p>
    <w:tbl>
      <w:tblPr>
        <w:tblW w:w="0" w:type="auto"/>
        <w:jc w:val="center"/>
        <w:tblLayout w:type="fixed"/>
        <w:tblLook w:val="04A0" w:firstRow="1" w:lastRow="0" w:firstColumn="1" w:lastColumn="0" w:noHBand="0" w:noVBand="1"/>
      </w:tblPr>
      <w:tblGrid>
        <w:gridCol w:w="1701"/>
        <w:gridCol w:w="1814"/>
        <w:gridCol w:w="2154"/>
        <w:gridCol w:w="1814"/>
        <w:gridCol w:w="1134"/>
      </w:tblGrid>
      <w:tr w:rsidR="007E4454" w14:paraId="1DB598E6" w14:textId="77777777">
        <w:trPr>
          <w:jc w:val="center"/>
        </w:trPr>
        <w:tc>
          <w:tcPr>
            <w:tcW w:w="1701" w:type="dxa"/>
            <w:tcBorders>
              <w:top w:val="single" w:sz="4" w:space="0" w:color="CCCCCC"/>
              <w:left w:val="single" w:sz="4" w:space="0" w:color="CCCCCC"/>
              <w:bottom w:val="single" w:sz="4" w:space="0" w:color="CCCCCC"/>
              <w:right w:val="single" w:sz="4" w:space="0" w:color="CCCCCC"/>
            </w:tcBorders>
            <w:shd w:val="clear" w:color="auto" w:fill="1F3B6D"/>
          </w:tcPr>
          <w:p w14:paraId="64F59DDF" w14:textId="77777777" w:rsidR="007E4454" w:rsidRDefault="00000000">
            <w:pPr>
              <w:jc w:val="center"/>
            </w:pPr>
            <w:r>
              <w:rPr>
                <w:b/>
                <w:color w:val="FFFFFF"/>
                <w:sz w:val="18"/>
              </w:rPr>
              <w:t>Block</w:t>
            </w:r>
          </w:p>
        </w:tc>
        <w:tc>
          <w:tcPr>
            <w:tcW w:w="1814" w:type="dxa"/>
            <w:tcBorders>
              <w:top w:val="single" w:sz="4" w:space="0" w:color="CCCCCC"/>
              <w:left w:val="single" w:sz="4" w:space="0" w:color="CCCCCC"/>
              <w:bottom w:val="single" w:sz="4" w:space="0" w:color="CCCCCC"/>
              <w:right w:val="single" w:sz="4" w:space="0" w:color="CCCCCC"/>
            </w:tcBorders>
            <w:shd w:val="clear" w:color="auto" w:fill="1F3B6D"/>
          </w:tcPr>
          <w:p w14:paraId="3DB66408" w14:textId="77777777" w:rsidR="007E4454" w:rsidRDefault="00000000">
            <w:pPr>
              <w:jc w:val="center"/>
            </w:pPr>
            <w:r>
              <w:rPr>
                <w:b/>
                <w:color w:val="FFFFFF"/>
                <w:sz w:val="18"/>
              </w:rPr>
              <w:t>PCA verdict (Section 5.2)</w:t>
            </w:r>
          </w:p>
        </w:tc>
        <w:tc>
          <w:tcPr>
            <w:tcW w:w="2154" w:type="dxa"/>
            <w:tcBorders>
              <w:top w:val="single" w:sz="4" w:space="0" w:color="CCCCCC"/>
              <w:left w:val="single" w:sz="4" w:space="0" w:color="CCCCCC"/>
              <w:bottom w:val="single" w:sz="4" w:space="0" w:color="CCCCCC"/>
              <w:right w:val="single" w:sz="4" w:space="0" w:color="CCCCCC"/>
            </w:tcBorders>
            <w:shd w:val="clear" w:color="auto" w:fill="1F3B6D"/>
          </w:tcPr>
          <w:p w14:paraId="19284F97" w14:textId="77777777" w:rsidR="007E4454" w:rsidRDefault="00000000">
            <w:pPr>
              <w:jc w:val="center"/>
            </w:pPr>
            <w:r>
              <w:rPr>
                <w:b/>
                <w:color w:val="FFFFFF"/>
                <w:sz w:val="18"/>
              </w:rPr>
              <w:t>Cluster verdict (Section 5.3)</w:t>
            </w:r>
          </w:p>
        </w:tc>
        <w:tc>
          <w:tcPr>
            <w:tcW w:w="1814" w:type="dxa"/>
            <w:tcBorders>
              <w:top w:val="single" w:sz="4" w:space="0" w:color="CCCCCC"/>
              <w:left w:val="single" w:sz="4" w:space="0" w:color="CCCCCC"/>
              <w:bottom w:val="single" w:sz="4" w:space="0" w:color="CCCCCC"/>
              <w:right w:val="single" w:sz="4" w:space="0" w:color="CCCCCC"/>
            </w:tcBorders>
            <w:shd w:val="clear" w:color="auto" w:fill="1F3B6D"/>
          </w:tcPr>
          <w:p w14:paraId="3A820EAD" w14:textId="77777777" w:rsidR="007E4454" w:rsidRDefault="00000000">
            <w:pPr>
              <w:jc w:val="center"/>
            </w:pPr>
            <w:r>
              <w:rPr>
                <w:b/>
                <w:color w:val="FFFFFF"/>
                <w:sz w:val="18"/>
              </w:rPr>
              <w:t>MLR verdict (Section 8)</w:t>
            </w:r>
          </w:p>
        </w:tc>
        <w:tc>
          <w:tcPr>
            <w:tcW w:w="1134" w:type="dxa"/>
            <w:tcBorders>
              <w:top w:val="single" w:sz="4" w:space="0" w:color="CCCCCC"/>
              <w:left w:val="single" w:sz="4" w:space="0" w:color="CCCCCC"/>
              <w:bottom w:val="single" w:sz="4" w:space="0" w:color="CCCCCC"/>
              <w:right w:val="single" w:sz="4" w:space="0" w:color="CCCCCC"/>
            </w:tcBorders>
            <w:shd w:val="clear" w:color="auto" w:fill="1F3B6D"/>
          </w:tcPr>
          <w:p w14:paraId="2A79CCE1" w14:textId="77777777" w:rsidR="007E4454" w:rsidRDefault="00000000">
            <w:pPr>
              <w:jc w:val="center"/>
            </w:pPr>
            <w:r>
              <w:rPr>
                <w:b/>
                <w:color w:val="FFFFFF"/>
                <w:sz w:val="18"/>
              </w:rPr>
              <w:t>Final</w:t>
            </w:r>
          </w:p>
        </w:tc>
      </w:tr>
      <w:tr w:rsidR="007E4454" w14:paraId="1B1E1112" w14:textId="77777777">
        <w:trPr>
          <w:jc w:val="center"/>
        </w:trPr>
        <w:tc>
          <w:tcPr>
            <w:tcW w:w="1701" w:type="dxa"/>
            <w:tcBorders>
              <w:top w:val="single" w:sz="4" w:space="0" w:color="CCCCCC"/>
              <w:left w:val="single" w:sz="4" w:space="0" w:color="CCCCCC"/>
              <w:bottom w:val="single" w:sz="4" w:space="0" w:color="CCCCCC"/>
              <w:right w:val="single" w:sz="4" w:space="0" w:color="CCCCCC"/>
            </w:tcBorders>
          </w:tcPr>
          <w:p w14:paraId="5AB77C21" w14:textId="77777777" w:rsidR="007E4454" w:rsidRDefault="00000000">
            <w:r>
              <w:rPr>
                <w:sz w:val="18"/>
              </w:rPr>
              <w:t>Institutions</w:t>
            </w:r>
          </w:p>
        </w:tc>
        <w:tc>
          <w:tcPr>
            <w:tcW w:w="1814" w:type="dxa"/>
            <w:tcBorders>
              <w:top w:val="single" w:sz="4" w:space="0" w:color="CCCCCC"/>
              <w:left w:val="single" w:sz="4" w:space="0" w:color="CCCCCC"/>
              <w:bottom w:val="single" w:sz="4" w:space="0" w:color="CCCCCC"/>
              <w:right w:val="single" w:sz="4" w:space="0" w:color="CCCCCC"/>
            </w:tcBorders>
          </w:tcPr>
          <w:p w14:paraId="4C21F041" w14:textId="77777777" w:rsidR="007E4454" w:rsidRDefault="00000000">
            <w:r>
              <w:rPr>
                <w:sz w:val="18"/>
              </w:rPr>
              <w:t>Positive on PC1 (+0.60).</w:t>
            </w:r>
          </w:p>
        </w:tc>
        <w:tc>
          <w:tcPr>
            <w:tcW w:w="2154" w:type="dxa"/>
            <w:tcBorders>
              <w:top w:val="single" w:sz="4" w:space="0" w:color="CCCCCC"/>
              <w:left w:val="single" w:sz="4" w:space="0" w:color="CCCCCC"/>
              <w:bottom w:val="single" w:sz="4" w:space="0" w:color="CCCCCC"/>
              <w:right w:val="single" w:sz="4" w:space="0" w:color="CCCCCC"/>
            </w:tcBorders>
          </w:tcPr>
          <w:p w14:paraId="4D0AC787" w14:textId="77777777" w:rsidR="007E4454" w:rsidRDefault="00000000">
            <w:r>
              <w:rPr>
                <w:sz w:val="18"/>
              </w:rPr>
              <w:t>Clearly higher in Higher-freedom cluster (+42 pts).</w:t>
            </w:r>
          </w:p>
        </w:tc>
        <w:tc>
          <w:tcPr>
            <w:tcW w:w="1814" w:type="dxa"/>
            <w:tcBorders>
              <w:top w:val="single" w:sz="4" w:space="0" w:color="CCCCCC"/>
              <w:left w:val="single" w:sz="4" w:space="0" w:color="CCCCCC"/>
              <w:bottom w:val="single" w:sz="4" w:space="0" w:color="CCCCCC"/>
              <w:right w:val="single" w:sz="4" w:space="0" w:color="CCCCCC"/>
            </w:tcBorders>
          </w:tcPr>
          <w:p w14:paraId="31955EAF" w14:textId="77777777" w:rsidR="007E4454" w:rsidRDefault="00000000">
            <w:r>
              <w:rPr>
                <w:sz w:val="18"/>
              </w:rPr>
              <w:t>Strongest external coefficient (+0.71).</w:t>
            </w:r>
          </w:p>
        </w:tc>
        <w:tc>
          <w:tcPr>
            <w:tcW w:w="1134" w:type="dxa"/>
            <w:tcBorders>
              <w:top w:val="single" w:sz="4" w:space="0" w:color="CCCCCC"/>
              <w:left w:val="single" w:sz="4" w:space="0" w:color="CCCCCC"/>
              <w:bottom w:val="single" w:sz="4" w:space="0" w:color="CCCCCC"/>
              <w:right w:val="single" w:sz="4" w:space="0" w:color="CCCCCC"/>
            </w:tcBorders>
          </w:tcPr>
          <w:p w14:paraId="4A5E34D8" w14:textId="77777777" w:rsidR="007E4454" w:rsidRDefault="00000000">
            <w:r>
              <w:rPr>
                <w:sz w:val="18"/>
              </w:rPr>
              <w:t>Keep.</w:t>
            </w:r>
          </w:p>
        </w:tc>
      </w:tr>
      <w:tr w:rsidR="007E4454" w14:paraId="56F874BC" w14:textId="77777777">
        <w:trPr>
          <w:jc w:val="center"/>
        </w:trPr>
        <w:tc>
          <w:tcPr>
            <w:tcW w:w="1701" w:type="dxa"/>
            <w:tcBorders>
              <w:top w:val="single" w:sz="4" w:space="0" w:color="CCCCCC"/>
              <w:left w:val="single" w:sz="4" w:space="0" w:color="CCCCCC"/>
              <w:bottom w:val="single" w:sz="4" w:space="0" w:color="CCCCCC"/>
              <w:right w:val="single" w:sz="4" w:space="0" w:color="CCCCCC"/>
            </w:tcBorders>
            <w:shd w:val="clear" w:color="auto" w:fill="F5F7FA"/>
          </w:tcPr>
          <w:p w14:paraId="6B81A7C5" w14:textId="77777777" w:rsidR="007E4454" w:rsidRDefault="00000000">
            <w:r>
              <w:rPr>
                <w:sz w:val="18"/>
              </w:rPr>
              <w:t>Open Markets</w:t>
            </w:r>
          </w:p>
        </w:tc>
        <w:tc>
          <w:tcPr>
            <w:tcW w:w="1814" w:type="dxa"/>
            <w:tcBorders>
              <w:top w:val="single" w:sz="4" w:space="0" w:color="CCCCCC"/>
              <w:left w:val="single" w:sz="4" w:space="0" w:color="CCCCCC"/>
              <w:bottom w:val="single" w:sz="4" w:space="0" w:color="CCCCCC"/>
              <w:right w:val="single" w:sz="4" w:space="0" w:color="CCCCCC"/>
            </w:tcBorders>
            <w:shd w:val="clear" w:color="auto" w:fill="F5F7FA"/>
          </w:tcPr>
          <w:p w14:paraId="680E0E4D" w14:textId="77777777" w:rsidR="007E4454" w:rsidRDefault="00000000">
            <w:r>
              <w:rPr>
                <w:sz w:val="18"/>
              </w:rPr>
              <w:t>Positive on PC1 (+0.60).</w:t>
            </w:r>
          </w:p>
        </w:tc>
        <w:tc>
          <w:tcPr>
            <w:tcW w:w="2154" w:type="dxa"/>
            <w:tcBorders>
              <w:top w:val="single" w:sz="4" w:space="0" w:color="CCCCCC"/>
              <w:left w:val="single" w:sz="4" w:space="0" w:color="CCCCCC"/>
              <w:bottom w:val="single" w:sz="4" w:space="0" w:color="CCCCCC"/>
              <w:right w:val="single" w:sz="4" w:space="0" w:color="CCCCCC"/>
            </w:tcBorders>
            <w:shd w:val="clear" w:color="auto" w:fill="F5F7FA"/>
          </w:tcPr>
          <w:p w14:paraId="7E4782CD" w14:textId="77777777" w:rsidR="007E4454" w:rsidRDefault="00000000">
            <w:r>
              <w:rPr>
                <w:sz w:val="18"/>
              </w:rPr>
              <w:t>Clearly higher in Higher-freedom cluster (+31 pts).</w:t>
            </w:r>
          </w:p>
        </w:tc>
        <w:tc>
          <w:tcPr>
            <w:tcW w:w="1814" w:type="dxa"/>
            <w:tcBorders>
              <w:top w:val="single" w:sz="4" w:space="0" w:color="CCCCCC"/>
              <w:left w:val="single" w:sz="4" w:space="0" w:color="CCCCCC"/>
              <w:bottom w:val="single" w:sz="4" w:space="0" w:color="CCCCCC"/>
              <w:right w:val="single" w:sz="4" w:space="0" w:color="CCCCCC"/>
            </w:tcBorders>
            <w:shd w:val="clear" w:color="auto" w:fill="F5F7FA"/>
          </w:tcPr>
          <w:p w14:paraId="1871E2B8" w14:textId="77777777" w:rsidR="007E4454" w:rsidRDefault="00000000">
            <w:r>
              <w:rPr>
                <w:sz w:val="18"/>
              </w:rPr>
              <w:t>Second external coefficient (+0.23).</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64136437" w14:textId="77777777" w:rsidR="007E4454" w:rsidRDefault="00000000">
            <w:r>
              <w:rPr>
                <w:sz w:val="18"/>
              </w:rPr>
              <w:t>Keep.</w:t>
            </w:r>
          </w:p>
        </w:tc>
      </w:tr>
      <w:tr w:rsidR="007E4454" w14:paraId="146F8223" w14:textId="77777777">
        <w:trPr>
          <w:jc w:val="center"/>
        </w:trPr>
        <w:tc>
          <w:tcPr>
            <w:tcW w:w="1701" w:type="dxa"/>
            <w:tcBorders>
              <w:top w:val="single" w:sz="4" w:space="0" w:color="CCCCCC"/>
              <w:left w:val="single" w:sz="4" w:space="0" w:color="CCCCCC"/>
              <w:bottom w:val="single" w:sz="4" w:space="0" w:color="CCCCCC"/>
              <w:right w:val="single" w:sz="4" w:space="0" w:color="CCCCCC"/>
            </w:tcBorders>
          </w:tcPr>
          <w:p w14:paraId="14A33993" w14:textId="77777777" w:rsidR="007E4454" w:rsidRDefault="00000000">
            <w:r>
              <w:rPr>
                <w:sz w:val="18"/>
              </w:rPr>
              <w:lastRenderedPageBreak/>
              <w:t>Limited Government</w:t>
            </w:r>
          </w:p>
        </w:tc>
        <w:tc>
          <w:tcPr>
            <w:tcW w:w="1814" w:type="dxa"/>
            <w:tcBorders>
              <w:top w:val="single" w:sz="4" w:space="0" w:color="CCCCCC"/>
              <w:left w:val="single" w:sz="4" w:space="0" w:color="CCCCCC"/>
              <w:bottom w:val="single" w:sz="4" w:space="0" w:color="CCCCCC"/>
              <w:right w:val="single" w:sz="4" w:space="0" w:color="CCCCCC"/>
            </w:tcBorders>
          </w:tcPr>
          <w:p w14:paraId="54E477BF" w14:textId="77777777" w:rsidR="007E4454" w:rsidRDefault="00000000">
            <w:r>
              <w:rPr>
                <w:sz w:val="18"/>
              </w:rPr>
              <w:t>Negative on PC1 (-0.53).</w:t>
            </w:r>
          </w:p>
        </w:tc>
        <w:tc>
          <w:tcPr>
            <w:tcW w:w="2154" w:type="dxa"/>
            <w:tcBorders>
              <w:top w:val="single" w:sz="4" w:space="0" w:color="CCCCCC"/>
              <w:left w:val="single" w:sz="4" w:space="0" w:color="CCCCCC"/>
              <w:bottom w:val="single" w:sz="4" w:space="0" w:color="CCCCCC"/>
              <w:right w:val="single" w:sz="4" w:space="0" w:color="CCCCCC"/>
            </w:tcBorders>
          </w:tcPr>
          <w:p w14:paraId="5BD2AED4" w14:textId="77777777" w:rsidR="007E4454" w:rsidRDefault="00000000">
            <w:r>
              <w:rPr>
                <w:sz w:val="18"/>
              </w:rPr>
              <w:t>Lower (!) in Higher-freedom cluster (-32 pts).</w:t>
            </w:r>
          </w:p>
        </w:tc>
        <w:tc>
          <w:tcPr>
            <w:tcW w:w="1814" w:type="dxa"/>
            <w:tcBorders>
              <w:top w:val="single" w:sz="4" w:space="0" w:color="CCCCCC"/>
              <w:left w:val="single" w:sz="4" w:space="0" w:color="CCCCCC"/>
              <w:bottom w:val="single" w:sz="4" w:space="0" w:color="CCCCCC"/>
              <w:right w:val="single" w:sz="4" w:space="0" w:color="CCCCCC"/>
            </w:tcBorders>
          </w:tcPr>
          <w:p w14:paraId="3C89F00E" w14:textId="77777777" w:rsidR="007E4454" w:rsidRDefault="00000000">
            <w:r>
              <w:rPr>
                <w:sz w:val="18"/>
              </w:rPr>
              <w:t>Weakest external coefficient (+0.13), smallest VIF.</w:t>
            </w:r>
          </w:p>
        </w:tc>
        <w:tc>
          <w:tcPr>
            <w:tcW w:w="1134" w:type="dxa"/>
            <w:tcBorders>
              <w:top w:val="single" w:sz="4" w:space="0" w:color="CCCCCC"/>
              <w:left w:val="single" w:sz="4" w:space="0" w:color="CCCCCC"/>
              <w:bottom w:val="single" w:sz="4" w:space="0" w:color="CCCCCC"/>
              <w:right w:val="single" w:sz="4" w:space="0" w:color="CCCCCC"/>
            </w:tcBorders>
          </w:tcPr>
          <w:p w14:paraId="12CB184A" w14:textId="77777777" w:rsidR="007E4454" w:rsidRDefault="00000000">
            <w:r>
              <w:rPr>
                <w:sz w:val="18"/>
              </w:rPr>
              <w:t>Drop.</w:t>
            </w:r>
          </w:p>
        </w:tc>
      </w:tr>
    </w:tbl>
    <w:p w14:paraId="14E0357C" w14:textId="77777777" w:rsidR="007E4454" w:rsidRDefault="00000000">
      <w:pPr>
        <w:spacing w:before="40"/>
        <w:jc w:val="center"/>
      </w:pPr>
      <w:r>
        <w:rPr>
          <w:i/>
          <w:color w:val="555555"/>
          <w:sz w:val="19"/>
        </w:rPr>
        <w:t>Table 5. Three diagnostics on the three provisional blocks and the resulting decision.</w:t>
      </w:r>
    </w:p>
    <w:p w14:paraId="7870956F" w14:textId="77777777" w:rsidR="007E4454" w:rsidRDefault="00000000">
      <w:pPr>
        <w:spacing w:after="120" w:line="300" w:lineRule="auto"/>
        <w:jc w:val="both"/>
      </w:pPr>
      <w:r>
        <w:t>The evidence is unanimous. Limited Government fails all three tests: PCA puts it on the opposite side of the main common axis; clustering puts the wealthier, more institutional cluster on the LOWER side of the block; and the MLR in Section 8 assigns it the smallest external coefficient despite ranking it first conceptually under the 'small-state' hypothesis.</w:t>
      </w:r>
    </w:p>
    <w:tbl>
      <w:tblPr>
        <w:tblW w:w="0" w:type="auto"/>
        <w:jc w:val="center"/>
        <w:tblLayout w:type="fixed"/>
        <w:tblLook w:val="04A0" w:firstRow="1" w:lastRow="0" w:firstColumn="1" w:lastColumn="0" w:noHBand="0" w:noVBand="1"/>
      </w:tblPr>
      <w:tblGrid>
        <w:gridCol w:w="9071"/>
      </w:tblGrid>
      <w:tr w:rsidR="007E4454" w14:paraId="326E39C7" w14:textId="77777777" w:rsidTr="006A4668">
        <w:trPr>
          <w:jc w:val="center"/>
        </w:trPr>
        <w:tc>
          <w:tcPr>
            <w:tcW w:w="9071" w:type="dxa"/>
            <w:tcBorders>
              <w:top w:val="single" w:sz="8" w:space="0" w:color="2CA02C"/>
              <w:left w:val="single" w:sz="8" w:space="0" w:color="2CA02C"/>
              <w:bottom w:val="single" w:sz="8" w:space="0" w:color="2CA02C"/>
              <w:right w:val="single" w:sz="8" w:space="0" w:color="2CA02C"/>
            </w:tcBorders>
            <w:shd w:val="clear" w:color="auto" w:fill="E8F5E8"/>
          </w:tcPr>
          <w:p w14:paraId="1221B6CB" w14:textId="77777777" w:rsidR="007E4454" w:rsidRDefault="00000000">
            <w:pPr>
              <w:spacing w:before="40" w:after="40"/>
            </w:pPr>
            <w:r>
              <w:rPr>
                <w:sz w:val="21"/>
              </w:rPr>
              <w:t>Final aggregation equation:</w:t>
            </w:r>
            <w:r>
              <w:rPr>
                <w:sz w:val="21"/>
              </w:rPr>
              <w:br/>
              <w:t xml:space="preserve">    Economic Freedom Index_i  =  ½ · Institutions_i  +  ½ · Open Markets_i</w:t>
            </w:r>
            <w:r>
              <w:rPr>
                <w:sz w:val="21"/>
              </w:rPr>
              <w:br/>
            </w:r>
            <w:r>
              <w:rPr>
                <w:sz w:val="21"/>
              </w:rPr>
              <w:br/>
              <w:t>where Institutions_i is the mean of the two surviving WGI scores for country i, and Open Markets_i is the mean of trade openness, (negated) tariff rate and (negated) inflation — each percentile-ranked across the 189 countries in the final sample.</w:t>
            </w:r>
          </w:p>
        </w:tc>
      </w:tr>
    </w:tbl>
    <w:p w14:paraId="49AB4B54" w14:textId="77777777" w:rsidR="007E4454" w:rsidRDefault="007E4454">
      <w:pPr>
        <w:spacing w:after="80"/>
      </w:pPr>
    </w:p>
    <w:p w14:paraId="4B75ACA8" w14:textId="77777777" w:rsidR="007E4454" w:rsidRDefault="00000000">
      <w:pPr>
        <w:spacing w:after="120" w:line="300" w:lineRule="auto"/>
        <w:jc w:val="both"/>
      </w:pPr>
      <w:r>
        <w:t>At the final step, 189 countries survive both the threshold rule (at least 2 of 2 Institutions indicators and at least 2 of 3 Open Markets indicators) and the data cleaning. 21 countries are dropped from the 210-country wide table because they have too little information for even a two-block index — most of these are micro-states and non-sovereign territories (Liechtenstein, Monaco, Marshall Islands, Nauru, Liechtenstein, San Marino is retained but several others are not).</w:t>
      </w:r>
    </w:p>
    <w:p w14:paraId="7C6D8C62" w14:textId="77777777" w:rsidR="007E4454" w:rsidRDefault="00000000">
      <w:r>
        <w:br w:type="page"/>
      </w:r>
    </w:p>
    <w:p w14:paraId="11AF8643" w14:textId="77777777" w:rsidR="007E4454" w:rsidRDefault="00000000">
      <w:pPr>
        <w:pStyle w:val="Heading1"/>
      </w:pPr>
      <w:bookmarkStart w:id="30" w:name="_Toc227439791"/>
      <w:r>
        <w:lastRenderedPageBreak/>
        <w:t>8.  Link to Other Indices – External Validation</w:t>
      </w:r>
      <w:bookmarkEnd w:id="30"/>
    </w:p>
    <w:p w14:paraId="15BE7928" w14:textId="20F85844" w:rsidR="007E4454" w:rsidRDefault="00000000">
      <w:pPr>
        <w:spacing w:after="120" w:line="300" w:lineRule="auto"/>
        <w:jc w:val="both"/>
      </w:pPr>
      <w:r>
        <w:t xml:space="preserve">The OECD Handbook dedicates an entire step to 'links to other variables' (Step 9). Its purpose is to test whether the composite indicator correlates in the expected direction with other measures it ought to correlate </w:t>
      </w:r>
      <w:r w:rsidR="006A4668">
        <w:t>with and</w:t>
      </w:r>
      <w:r>
        <w:t xml:space="preserve"> is thus a form of external validity check.</w:t>
      </w:r>
    </w:p>
    <w:p w14:paraId="473AAB94" w14:textId="3BCD06E9" w:rsidR="007E4454" w:rsidRDefault="006A4668">
      <w:pPr>
        <w:pStyle w:val="Heading2"/>
      </w:pPr>
      <w:bookmarkStart w:id="31" w:name="_Toc227439792"/>
      <w:r>
        <w:t>8.1 Why</w:t>
      </w:r>
      <w:r w:rsidR="00000000">
        <w:t xml:space="preserve"> log GDP per capita PPP</w:t>
      </w:r>
      <w:bookmarkEnd w:id="31"/>
    </w:p>
    <w:p w14:paraId="30D52183" w14:textId="77777777" w:rsidR="007E4454" w:rsidRDefault="00000000">
      <w:pPr>
        <w:spacing w:after="120" w:line="300" w:lineRule="auto"/>
        <w:jc w:val="both"/>
      </w:pPr>
      <w:r>
        <w:t>The external reference used here is the logarithm of GDP per capita at purchasing-power parity (current international $, WDI indicator NY.GDP.PCAP.PP.CD). Four reasons motivate this choice:</w:t>
      </w:r>
    </w:p>
    <w:p w14:paraId="7B7362C5" w14:textId="5C896145" w:rsidR="007E4454" w:rsidRDefault="00000000">
      <w:pPr>
        <w:pStyle w:val="ListBullet"/>
        <w:spacing w:after="40"/>
      </w:pPr>
      <w:r>
        <w:t xml:space="preserve">It is published for </w:t>
      </w:r>
      <w:r w:rsidR="006A4668">
        <w:t>every</w:t>
      </w:r>
      <w:r>
        <w:t xml:space="preserve"> country for which an Economic Freedom Index can be constructed (199 out of 204 in the extended sample).</w:t>
      </w:r>
    </w:p>
    <w:p w14:paraId="14A12B03" w14:textId="28AC7AB4" w:rsidR="007E4454" w:rsidRDefault="00000000">
      <w:pPr>
        <w:pStyle w:val="ListBullet"/>
        <w:spacing w:after="40"/>
      </w:pPr>
      <w:r>
        <w:t xml:space="preserve">It is not an input to the index. None of the seven surviving indicators </w:t>
      </w:r>
      <w:r w:rsidR="006A4668">
        <w:t>are</w:t>
      </w:r>
      <w:r>
        <w:t xml:space="preserve"> constructed from GDP, so the MLR is not tautological.</w:t>
      </w:r>
    </w:p>
    <w:p w14:paraId="05FBC6EB" w14:textId="77777777" w:rsidR="007E4454" w:rsidRDefault="00000000">
      <w:pPr>
        <w:pStyle w:val="ListBullet"/>
        <w:spacing w:after="40"/>
      </w:pPr>
      <w:r>
        <w:t>It is theoretically linked to economic freedom via an established literature (North, 1990; Acemoglu &amp; Robinson, 2012) that predicts a positive association between institutional quality and long-run prosperity.</w:t>
      </w:r>
    </w:p>
    <w:p w14:paraId="270ADB06" w14:textId="77777777" w:rsidR="007E4454" w:rsidRDefault="00000000">
      <w:pPr>
        <w:pStyle w:val="ListBullet"/>
        <w:spacing w:after="40"/>
      </w:pPr>
      <w:r>
        <w:t>Taking the log stabilises variance and reflects the multiplicative nature of growth.</w:t>
      </w:r>
    </w:p>
    <w:p w14:paraId="66812AC0" w14:textId="29D96296" w:rsidR="007E4454" w:rsidRDefault="006A4668">
      <w:pPr>
        <w:pStyle w:val="Heading2"/>
      </w:pPr>
      <w:bookmarkStart w:id="32" w:name="_Toc227439793"/>
      <w:r>
        <w:t>8.2 Specification</w:t>
      </w:r>
      <w:r w:rsidR="00000000">
        <w:t xml:space="preserve"> and results</w:t>
      </w:r>
      <w:bookmarkEnd w:id="32"/>
    </w:p>
    <w:p w14:paraId="04520316" w14:textId="77777777" w:rsidR="007E4454" w:rsidRDefault="00000000">
      <w:pPr>
        <w:spacing w:after="120" w:line="300" w:lineRule="auto"/>
        <w:jc w:val="both"/>
      </w:pPr>
      <w:r>
        <w:t>The regression standardises both sides — the three provisional block scores and log-GDP — to zero mean and unit variance, so coefficients are directly comparable. OLS is used (no fixed effects, no heteroskedasticity correction — this is a sanity check, not a causal estimate).</w:t>
      </w:r>
    </w:p>
    <w:p w14:paraId="594D15B8" w14:textId="77777777" w:rsidR="007E4454" w:rsidRDefault="00000000">
      <w:pPr>
        <w:keepNext/>
        <w:spacing w:before="120" w:after="40"/>
        <w:jc w:val="center"/>
      </w:pPr>
      <w:r>
        <w:rPr>
          <w:noProof/>
        </w:rPr>
        <w:drawing>
          <wp:inline distT="0" distB="0" distL="0" distR="0" wp14:anchorId="424754C6" wp14:editId="458BF769">
            <wp:extent cx="5669280" cy="265789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mlr.png"/>
                    <pic:cNvPicPr/>
                  </pic:nvPicPr>
                  <pic:blipFill>
                    <a:blip r:embed="rId16"/>
                    <a:stretch>
                      <a:fillRect/>
                    </a:stretch>
                  </pic:blipFill>
                  <pic:spPr>
                    <a:xfrm>
                      <a:off x="0" y="0"/>
                      <a:ext cx="5669280" cy="2657899"/>
                    </a:xfrm>
                    <a:prstGeom prst="rect">
                      <a:avLst/>
                    </a:prstGeom>
                  </pic:spPr>
                </pic:pic>
              </a:graphicData>
            </a:graphic>
          </wp:inline>
        </w:drawing>
      </w:r>
    </w:p>
    <w:p w14:paraId="7D470C8E" w14:textId="77777777" w:rsidR="007E4454" w:rsidRDefault="00000000">
      <w:pPr>
        <w:spacing w:before="40"/>
        <w:jc w:val="center"/>
      </w:pPr>
      <w:r>
        <w:rPr>
          <w:i/>
          <w:color w:val="555555"/>
          <w:sz w:val="19"/>
        </w:rPr>
        <w:t>Figure 11. MLR of log GDP per capita PPP on the three provisional block scores, and the corresponding VIFs.</w:t>
      </w:r>
    </w:p>
    <w:p w14:paraId="29B9A630" w14:textId="77777777" w:rsidR="007E4454" w:rsidRDefault="00000000">
      <w:pPr>
        <w:spacing w:after="120" w:line="300" w:lineRule="auto"/>
        <w:jc w:val="both"/>
      </w:pPr>
      <w:r>
        <w:t>Three features of Figure 11 matter for the design decision:</w:t>
      </w:r>
    </w:p>
    <w:p w14:paraId="522949FE" w14:textId="77777777" w:rsidR="007E4454" w:rsidRDefault="00000000">
      <w:pPr>
        <w:pStyle w:val="ListBullet"/>
        <w:spacing w:after="40"/>
      </w:pPr>
      <w:r>
        <w:lastRenderedPageBreak/>
        <w:t>The overall fit (R² = 0.66) is high enough to indicate that the blocks, together, capture most of the cross-country variation in prosperity.</w:t>
      </w:r>
    </w:p>
    <w:p w14:paraId="150864DA" w14:textId="77777777" w:rsidR="007E4454" w:rsidRDefault="00000000">
      <w:pPr>
        <w:pStyle w:val="ListBullet"/>
        <w:spacing w:after="40"/>
      </w:pPr>
      <w:r>
        <w:t>The Institutions coefficient (0.71) is more than three times the Open Markets coefficient (0.23) and more than five times the Limited Government coefficient (0.13). This is the third piece of evidence that Limited Government is the weakest block.</w:t>
      </w:r>
    </w:p>
    <w:p w14:paraId="7E11AEEC" w14:textId="77777777" w:rsidR="007E4454" w:rsidRDefault="00000000">
      <w:pPr>
        <w:pStyle w:val="ListBullet"/>
        <w:spacing w:after="40"/>
      </w:pPr>
      <w:r>
        <w:t>All three VIFs are comfortably below 2. Multicollinearity is not a concern — the blocks are distinct enough to stand alone in the regression, and the coefficient ordering is therefore meaningful.</w:t>
      </w:r>
    </w:p>
    <w:p w14:paraId="077088A0" w14:textId="2A35DE29" w:rsidR="007E4454" w:rsidRDefault="006A4668">
      <w:pPr>
        <w:pStyle w:val="Heading2"/>
      </w:pPr>
      <w:bookmarkStart w:id="33" w:name="_Toc227439794"/>
      <w:r>
        <w:t>8.3 Robustness</w:t>
      </w:r>
      <w:r w:rsidR="00000000">
        <w:t xml:space="preserve"> interpretation</w:t>
      </w:r>
      <w:bookmarkEnd w:id="33"/>
    </w:p>
    <w:p w14:paraId="03362364" w14:textId="0A0B822F" w:rsidR="007E4454" w:rsidRDefault="00000000">
      <w:pPr>
        <w:spacing w:after="120" w:line="300" w:lineRule="auto"/>
        <w:jc w:val="both"/>
      </w:pPr>
      <w:r>
        <w:t xml:space="preserve">The MLR is not used to calibrate weights. If it were — </w:t>
      </w:r>
      <w:r w:rsidR="006A4668">
        <w:t>i.e.,</w:t>
      </w:r>
      <w:r>
        <w:t xml:space="preserve"> if the weights in the final aggregation were set to the MLR coefficients — the index would become a GDP predictor, not an independent measure of freedom. Instead, the MLR is used only as a triangulation: along with the PCA (5.2) and clustering (5.3), it provides the third leg of the decision to drop Limited Government and keep equal weights on the two remaining blocks.</w:t>
      </w:r>
    </w:p>
    <w:p w14:paraId="4EF86ED2" w14:textId="77777777" w:rsidR="007E4454" w:rsidRDefault="00000000">
      <w:r>
        <w:br w:type="page"/>
      </w:r>
    </w:p>
    <w:p w14:paraId="2BC050AC" w14:textId="22B34158" w:rsidR="007E4454" w:rsidRDefault="00000000">
      <w:pPr>
        <w:pStyle w:val="Heading1"/>
      </w:pPr>
      <w:bookmarkStart w:id="34" w:name="_Toc227439795"/>
      <w:r>
        <w:lastRenderedPageBreak/>
        <w:t>9</w:t>
      </w:r>
      <w:r w:rsidR="006A4668">
        <w:t>. Results</w:t>
      </w:r>
      <w:r>
        <w:t xml:space="preserve"> and </w:t>
      </w:r>
      <w:r w:rsidR="006A4668">
        <w:t>Visualization</w:t>
      </w:r>
      <w:bookmarkEnd w:id="34"/>
    </w:p>
    <w:p w14:paraId="0BE3B3EC" w14:textId="57B73285" w:rsidR="007E4454" w:rsidRDefault="00000000">
      <w:pPr>
        <w:spacing w:after="120" w:line="300" w:lineRule="auto"/>
        <w:jc w:val="both"/>
      </w:pPr>
      <w:r>
        <w:t xml:space="preserve">This section presents the final Economic Freedom Index across </w:t>
      </w:r>
      <w:r w:rsidR="006A4668">
        <w:t>189</w:t>
      </w:r>
      <w:r>
        <w:t xml:space="preserve"> countries. Every plot here is generated directly from the same tidy dataset used earlier in the pipeline.</w:t>
      </w:r>
    </w:p>
    <w:p w14:paraId="397A2B9E" w14:textId="40F5B3FF" w:rsidR="007E4454" w:rsidRDefault="006A4668">
      <w:pPr>
        <w:pStyle w:val="Heading2"/>
      </w:pPr>
      <w:bookmarkStart w:id="35" w:name="_Toc227439796"/>
      <w:r>
        <w:t>9.1 Distribution</w:t>
      </w:r>
      <w:r w:rsidR="00000000">
        <w:t xml:space="preserve"> of the Index</w:t>
      </w:r>
      <w:bookmarkEnd w:id="35"/>
    </w:p>
    <w:p w14:paraId="1EE81FCC" w14:textId="30685CD4" w:rsidR="007E4454" w:rsidRDefault="00C45597">
      <w:pPr>
        <w:keepNext/>
        <w:spacing w:before="120" w:after="40"/>
        <w:jc w:val="center"/>
      </w:pPr>
      <w:r w:rsidRPr="00C45597">
        <w:rPr>
          <w:noProof/>
        </w:rPr>
        <w:drawing>
          <wp:inline distT="0" distB="0" distL="0" distR="0" wp14:anchorId="2EBDF43A" wp14:editId="467BE801">
            <wp:extent cx="6116320" cy="3327400"/>
            <wp:effectExtent l="0" t="0" r="0" b="6350"/>
            <wp:docPr id="1319299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299951" name=""/>
                    <pic:cNvPicPr/>
                  </pic:nvPicPr>
                  <pic:blipFill>
                    <a:blip r:embed="rId17"/>
                    <a:stretch>
                      <a:fillRect/>
                    </a:stretch>
                  </pic:blipFill>
                  <pic:spPr>
                    <a:xfrm>
                      <a:off x="0" y="0"/>
                      <a:ext cx="6116320" cy="3327400"/>
                    </a:xfrm>
                    <a:prstGeom prst="rect">
                      <a:avLst/>
                    </a:prstGeom>
                  </pic:spPr>
                </pic:pic>
              </a:graphicData>
            </a:graphic>
          </wp:inline>
        </w:drawing>
      </w:r>
    </w:p>
    <w:p w14:paraId="4A188EF4" w14:textId="77777777" w:rsidR="007E4454" w:rsidRDefault="00000000">
      <w:pPr>
        <w:spacing w:before="40"/>
        <w:jc w:val="center"/>
      </w:pPr>
      <w:r>
        <w:rPr>
          <w:i/>
          <w:color w:val="555555"/>
          <w:sz w:val="19"/>
        </w:rPr>
        <w:t>Figure 12. Distribution of the final Economic Freedom Index across 189 countries.</w:t>
      </w:r>
    </w:p>
    <w:p w14:paraId="2B31092C" w14:textId="0325401E" w:rsidR="007E4454" w:rsidRDefault="00000000">
      <w:pPr>
        <w:spacing w:after="120" w:line="300" w:lineRule="auto"/>
        <w:jc w:val="both"/>
      </w:pPr>
      <w:r>
        <w:t xml:space="preserve">The distribution in Figure 12 is </w:t>
      </w:r>
      <w:r w:rsidR="006A4668">
        <w:t>bimodal</w:t>
      </w:r>
      <w:r>
        <w:t>. There is a shoulder around scores of 25-35 dominated by African and Central Asian economies, and a second, larger, mode around scores of 65-80 populated by European and East Asian high-income countries. The median is 50.6, the inter-quartile range spans 30.9 to 69.0 — a 38-point spread that reflects the very wide cross-country variation in institutional quality and openness.</w:t>
      </w:r>
    </w:p>
    <w:p w14:paraId="1339B15B" w14:textId="7F2F608E" w:rsidR="007E4454" w:rsidRDefault="00C45597">
      <w:pPr>
        <w:keepNext/>
        <w:spacing w:before="120" w:after="40"/>
        <w:jc w:val="center"/>
      </w:pPr>
      <w:r w:rsidRPr="00C45597">
        <w:rPr>
          <w:noProof/>
        </w:rPr>
        <w:lastRenderedPageBreak/>
        <w:drawing>
          <wp:inline distT="0" distB="0" distL="0" distR="0" wp14:anchorId="5798258A" wp14:editId="15D49B7D">
            <wp:extent cx="6116320" cy="3002915"/>
            <wp:effectExtent l="0" t="0" r="0" b="6985"/>
            <wp:docPr id="1748656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656670" name=""/>
                    <pic:cNvPicPr/>
                  </pic:nvPicPr>
                  <pic:blipFill>
                    <a:blip r:embed="rId18"/>
                    <a:stretch>
                      <a:fillRect/>
                    </a:stretch>
                  </pic:blipFill>
                  <pic:spPr>
                    <a:xfrm>
                      <a:off x="0" y="0"/>
                      <a:ext cx="6116320" cy="3002915"/>
                    </a:xfrm>
                    <a:prstGeom prst="rect">
                      <a:avLst/>
                    </a:prstGeom>
                  </pic:spPr>
                </pic:pic>
              </a:graphicData>
            </a:graphic>
          </wp:inline>
        </w:drawing>
      </w:r>
    </w:p>
    <w:p w14:paraId="2755B7C4" w14:textId="77777777" w:rsidR="007E4454" w:rsidRDefault="00000000">
      <w:pPr>
        <w:spacing w:before="40"/>
        <w:jc w:val="center"/>
      </w:pPr>
      <w:r>
        <w:rPr>
          <w:i/>
          <w:color w:val="555555"/>
          <w:sz w:val="19"/>
        </w:rPr>
        <w:t>Figure 15. Distribution of the two block scores and the final index side by side.</w:t>
      </w:r>
    </w:p>
    <w:p w14:paraId="1E77AD87" w14:textId="37930F8C" w:rsidR="007E4454" w:rsidRDefault="00000000">
      <w:pPr>
        <w:spacing w:after="120" w:line="300" w:lineRule="auto"/>
        <w:jc w:val="both"/>
      </w:pPr>
      <w:r>
        <w:t xml:space="preserve">Figure 15 shows that the Institutions block has a slightly wider spread than the Open Markets block, but both blocks individually span </w:t>
      </w:r>
      <w:r w:rsidR="006A4668">
        <w:t>the</w:t>
      </w:r>
      <w:r>
        <w:t xml:space="preserve"> full 0-100 range. The final index, as the mean of the two, has a slightly compressed range as averaging smooths extreme values.</w:t>
      </w:r>
    </w:p>
    <w:p w14:paraId="7048C6EB" w14:textId="622E474B" w:rsidR="007E4454" w:rsidRDefault="006A4668">
      <w:pPr>
        <w:pStyle w:val="Heading2"/>
      </w:pPr>
      <w:bookmarkStart w:id="36" w:name="_Toc227439797"/>
      <w:r>
        <w:t>9.2 Top</w:t>
      </w:r>
      <w:r w:rsidR="00000000">
        <w:t xml:space="preserve"> and bottom performers</w:t>
      </w:r>
      <w:bookmarkEnd w:id="36"/>
    </w:p>
    <w:p w14:paraId="33040C06" w14:textId="3FDF1329" w:rsidR="007E4454" w:rsidRDefault="00C45597">
      <w:pPr>
        <w:keepNext/>
        <w:spacing w:before="120" w:after="40"/>
        <w:jc w:val="center"/>
      </w:pPr>
      <w:r w:rsidRPr="00C45597">
        <w:rPr>
          <w:noProof/>
        </w:rPr>
        <w:drawing>
          <wp:inline distT="0" distB="0" distL="0" distR="0" wp14:anchorId="6BEEE5F5" wp14:editId="7883CCF8">
            <wp:extent cx="6116320" cy="3754120"/>
            <wp:effectExtent l="0" t="0" r="0" b="0"/>
            <wp:docPr id="1392386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386171" name=""/>
                    <pic:cNvPicPr/>
                  </pic:nvPicPr>
                  <pic:blipFill>
                    <a:blip r:embed="rId19"/>
                    <a:stretch>
                      <a:fillRect/>
                    </a:stretch>
                  </pic:blipFill>
                  <pic:spPr>
                    <a:xfrm>
                      <a:off x="0" y="0"/>
                      <a:ext cx="6116320" cy="3754120"/>
                    </a:xfrm>
                    <a:prstGeom prst="rect">
                      <a:avLst/>
                    </a:prstGeom>
                  </pic:spPr>
                </pic:pic>
              </a:graphicData>
            </a:graphic>
          </wp:inline>
        </w:drawing>
      </w:r>
    </w:p>
    <w:p w14:paraId="3D4E1653" w14:textId="77777777" w:rsidR="007E4454" w:rsidRDefault="00000000">
      <w:pPr>
        <w:spacing w:before="40"/>
        <w:jc w:val="center"/>
      </w:pPr>
      <w:r>
        <w:rPr>
          <w:i/>
          <w:color w:val="555555"/>
          <w:sz w:val="19"/>
        </w:rPr>
        <w:t>Figure 13. Top 15 countries on the Economic Freedom Index.</w:t>
      </w:r>
    </w:p>
    <w:p w14:paraId="77BB4750" w14:textId="77777777" w:rsidR="007E4454" w:rsidRDefault="00000000">
      <w:pPr>
        <w:spacing w:after="120" w:line="300" w:lineRule="auto"/>
        <w:jc w:val="both"/>
      </w:pPr>
      <w:r>
        <w:lastRenderedPageBreak/>
        <w:t>The top fifteen is dominated by Europe (11 countries) and East Asia (Singapore, Hong Kong SAR, Macao SAR, Brunei). Ireland appears at rank 4. Seychelles — a small island economy in Sub-Saharan Africa — is the only African country in the top fifteen, on the back of a strong Open Markets sub-score. The top score is 91.7 (Singapore); the gap between ranks 1 and 15 is just 9 points, indicating a tight upper tail of advanced, open economies.</w:t>
      </w:r>
    </w:p>
    <w:p w14:paraId="66ABCE1B" w14:textId="0C037165" w:rsidR="007E4454" w:rsidRDefault="00C45597">
      <w:pPr>
        <w:keepNext/>
        <w:spacing w:before="120" w:after="40"/>
        <w:jc w:val="center"/>
      </w:pPr>
      <w:r w:rsidRPr="00C45597">
        <w:rPr>
          <w:noProof/>
        </w:rPr>
        <w:drawing>
          <wp:inline distT="0" distB="0" distL="0" distR="0" wp14:anchorId="7B21E4AA" wp14:editId="3F647217">
            <wp:extent cx="6116320" cy="3617595"/>
            <wp:effectExtent l="0" t="0" r="0" b="1905"/>
            <wp:docPr id="952143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143754" name=""/>
                    <pic:cNvPicPr/>
                  </pic:nvPicPr>
                  <pic:blipFill>
                    <a:blip r:embed="rId20"/>
                    <a:stretch>
                      <a:fillRect/>
                    </a:stretch>
                  </pic:blipFill>
                  <pic:spPr>
                    <a:xfrm>
                      <a:off x="0" y="0"/>
                      <a:ext cx="6116320" cy="3617595"/>
                    </a:xfrm>
                    <a:prstGeom prst="rect">
                      <a:avLst/>
                    </a:prstGeom>
                  </pic:spPr>
                </pic:pic>
              </a:graphicData>
            </a:graphic>
          </wp:inline>
        </w:drawing>
      </w:r>
    </w:p>
    <w:p w14:paraId="680EE05C" w14:textId="77777777" w:rsidR="007E4454" w:rsidRDefault="00000000">
      <w:pPr>
        <w:spacing w:before="40"/>
        <w:jc w:val="center"/>
      </w:pPr>
      <w:r>
        <w:rPr>
          <w:i/>
          <w:color w:val="555555"/>
          <w:sz w:val="19"/>
        </w:rPr>
        <w:t>Figure 14. Bottom 15 countries on the Economic Freedom Index.</w:t>
      </w:r>
    </w:p>
    <w:p w14:paraId="1DC2219C" w14:textId="56FC1409" w:rsidR="007E4454" w:rsidRDefault="00000000">
      <w:pPr>
        <w:spacing w:after="120" w:line="300" w:lineRule="auto"/>
        <w:jc w:val="both"/>
      </w:pPr>
      <w:r>
        <w:t xml:space="preserve">The bottom fifteen is dominated by Sub-Saharan Africa (7 countries) and the Middle East &amp; North Africa (4 countries, including three sanctioned economies: Syria, </w:t>
      </w:r>
      <w:r w:rsidR="006A4668">
        <w:t>Iran,</w:t>
      </w:r>
      <w:r>
        <w:t xml:space="preserve"> and parts of Libya). Zimbabwe, </w:t>
      </w:r>
      <w:r w:rsidR="006A4668">
        <w:t>Iran,</w:t>
      </w:r>
      <w:r>
        <w:t xml:space="preserve"> and Syria occupy the final three places with scores below 10. Unlike the top, the bottom tail is long: the gap between ranks 175 and 189 is over 10 points, reflecting unusually weak institutions or, in some cases (Venezuela, Ethiopia), weak measurement.</w:t>
      </w:r>
    </w:p>
    <w:p w14:paraId="3B901EA3" w14:textId="5FCE4412" w:rsidR="007E4454" w:rsidRDefault="006A4668">
      <w:pPr>
        <w:pStyle w:val="Heading2"/>
      </w:pPr>
      <w:bookmarkStart w:id="37" w:name="_Toc227439798"/>
      <w:r>
        <w:lastRenderedPageBreak/>
        <w:t>9.3 Institutional</w:t>
      </w:r>
      <w:r w:rsidR="00000000">
        <w:t>-openness structure</w:t>
      </w:r>
      <w:bookmarkEnd w:id="37"/>
    </w:p>
    <w:p w14:paraId="22F41933" w14:textId="206D0689" w:rsidR="007E4454" w:rsidRDefault="00C45597">
      <w:pPr>
        <w:keepNext/>
        <w:spacing w:before="120" w:after="40"/>
        <w:jc w:val="center"/>
      </w:pPr>
      <w:r w:rsidRPr="00C45597">
        <w:rPr>
          <w:noProof/>
        </w:rPr>
        <w:drawing>
          <wp:inline distT="0" distB="0" distL="0" distR="0" wp14:anchorId="11A08918" wp14:editId="35C19B70">
            <wp:extent cx="6116320" cy="4133850"/>
            <wp:effectExtent l="0" t="0" r="0" b="0"/>
            <wp:docPr id="1295468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68478" name=""/>
                    <pic:cNvPicPr/>
                  </pic:nvPicPr>
                  <pic:blipFill>
                    <a:blip r:embed="rId21"/>
                    <a:stretch>
                      <a:fillRect/>
                    </a:stretch>
                  </pic:blipFill>
                  <pic:spPr>
                    <a:xfrm>
                      <a:off x="0" y="0"/>
                      <a:ext cx="6116320" cy="4133850"/>
                    </a:xfrm>
                    <a:prstGeom prst="rect">
                      <a:avLst/>
                    </a:prstGeom>
                  </pic:spPr>
                </pic:pic>
              </a:graphicData>
            </a:graphic>
          </wp:inline>
        </w:drawing>
      </w:r>
    </w:p>
    <w:p w14:paraId="09778608" w14:textId="77777777" w:rsidR="007E4454" w:rsidRDefault="00000000">
      <w:pPr>
        <w:spacing w:before="40"/>
        <w:jc w:val="center"/>
      </w:pPr>
      <w:r>
        <w:rPr>
          <w:i/>
          <w:color w:val="555555"/>
          <w:sz w:val="19"/>
        </w:rPr>
        <w:t>Figure 18. Institutions against Open Markets, all 189 countries, with selected countries labelled.</w:t>
      </w:r>
    </w:p>
    <w:p w14:paraId="495DA5D7" w14:textId="00034920" w:rsidR="007E4454" w:rsidRDefault="00000000">
      <w:pPr>
        <w:spacing w:after="120" w:line="300" w:lineRule="auto"/>
        <w:jc w:val="both"/>
      </w:pPr>
      <w:r>
        <w:t xml:space="preserve">Figure 18 plots every country on the two final block scores. The most populous quadrant — upper-right, high institutions and open markets — contains the European core and the Asian 'tigers'. The lower-left quadrant captures the economies with both weak institutions and closed markets (Venezuela, Syria, Iran, Zimbabwe). The remaining two quadrants are sparser. The upper-left quadrant (weak institutions but open markets) is occupied </w:t>
      </w:r>
      <w:r w:rsidR="006A4668">
        <w:t>by</w:t>
      </w:r>
      <w:r>
        <w:t xml:space="preserve"> small island and trading states; the lower-right quadrant (strong institutions but closed markets) is the smallest, hosting, for example, the United States (strong institutions, low trade share of GDP) and Japan (similar profile).</w:t>
      </w:r>
    </w:p>
    <w:p w14:paraId="28B00724" w14:textId="6D9FE38F" w:rsidR="007E4454" w:rsidRDefault="006A4668">
      <w:pPr>
        <w:pStyle w:val="Heading2"/>
      </w:pPr>
      <w:bookmarkStart w:id="38" w:name="_Toc227439799"/>
      <w:r>
        <w:lastRenderedPageBreak/>
        <w:t>9.4 Regional</w:t>
      </w:r>
      <w:r w:rsidR="00000000">
        <w:t xml:space="preserve"> and income-group breakdown</w:t>
      </w:r>
      <w:bookmarkEnd w:id="38"/>
    </w:p>
    <w:p w14:paraId="040EC859" w14:textId="6FED67E5" w:rsidR="007E4454" w:rsidRDefault="00C45597">
      <w:pPr>
        <w:keepNext/>
        <w:spacing w:before="120" w:after="40"/>
        <w:jc w:val="center"/>
      </w:pPr>
      <w:r w:rsidRPr="00C45597">
        <w:rPr>
          <w:noProof/>
        </w:rPr>
        <w:drawing>
          <wp:inline distT="0" distB="0" distL="0" distR="0" wp14:anchorId="01B7C22B" wp14:editId="110B320F">
            <wp:extent cx="6116320" cy="2839720"/>
            <wp:effectExtent l="0" t="0" r="0" b="0"/>
            <wp:docPr id="408279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279662" name=""/>
                    <pic:cNvPicPr/>
                  </pic:nvPicPr>
                  <pic:blipFill>
                    <a:blip r:embed="rId22"/>
                    <a:stretch>
                      <a:fillRect/>
                    </a:stretch>
                  </pic:blipFill>
                  <pic:spPr>
                    <a:xfrm>
                      <a:off x="0" y="0"/>
                      <a:ext cx="6116320" cy="2839720"/>
                    </a:xfrm>
                    <a:prstGeom prst="rect">
                      <a:avLst/>
                    </a:prstGeom>
                  </pic:spPr>
                </pic:pic>
              </a:graphicData>
            </a:graphic>
          </wp:inline>
        </w:drawing>
      </w:r>
    </w:p>
    <w:p w14:paraId="4628B0C2" w14:textId="77777777" w:rsidR="007E4454" w:rsidRDefault="00000000">
      <w:pPr>
        <w:spacing w:before="40"/>
        <w:jc w:val="center"/>
      </w:pPr>
      <w:r>
        <w:rPr>
          <w:i/>
          <w:color w:val="555555"/>
          <w:sz w:val="19"/>
        </w:rPr>
        <w:t>Figure 16. Economic Freedom Index by World Bank region.</w:t>
      </w:r>
    </w:p>
    <w:p w14:paraId="2211E5AF" w14:textId="43ABBDD1" w:rsidR="007E4454" w:rsidRDefault="00000000">
      <w:pPr>
        <w:spacing w:after="120" w:line="300" w:lineRule="auto"/>
        <w:jc w:val="both"/>
      </w:pPr>
      <w:r>
        <w:t xml:space="preserve">The regional picture in Figure 16 is consistent with the existing international evidence. Europe &amp; Central Asia has the highest median (around 76), followed by North America (~65) and East Asia &amp; Pacific (~55). Sub-Saharan Africa has the lowest median (~27) but also the highest within-region spread, with Seychelles, </w:t>
      </w:r>
      <w:r w:rsidR="006A4668">
        <w:t>Mauritius,</w:t>
      </w:r>
      <w:r>
        <w:t xml:space="preserve"> and Rwanda well above the regional median and Zimbabwe, Chad, Sudan well below.</w:t>
      </w:r>
    </w:p>
    <w:p w14:paraId="23A530EF" w14:textId="08E2B18D" w:rsidR="007E4454" w:rsidRDefault="00C45597">
      <w:pPr>
        <w:keepNext/>
        <w:spacing w:before="120" w:after="40"/>
        <w:jc w:val="center"/>
      </w:pPr>
      <w:r w:rsidRPr="00C45597">
        <w:rPr>
          <w:noProof/>
        </w:rPr>
        <w:drawing>
          <wp:inline distT="0" distB="0" distL="0" distR="0" wp14:anchorId="7BC21A34" wp14:editId="1A25197C">
            <wp:extent cx="6116320" cy="2760980"/>
            <wp:effectExtent l="0" t="0" r="0" b="1270"/>
            <wp:docPr id="419566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566975" name=""/>
                    <pic:cNvPicPr/>
                  </pic:nvPicPr>
                  <pic:blipFill>
                    <a:blip r:embed="rId23"/>
                    <a:stretch>
                      <a:fillRect/>
                    </a:stretch>
                  </pic:blipFill>
                  <pic:spPr>
                    <a:xfrm>
                      <a:off x="0" y="0"/>
                      <a:ext cx="6116320" cy="2760980"/>
                    </a:xfrm>
                    <a:prstGeom prst="rect">
                      <a:avLst/>
                    </a:prstGeom>
                  </pic:spPr>
                </pic:pic>
              </a:graphicData>
            </a:graphic>
          </wp:inline>
        </w:drawing>
      </w:r>
    </w:p>
    <w:p w14:paraId="135309CF" w14:textId="77777777" w:rsidR="007E4454" w:rsidRDefault="00000000">
      <w:pPr>
        <w:spacing w:before="40"/>
        <w:jc w:val="center"/>
      </w:pPr>
      <w:r>
        <w:rPr>
          <w:i/>
          <w:color w:val="555555"/>
          <w:sz w:val="19"/>
        </w:rPr>
        <w:t>Figure 17. Economic Freedom Index by World Bank income group.</w:t>
      </w:r>
    </w:p>
    <w:p w14:paraId="73ABFA86" w14:textId="77777777" w:rsidR="007E4454" w:rsidRDefault="00000000">
      <w:pPr>
        <w:spacing w:after="120" w:line="300" w:lineRule="auto"/>
        <w:jc w:val="both"/>
      </w:pPr>
      <w:r>
        <w:t xml:space="preserve">The income-group picture is even cleaner. The median score is monotonic in income group: High income (75+) &gt; Upper middle income (52) &gt; Lower middle income (38) &gt; Low income (27). This is the expected pattern: the association between institutions, openness and development is one of the most robust </w:t>
      </w:r>
      <w:r>
        <w:lastRenderedPageBreak/>
        <w:t>findings in the applied growth literature (Acemoglu &amp; Robinson, 2012), and a well-constructed composite indicator for economic freedom ought to reproduce it.</w:t>
      </w:r>
    </w:p>
    <w:p w14:paraId="27B6ECF4" w14:textId="072C7BB5" w:rsidR="007E4454" w:rsidRDefault="00C45597">
      <w:pPr>
        <w:keepNext/>
        <w:spacing w:before="120" w:after="40"/>
        <w:jc w:val="center"/>
      </w:pPr>
      <w:r w:rsidRPr="00C45597">
        <w:rPr>
          <w:noProof/>
        </w:rPr>
        <w:drawing>
          <wp:inline distT="0" distB="0" distL="0" distR="0" wp14:anchorId="50929509" wp14:editId="07FF7325">
            <wp:extent cx="6116320" cy="3672840"/>
            <wp:effectExtent l="0" t="0" r="0" b="3810"/>
            <wp:docPr id="693781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781020" name=""/>
                    <pic:cNvPicPr/>
                  </pic:nvPicPr>
                  <pic:blipFill>
                    <a:blip r:embed="rId24"/>
                    <a:stretch>
                      <a:fillRect/>
                    </a:stretch>
                  </pic:blipFill>
                  <pic:spPr>
                    <a:xfrm>
                      <a:off x="0" y="0"/>
                      <a:ext cx="6116320" cy="3672840"/>
                    </a:xfrm>
                    <a:prstGeom prst="rect">
                      <a:avLst/>
                    </a:prstGeom>
                  </pic:spPr>
                </pic:pic>
              </a:graphicData>
            </a:graphic>
          </wp:inline>
        </w:drawing>
      </w:r>
    </w:p>
    <w:p w14:paraId="2FAD134D" w14:textId="77777777" w:rsidR="007E4454" w:rsidRDefault="00000000">
      <w:pPr>
        <w:spacing w:before="40"/>
        <w:jc w:val="center"/>
      </w:pPr>
      <w:r>
        <w:rPr>
          <w:i/>
          <w:color w:val="555555"/>
          <w:sz w:val="19"/>
        </w:rPr>
        <w:t>Figure 19. How concentrated the total freedom 'mass' is.</w:t>
      </w:r>
    </w:p>
    <w:p w14:paraId="1DCA2F77" w14:textId="77777777" w:rsidR="007E4454" w:rsidRDefault="00000000">
      <w:pPr>
        <w:spacing w:after="120" w:line="300" w:lineRule="auto"/>
        <w:jc w:val="both"/>
      </w:pPr>
      <w:r>
        <w:t>Figure 19 offers a different way to read the distribution. If the 189 countries are ordered from lowest to highest EFI and the cumulative sum of EFI is plotted against the cumulative number of countries, the bottom 50 % of countries account for only ~30 % of the total 'freedom mass'. The upper half of the distribution is disproportionately responsible for the global total — a pattern that is familiar from the distribution of income itself.</w:t>
      </w:r>
    </w:p>
    <w:p w14:paraId="708BAE70" w14:textId="77777777" w:rsidR="007E4454" w:rsidRDefault="00000000">
      <w:r>
        <w:br w:type="page"/>
      </w:r>
    </w:p>
    <w:p w14:paraId="39AFE018" w14:textId="79A76179" w:rsidR="007E4454" w:rsidRDefault="00000000">
      <w:pPr>
        <w:pStyle w:val="Heading1"/>
      </w:pPr>
      <w:bookmarkStart w:id="39" w:name="_Toc227439800"/>
      <w:r>
        <w:lastRenderedPageBreak/>
        <w:t>10</w:t>
      </w:r>
      <w:r w:rsidR="006A4668">
        <w:t>. Version</w:t>
      </w:r>
      <w:r>
        <w:t xml:space="preserve"> Control and Documentation</w:t>
      </w:r>
      <w:bookmarkEnd w:id="39"/>
    </w:p>
    <w:p w14:paraId="2B34D7A8" w14:textId="09BE81EC" w:rsidR="007E4454" w:rsidRDefault="006A4668">
      <w:pPr>
        <w:pStyle w:val="Heading2"/>
      </w:pPr>
      <w:bookmarkStart w:id="40" w:name="_Toc227439801"/>
      <w:r>
        <w:t>10.1 Version</w:t>
      </w:r>
      <w:r w:rsidR="00000000">
        <w:t xml:space="preserve"> control</w:t>
      </w:r>
      <w:bookmarkEnd w:id="40"/>
    </w:p>
    <w:p w14:paraId="254200D4" w14:textId="77777777" w:rsidR="007E4454" w:rsidRDefault="00000000">
      <w:pPr>
        <w:spacing w:after="120" w:line="300" w:lineRule="auto"/>
        <w:jc w:val="both"/>
      </w:pPr>
      <w:r>
        <w:t>The entire project is kept under git version control. The repository contains exactly the files needed to reproduce every figure and every number in this report:</w:t>
      </w:r>
    </w:p>
    <w:p w14:paraId="702692B7" w14:textId="77777777" w:rsidR="007E4454" w:rsidRDefault="00000000">
      <w:pPr>
        <w:pStyle w:val="ListBullet"/>
        <w:spacing w:after="40"/>
      </w:pPr>
      <w:r>
        <w:t>CA.ipynb — the canonical Jupyter notebook.</w:t>
      </w:r>
    </w:p>
    <w:p w14:paraId="12D75E2F" w14:textId="77777777" w:rsidR="007E4454" w:rsidRDefault="00000000">
      <w:pPr>
        <w:pStyle w:val="ListBullet"/>
        <w:spacing w:after="40"/>
      </w:pPr>
      <w:r>
        <w:t>WDICSV.csv, WDICountry.csv, WDISeries.csv — the WDI 2024 data dump.</w:t>
      </w:r>
    </w:p>
    <w:p w14:paraId="6B44F389" w14:textId="77777777" w:rsidR="007E4454" w:rsidRDefault="00000000">
      <w:pPr>
        <w:pStyle w:val="ListBullet"/>
        <w:spacing w:after="40"/>
      </w:pPr>
      <w:r>
        <w:t>wgidataset_with_sourcedata-2025.xlsx — the WGI 2025 release.</w:t>
      </w:r>
    </w:p>
    <w:p w14:paraId="4F3FAD07" w14:textId="77777777" w:rsidR="007E4454" w:rsidRDefault="00000000">
      <w:pPr>
        <w:pStyle w:val="ListBullet"/>
        <w:spacing w:after="40"/>
      </w:pPr>
      <w:r>
        <w:t>economic_freedom_ranking.csv — the output file produced in the final cell.</w:t>
      </w:r>
    </w:p>
    <w:p w14:paraId="50EF42A6" w14:textId="29237C51" w:rsidR="007E4454" w:rsidRDefault="006A4668">
      <w:pPr>
        <w:pStyle w:val="Heading2"/>
      </w:pPr>
      <w:bookmarkStart w:id="41" w:name="_Toc227439802"/>
      <w:r>
        <w:t>10.2 Reproducibility</w:t>
      </w:r>
      <w:bookmarkEnd w:id="41"/>
    </w:p>
    <w:p w14:paraId="05DCB665" w14:textId="77777777" w:rsidR="007E4454" w:rsidRDefault="00000000">
      <w:pPr>
        <w:spacing w:after="120" w:line="300" w:lineRule="auto"/>
        <w:jc w:val="both"/>
      </w:pPr>
      <w:r>
        <w:t>Two choices make the analysis reproducible end-to-end:</w:t>
      </w:r>
    </w:p>
    <w:p w14:paraId="7F4DFD3B" w14:textId="77777777" w:rsidR="007E4454" w:rsidRDefault="00000000">
      <w:pPr>
        <w:pStyle w:val="ListNumber"/>
        <w:spacing w:after="40"/>
      </w:pPr>
      <w:r>
        <w:t>A fixed random seed (random_state=42, n_init=20) is passed to the k-means clusterer. The silhouette score and the two cluster labels are therefore deterministic across re-runs.</w:t>
      </w:r>
    </w:p>
    <w:p w14:paraId="6DF8B7A4" w14:textId="77777777" w:rsidR="007E4454" w:rsidRDefault="00000000">
      <w:pPr>
        <w:pStyle w:val="ListNumber"/>
        <w:spacing w:after="40"/>
      </w:pPr>
      <w:r>
        <w:t>Every derived object (master_long, indicator_coverage, selected_plan, diagnostic_scores, final_scores, final_ranking) is displayed in the notebook. The pipeline is therefore auditable cell by cell — there is no hidden state.</w:t>
      </w:r>
    </w:p>
    <w:p w14:paraId="79AA0E7A" w14:textId="295E2731" w:rsidR="007E4454" w:rsidRDefault="006A4668">
      <w:pPr>
        <w:pStyle w:val="Heading2"/>
      </w:pPr>
      <w:bookmarkStart w:id="42" w:name="_Toc227439803"/>
      <w:r>
        <w:t>10.3 Documentation</w:t>
      </w:r>
      <w:bookmarkEnd w:id="42"/>
    </w:p>
    <w:p w14:paraId="0BFA60ED" w14:textId="77777777" w:rsidR="007E4454" w:rsidRDefault="00000000">
      <w:pPr>
        <w:spacing w:after="120" w:line="300" w:lineRule="auto"/>
        <w:jc w:val="both"/>
      </w:pPr>
      <w:r>
        <w:t>Documentation is layered at three levels: (i) inline comments in the notebook explaining micro-decisions (e.g. the ADO→AND country-code replacement in load_latest_wgi); (ii) the markdown cells at the top of each numbered section explaining what the section is about and what decision the section supports; and (iii) this report, which binds the entire story together around the OECD ten-step framework.</w:t>
      </w:r>
    </w:p>
    <w:p w14:paraId="1F65084A" w14:textId="77777777" w:rsidR="007E4454" w:rsidRDefault="00000000">
      <w:r>
        <w:br w:type="page"/>
      </w:r>
    </w:p>
    <w:p w14:paraId="01FBCE76" w14:textId="041A780D" w:rsidR="007E4454" w:rsidRDefault="00000000">
      <w:pPr>
        <w:pStyle w:val="Heading1"/>
      </w:pPr>
      <w:bookmarkStart w:id="43" w:name="_Toc227439804"/>
      <w:r>
        <w:lastRenderedPageBreak/>
        <w:t>11</w:t>
      </w:r>
      <w:r w:rsidR="006A4668">
        <w:t>. Conclusion</w:t>
      </w:r>
      <w:r>
        <w:t xml:space="preserve"> and Limitations</w:t>
      </w:r>
      <w:bookmarkEnd w:id="43"/>
    </w:p>
    <w:p w14:paraId="342C3499" w14:textId="68A72DF9" w:rsidR="007E4454" w:rsidRDefault="006A4668">
      <w:pPr>
        <w:pStyle w:val="Heading2"/>
      </w:pPr>
      <w:bookmarkStart w:id="44" w:name="_Toc227439805"/>
      <w:r>
        <w:t>11.1 Summary</w:t>
      </w:r>
      <w:r w:rsidR="00000000">
        <w:t xml:space="preserve"> of findings</w:t>
      </w:r>
      <w:bookmarkEnd w:id="44"/>
    </w:p>
    <w:p w14:paraId="1EEAA01D" w14:textId="02C5CF2D" w:rsidR="007E4454" w:rsidRDefault="00000000">
      <w:pPr>
        <w:spacing w:after="120" w:line="300" w:lineRule="auto"/>
        <w:jc w:val="both"/>
      </w:pPr>
      <w:r>
        <w:t xml:space="preserve">This report has built a country-level Economic Freedom Index for 189 countries using the latest World Bank data available up to 2024. The final index is the equal-weight average of two blocks, Institutions and Open Markets, made from five percentile-ranked indicators drawn from WDI and WGI. It places Singapore, </w:t>
      </w:r>
      <w:r w:rsidR="006A4668">
        <w:t>Denmark,</w:t>
      </w:r>
      <w:r>
        <w:t xml:space="preserve"> and Hong Kong at the top and Zimbabwe, </w:t>
      </w:r>
      <w:r w:rsidR="006A4668">
        <w:t>Iran,</w:t>
      </w:r>
      <w:r>
        <w:t xml:space="preserve"> and Syria at the bottom.</w:t>
      </w:r>
    </w:p>
    <w:p w14:paraId="2A0D2A70" w14:textId="77777777" w:rsidR="007E4454" w:rsidRDefault="00000000">
      <w:pPr>
        <w:spacing w:after="120" w:line="300" w:lineRule="auto"/>
        <w:jc w:val="both"/>
      </w:pPr>
      <w:r>
        <w:t>Three findings are worth highlighting:</w:t>
      </w:r>
    </w:p>
    <w:p w14:paraId="5621E37A" w14:textId="2BA76166" w:rsidR="007E4454" w:rsidRDefault="00000000">
      <w:pPr>
        <w:pStyle w:val="ListNumber"/>
        <w:spacing w:after="40"/>
      </w:pPr>
      <w:r>
        <w:t xml:space="preserve">The data </w:t>
      </w:r>
      <w:r w:rsidR="006A4668">
        <w:t>confirms</w:t>
      </w:r>
      <w:r>
        <w:t xml:space="preserve"> the theoretical framework only partially. The two blocks that survive the diagnostics (Institutions and Open Markets) behave exactly as predicted — they move together on PC1, they separate the clusters in the expected way, and they correlate strongly with development. But the Limited Government block, which most existing indices include, fails all three diagnostics.</w:t>
      </w:r>
    </w:p>
    <w:p w14:paraId="6D20A286" w14:textId="5628CC25" w:rsidR="007E4454" w:rsidRDefault="00000000">
      <w:pPr>
        <w:pStyle w:val="ListNumber"/>
        <w:spacing w:after="40"/>
      </w:pPr>
      <w:r>
        <w:t xml:space="preserve">The failure of Limited Government is a property of the proxies chosen (government consumption and tax revenue) and of the 2019-2024 window. It is not a theoretical rejection of the concept — indeed, the literature has long noted (Nardo et al., 2008) that crude state-size proxies are poor measures of the quality of state </w:t>
      </w:r>
      <w:r w:rsidR="006A4668">
        <w:t>interference and</w:t>
      </w:r>
      <w:r>
        <w:t xml:space="preserve"> can confuse tax-financed welfare states with dysfunctional states.</w:t>
      </w:r>
    </w:p>
    <w:p w14:paraId="1807DB67" w14:textId="232C470E" w:rsidR="007E4454" w:rsidRDefault="00000000">
      <w:pPr>
        <w:pStyle w:val="ListNumber"/>
        <w:spacing w:after="40"/>
      </w:pPr>
      <w:r>
        <w:t xml:space="preserve">Institutional quality dominates </w:t>
      </w:r>
      <w:r w:rsidR="006A4668">
        <w:t>external</w:t>
      </w:r>
      <w:r>
        <w:t xml:space="preserve"> validation. A single percentage-point increase in the Institutions block score is associated with three times as much variation in log GDP per capita PPP as the same increase in the Open Markets block.</w:t>
      </w:r>
    </w:p>
    <w:p w14:paraId="0078C77A" w14:textId="6D998BB3" w:rsidR="007E4454" w:rsidRDefault="006A4668">
      <w:pPr>
        <w:pStyle w:val="Heading2"/>
      </w:pPr>
      <w:bookmarkStart w:id="45" w:name="_Toc227439806"/>
      <w:r>
        <w:t>11.2 Limitations</w:t>
      </w:r>
      <w:bookmarkEnd w:id="45"/>
    </w:p>
    <w:p w14:paraId="34894A9E" w14:textId="77777777" w:rsidR="007E4454" w:rsidRDefault="00000000">
      <w:pPr>
        <w:spacing w:after="120" w:line="300" w:lineRule="auto"/>
        <w:jc w:val="both"/>
      </w:pPr>
      <w:r>
        <w:t>The index has four important limitations that future work should address:</w:t>
      </w:r>
    </w:p>
    <w:p w14:paraId="12006B31" w14:textId="77777777" w:rsidR="007E4454" w:rsidRDefault="00000000">
      <w:pPr>
        <w:pStyle w:val="ListBullet"/>
        <w:spacing w:after="40"/>
      </w:pPr>
      <w:r>
        <w:t>Point estimates only. No uncertainty intervals are produced. A multiple-imputation robustness study would enable confidence bands on each country's rank.</w:t>
      </w:r>
    </w:p>
    <w:p w14:paraId="351CE2F9" w14:textId="77777777" w:rsidR="007E4454" w:rsidRDefault="00000000">
      <w:pPr>
        <w:pStyle w:val="ListBullet"/>
        <w:spacing w:after="40"/>
      </w:pPr>
      <w:r>
        <w:t>Narrow indicator set. Five surviving indicators is light for a composite indicator claiming to capture 'economic freedom'. The omission of labour-market regulation, property-rights enforceability and sound money is deliberate (data coverage reasons) but noticeable.</w:t>
      </w:r>
    </w:p>
    <w:p w14:paraId="303C3413" w14:textId="7E8584C4" w:rsidR="007E4454" w:rsidRDefault="00000000">
      <w:pPr>
        <w:pStyle w:val="ListBullet"/>
        <w:spacing w:after="40"/>
      </w:pPr>
      <w:r>
        <w:t xml:space="preserve">Static picture. The 2019-2024 window collapses to one value per country; no time-series element is reported. A panel version would </w:t>
      </w:r>
      <w:r w:rsidR="006A4668">
        <w:t>open</w:t>
      </w:r>
      <w:r>
        <w:t xml:space="preserve"> the possibility of a growth regression that is theoretically cleaner than the cross-sectional MLR used here.</w:t>
      </w:r>
    </w:p>
    <w:p w14:paraId="10A69549" w14:textId="77777777" w:rsidR="007E4454" w:rsidRDefault="00000000">
      <w:pPr>
        <w:pStyle w:val="ListBullet"/>
        <w:spacing w:after="40"/>
      </w:pPr>
      <w:r>
        <w:t>Sensitivity to the 'latest available' rule. The same country might contribute observations from different years to different indicators. A sensitivity study that compares the current rule to a strict 2023 rule and to a three-year average would quantify this source of error.</w:t>
      </w:r>
    </w:p>
    <w:p w14:paraId="61B9BB37" w14:textId="77777777" w:rsidR="007E4454" w:rsidRDefault="00000000">
      <w:r>
        <w:br w:type="page"/>
      </w:r>
    </w:p>
    <w:p w14:paraId="2D501D30" w14:textId="279EBD38" w:rsidR="007E4454" w:rsidRDefault="00000000">
      <w:pPr>
        <w:pStyle w:val="Heading1"/>
        <w:rPr>
          <w:lang w:val="uk-UA"/>
        </w:rPr>
      </w:pPr>
      <w:bookmarkStart w:id="46" w:name="_Toc227439807"/>
      <w:r>
        <w:lastRenderedPageBreak/>
        <w:t>Appendix</w:t>
      </w:r>
      <w:r w:rsidR="006A4668">
        <w:t xml:space="preserve">. </w:t>
      </w:r>
      <w:r>
        <w:t>Full Country Ranking</w:t>
      </w:r>
      <w:bookmarkEnd w:id="46"/>
    </w:p>
    <w:p w14:paraId="55039CF2" w14:textId="715287C3" w:rsidR="00C45597" w:rsidRDefault="00601BFE" w:rsidP="00EF1DA5">
      <w:pPr>
        <w:spacing w:before="240"/>
        <w:rPr>
          <w:lang w:val="uk-UA"/>
        </w:rPr>
      </w:pPr>
      <w:r w:rsidRPr="00601BFE">
        <w:rPr>
          <w:noProof/>
          <w:lang w:val="uk-UA"/>
        </w:rPr>
        <w:drawing>
          <wp:inline distT="0" distB="0" distL="0" distR="0" wp14:anchorId="062F2B52" wp14:editId="0A5E9F6F">
            <wp:extent cx="6116320" cy="3495040"/>
            <wp:effectExtent l="0" t="0" r="0" b="0"/>
            <wp:docPr id="1751385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385907" name=""/>
                    <pic:cNvPicPr/>
                  </pic:nvPicPr>
                  <pic:blipFill>
                    <a:blip r:embed="rId25"/>
                    <a:stretch>
                      <a:fillRect/>
                    </a:stretch>
                  </pic:blipFill>
                  <pic:spPr>
                    <a:xfrm>
                      <a:off x="0" y="0"/>
                      <a:ext cx="6116320" cy="3495040"/>
                    </a:xfrm>
                    <a:prstGeom prst="rect">
                      <a:avLst/>
                    </a:prstGeom>
                  </pic:spPr>
                </pic:pic>
              </a:graphicData>
            </a:graphic>
          </wp:inline>
        </w:drawing>
      </w:r>
    </w:p>
    <w:p w14:paraId="2FDD2A71" w14:textId="372E242A" w:rsidR="00EF1DA5" w:rsidRDefault="00EF1DA5" w:rsidP="00EF1DA5">
      <w:pPr>
        <w:spacing w:before="40"/>
        <w:jc w:val="center"/>
        <w:rPr>
          <w:lang w:val="uk-UA"/>
        </w:rPr>
      </w:pPr>
      <w:r>
        <w:rPr>
          <w:i/>
          <w:color w:val="555555"/>
          <w:sz w:val="19"/>
        </w:rPr>
        <w:t>Table A.</w:t>
      </w:r>
      <w:r>
        <w:rPr>
          <w:i/>
          <w:color w:val="555555"/>
          <w:sz w:val="19"/>
          <w:lang w:val="uk-UA"/>
        </w:rPr>
        <w:t>1</w:t>
      </w:r>
      <w:r>
        <w:rPr>
          <w:i/>
          <w:color w:val="555555"/>
          <w:sz w:val="19"/>
        </w:rPr>
        <w:t xml:space="preserve">. </w:t>
      </w:r>
      <w:r>
        <w:rPr>
          <w:i/>
          <w:color w:val="555555"/>
          <w:sz w:val="19"/>
          <w:lang w:val="en-IE"/>
        </w:rPr>
        <w:t>World map</w:t>
      </w:r>
      <w:r>
        <w:rPr>
          <w:i/>
          <w:color w:val="555555"/>
          <w:sz w:val="19"/>
        </w:rPr>
        <w:t>, sorted by Economic Freedom Index.</w:t>
      </w:r>
    </w:p>
    <w:p w14:paraId="4DF7340B" w14:textId="77777777" w:rsidR="00EF1DA5" w:rsidRPr="00EF1DA5" w:rsidRDefault="00EF1DA5" w:rsidP="00EF1DA5">
      <w:pPr>
        <w:spacing w:before="40"/>
        <w:jc w:val="center"/>
        <w:rPr>
          <w:lang w:val="uk-UA"/>
        </w:rPr>
      </w:pPr>
    </w:p>
    <w:p w14:paraId="757C8151" w14:textId="77777777" w:rsidR="007E4454" w:rsidRDefault="00000000">
      <w:pPr>
        <w:spacing w:after="120" w:line="300" w:lineRule="auto"/>
        <w:jc w:val="both"/>
      </w:pPr>
      <w:r>
        <w:t>Table A.1 gives the complete 189-country ranking, sorted by Economic Freedom Index. The two block scores are shown alongside the final index. All scores are on a 0-100 percentile scale.</w:t>
      </w:r>
    </w:p>
    <w:tbl>
      <w:tblPr>
        <w:tblW w:w="0" w:type="auto"/>
        <w:jc w:val="center"/>
        <w:tblLayout w:type="fixed"/>
        <w:tblLook w:val="04A0" w:firstRow="1" w:lastRow="0" w:firstColumn="1" w:lastColumn="0" w:noHBand="0" w:noVBand="1"/>
      </w:tblPr>
      <w:tblGrid>
        <w:gridCol w:w="624"/>
        <w:gridCol w:w="2948"/>
        <w:gridCol w:w="624"/>
        <w:gridCol w:w="2381"/>
        <w:gridCol w:w="1134"/>
        <w:gridCol w:w="1134"/>
        <w:gridCol w:w="794"/>
      </w:tblGrid>
      <w:tr w:rsidR="007E4454" w14:paraId="7B749261" w14:textId="77777777">
        <w:trPr>
          <w:cantSplit/>
          <w:tblHeader/>
          <w:jc w:val="center"/>
        </w:trPr>
        <w:tc>
          <w:tcPr>
            <w:tcW w:w="624" w:type="dxa"/>
            <w:tcBorders>
              <w:top w:val="single" w:sz="4" w:space="0" w:color="CCCCCC"/>
              <w:left w:val="single" w:sz="4" w:space="0" w:color="CCCCCC"/>
              <w:bottom w:val="single" w:sz="4" w:space="0" w:color="CCCCCC"/>
              <w:right w:val="single" w:sz="4" w:space="0" w:color="CCCCCC"/>
            </w:tcBorders>
            <w:shd w:val="clear" w:color="auto" w:fill="1F3B6D"/>
          </w:tcPr>
          <w:p w14:paraId="4479FA2F" w14:textId="77777777" w:rsidR="007E4454" w:rsidRDefault="00000000">
            <w:pPr>
              <w:jc w:val="center"/>
            </w:pPr>
            <w:r>
              <w:rPr>
                <w:b/>
                <w:color w:val="FFFFFF"/>
                <w:sz w:val="17"/>
              </w:rPr>
              <w:t>Rank</w:t>
            </w:r>
          </w:p>
        </w:tc>
        <w:tc>
          <w:tcPr>
            <w:tcW w:w="2948" w:type="dxa"/>
            <w:tcBorders>
              <w:top w:val="single" w:sz="4" w:space="0" w:color="CCCCCC"/>
              <w:left w:val="single" w:sz="4" w:space="0" w:color="CCCCCC"/>
              <w:bottom w:val="single" w:sz="4" w:space="0" w:color="CCCCCC"/>
              <w:right w:val="single" w:sz="4" w:space="0" w:color="CCCCCC"/>
            </w:tcBorders>
            <w:shd w:val="clear" w:color="auto" w:fill="1F3B6D"/>
          </w:tcPr>
          <w:p w14:paraId="167FBD5C" w14:textId="77777777" w:rsidR="007E4454" w:rsidRDefault="00000000">
            <w:pPr>
              <w:jc w:val="center"/>
            </w:pPr>
            <w:r>
              <w:rPr>
                <w:b/>
                <w:color w:val="FFFFFF"/>
                <w:sz w:val="17"/>
              </w:rPr>
              <w:t>Country</w:t>
            </w:r>
          </w:p>
        </w:tc>
        <w:tc>
          <w:tcPr>
            <w:tcW w:w="624" w:type="dxa"/>
            <w:tcBorders>
              <w:top w:val="single" w:sz="4" w:space="0" w:color="CCCCCC"/>
              <w:left w:val="single" w:sz="4" w:space="0" w:color="CCCCCC"/>
              <w:bottom w:val="single" w:sz="4" w:space="0" w:color="CCCCCC"/>
              <w:right w:val="single" w:sz="4" w:space="0" w:color="CCCCCC"/>
            </w:tcBorders>
            <w:shd w:val="clear" w:color="auto" w:fill="1F3B6D"/>
          </w:tcPr>
          <w:p w14:paraId="3D90358F" w14:textId="77777777" w:rsidR="007E4454" w:rsidRDefault="00000000">
            <w:pPr>
              <w:jc w:val="center"/>
            </w:pPr>
            <w:r>
              <w:rPr>
                <w:b/>
                <w:color w:val="FFFFFF"/>
                <w:sz w:val="17"/>
              </w:rPr>
              <w:t>ISO</w:t>
            </w:r>
          </w:p>
        </w:tc>
        <w:tc>
          <w:tcPr>
            <w:tcW w:w="2381" w:type="dxa"/>
            <w:tcBorders>
              <w:top w:val="single" w:sz="4" w:space="0" w:color="CCCCCC"/>
              <w:left w:val="single" w:sz="4" w:space="0" w:color="CCCCCC"/>
              <w:bottom w:val="single" w:sz="4" w:space="0" w:color="CCCCCC"/>
              <w:right w:val="single" w:sz="4" w:space="0" w:color="CCCCCC"/>
            </w:tcBorders>
            <w:shd w:val="clear" w:color="auto" w:fill="1F3B6D"/>
          </w:tcPr>
          <w:p w14:paraId="60637F32" w14:textId="77777777" w:rsidR="007E4454" w:rsidRDefault="00000000">
            <w:pPr>
              <w:jc w:val="center"/>
            </w:pPr>
            <w:r>
              <w:rPr>
                <w:b/>
                <w:color w:val="FFFFFF"/>
                <w:sz w:val="17"/>
              </w:rPr>
              <w:t>Region</w:t>
            </w:r>
          </w:p>
        </w:tc>
        <w:tc>
          <w:tcPr>
            <w:tcW w:w="1134" w:type="dxa"/>
            <w:tcBorders>
              <w:top w:val="single" w:sz="4" w:space="0" w:color="CCCCCC"/>
              <w:left w:val="single" w:sz="4" w:space="0" w:color="CCCCCC"/>
              <w:bottom w:val="single" w:sz="4" w:space="0" w:color="CCCCCC"/>
              <w:right w:val="single" w:sz="4" w:space="0" w:color="CCCCCC"/>
            </w:tcBorders>
            <w:shd w:val="clear" w:color="auto" w:fill="1F3B6D"/>
          </w:tcPr>
          <w:p w14:paraId="64138F9B" w14:textId="77777777" w:rsidR="007E4454" w:rsidRDefault="00000000">
            <w:pPr>
              <w:jc w:val="center"/>
            </w:pPr>
            <w:r>
              <w:rPr>
                <w:b/>
                <w:color w:val="FFFFFF"/>
                <w:sz w:val="17"/>
              </w:rPr>
              <w:t>Institutions</w:t>
            </w:r>
          </w:p>
        </w:tc>
        <w:tc>
          <w:tcPr>
            <w:tcW w:w="1134" w:type="dxa"/>
            <w:tcBorders>
              <w:top w:val="single" w:sz="4" w:space="0" w:color="CCCCCC"/>
              <w:left w:val="single" w:sz="4" w:space="0" w:color="CCCCCC"/>
              <w:bottom w:val="single" w:sz="4" w:space="0" w:color="CCCCCC"/>
              <w:right w:val="single" w:sz="4" w:space="0" w:color="CCCCCC"/>
            </w:tcBorders>
            <w:shd w:val="clear" w:color="auto" w:fill="1F3B6D"/>
          </w:tcPr>
          <w:p w14:paraId="5D792378" w14:textId="77777777" w:rsidR="007E4454" w:rsidRDefault="00000000">
            <w:pPr>
              <w:jc w:val="center"/>
            </w:pPr>
            <w:r>
              <w:rPr>
                <w:b/>
                <w:color w:val="FFFFFF"/>
                <w:sz w:val="17"/>
              </w:rPr>
              <w:t>Open Markets</w:t>
            </w:r>
          </w:p>
        </w:tc>
        <w:tc>
          <w:tcPr>
            <w:tcW w:w="794" w:type="dxa"/>
            <w:tcBorders>
              <w:top w:val="single" w:sz="4" w:space="0" w:color="CCCCCC"/>
              <w:left w:val="single" w:sz="4" w:space="0" w:color="CCCCCC"/>
              <w:bottom w:val="single" w:sz="4" w:space="0" w:color="CCCCCC"/>
              <w:right w:val="single" w:sz="4" w:space="0" w:color="CCCCCC"/>
            </w:tcBorders>
            <w:shd w:val="clear" w:color="auto" w:fill="1F3B6D"/>
          </w:tcPr>
          <w:p w14:paraId="0B529D98" w14:textId="77777777" w:rsidR="007E4454" w:rsidRDefault="00000000">
            <w:pPr>
              <w:jc w:val="center"/>
            </w:pPr>
            <w:r>
              <w:rPr>
                <w:b/>
                <w:color w:val="FFFFFF"/>
                <w:sz w:val="17"/>
              </w:rPr>
              <w:t>EFI</w:t>
            </w:r>
          </w:p>
        </w:tc>
      </w:tr>
      <w:tr w:rsidR="007E4454" w14:paraId="62DCE6CA"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42207BFD" w14:textId="77777777" w:rsidR="007E4454" w:rsidRDefault="00000000">
            <w:r>
              <w:rPr>
                <w:sz w:val="17"/>
              </w:rPr>
              <w:t>1</w:t>
            </w:r>
          </w:p>
        </w:tc>
        <w:tc>
          <w:tcPr>
            <w:tcW w:w="2948" w:type="dxa"/>
            <w:tcBorders>
              <w:top w:val="single" w:sz="4" w:space="0" w:color="CCCCCC"/>
              <w:left w:val="single" w:sz="4" w:space="0" w:color="CCCCCC"/>
              <w:bottom w:val="single" w:sz="4" w:space="0" w:color="CCCCCC"/>
              <w:right w:val="single" w:sz="4" w:space="0" w:color="CCCCCC"/>
            </w:tcBorders>
          </w:tcPr>
          <w:p w14:paraId="73417059" w14:textId="77777777" w:rsidR="007E4454" w:rsidRDefault="00000000">
            <w:r>
              <w:rPr>
                <w:sz w:val="17"/>
              </w:rPr>
              <w:t>Singapore</w:t>
            </w:r>
          </w:p>
        </w:tc>
        <w:tc>
          <w:tcPr>
            <w:tcW w:w="624" w:type="dxa"/>
            <w:tcBorders>
              <w:top w:val="single" w:sz="4" w:space="0" w:color="CCCCCC"/>
              <w:left w:val="single" w:sz="4" w:space="0" w:color="CCCCCC"/>
              <w:bottom w:val="single" w:sz="4" w:space="0" w:color="CCCCCC"/>
              <w:right w:val="single" w:sz="4" w:space="0" w:color="CCCCCC"/>
            </w:tcBorders>
          </w:tcPr>
          <w:p w14:paraId="30800590" w14:textId="77777777" w:rsidR="007E4454" w:rsidRDefault="00000000">
            <w:r>
              <w:rPr>
                <w:sz w:val="17"/>
              </w:rPr>
              <w:t>SGP</w:t>
            </w:r>
          </w:p>
        </w:tc>
        <w:tc>
          <w:tcPr>
            <w:tcW w:w="2381" w:type="dxa"/>
            <w:tcBorders>
              <w:top w:val="single" w:sz="4" w:space="0" w:color="CCCCCC"/>
              <w:left w:val="single" w:sz="4" w:space="0" w:color="CCCCCC"/>
              <w:bottom w:val="single" w:sz="4" w:space="0" w:color="CCCCCC"/>
              <w:right w:val="single" w:sz="4" w:space="0" w:color="CCCCCC"/>
            </w:tcBorders>
          </w:tcPr>
          <w:p w14:paraId="3A622946" w14:textId="77777777" w:rsidR="007E4454" w:rsidRDefault="00000000">
            <w:r>
              <w:rPr>
                <w:sz w:val="17"/>
              </w:rPr>
              <w:t>East Asia &amp; Pacific</w:t>
            </w:r>
          </w:p>
        </w:tc>
        <w:tc>
          <w:tcPr>
            <w:tcW w:w="1134" w:type="dxa"/>
            <w:tcBorders>
              <w:top w:val="single" w:sz="4" w:space="0" w:color="CCCCCC"/>
              <w:left w:val="single" w:sz="4" w:space="0" w:color="CCCCCC"/>
              <w:bottom w:val="single" w:sz="4" w:space="0" w:color="CCCCCC"/>
              <w:right w:val="single" w:sz="4" w:space="0" w:color="CCCCCC"/>
            </w:tcBorders>
          </w:tcPr>
          <w:p w14:paraId="62D6329A" w14:textId="77777777" w:rsidR="007E4454" w:rsidRDefault="00000000">
            <w:r>
              <w:rPr>
                <w:sz w:val="17"/>
              </w:rPr>
              <w:t>95.77</w:t>
            </w:r>
          </w:p>
        </w:tc>
        <w:tc>
          <w:tcPr>
            <w:tcW w:w="1134" w:type="dxa"/>
            <w:tcBorders>
              <w:top w:val="single" w:sz="4" w:space="0" w:color="CCCCCC"/>
              <w:left w:val="single" w:sz="4" w:space="0" w:color="CCCCCC"/>
              <w:bottom w:val="single" w:sz="4" w:space="0" w:color="CCCCCC"/>
              <w:right w:val="single" w:sz="4" w:space="0" w:color="CCCCCC"/>
            </w:tcBorders>
          </w:tcPr>
          <w:p w14:paraId="4E60256C" w14:textId="77777777" w:rsidR="007E4454" w:rsidRDefault="00000000">
            <w:r>
              <w:rPr>
                <w:sz w:val="17"/>
              </w:rPr>
              <w:t>87.65</w:t>
            </w:r>
          </w:p>
        </w:tc>
        <w:tc>
          <w:tcPr>
            <w:tcW w:w="794" w:type="dxa"/>
            <w:tcBorders>
              <w:top w:val="single" w:sz="4" w:space="0" w:color="CCCCCC"/>
              <w:left w:val="single" w:sz="4" w:space="0" w:color="CCCCCC"/>
              <w:bottom w:val="single" w:sz="4" w:space="0" w:color="CCCCCC"/>
              <w:right w:val="single" w:sz="4" w:space="0" w:color="CCCCCC"/>
            </w:tcBorders>
          </w:tcPr>
          <w:p w14:paraId="59887427" w14:textId="77777777" w:rsidR="007E4454" w:rsidRDefault="00000000">
            <w:r>
              <w:rPr>
                <w:sz w:val="17"/>
              </w:rPr>
              <w:t>91.71</w:t>
            </w:r>
          </w:p>
        </w:tc>
      </w:tr>
      <w:tr w:rsidR="007E4454" w14:paraId="4206F22D"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4F8EBF6E" w14:textId="77777777" w:rsidR="007E4454" w:rsidRDefault="00000000">
            <w:r>
              <w:rPr>
                <w:sz w:val="17"/>
              </w:rPr>
              <w:t>2</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3252B5F4" w14:textId="77777777" w:rsidR="007E4454" w:rsidRDefault="00000000">
            <w:r>
              <w:rPr>
                <w:sz w:val="17"/>
              </w:rPr>
              <w:t>Denmark</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2A1B270F" w14:textId="77777777" w:rsidR="007E4454" w:rsidRDefault="00000000">
            <w:r>
              <w:rPr>
                <w:sz w:val="17"/>
              </w:rPr>
              <w:t>DNK</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6EB646FC" w14:textId="77777777" w:rsidR="007E4454" w:rsidRDefault="00000000">
            <w:r>
              <w:rPr>
                <w:sz w:val="17"/>
              </w:rPr>
              <w:t>Europe &amp; Central Asia</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61CE17E6" w14:textId="77777777" w:rsidR="007E4454" w:rsidRDefault="00000000">
            <w:r>
              <w:rPr>
                <w:sz w:val="17"/>
              </w:rPr>
              <w:t>99.21</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3A77B131" w14:textId="77777777" w:rsidR="007E4454" w:rsidRDefault="00000000">
            <w:r>
              <w:rPr>
                <w:sz w:val="17"/>
              </w:rPr>
              <w:t>82.98</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1CD56817" w14:textId="77777777" w:rsidR="007E4454" w:rsidRDefault="00000000">
            <w:r>
              <w:rPr>
                <w:sz w:val="17"/>
              </w:rPr>
              <w:t>91.09</w:t>
            </w:r>
          </w:p>
        </w:tc>
      </w:tr>
      <w:tr w:rsidR="007E4454" w14:paraId="4C2B1FCE"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1F858E8D" w14:textId="77777777" w:rsidR="007E4454" w:rsidRDefault="00000000">
            <w:r>
              <w:rPr>
                <w:sz w:val="17"/>
              </w:rPr>
              <w:t>3</w:t>
            </w:r>
          </w:p>
        </w:tc>
        <w:tc>
          <w:tcPr>
            <w:tcW w:w="2948" w:type="dxa"/>
            <w:tcBorders>
              <w:top w:val="single" w:sz="4" w:space="0" w:color="CCCCCC"/>
              <w:left w:val="single" w:sz="4" w:space="0" w:color="CCCCCC"/>
              <w:bottom w:val="single" w:sz="4" w:space="0" w:color="CCCCCC"/>
              <w:right w:val="single" w:sz="4" w:space="0" w:color="CCCCCC"/>
            </w:tcBorders>
          </w:tcPr>
          <w:p w14:paraId="61BA87C5" w14:textId="77777777" w:rsidR="007E4454" w:rsidRDefault="00000000">
            <w:r>
              <w:rPr>
                <w:sz w:val="17"/>
              </w:rPr>
              <w:t>Hong Kong SAR, China</w:t>
            </w:r>
          </w:p>
        </w:tc>
        <w:tc>
          <w:tcPr>
            <w:tcW w:w="624" w:type="dxa"/>
            <w:tcBorders>
              <w:top w:val="single" w:sz="4" w:space="0" w:color="CCCCCC"/>
              <w:left w:val="single" w:sz="4" w:space="0" w:color="CCCCCC"/>
              <w:bottom w:val="single" w:sz="4" w:space="0" w:color="CCCCCC"/>
              <w:right w:val="single" w:sz="4" w:space="0" w:color="CCCCCC"/>
            </w:tcBorders>
          </w:tcPr>
          <w:p w14:paraId="4BF77485" w14:textId="77777777" w:rsidR="007E4454" w:rsidRDefault="00000000">
            <w:r>
              <w:rPr>
                <w:sz w:val="17"/>
              </w:rPr>
              <w:t>HKG</w:t>
            </w:r>
          </w:p>
        </w:tc>
        <w:tc>
          <w:tcPr>
            <w:tcW w:w="2381" w:type="dxa"/>
            <w:tcBorders>
              <w:top w:val="single" w:sz="4" w:space="0" w:color="CCCCCC"/>
              <w:left w:val="single" w:sz="4" w:space="0" w:color="CCCCCC"/>
              <w:bottom w:val="single" w:sz="4" w:space="0" w:color="CCCCCC"/>
              <w:right w:val="single" w:sz="4" w:space="0" w:color="CCCCCC"/>
            </w:tcBorders>
          </w:tcPr>
          <w:p w14:paraId="6F3DF7FE" w14:textId="77777777" w:rsidR="007E4454" w:rsidRDefault="00000000">
            <w:r>
              <w:rPr>
                <w:sz w:val="17"/>
              </w:rPr>
              <w:t>East Asia &amp; Pacific</w:t>
            </w:r>
          </w:p>
        </w:tc>
        <w:tc>
          <w:tcPr>
            <w:tcW w:w="1134" w:type="dxa"/>
            <w:tcBorders>
              <w:top w:val="single" w:sz="4" w:space="0" w:color="CCCCCC"/>
              <w:left w:val="single" w:sz="4" w:space="0" w:color="CCCCCC"/>
              <w:bottom w:val="single" w:sz="4" w:space="0" w:color="CCCCCC"/>
              <w:right w:val="single" w:sz="4" w:space="0" w:color="CCCCCC"/>
            </w:tcBorders>
          </w:tcPr>
          <w:p w14:paraId="375FB7C5" w14:textId="77777777" w:rsidR="007E4454" w:rsidRDefault="00000000">
            <w:r>
              <w:rPr>
                <w:sz w:val="17"/>
              </w:rPr>
              <w:t>89.15</w:t>
            </w:r>
          </w:p>
        </w:tc>
        <w:tc>
          <w:tcPr>
            <w:tcW w:w="1134" w:type="dxa"/>
            <w:tcBorders>
              <w:top w:val="single" w:sz="4" w:space="0" w:color="CCCCCC"/>
              <w:left w:val="single" w:sz="4" w:space="0" w:color="CCCCCC"/>
              <w:bottom w:val="single" w:sz="4" w:space="0" w:color="CCCCCC"/>
              <w:right w:val="single" w:sz="4" w:space="0" w:color="CCCCCC"/>
            </w:tcBorders>
          </w:tcPr>
          <w:p w14:paraId="6E19DB01" w14:textId="77777777" w:rsidR="007E4454" w:rsidRDefault="00000000">
            <w:r>
              <w:rPr>
                <w:sz w:val="17"/>
              </w:rPr>
              <w:t>92.06</w:t>
            </w:r>
          </w:p>
        </w:tc>
        <w:tc>
          <w:tcPr>
            <w:tcW w:w="794" w:type="dxa"/>
            <w:tcBorders>
              <w:top w:val="single" w:sz="4" w:space="0" w:color="CCCCCC"/>
              <w:left w:val="single" w:sz="4" w:space="0" w:color="CCCCCC"/>
              <w:bottom w:val="single" w:sz="4" w:space="0" w:color="CCCCCC"/>
              <w:right w:val="single" w:sz="4" w:space="0" w:color="CCCCCC"/>
            </w:tcBorders>
          </w:tcPr>
          <w:p w14:paraId="70F3986A" w14:textId="77777777" w:rsidR="007E4454" w:rsidRDefault="00000000">
            <w:r>
              <w:rPr>
                <w:sz w:val="17"/>
              </w:rPr>
              <w:t>90.61</w:t>
            </w:r>
          </w:p>
        </w:tc>
      </w:tr>
      <w:tr w:rsidR="007E4454" w14:paraId="4AB2D80F"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2D700112" w14:textId="77777777" w:rsidR="007E4454" w:rsidRDefault="00000000">
            <w:r>
              <w:rPr>
                <w:sz w:val="17"/>
              </w:rPr>
              <w:t>4</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3CE5E435" w14:textId="77777777" w:rsidR="007E4454" w:rsidRDefault="00000000">
            <w:r>
              <w:rPr>
                <w:sz w:val="17"/>
              </w:rPr>
              <w:t>Ireland</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5A70A8D5" w14:textId="77777777" w:rsidR="007E4454" w:rsidRDefault="00000000">
            <w:r>
              <w:rPr>
                <w:sz w:val="17"/>
              </w:rPr>
              <w:t>IRL</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2F09DC94" w14:textId="77777777" w:rsidR="007E4454" w:rsidRDefault="00000000">
            <w:r>
              <w:rPr>
                <w:sz w:val="17"/>
              </w:rPr>
              <w:t>Europe &amp; Central Asia</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285FF481" w14:textId="77777777" w:rsidR="007E4454" w:rsidRDefault="00000000">
            <w:r>
              <w:rPr>
                <w:sz w:val="17"/>
              </w:rPr>
              <w:t>95.77</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0433D16F" w14:textId="77777777" w:rsidR="007E4454" w:rsidRDefault="00000000">
            <w:r>
              <w:rPr>
                <w:sz w:val="17"/>
              </w:rPr>
              <w:t>84.74</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52F63743" w14:textId="77777777" w:rsidR="007E4454" w:rsidRDefault="00000000">
            <w:r>
              <w:rPr>
                <w:sz w:val="17"/>
              </w:rPr>
              <w:t>90.26</w:t>
            </w:r>
          </w:p>
        </w:tc>
      </w:tr>
      <w:tr w:rsidR="007E4454" w14:paraId="61A31373"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4A17A5AB" w14:textId="77777777" w:rsidR="007E4454" w:rsidRDefault="00000000">
            <w:r>
              <w:rPr>
                <w:sz w:val="17"/>
              </w:rPr>
              <w:t>5</w:t>
            </w:r>
          </w:p>
        </w:tc>
        <w:tc>
          <w:tcPr>
            <w:tcW w:w="2948" w:type="dxa"/>
            <w:tcBorders>
              <w:top w:val="single" w:sz="4" w:space="0" w:color="CCCCCC"/>
              <w:left w:val="single" w:sz="4" w:space="0" w:color="CCCCCC"/>
              <w:bottom w:val="single" w:sz="4" w:space="0" w:color="CCCCCC"/>
              <w:right w:val="single" w:sz="4" w:space="0" w:color="CCCCCC"/>
            </w:tcBorders>
          </w:tcPr>
          <w:p w14:paraId="083B7262" w14:textId="77777777" w:rsidR="007E4454" w:rsidRDefault="00000000">
            <w:r>
              <w:rPr>
                <w:sz w:val="17"/>
              </w:rPr>
              <w:t>Macao SAR, China</w:t>
            </w:r>
          </w:p>
        </w:tc>
        <w:tc>
          <w:tcPr>
            <w:tcW w:w="624" w:type="dxa"/>
            <w:tcBorders>
              <w:top w:val="single" w:sz="4" w:space="0" w:color="CCCCCC"/>
              <w:left w:val="single" w:sz="4" w:space="0" w:color="CCCCCC"/>
              <w:bottom w:val="single" w:sz="4" w:space="0" w:color="CCCCCC"/>
              <w:right w:val="single" w:sz="4" w:space="0" w:color="CCCCCC"/>
            </w:tcBorders>
          </w:tcPr>
          <w:p w14:paraId="6B9FC43C" w14:textId="77777777" w:rsidR="007E4454" w:rsidRDefault="00000000">
            <w:r>
              <w:rPr>
                <w:sz w:val="17"/>
              </w:rPr>
              <w:t>MAC</w:t>
            </w:r>
          </w:p>
        </w:tc>
        <w:tc>
          <w:tcPr>
            <w:tcW w:w="2381" w:type="dxa"/>
            <w:tcBorders>
              <w:top w:val="single" w:sz="4" w:space="0" w:color="CCCCCC"/>
              <w:left w:val="single" w:sz="4" w:space="0" w:color="CCCCCC"/>
              <w:bottom w:val="single" w:sz="4" w:space="0" w:color="CCCCCC"/>
              <w:right w:val="single" w:sz="4" w:space="0" w:color="CCCCCC"/>
            </w:tcBorders>
          </w:tcPr>
          <w:p w14:paraId="6B381932" w14:textId="77777777" w:rsidR="007E4454" w:rsidRDefault="00000000">
            <w:r>
              <w:rPr>
                <w:sz w:val="17"/>
              </w:rPr>
              <w:t>East Asia &amp; Pacific</w:t>
            </w:r>
          </w:p>
        </w:tc>
        <w:tc>
          <w:tcPr>
            <w:tcW w:w="1134" w:type="dxa"/>
            <w:tcBorders>
              <w:top w:val="single" w:sz="4" w:space="0" w:color="CCCCCC"/>
              <w:left w:val="single" w:sz="4" w:space="0" w:color="CCCCCC"/>
              <w:bottom w:val="single" w:sz="4" w:space="0" w:color="CCCCCC"/>
              <w:right w:val="single" w:sz="4" w:space="0" w:color="CCCCCC"/>
            </w:tcBorders>
          </w:tcPr>
          <w:p w14:paraId="622B867A" w14:textId="77777777" w:rsidR="007E4454" w:rsidRDefault="00000000">
            <w:r>
              <w:rPr>
                <w:sz w:val="17"/>
              </w:rPr>
              <w:t>86.77</w:t>
            </w:r>
          </w:p>
        </w:tc>
        <w:tc>
          <w:tcPr>
            <w:tcW w:w="1134" w:type="dxa"/>
            <w:tcBorders>
              <w:top w:val="single" w:sz="4" w:space="0" w:color="CCCCCC"/>
              <w:left w:val="single" w:sz="4" w:space="0" w:color="CCCCCC"/>
              <w:bottom w:val="single" w:sz="4" w:space="0" w:color="CCCCCC"/>
              <w:right w:val="single" w:sz="4" w:space="0" w:color="CCCCCC"/>
            </w:tcBorders>
          </w:tcPr>
          <w:p w14:paraId="3AD2E524" w14:textId="77777777" w:rsidR="007E4454" w:rsidRDefault="00000000">
            <w:r>
              <w:rPr>
                <w:sz w:val="17"/>
              </w:rPr>
              <w:t>93.47</w:t>
            </w:r>
          </w:p>
        </w:tc>
        <w:tc>
          <w:tcPr>
            <w:tcW w:w="794" w:type="dxa"/>
            <w:tcBorders>
              <w:top w:val="single" w:sz="4" w:space="0" w:color="CCCCCC"/>
              <w:left w:val="single" w:sz="4" w:space="0" w:color="CCCCCC"/>
              <w:bottom w:val="single" w:sz="4" w:space="0" w:color="CCCCCC"/>
              <w:right w:val="single" w:sz="4" w:space="0" w:color="CCCCCC"/>
            </w:tcBorders>
          </w:tcPr>
          <w:p w14:paraId="47AD625B" w14:textId="77777777" w:rsidR="007E4454" w:rsidRDefault="00000000">
            <w:r>
              <w:rPr>
                <w:sz w:val="17"/>
              </w:rPr>
              <w:t>90.12</w:t>
            </w:r>
          </w:p>
        </w:tc>
      </w:tr>
      <w:tr w:rsidR="007E4454" w14:paraId="6035D03E"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482E0D2D" w14:textId="77777777" w:rsidR="007E4454" w:rsidRDefault="00000000">
            <w:r>
              <w:rPr>
                <w:sz w:val="17"/>
              </w:rPr>
              <w:t>6</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29BC4E7E" w14:textId="77777777" w:rsidR="007E4454" w:rsidRDefault="00000000">
            <w:r>
              <w:rPr>
                <w:sz w:val="17"/>
              </w:rPr>
              <w:t>Lithuania</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381BF4C4" w14:textId="77777777" w:rsidR="007E4454" w:rsidRDefault="00000000">
            <w:r>
              <w:rPr>
                <w:sz w:val="17"/>
              </w:rPr>
              <w:t>LTU</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2389D780" w14:textId="77777777" w:rsidR="007E4454" w:rsidRDefault="00000000">
            <w:r>
              <w:rPr>
                <w:sz w:val="17"/>
              </w:rPr>
              <w:t>Europe &amp; Central Asia</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7A1D0A3C" w14:textId="77777777" w:rsidR="007E4454" w:rsidRDefault="00000000">
            <w:r>
              <w:rPr>
                <w:sz w:val="17"/>
              </w:rPr>
              <w:t>89.95</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471E9D9A" w14:textId="77777777" w:rsidR="007E4454" w:rsidRDefault="00000000">
            <w:r>
              <w:rPr>
                <w:sz w:val="17"/>
              </w:rPr>
              <w:t>87.92</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7C90F5E2" w14:textId="77777777" w:rsidR="007E4454" w:rsidRDefault="00000000">
            <w:r>
              <w:rPr>
                <w:sz w:val="17"/>
              </w:rPr>
              <w:t>88.93</w:t>
            </w:r>
          </w:p>
        </w:tc>
      </w:tr>
      <w:tr w:rsidR="007E4454" w14:paraId="6DA2F109"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0B82BF28" w14:textId="77777777" w:rsidR="007E4454" w:rsidRDefault="00000000">
            <w:r>
              <w:rPr>
                <w:sz w:val="17"/>
              </w:rPr>
              <w:t>7</w:t>
            </w:r>
          </w:p>
        </w:tc>
        <w:tc>
          <w:tcPr>
            <w:tcW w:w="2948" w:type="dxa"/>
            <w:tcBorders>
              <w:top w:val="single" w:sz="4" w:space="0" w:color="CCCCCC"/>
              <w:left w:val="single" w:sz="4" w:space="0" w:color="CCCCCC"/>
              <w:bottom w:val="single" w:sz="4" w:space="0" w:color="CCCCCC"/>
              <w:right w:val="single" w:sz="4" w:space="0" w:color="CCCCCC"/>
            </w:tcBorders>
          </w:tcPr>
          <w:p w14:paraId="31EC12D6" w14:textId="77777777" w:rsidR="007E4454" w:rsidRDefault="00000000">
            <w:r>
              <w:rPr>
                <w:sz w:val="17"/>
              </w:rPr>
              <w:t>Switzerland</w:t>
            </w:r>
          </w:p>
        </w:tc>
        <w:tc>
          <w:tcPr>
            <w:tcW w:w="624" w:type="dxa"/>
            <w:tcBorders>
              <w:top w:val="single" w:sz="4" w:space="0" w:color="CCCCCC"/>
              <w:left w:val="single" w:sz="4" w:space="0" w:color="CCCCCC"/>
              <w:bottom w:val="single" w:sz="4" w:space="0" w:color="CCCCCC"/>
              <w:right w:val="single" w:sz="4" w:space="0" w:color="CCCCCC"/>
            </w:tcBorders>
          </w:tcPr>
          <w:p w14:paraId="489B6326" w14:textId="77777777" w:rsidR="007E4454" w:rsidRDefault="00000000">
            <w:r>
              <w:rPr>
                <w:sz w:val="17"/>
              </w:rPr>
              <w:t>CHE</w:t>
            </w:r>
          </w:p>
        </w:tc>
        <w:tc>
          <w:tcPr>
            <w:tcW w:w="2381" w:type="dxa"/>
            <w:tcBorders>
              <w:top w:val="single" w:sz="4" w:space="0" w:color="CCCCCC"/>
              <w:left w:val="single" w:sz="4" w:space="0" w:color="CCCCCC"/>
              <w:bottom w:val="single" w:sz="4" w:space="0" w:color="CCCCCC"/>
              <w:right w:val="single" w:sz="4" w:space="0" w:color="CCCCCC"/>
            </w:tcBorders>
          </w:tcPr>
          <w:p w14:paraId="0C37869E" w14:textId="77777777" w:rsidR="007E4454" w:rsidRDefault="00000000">
            <w:r>
              <w:rPr>
                <w:sz w:val="17"/>
              </w:rPr>
              <w:t>Europe &amp; Central Asia</w:t>
            </w:r>
          </w:p>
        </w:tc>
        <w:tc>
          <w:tcPr>
            <w:tcW w:w="1134" w:type="dxa"/>
            <w:tcBorders>
              <w:top w:val="single" w:sz="4" w:space="0" w:color="CCCCCC"/>
              <w:left w:val="single" w:sz="4" w:space="0" w:color="CCCCCC"/>
              <w:bottom w:val="single" w:sz="4" w:space="0" w:color="CCCCCC"/>
              <w:right w:val="single" w:sz="4" w:space="0" w:color="CCCCCC"/>
            </w:tcBorders>
          </w:tcPr>
          <w:p w14:paraId="49341EC2" w14:textId="77777777" w:rsidR="007E4454" w:rsidRDefault="00000000">
            <w:r>
              <w:rPr>
                <w:sz w:val="17"/>
              </w:rPr>
              <w:t>97.62</w:t>
            </w:r>
          </w:p>
        </w:tc>
        <w:tc>
          <w:tcPr>
            <w:tcW w:w="1134" w:type="dxa"/>
            <w:tcBorders>
              <w:top w:val="single" w:sz="4" w:space="0" w:color="CCCCCC"/>
              <w:left w:val="single" w:sz="4" w:space="0" w:color="CCCCCC"/>
              <w:bottom w:val="single" w:sz="4" w:space="0" w:color="CCCCCC"/>
              <w:right w:val="single" w:sz="4" w:space="0" w:color="CCCCCC"/>
            </w:tcBorders>
          </w:tcPr>
          <w:p w14:paraId="6F8CDDA1" w14:textId="77777777" w:rsidR="007E4454" w:rsidRDefault="00000000">
            <w:r>
              <w:rPr>
                <w:sz w:val="17"/>
              </w:rPr>
              <w:t>79.98</w:t>
            </w:r>
          </w:p>
        </w:tc>
        <w:tc>
          <w:tcPr>
            <w:tcW w:w="794" w:type="dxa"/>
            <w:tcBorders>
              <w:top w:val="single" w:sz="4" w:space="0" w:color="CCCCCC"/>
              <w:left w:val="single" w:sz="4" w:space="0" w:color="CCCCCC"/>
              <w:bottom w:val="single" w:sz="4" w:space="0" w:color="CCCCCC"/>
              <w:right w:val="single" w:sz="4" w:space="0" w:color="CCCCCC"/>
            </w:tcBorders>
          </w:tcPr>
          <w:p w14:paraId="0A1F4B93" w14:textId="77777777" w:rsidR="007E4454" w:rsidRDefault="00000000">
            <w:r>
              <w:rPr>
                <w:sz w:val="17"/>
              </w:rPr>
              <w:t>88.80</w:t>
            </w:r>
          </w:p>
        </w:tc>
      </w:tr>
      <w:tr w:rsidR="007E4454" w14:paraId="47C6D6C9"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1F05CDAC" w14:textId="77777777" w:rsidR="007E4454" w:rsidRDefault="00000000">
            <w:r>
              <w:rPr>
                <w:sz w:val="17"/>
              </w:rPr>
              <w:t>8</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3CB00C70" w14:textId="77777777" w:rsidR="007E4454" w:rsidRDefault="00000000">
            <w:r>
              <w:rPr>
                <w:sz w:val="17"/>
              </w:rPr>
              <w:t>Finland</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48D9ED11" w14:textId="77777777" w:rsidR="007E4454" w:rsidRDefault="00000000">
            <w:r>
              <w:rPr>
                <w:sz w:val="17"/>
              </w:rPr>
              <w:t>FIN</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6B6890D8" w14:textId="77777777" w:rsidR="007E4454" w:rsidRDefault="00000000">
            <w:r>
              <w:rPr>
                <w:sz w:val="17"/>
              </w:rPr>
              <w:t>Europe &amp; Central Asia</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2589AF59" w14:textId="77777777" w:rsidR="007E4454" w:rsidRDefault="00000000">
            <w:r>
              <w:rPr>
                <w:sz w:val="17"/>
              </w:rPr>
              <w:t>99.74</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2E18ACFE" w14:textId="77777777" w:rsidR="007E4454" w:rsidRDefault="00000000">
            <w:r>
              <w:rPr>
                <w:sz w:val="17"/>
              </w:rPr>
              <w:t>73.63</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03B166F1" w14:textId="77777777" w:rsidR="007E4454" w:rsidRDefault="00000000">
            <w:r>
              <w:rPr>
                <w:sz w:val="17"/>
              </w:rPr>
              <w:t>86.68</w:t>
            </w:r>
          </w:p>
        </w:tc>
      </w:tr>
      <w:tr w:rsidR="007E4454" w14:paraId="48CF3211"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322AAF71" w14:textId="77777777" w:rsidR="007E4454" w:rsidRDefault="00000000">
            <w:r>
              <w:rPr>
                <w:sz w:val="17"/>
              </w:rPr>
              <w:t>9</w:t>
            </w:r>
          </w:p>
        </w:tc>
        <w:tc>
          <w:tcPr>
            <w:tcW w:w="2948" w:type="dxa"/>
            <w:tcBorders>
              <w:top w:val="single" w:sz="4" w:space="0" w:color="CCCCCC"/>
              <w:left w:val="single" w:sz="4" w:space="0" w:color="CCCCCC"/>
              <w:bottom w:val="single" w:sz="4" w:space="0" w:color="CCCCCC"/>
              <w:right w:val="single" w:sz="4" w:space="0" w:color="CCCCCC"/>
            </w:tcBorders>
          </w:tcPr>
          <w:p w14:paraId="2A995466" w14:textId="77777777" w:rsidR="007E4454" w:rsidRDefault="00000000">
            <w:r>
              <w:rPr>
                <w:sz w:val="17"/>
              </w:rPr>
              <w:t>Luxembourg</w:t>
            </w:r>
          </w:p>
        </w:tc>
        <w:tc>
          <w:tcPr>
            <w:tcW w:w="624" w:type="dxa"/>
            <w:tcBorders>
              <w:top w:val="single" w:sz="4" w:space="0" w:color="CCCCCC"/>
              <w:left w:val="single" w:sz="4" w:space="0" w:color="CCCCCC"/>
              <w:bottom w:val="single" w:sz="4" w:space="0" w:color="CCCCCC"/>
              <w:right w:val="single" w:sz="4" w:space="0" w:color="CCCCCC"/>
            </w:tcBorders>
          </w:tcPr>
          <w:p w14:paraId="5747986E" w14:textId="77777777" w:rsidR="007E4454" w:rsidRDefault="00000000">
            <w:r>
              <w:rPr>
                <w:sz w:val="17"/>
              </w:rPr>
              <w:t>LUX</w:t>
            </w:r>
          </w:p>
        </w:tc>
        <w:tc>
          <w:tcPr>
            <w:tcW w:w="2381" w:type="dxa"/>
            <w:tcBorders>
              <w:top w:val="single" w:sz="4" w:space="0" w:color="CCCCCC"/>
              <w:left w:val="single" w:sz="4" w:space="0" w:color="CCCCCC"/>
              <w:bottom w:val="single" w:sz="4" w:space="0" w:color="CCCCCC"/>
              <w:right w:val="single" w:sz="4" w:space="0" w:color="CCCCCC"/>
            </w:tcBorders>
          </w:tcPr>
          <w:p w14:paraId="70AFA9D2" w14:textId="77777777" w:rsidR="007E4454" w:rsidRDefault="00000000">
            <w:r>
              <w:rPr>
                <w:sz w:val="17"/>
              </w:rPr>
              <w:t>Europe &amp; Central Asia</w:t>
            </w:r>
          </w:p>
        </w:tc>
        <w:tc>
          <w:tcPr>
            <w:tcW w:w="1134" w:type="dxa"/>
            <w:tcBorders>
              <w:top w:val="single" w:sz="4" w:space="0" w:color="CCCCCC"/>
              <w:left w:val="single" w:sz="4" w:space="0" w:color="CCCCCC"/>
              <w:bottom w:val="single" w:sz="4" w:space="0" w:color="CCCCCC"/>
              <w:right w:val="single" w:sz="4" w:space="0" w:color="CCCCCC"/>
            </w:tcBorders>
          </w:tcPr>
          <w:p w14:paraId="1E12D2C7" w14:textId="77777777" w:rsidR="007E4454" w:rsidRDefault="00000000">
            <w:r>
              <w:rPr>
                <w:sz w:val="17"/>
              </w:rPr>
              <w:t>97.88</w:t>
            </w:r>
          </w:p>
        </w:tc>
        <w:tc>
          <w:tcPr>
            <w:tcW w:w="1134" w:type="dxa"/>
            <w:tcBorders>
              <w:top w:val="single" w:sz="4" w:space="0" w:color="CCCCCC"/>
              <w:left w:val="single" w:sz="4" w:space="0" w:color="CCCCCC"/>
              <w:bottom w:val="single" w:sz="4" w:space="0" w:color="CCCCCC"/>
              <w:right w:val="single" w:sz="4" w:space="0" w:color="CCCCCC"/>
            </w:tcBorders>
          </w:tcPr>
          <w:p w14:paraId="532CEEF0" w14:textId="77777777" w:rsidR="007E4454" w:rsidRDefault="00000000">
            <w:r>
              <w:rPr>
                <w:sz w:val="17"/>
              </w:rPr>
              <w:t>74.25</w:t>
            </w:r>
          </w:p>
        </w:tc>
        <w:tc>
          <w:tcPr>
            <w:tcW w:w="794" w:type="dxa"/>
            <w:tcBorders>
              <w:top w:val="single" w:sz="4" w:space="0" w:color="CCCCCC"/>
              <w:left w:val="single" w:sz="4" w:space="0" w:color="CCCCCC"/>
              <w:bottom w:val="single" w:sz="4" w:space="0" w:color="CCCCCC"/>
              <w:right w:val="single" w:sz="4" w:space="0" w:color="CCCCCC"/>
            </w:tcBorders>
          </w:tcPr>
          <w:p w14:paraId="7DD7546F" w14:textId="77777777" w:rsidR="007E4454" w:rsidRDefault="00000000">
            <w:r>
              <w:rPr>
                <w:sz w:val="17"/>
              </w:rPr>
              <w:t>86.07</w:t>
            </w:r>
          </w:p>
        </w:tc>
      </w:tr>
      <w:tr w:rsidR="007E4454" w14:paraId="31B4D11E"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4FC086DF" w14:textId="77777777" w:rsidR="007E4454" w:rsidRDefault="00000000">
            <w:r>
              <w:rPr>
                <w:sz w:val="17"/>
              </w:rPr>
              <w:lastRenderedPageBreak/>
              <w:t>10</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28030AE8" w14:textId="77777777" w:rsidR="007E4454" w:rsidRDefault="00000000">
            <w:r>
              <w:rPr>
                <w:sz w:val="17"/>
              </w:rPr>
              <w:t>Latvia</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17C61D5B" w14:textId="77777777" w:rsidR="007E4454" w:rsidRDefault="00000000">
            <w:r>
              <w:rPr>
                <w:sz w:val="17"/>
              </w:rPr>
              <w:t>LVA</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2660F2F1" w14:textId="77777777" w:rsidR="007E4454" w:rsidRDefault="00000000">
            <w:r>
              <w:rPr>
                <w:sz w:val="17"/>
              </w:rPr>
              <w:t>Europe &amp; Central Asia</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7054DAF1" w14:textId="77777777" w:rsidR="007E4454" w:rsidRDefault="00000000">
            <w:r>
              <w:rPr>
                <w:sz w:val="17"/>
              </w:rPr>
              <w:t>86.24</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02605620" w14:textId="77777777" w:rsidR="007E4454" w:rsidRDefault="00000000">
            <w:r>
              <w:rPr>
                <w:sz w:val="17"/>
              </w:rPr>
              <w:t>83.86</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44D4C5CB" w14:textId="77777777" w:rsidR="007E4454" w:rsidRDefault="00000000">
            <w:r>
              <w:rPr>
                <w:sz w:val="17"/>
              </w:rPr>
              <w:t>85.05</w:t>
            </w:r>
          </w:p>
        </w:tc>
      </w:tr>
      <w:tr w:rsidR="007E4454" w14:paraId="180D8F9C"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00C74A9D" w14:textId="77777777" w:rsidR="007E4454" w:rsidRDefault="00000000">
            <w:r>
              <w:rPr>
                <w:sz w:val="17"/>
              </w:rPr>
              <w:t>11</w:t>
            </w:r>
          </w:p>
        </w:tc>
        <w:tc>
          <w:tcPr>
            <w:tcW w:w="2948" w:type="dxa"/>
            <w:tcBorders>
              <w:top w:val="single" w:sz="4" w:space="0" w:color="CCCCCC"/>
              <w:left w:val="single" w:sz="4" w:space="0" w:color="CCCCCC"/>
              <w:bottom w:val="single" w:sz="4" w:space="0" w:color="CCCCCC"/>
              <w:right w:val="single" w:sz="4" w:space="0" w:color="CCCCCC"/>
            </w:tcBorders>
          </w:tcPr>
          <w:p w14:paraId="78860CEC" w14:textId="77777777" w:rsidR="007E4454" w:rsidRDefault="00000000">
            <w:r>
              <w:rPr>
                <w:sz w:val="17"/>
              </w:rPr>
              <w:t>Brunei Darussalam</w:t>
            </w:r>
          </w:p>
        </w:tc>
        <w:tc>
          <w:tcPr>
            <w:tcW w:w="624" w:type="dxa"/>
            <w:tcBorders>
              <w:top w:val="single" w:sz="4" w:space="0" w:color="CCCCCC"/>
              <w:left w:val="single" w:sz="4" w:space="0" w:color="CCCCCC"/>
              <w:bottom w:val="single" w:sz="4" w:space="0" w:color="CCCCCC"/>
              <w:right w:val="single" w:sz="4" w:space="0" w:color="CCCCCC"/>
            </w:tcBorders>
          </w:tcPr>
          <w:p w14:paraId="49AABA2A" w14:textId="77777777" w:rsidR="007E4454" w:rsidRDefault="00000000">
            <w:r>
              <w:rPr>
                <w:sz w:val="17"/>
              </w:rPr>
              <w:t>BRN</w:t>
            </w:r>
          </w:p>
        </w:tc>
        <w:tc>
          <w:tcPr>
            <w:tcW w:w="2381" w:type="dxa"/>
            <w:tcBorders>
              <w:top w:val="single" w:sz="4" w:space="0" w:color="CCCCCC"/>
              <w:left w:val="single" w:sz="4" w:space="0" w:color="CCCCCC"/>
              <w:bottom w:val="single" w:sz="4" w:space="0" w:color="CCCCCC"/>
              <w:right w:val="single" w:sz="4" w:space="0" w:color="CCCCCC"/>
            </w:tcBorders>
          </w:tcPr>
          <w:p w14:paraId="35B4A903" w14:textId="77777777" w:rsidR="007E4454" w:rsidRDefault="00000000">
            <w:r>
              <w:rPr>
                <w:sz w:val="17"/>
              </w:rPr>
              <w:t>East Asia &amp; Pacific</w:t>
            </w:r>
          </w:p>
        </w:tc>
        <w:tc>
          <w:tcPr>
            <w:tcW w:w="1134" w:type="dxa"/>
            <w:tcBorders>
              <w:top w:val="single" w:sz="4" w:space="0" w:color="CCCCCC"/>
              <w:left w:val="single" w:sz="4" w:space="0" w:color="CCCCCC"/>
              <w:bottom w:val="single" w:sz="4" w:space="0" w:color="CCCCCC"/>
              <w:right w:val="single" w:sz="4" w:space="0" w:color="CCCCCC"/>
            </w:tcBorders>
          </w:tcPr>
          <w:p w14:paraId="6EC4A411" w14:textId="77777777" w:rsidR="007E4454" w:rsidRDefault="00000000">
            <w:r>
              <w:rPr>
                <w:sz w:val="17"/>
              </w:rPr>
              <w:t>76.98</w:t>
            </w:r>
          </w:p>
        </w:tc>
        <w:tc>
          <w:tcPr>
            <w:tcW w:w="1134" w:type="dxa"/>
            <w:tcBorders>
              <w:top w:val="single" w:sz="4" w:space="0" w:color="CCCCCC"/>
              <w:left w:val="single" w:sz="4" w:space="0" w:color="CCCCCC"/>
              <w:bottom w:val="single" w:sz="4" w:space="0" w:color="CCCCCC"/>
              <w:right w:val="single" w:sz="4" w:space="0" w:color="CCCCCC"/>
            </w:tcBorders>
          </w:tcPr>
          <w:p w14:paraId="08D70110" w14:textId="77777777" w:rsidR="007E4454" w:rsidRDefault="00000000">
            <w:r>
              <w:rPr>
                <w:sz w:val="17"/>
              </w:rPr>
              <w:t>92.77</w:t>
            </w:r>
          </w:p>
        </w:tc>
        <w:tc>
          <w:tcPr>
            <w:tcW w:w="794" w:type="dxa"/>
            <w:tcBorders>
              <w:top w:val="single" w:sz="4" w:space="0" w:color="CCCCCC"/>
              <w:left w:val="single" w:sz="4" w:space="0" w:color="CCCCCC"/>
              <w:bottom w:val="single" w:sz="4" w:space="0" w:color="CCCCCC"/>
              <w:right w:val="single" w:sz="4" w:space="0" w:color="CCCCCC"/>
            </w:tcBorders>
          </w:tcPr>
          <w:p w14:paraId="3B50710B" w14:textId="77777777" w:rsidR="007E4454" w:rsidRDefault="00000000">
            <w:r>
              <w:rPr>
                <w:sz w:val="17"/>
              </w:rPr>
              <w:t>84.88</w:t>
            </w:r>
          </w:p>
        </w:tc>
      </w:tr>
      <w:tr w:rsidR="007E4454" w14:paraId="6D25452D"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5B4B1AA1" w14:textId="77777777" w:rsidR="007E4454" w:rsidRDefault="00000000">
            <w:r>
              <w:rPr>
                <w:sz w:val="17"/>
              </w:rPr>
              <w:t>12</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6B496CD9" w14:textId="77777777" w:rsidR="007E4454" w:rsidRDefault="00000000">
            <w:r>
              <w:rPr>
                <w:sz w:val="17"/>
              </w:rPr>
              <w:t>Netherlands</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7AE1C347" w14:textId="77777777" w:rsidR="007E4454" w:rsidRDefault="00000000">
            <w:r>
              <w:rPr>
                <w:sz w:val="17"/>
              </w:rPr>
              <w:t>NLD</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420D8423" w14:textId="77777777" w:rsidR="007E4454" w:rsidRDefault="00000000">
            <w:r>
              <w:rPr>
                <w:sz w:val="17"/>
              </w:rPr>
              <w:t>Europe &amp; Central Asia</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1B930A9C" w14:textId="77777777" w:rsidR="007E4454" w:rsidRDefault="00000000">
            <w:r>
              <w:rPr>
                <w:sz w:val="17"/>
              </w:rPr>
              <w:t>96.03</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730AB89E" w14:textId="77777777" w:rsidR="007E4454" w:rsidRDefault="00000000">
            <w:r>
              <w:rPr>
                <w:sz w:val="17"/>
              </w:rPr>
              <w:t>72.57</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7D597D35" w14:textId="77777777" w:rsidR="007E4454" w:rsidRDefault="00000000">
            <w:r>
              <w:rPr>
                <w:sz w:val="17"/>
              </w:rPr>
              <w:t>84.30</w:t>
            </w:r>
          </w:p>
        </w:tc>
      </w:tr>
      <w:tr w:rsidR="007E4454" w14:paraId="76EA2EB3"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49DBB0FB" w14:textId="77777777" w:rsidR="007E4454" w:rsidRDefault="00000000">
            <w:r>
              <w:rPr>
                <w:sz w:val="17"/>
              </w:rPr>
              <w:t>13</w:t>
            </w:r>
          </w:p>
        </w:tc>
        <w:tc>
          <w:tcPr>
            <w:tcW w:w="2948" w:type="dxa"/>
            <w:tcBorders>
              <w:top w:val="single" w:sz="4" w:space="0" w:color="CCCCCC"/>
              <w:left w:val="single" w:sz="4" w:space="0" w:color="CCCCCC"/>
              <w:bottom w:val="single" w:sz="4" w:space="0" w:color="CCCCCC"/>
              <w:right w:val="single" w:sz="4" w:space="0" w:color="CCCCCC"/>
            </w:tcBorders>
          </w:tcPr>
          <w:p w14:paraId="0C215ABD" w14:textId="77777777" w:rsidR="007E4454" w:rsidRDefault="00000000">
            <w:r>
              <w:rPr>
                <w:sz w:val="17"/>
              </w:rPr>
              <w:t>Sweden</w:t>
            </w:r>
          </w:p>
        </w:tc>
        <w:tc>
          <w:tcPr>
            <w:tcW w:w="624" w:type="dxa"/>
            <w:tcBorders>
              <w:top w:val="single" w:sz="4" w:space="0" w:color="CCCCCC"/>
              <w:left w:val="single" w:sz="4" w:space="0" w:color="CCCCCC"/>
              <w:bottom w:val="single" w:sz="4" w:space="0" w:color="CCCCCC"/>
              <w:right w:val="single" w:sz="4" w:space="0" w:color="CCCCCC"/>
            </w:tcBorders>
          </w:tcPr>
          <w:p w14:paraId="76A2B80F" w14:textId="77777777" w:rsidR="007E4454" w:rsidRDefault="00000000">
            <w:r>
              <w:rPr>
                <w:sz w:val="17"/>
              </w:rPr>
              <w:t>SWE</w:t>
            </w:r>
          </w:p>
        </w:tc>
        <w:tc>
          <w:tcPr>
            <w:tcW w:w="2381" w:type="dxa"/>
            <w:tcBorders>
              <w:top w:val="single" w:sz="4" w:space="0" w:color="CCCCCC"/>
              <w:left w:val="single" w:sz="4" w:space="0" w:color="CCCCCC"/>
              <w:bottom w:val="single" w:sz="4" w:space="0" w:color="CCCCCC"/>
              <w:right w:val="single" w:sz="4" w:space="0" w:color="CCCCCC"/>
            </w:tcBorders>
          </w:tcPr>
          <w:p w14:paraId="5B7C0884" w14:textId="77777777" w:rsidR="007E4454" w:rsidRDefault="00000000">
            <w:r>
              <w:rPr>
                <w:sz w:val="17"/>
              </w:rPr>
              <w:t>Europe &amp; Central Asia</w:t>
            </w:r>
          </w:p>
        </w:tc>
        <w:tc>
          <w:tcPr>
            <w:tcW w:w="1134" w:type="dxa"/>
            <w:tcBorders>
              <w:top w:val="single" w:sz="4" w:space="0" w:color="CCCCCC"/>
              <w:left w:val="single" w:sz="4" w:space="0" w:color="CCCCCC"/>
              <w:bottom w:val="single" w:sz="4" w:space="0" w:color="CCCCCC"/>
              <w:right w:val="single" w:sz="4" w:space="0" w:color="CCCCCC"/>
            </w:tcBorders>
          </w:tcPr>
          <w:p w14:paraId="405F8D8A" w14:textId="77777777" w:rsidR="007E4454" w:rsidRDefault="00000000">
            <w:r>
              <w:rPr>
                <w:sz w:val="17"/>
              </w:rPr>
              <w:t>96.03</w:t>
            </w:r>
          </w:p>
        </w:tc>
        <w:tc>
          <w:tcPr>
            <w:tcW w:w="1134" w:type="dxa"/>
            <w:tcBorders>
              <w:top w:val="single" w:sz="4" w:space="0" w:color="CCCCCC"/>
              <w:left w:val="single" w:sz="4" w:space="0" w:color="CCCCCC"/>
              <w:bottom w:val="single" w:sz="4" w:space="0" w:color="CCCCCC"/>
              <w:right w:val="single" w:sz="4" w:space="0" w:color="CCCCCC"/>
            </w:tcBorders>
          </w:tcPr>
          <w:p w14:paraId="2CC5BBF4" w14:textId="77777777" w:rsidR="007E4454" w:rsidRDefault="00000000">
            <w:r>
              <w:rPr>
                <w:sz w:val="17"/>
              </w:rPr>
              <w:t>71.69</w:t>
            </w:r>
          </w:p>
        </w:tc>
        <w:tc>
          <w:tcPr>
            <w:tcW w:w="794" w:type="dxa"/>
            <w:tcBorders>
              <w:top w:val="single" w:sz="4" w:space="0" w:color="CCCCCC"/>
              <w:left w:val="single" w:sz="4" w:space="0" w:color="CCCCCC"/>
              <w:bottom w:val="single" w:sz="4" w:space="0" w:color="CCCCCC"/>
              <w:right w:val="single" w:sz="4" w:space="0" w:color="CCCCCC"/>
            </w:tcBorders>
          </w:tcPr>
          <w:p w14:paraId="38C84ACB" w14:textId="77777777" w:rsidR="007E4454" w:rsidRDefault="00000000">
            <w:r>
              <w:rPr>
                <w:sz w:val="17"/>
              </w:rPr>
              <w:t>83.86</w:t>
            </w:r>
          </w:p>
        </w:tc>
      </w:tr>
      <w:tr w:rsidR="007E4454" w14:paraId="3EB490E9"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110E8AE2" w14:textId="77777777" w:rsidR="007E4454" w:rsidRDefault="00000000">
            <w:r>
              <w:rPr>
                <w:sz w:val="17"/>
              </w:rPr>
              <w:t>14</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75F2AB55" w14:textId="77777777" w:rsidR="007E4454" w:rsidRDefault="00000000">
            <w:r>
              <w:rPr>
                <w:sz w:val="17"/>
              </w:rPr>
              <w:t>Slovenia</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79A3D4A9" w14:textId="77777777" w:rsidR="007E4454" w:rsidRDefault="00000000">
            <w:r>
              <w:rPr>
                <w:sz w:val="17"/>
              </w:rPr>
              <w:t>SVN</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1D22501B" w14:textId="77777777" w:rsidR="007E4454" w:rsidRDefault="00000000">
            <w:r>
              <w:rPr>
                <w:sz w:val="17"/>
              </w:rPr>
              <w:t>Europe &amp; Central Asia</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4867E743" w14:textId="77777777" w:rsidR="007E4454" w:rsidRDefault="00000000">
            <w:r>
              <w:rPr>
                <w:sz w:val="17"/>
              </w:rPr>
              <w:t>83.07</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551FCBCE" w14:textId="77777777" w:rsidR="007E4454" w:rsidRDefault="00000000">
            <w:r>
              <w:rPr>
                <w:sz w:val="17"/>
              </w:rPr>
              <w:t>83.51</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3FDA8F34" w14:textId="77777777" w:rsidR="007E4454" w:rsidRDefault="00000000">
            <w:r>
              <w:rPr>
                <w:sz w:val="17"/>
              </w:rPr>
              <w:t>83.29</w:t>
            </w:r>
          </w:p>
        </w:tc>
      </w:tr>
      <w:tr w:rsidR="007E4454" w14:paraId="67E7B351"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30281E60" w14:textId="77777777" w:rsidR="007E4454" w:rsidRDefault="00000000">
            <w:r>
              <w:rPr>
                <w:sz w:val="17"/>
              </w:rPr>
              <w:t>15</w:t>
            </w:r>
          </w:p>
        </w:tc>
        <w:tc>
          <w:tcPr>
            <w:tcW w:w="2948" w:type="dxa"/>
            <w:tcBorders>
              <w:top w:val="single" w:sz="4" w:space="0" w:color="CCCCCC"/>
              <w:left w:val="single" w:sz="4" w:space="0" w:color="CCCCCC"/>
              <w:bottom w:val="single" w:sz="4" w:space="0" w:color="CCCCCC"/>
              <w:right w:val="single" w:sz="4" w:space="0" w:color="CCCCCC"/>
            </w:tcBorders>
          </w:tcPr>
          <w:p w14:paraId="0E2219A7" w14:textId="77777777" w:rsidR="007E4454" w:rsidRDefault="00000000">
            <w:r>
              <w:rPr>
                <w:sz w:val="17"/>
              </w:rPr>
              <w:t>Seychelles</w:t>
            </w:r>
          </w:p>
        </w:tc>
        <w:tc>
          <w:tcPr>
            <w:tcW w:w="624" w:type="dxa"/>
            <w:tcBorders>
              <w:top w:val="single" w:sz="4" w:space="0" w:color="CCCCCC"/>
              <w:left w:val="single" w:sz="4" w:space="0" w:color="CCCCCC"/>
              <w:bottom w:val="single" w:sz="4" w:space="0" w:color="CCCCCC"/>
              <w:right w:val="single" w:sz="4" w:space="0" w:color="CCCCCC"/>
            </w:tcBorders>
          </w:tcPr>
          <w:p w14:paraId="4D3EC7CD" w14:textId="77777777" w:rsidR="007E4454" w:rsidRDefault="00000000">
            <w:r>
              <w:rPr>
                <w:sz w:val="17"/>
              </w:rPr>
              <w:t>SYC</w:t>
            </w:r>
          </w:p>
        </w:tc>
        <w:tc>
          <w:tcPr>
            <w:tcW w:w="2381" w:type="dxa"/>
            <w:tcBorders>
              <w:top w:val="single" w:sz="4" w:space="0" w:color="CCCCCC"/>
              <w:left w:val="single" w:sz="4" w:space="0" w:color="CCCCCC"/>
              <w:bottom w:val="single" w:sz="4" w:space="0" w:color="CCCCCC"/>
              <w:right w:val="single" w:sz="4" w:space="0" w:color="CCCCCC"/>
            </w:tcBorders>
          </w:tcPr>
          <w:p w14:paraId="7C83DCC9" w14:textId="77777777" w:rsidR="007E4454" w:rsidRDefault="00000000">
            <w:r>
              <w:rPr>
                <w:sz w:val="17"/>
              </w:rPr>
              <w:t>Sub-Saharan Africa</w:t>
            </w:r>
          </w:p>
        </w:tc>
        <w:tc>
          <w:tcPr>
            <w:tcW w:w="1134" w:type="dxa"/>
            <w:tcBorders>
              <w:top w:val="single" w:sz="4" w:space="0" w:color="CCCCCC"/>
              <w:left w:val="single" w:sz="4" w:space="0" w:color="CCCCCC"/>
              <w:bottom w:val="single" w:sz="4" w:space="0" w:color="CCCCCC"/>
              <w:right w:val="single" w:sz="4" w:space="0" w:color="CCCCCC"/>
            </w:tcBorders>
          </w:tcPr>
          <w:p w14:paraId="69B9F8A3" w14:textId="77777777" w:rsidR="007E4454" w:rsidRDefault="00000000">
            <w:r>
              <w:rPr>
                <w:sz w:val="17"/>
              </w:rPr>
              <w:t>71.16</w:t>
            </w:r>
          </w:p>
        </w:tc>
        <w:tc>
          <w:tcPr>
            <w:tcW w:w="1134" w:type="dxa"/>
            <w:tcBorders>
              <w:top w:val="single" w:sz="4" w:space="0" w:color="CCCCCC"/>
              <w:left w:val="single" w:sz="4" w:space="0" w:color="CCCCCC"/>
              <w:bottom w:val="single" w:sz="4" w:space="0" w:color="CCCCCC"/>
              <w:right w:val="single" w:sz="4" w:space="0" w:color="CCCCCC"/>
            </w:tcBorders>
          </w:tcPr>
          <w:p w14:paraId="1E847B87" w14:textId="77777777" w:rsidR="007E4454" w:rsidRDefault="00000000">
            <w:r>
              <w:rPr>
                <w:sz w:val="17"/>
              </w:rPr>
              <w:t>94.18</w:t>
            </w:r>
          </w:p>
        </w:tc>
        <w:tc>
          <w:tcPr>
            <w:tcW w:w="794" w:type="dxa"/>
            <w:tcBorders>
              <w:top w:val="single" w:sz="4" w:space="0" w:color="CCCCCC"/>
              <w:left w:val="single" w:sz="4" w:space="0" w:color="CCCCCC"/>
              <w:bottom w:val="single" w:sz="4" w:space="0" w:color="CCCCCC"/>
              <w:right w:val="single" w:sz="4" w:space="0" w:color="CCCCCC"/>
            </w:tcBorders>
          </w:tcPr>
          <w:p w14:paraId="5B83BC9D" w14:textId="77777777" w:rsidR="007E4454" w:rsidRDefault="00000000">
            <w:r>
              <w:rPr>
                <w:sz w:val="17"/>
              </w:rPr>
              <w:t>82.67</w:t>
            </w:r>
          </w:p>
        </w:tc>
      </w:tr>
      <w:tr w:rsidR="007E4454" w14:paraId="1B436A02"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3ED713ED" w14:textId="77777777" w:rsidR="007E4454" w:rsidRDefault="00000000">
            <w:r>
              <w:rPr>
                <w:sz w:val="17"/>
              </w:rPr>
              <w:t>16</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5C243B58" w14:textId="77777777" w:rsidR="007E4454" w:rsidRDefault="00000000">
            <w:r>
              <w:rPr>
                <w:sz w:val="17"/>
              </w:rPr>
              <w:t>Czechia</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75058D69" w14:textId="77777777" w:rsidR="007E4454" w:rsidRDefault="00000000">
            <w:r>
              <w:rPr>
                <w:sz w:val="17"/>
              </w:rPr>
              <w:t>CZE</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710EEB4E" w14:textId="77777777" w:rsidR="007E4454" w:rsidRDefault="00000000">
            <w:r>
              <w:rPr>
                <w:sz w:val="17"/>
              </w:rPr>
              <w:t>Europe &amp; Central Asia</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6465FA68" w14:textId="77777777" w:rsidR="007E4454" w:rsidRDefault="00000000">
            <w:r>
              <w:rPr>
                <w:sz w:val="17"/>
              </w:rPr>
              <w:t>88.36</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3744575A" w14:textId="77777777" w:rsidR="007E4454" w:rsidRDefault="00000000">
            <w:r>
              <w:rPr>
                <w:sz w:val="17"/>
              </w:rPr>
              <w:t>76.98</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53D7DCEE" w14:textId="77777777" w:rsidR="007E4454" w:rsidRDefault="00000000">
            <w:r>
              <w:rPr>
                <w:sz w:val="17"/>
              </w:rPr>
              <w:t>82.67</w:t>
            </w:r>
          </w:p>
        </w:tc>
      </w:tr>
      <w:tr w:rsidR="007E4454" w14:paraId="597EF5D5"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04469683" w14:textId="77777777" w:rsidR="007E4454" w:rsidRDefault="00000000">
            <w:r>
              <w:rPr>
                <w:sz w:val="17"/>
              </w:rPr>
              <w:t>17</w:t>
            </w:r>
          </w:p>
        </w:tc>
        <w:tc>
          <w:tcPr>
            <w:tcW w:w="2948" w:type="dxa"/>
            <w:tcBorders>
              <w:top w:val="single" w:sz="4" w:space="0" w:color="CCCCCC"/>
              <w:left w:val="single" w:sz="4" w:space="0" w:color="CCCCCC"/>
              <w:bottom w:val="single" w:sz="4" w:space="0" w:color="CCCCCC"/>
              <w:right w:val="single" w:sz="4" w:space="0" w:color="CCCCCC"/>
            </w:tcBorders>
          </w:tcPr>
          <w:p w14:paraId="2308D384" w14:textId="77777777" w:rsidR="007E4454" w:rsidRDefault="00000000">
            <w:r>
              <w:rPr>
                <w:sz w:val="17"/>
              </w:rPr>
              <w:t>Austria</w:t>
            </w:r>
          </w:p>
        </w:tc>
        <w:tc>
          <w:tcPr>
            <w:tcW w:w="624" w:type="dxa"/>
            <w:tcBorders>
              <w:top w:val="single" w:sz="4" w:space="0" w:color="CCCCCC"/>
              <w:left w:val="single" w:sz="4" w:space="0" w:color="CCCCCC"/>
              <w:bottom w:val="single" w:sz="4" w:space="0" w:color="CCCCCC"/>
              <w:right w:val="single" w:sz="4" w:space="0" w:color="CCCCCC"/>
            </w:tcBorders>
          </w:tcPr>
          <w:p w14:paraId="24A74413" w14:textId="77777777" w:rsidR="007E4454" w:rsidRDefault="00000000">
            <w:r>
              <w:rPr>
                <w:sz w:val="17"/>
              </w:rPr>
              <w:t>AUT</w:t>
            </w:r>
          </w:p>
        </w:tc>
        <w:tc>
          <w:tcPr>
            <w:tcW w:w="2381" w:type="dxa"/>
            <w:tcBorders>
              <w:top w:val="single" w:sz="4" w:space="0" w:color="CCCCCC"/>
              <w:left w:val="single" w:sz="4" w:space="0" w:color="CCCCCC"/>
              <w:bottom w:val="single" w:sz="4" w:space="0" w:color="CCCCCC"/>
              <w:right w:val="single" w:sz="4" w:space="0" w:color="CCCCCC"/>
            </w:tcBorders>
          </w:tcPr>
          <w:p w14:paraId="3FEB4D91" w14:textId="77777777" w:rsidR="007E4454" w:rsidRDefault="00000000">
            <w:r>
              <w:rPr>
                <w:sz w:val="17"/>
              </w:rPr>
              <w:t>Europe &amp; Central Asia</w:t>
            </w:r>
          </w:p>
        </w:tc>
        <w:tc>
          <w:tcPr>
            <w:tcW w:w="1134" w:type="dxa"/>
            <w:tcBorders>
              <w:top w:val="single" w:sz="4" w:space="0" w:color="CCCCCC"/>
              <w:left w:val="single" w:sz="4" w:space="0" w:color="CCCCCC"/>
              <w:bottom w:val="single" w:sz="4" w:space="0" w:color="CCCCCC"/>
              <w:right w:val="single" w:sz="4" w:space="0" w:color="CCCCCC"/>
            </w:tcBorders>
          </w:tcPr>
          <w:p w14:paraId="410B8426" w14:textId="77777777" w:rsidR="007E4454" w:rsidRDefault="00000000">
            <w:r>
              <w:rPr>
                <w:sz w:val="17"/>
              </w:rPr>
              <w:t>93.39</w:t>
            </w:r>
          </w:p>
        </w:tc>
        <w:tc>
          <w:tcPr>
            <w:tcW w:w="1134" w:type="dxa"/>
            <w:tcBorders>
              <w:top w:val="single" w:sz="4" w:space="0" w:color="CCCCCC"/>
              <w:left w:val="single" w:sz="4" w:space="0" w:color="CCCCCC"/>
              <w:bottom w:val="single" w:sz="4" w:space="0" w:color="CCCCCC"/>
              <w:right w:val="single" w:sz="4" w:space="0" w:color="CCCCCC"/>
            </w:tcBorders>
          </w:tcPr>
          <w:p w14:paraId="71D982CA" w14:textId="77777777" w:rsidR="007E4454" w:rsidRDefault="00000000">
            <w:r>
              <w:rPr>
                <w:sz w:val="17"/>
              </w:rPr>
              <w:t>71.34</w:t>
            </w:r>
          </w:p>
        </w:tc>
        <w:tc>
          <w:tcPr>
            <w:tcW w:w="794" w:type="dxa"/>
            <w:tcBorders>
              <w:top w:val="single" w:sz="4" w:space="0" w:color="CCCCCC"/>
              <w:left w:val="single" w:sz="4" w:space="0" w:color="CCCCCC"/>
              <w:bottom w:val="single" w:sz="4" w:space="0" w:color="CCCCCC"/>
              <w:right w:val="single" w:sz="4" w:space="0" w:color="CCCCCC"/>
            </w:tcBorders>
          </w:tcPr>
          <w:p w14:paraId="407B692F" w14:textId="77777777" w:rsidR="007E4454" w:rsidRDefault="00000000">
            <w:r>
              <w:rPr>
                <w:sz w:val="17"/>
              </w:rPr>
              <w:t>82.36</w:t>
            </w:r>
          </w:p>
        </w:tc>
      </w:tr>
      <w:tr w:rsidR="007E4454" w14:paraId="7D6DF90B"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76A9CA56" w14:textId="77777777" w:rsidR="007E4454" w:rsidRDefault="00000000">
            <w:r>
              <w:rPr>
                <w:sz w:val="17"/>
              </w:rPr>
              <w:t>18</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6AC43CE6" w14:textId="77777777" w:rsidR="007E4454" w:rsidRDefault="00000000">
            <w:r>
              <w:rPr>
                <w:sz w:val="17"/>
              </w:rPr>
              <w:t>Estonia</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056146E8" w14:textId="77777777" w:rsidR="007E4454" w:rsidRDefault="00000000">
            <w:r>
              <w:rPr>
                <w:sz w:val="17"/>
              </w:rPr>
              <w:t>EST</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7FE9F5CA" w14:textId="77777777" w:rsidR="007E4454" w:rsidRDefault="00000000">
            <w:r>
              <w:rPr>
                <w:sz w:val="17"/>
              </w:rPr>
              <w:t>Europe &amp; Central Asia</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4D873979" w14:textId="77777777" w:rsidR="007E4454" w:rsidRDefault="00000000">
            <w:r>
              <w:rPr>
                <w:sz w:val="17"/>
              </w:rPr>
              <w:t>92.86</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57B4B0CC" w14:textId="77777777" w:rsidR="007E4454" w:rsidRDefault="00000000">
            <w:r>
              <w:rPr>
                <w:sz w:val="17"/>
              </w:rPr>
              <w:t>71.87</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49EF53C8" w14:textId="77777777" w:rsidR="007E4454" w:rsidRDefault="00000000">
            <w:r>
              <w:rPr>
                <w:sz w:val="17"/>
              </w:rPr>
              <w:t>82.36</w:t>
            </w:r>
          </w:p>
        </w:tc>
      </w:tr>
      <w:tr w:rsidR="007E4454" w14:paraId="5D5E1F4E"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7EF80F95" w14:textId="77777777" w:rsidR="007E4454" w:rsidRDefault="00000000">
            <w:r>
              <w:rPr>
                <w:sz w:val="17"/>
              </w:rPr>
              <w:t>19</w:t>
            </w:r>
          </w:p>
        </w:tc>
        <w:tc>
          <w:tcPr>
            <w:tcW w:w="2948" w:type="dxa"/>
            <w:tcBorders>
              <w:top w:val="single" w:sz="4" w:space="0" w:color="CCCCCC"/>
              <w:left w:val="single" w:sz="4" w:space="0" w:color="CCCCCC"/>
              <w:bottom w:val="single" w:sz="4" w:space="0" w:color="CCCCCC"/>
              <w:right w:val="single" w:sz="4" w:space="0" w:color="CCCCCC"/>
            </w:tcBorders>
          </w:tcPr>
          <w:p w14:paraId="0D7AB940" w14:textId="77777777" w:rsidR="007E4454" w:rsidRDefault="00000000">
            <w:r>
              <w:rPr>
                <w:sz w:val="17"/>
              </w:rPr>
              <w:t>Belgium</w:t>
            </w:r>
          </w:p>
        </w:tc>
        <w:tc>
          <w:tcPr>
            <w:tcW w:w="624" w:type="dxa"/>
            <w:tcBorders>
              <w:top w:val="single" w:sz="4" w:space="0" w:color="CCCCCC"/>
              <w:left w:val="single" w:sz="4" w:space="0" w:color="CCCCCC"/>
              <w:bottom w:val="single" w:sz="4" w:space="0" w:color="CCCCCC"/>
              <w:right w:val="single" w:sz="4" w:space="0" w:color="CCCCCC"/>
            </w:tcBorders>
          </w:tcPr>
          <w:p w14:paraId="382171F1" w14:textId="77777777" w:rsidR="007E4454" w:rsidRDefault="00000000">
            <w:r>
              <w:rPr>
                <w:sz w:val="17"/>
              </w:rPr>
              <w:t>BEL</w:t>
            </w:r>
          </w:p>
        </w:tc>
        <w:tc>
          <w:tcPr>
            <w:tcW w:w="2381" w:type="dxa"/>
            <w:tcBorders>
              <w:top w:val="single" w:sz="4" w:space="0" w:color="CCCCCC"/>
              <w:left w:val="single" w:sz="4" w:space="0" w:color="CCCCCC"/>
              <w:bottom w:val="single" w:sz="4" w:space="0" w:color="CCCCCC"/>
              <w:right w:val="single" w:sz="4" w:space="0" w:color="CCCCCC"/>
            </w:tcBorders>
          </w:tcPr>
          <w:p w14:paraId="761CEC09" w14:textId="77777777" w:rsidR="007E4454" w:rsidRDefault="00000000">
            <w:r>
              <w:rPr>
                <w:sz w:val="17"/>
              </w:rPr>
              <w:t>Europe &amp; Central Asia</w:t>
            </w:r>
          </w:p>
        </w:tc>
        <w:tc>
          <w:tcPr>
            <w:tcW w:w="1134" w:type="dxa"/>
            <w:tcBorders>
              <w:top w:val="single" w:sz="4" w:space="0" w:color="CCCCCC"/>
              <w:left w:val="single" w:sz="4" w:space="0" w:color="CCCCCC"/>
              <w:bottom w:val="single" w:sz="4" w:space="0" w:color="CCCCCC"/>
              <w:right w:val="single" w:sz="4" w:space="0" w:color="CCCCCC"/>
            </w:tcBorders>
          </w:tcPr>
          <w:p w14:paraId="4E980C08" w14:textId="77777777" w:rsidR="007E4454" w:rsidRDefault="00000000">
            <w:r>
              <w:rPr>
                <w:sz w:val="17"/>
              </w:rPr>
              <w:t>89.42</w:t>
            </w:r>
          </w:p>
        </w:tc>
        <w:tc>
          <w:tcPr>
            <w:tcW w:w="1134" w:type="dxa"/>
            <w:tcBorders>
              <w:top w:val="single" w:sz="4" w:space="0" w:color="CCCCCC"/>
              <w:left w:val="single" w:sz="4" w:space="0" w:color="CCCCCC"/>
              <w:bottom w:val="single" w:sz="4" w:space="0" w:color="CCCCCC"/>
              <w:right w:val="single" w:sz="4" w:space="0" w:color="CCCCCC"/>
            </w:tcBorders>
          </w:tcPr>
          <w:p w14:paraId="3A126500" w14:textId="77777777" w:rsidR="007E4454" w:rsidRDefault="00000000">
            <w:r>
              <w:rPr>
                <w:sz w:val="17"/>
              </w:rPr>
              <w:t>75.22</w:t>
            </w:r>
          </w:p>
        </w:tc>
        <w:tc>
          <w:tcPr>
            <w:tcW w:w="794" w:type="dxa"/>
            <w:tcBorders>
              <w:top w:val="single" w:sz="4" w:space="0" w:color="CCCCCC"/>
              <w:left w:val="single" w:sz="4" w:space="0" w:color="CCCCCC"/>
              <w:bottom w:val="single" w:sz="4" w:space="0" w:color="CCCCCC"/>
              <w:right w:val="single" w:sz="4" w:space="0" w:color="CCCCCC"/>
            </w:tcBorders>
          </w:tcPr>
          <w:p w14:paraId="6EB97F86" w14:textId="77777777" w:rsidR="007E4454" w:rsidRDefault="00000000">
            <w:r>
              <w:rPr>
                <w:sz w:val="17"/>
              </w:rPr>
              <w:t>82.32</w:t>
            </w:r>
          </w:p>
        </w:tc>
      </w:tr>
      <w:tr w:rsidR="007E4454" w14:paraId="15DA5E9C"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7EE3D544" w14:textId="77777777" w:rsidR="007E4454" w:rsidRDefault="00000000">
            <w:r>
              <w:rPr>
                <w:sz w:val="17"/>
              </w:rPr>
              <w:t>20</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05797B0E" w14:textId="77777777" w:rsidR="007E4454" w:rsidRDefault="00000000">
            <w:r>
              <w:rPr>
                <w:sz w:val="17"/>
              </w:rPr>
              <w:t>Cyprus</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20728A8D" w14:textId="77777777" w:rsidR="007E4454" w:rsidRDefault="00000000">
            <w:r>
              <w:rPr>
                <w:sz w:val="17"/>
              </w:rPr>
              <w:t>CYP</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6539FB1E" w14:textId="77777777" w:rsidR="007E4454" w:rsidRDefault="00000000">
            <w:r>
              <w:rPr>
                <w:sz w:val="17"/>
              </w:rPr>
              <w:t>Europe &amp; Central Asia</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7C639B11" w14:textId="77777777" w:rsidR="007E4454" w:rsidRDefault="00000000">
            <w:r>
              <w:rPr>
                <w:sz w:val="17"/>
              </w:rPr>
              <w:t>78.04</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1440CDF8" w14:textId="77777777" w:rsidR="007E4454" w:rsidRDefault="00000000">
            <w:r>
              <w:rPr>
                <w:sz w:val="17"/>
              </w:rPr>
              <w:t>85.45</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152A6110" w14:textId="77777777" w:rsidR="007E4454" w:rsidRDefault="00000000">
            <w:r>
              <w:rPr>
                <w:sz w:val="17"/>
              </w:rPr>
              <w:t>81.75</w:t>
            </w:r>
          </w:p>
        </w:tc>
      </w:tr>
      <w:tr w:rsidR="007E4454" w14:paraId="6B2B1C85"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756C3832" w14:textId="77777777" w:rsidR="007E4454" w:rsidRDefault="00000000">
            <w:r>
              <w:rPr>
                <w:sz w:val="17"/>
              </w:rPr>
              <w:t>21</w:t>
            </w:r>
          </w:p>
        </w:tc>
        <w:tc>
          <w:tcPr>
            <w:tcW w:w="2948" w:type="dxa"/>
            <w:tcBorders>
              <w:top w:val="single" w:sz="4" w:space="0" w:color="CCCCCC"/>
              <w:left w:val="single" w:sz="4" w:space="0" w:color="CCCCCC"/>
              <w:bottom w:val="single" w:sz="4" w:space="0" w:color="CCCCCC"/>
              <w:right w:val="single" w:sz="4" w:space="0" w:color="CCCCCC"/>
            </w:tcBorders>
          </w:tcPr>
          <w:p w14:paraId="53B4D8D7" w14:textId="77777777" w:rsidR="007E4454" w:rsidRDefault="00000000">
            <w:r>
              <w:rPr>
                <w:sz w:val="17"/>
              </w:rPr>
              <w:t>San Marino</w:t>
            </w:r>
          </w:p>
        </w:tc>
        <w:tc>
          <w:tcPr>
            <w:tcW w:w="624" w:type="dxa"/>
            <w:tcBorders>
              <w:top w:val="single" w:sz="4" w:space="0" w:color="CCCCCC"/>
              <w:left w:val="single" w:sz="4" w:space="0" w:color="CCCCCC"/>
              <w:bottom w:val="single" w:sz="4" w:space="0" w:color="CCCCCC"/>
              <w:right w:val="single" w:sz="4" w:space="0" w:color="CCCCCC"/>
            </w:tcBorders>
          </w:tcPr>
          <w:p w14:paraId="5BEF818D" w14:textId="77777777" w:rsidR="007E4454" w:rsidRDefault="00000000">
            <w:r>
              <w:rPr>
                <w:sz w:val="17"/>
              </w:rPr>
              <w:t>SMR</w:t>
            </w:r>
          </w:p>
        </w:tc>
        <w:tc>
          <w:tcPr>
            <w:tcW w:w="2381" w:type="dxa"/>
            <w:tcBorders>
              <w:top w:val="single" w:sz="4" w:space="0" w:color="CCCCCC"/>
              <w:left w:val="single" w:sz="4" w:space="0" w:color="CCCCCC"/>
              <w:bottom w:val="single" w:sz="4" w:space="0" w:color="CCCCCC"/>
              <w:right w:val="single" w:sz="4" w:space="0" w:color="CCCCCC"/>
            </w:tcBorders>
          </w:tcPr>
          <w:p w14:paraId="0E49E913" w14:textId="77777777" w:rsidR="007E4454" w:rsidRDefault="00000000">
            <w:r>
              <w:rPr>
                <w:sz w:val="17"/>
              </w:rPr>
              <w:t>Europe &amp; Central Asia</w:t>
            </w:r>
          </w:p>
        </w:tc>
        <w:tc>
          <w:tcPr>
            <w:tcW w:w="1134" w:type="dxa"/>
            <w:tcBorders>
              <w:top w:val="single" w:sz="4" w:space="0" w:color="CCCCCC"/>
              <w:left w:val="single" w:sz="4" w:space="0" w:color="CCCCCC"/>
              <w:bottom w:val="single" w:sz="4" w:space="0" w:color="CCCCCC"/>
              <w:right w:val="single" w:sz="4" w:space="0" w:color="CCCCCC"/>
            </w:tcBorders>
          </w:tcPr>
          <w:p w14:paraId="447F3221" w14:textId="77777777" w:rsidR="007E4454" w:rsidRDefault="00000000">
            <w:r>
              <w:rPr>
                <w:sz w:val="17"/>
              </w:rPr>
              <w:t>84.66</w:t>
            </w:r>
          </w:p>
        </w:tc>
        <w:tc>
          <w:tcPr>
            <w:tcW w:w="1134" w:type="dxa"/>
            <w:tcBorders>
              <w:top w:val="single" w:sz="4" w:space="0" w:color="CCCCCC"/>
              <w:left w:val="single" w:sz="4" w:space="0" w:color="CCCCCC"/>
              <w:bottom w:val="single" w:sz="4" w:space="0" w:color="CCCCCC"/>
              <w:right w:val="single" w:sz="4" w:space="0" w:color="CCCCCC"/>
            </w:tcBorders>
          </w:tcPr>
          <w:p w14:paraId="5EB2E69E" w14:textId="77777777" w:rsidR="007E4454" w:rsidRDefault="00000000">
            <w:r>
              <w:rPr>
                <w:sz w:val="17"/>
              </w:rPr>
              <w:t>77.95</w:t>
            </w:r>
          </w:p>
        </w:tc>
        <w:tc>
          <w:tcPr>
            <w:tcW w:w="794" w:type="dxa"/>
            <w:tcBorders>
              <w:top w:val="single" w:sz="4" w:space="0" w:color="CCCCCC"/>
              <w:left w:val="single" w:sz="4" w:space="0" w:color="CCCCCC"/>
              <w:bottom w:val="single" w:sz="4" w:space="0" w:color="CCCCCC"/>
              <w:right w:val="single" w:sz="4" w:space="0" w:color="CCCCCC"/>
            </w:tcBorders>
          </w:tcPr>
          <w:p w14:paraId="104611F2" w14:textId="77777777" w:rsidR="007E4454" w:rsidRDefault="00000000">
            <w:r>
              <w:rPr>
                <w:sz w:val="17"/>
              </w:rPr>
              <w:t>81.31</w:t>
            </w:r>
          </w:p>
        </w:tc>
      </w:tr>
      <w:tr w:rsidR="007E4454" w14:paraId="4305C99B"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6FF20F94" w14:textId="77777777" w:rsidR="007E4454" w:rsidRDefault="00000000">
            <w:r>
              <w:rPr>
                <w:sz w:val="17"/>
              </w:rPr>
              <w:t>22</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344C84F2" w14:textId="77777777" w:rsidR="007E4454" w:rsidRDefault="00000000">
            <w:r>
              <w:rPr>
                <w:sz w:val="17"/>
              </w:rPr>
              <w:t>Malta</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76950C35" w14:textId="77777777" w:rsidR="007E4454" w:rsidRDefault="00000000">
            <w:r>
              <w:rPr>
                <w:sz w:val="17"/>
              </w:rPr>
              <w:t>MLT</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4F02345B" w14:textId="77777777" w:rsidR="007E4454" w:rsidRDefault="00000000">
            <w:r>
              <w:rPr>
                <w:sz w:val="17"/>
              </w:rPr>
              <w:t>Middle East &amp; North Africa</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229F5E81" w14:textId="77777777" w:rsidR="007E4454" w:rsidRDefault="00000000">
            <w:r>
              <w:rPr>
                <w:sz w:val="17"/>
              </w:rPr>
              <w:t>75.66</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56F92D5D" w14:textId="77777777" w:rsidR="007E4454" w:rsidRDefault="00000000">
            <w:r>
              <w:rPr>
                <w:sz w:val="17"/>
              </w:rPr>
              <w:t>86.86</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304E32F6" w14:textId="77777777" w:rsidR="007E4454" w:rsidRDefault="00000000">
            <w:r>
              <w:rPr>
                <w:sz w:val="17"/>
              </w:rPr>
              <w:t>81.26</w:t>
            </w:r>
          </w:p>
        </w:tc>
      </w:tr>
      <w:tr w:rsidR="007E4454" w14:paraId="46E05C71"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501408AA" w14:textId="77777777" w:rsidR="007E4454" w:rsidRDefault="00000000">
            <w:r>
              <w:rPr>
                <w:sz w:val="17"/>
              </w:rPr>
              <w:t>23</w:t>
            </w:r>
          </w:p>
        </w:tc>
        <w:tc>
          <w:tcPr>
            <w:tcW w:w="2948" w:type="dxa"/>
            <w:tcBorders>
              <w:top w:val="single" w:sz="4" w:space="0" w:color="CCCCCC"/>
              <w:left w:val="single" w:sz="4" w:space="0" w:color="CCCCCC"/>
              <w:bottom w:val="single" w:sz="4" w:space="0" w:color="CCCCCC"/>
              <w:right w:val="single" w:sz="4" w:space="0" w:color="CCCCCC"/>
            </w:tcBorders>
          </w:tcPr>
          <w:p w14:paraId="2B9D34EE" w14:textId="77777777" w:rsidR="007E4454" w:rsidRDefault="00000000">
            <w:r>
              <w:rPr>
                <w:sz w:val="17"/>
              </w:rPr>
              <w:t>Germany</w:t>
            </w:r>
          </w:p>
        </w:tc>
        <w:tc>
          <w:tcPr>
            <w:tcW w:w="624" w:type="dxa"/>
            <w:tcBorders>
              <w:top w:val="single" w:sz="4" w:space="0" w:color="CCCCCC"/>
              <w:left w:val="single" w:sz="4" w:space="0" w:color="CCCCCC"/>
              <w:bottom w:val="single" w:sz="4" w:space="0" w:color="CCCCCC"/>
              <w:right w:val="single" w:sz="4" w:space="0" w:color="CCCCCC"/>
            </w:tcBorders>
          </w:tcPr>
          <w:p w14:paraId="490459C3" w14:textId="77777777" w:rsidR="007E4454" w:rsidRDefault="00000000">
            <w:r>
              <w:rPr>
                <w:sz w:val="17"/>
              </w:rPr>
              <w:t>DEU</w:t>
            </w:r>
          </w:p>
        </w:tc>
        <w:tc>
          <w:tcPr>
            <w:tcW w:w="2381" w:type="dxa"/>
            <w:tcBorders>
              <w:top w:val="single" w:sz="4" w:space="0" w:color="CCCCCC"/>
              <w:left w:val="single" w:sz="4" w:space="0" w:color="CCCCCC"/>
              <w:bottom w:val="single" w:sz="4" w:space="0" w:color="CCCCCC"/>
              <w:right w:val="single" w:sz="4" w:space="0" w:color="CCCCCC"/>
            </w:tcBorders>
          </w:tcPr>
          <w:p w14:paraId="46F47CBC" w14:textId="77777777" w:rsidR="007E4454" w:rsidRDefault="00000000">
            <w:r>
              <w:rPr>
                <w:sz w:val="17"/>
              </w:rPr>
              <w:t>Europe &amp; Central Asia</w:t>
            </w:r>
          </w:p>
        </w:tc>
        <w:tc>
          <w:tcPr>
            <w:tcW w:w="1134" w:type="dxa"/>
            <w:tcBorders>
              <w:top w:val="single" w:sz="4" w:space="0" w:color="CCCCCC"/>
              <w:left w:val="single" w:sz="4" w:space="0" w:color="CCCCCC"/>
              <w:bottom w:val="single" w:sz="4" w:space="0" w:color="CCCCCC"/>
              <w:right w:val="single" w:sz="4" w:space="0" w:color="CCCCCC"/>
            </w:tcBorders>
          </w:tcPr>
          <w:p w14:paraId="2C620B8B" w14:textId="77777777" w:rsidR="007E4454" w:rsidRDefault="00000000">
            <w:r>
              <w:rPr>
                <w:sz w:val="17"/>
              </w:rPr>
              <w:t>93.92</w:t>
            </w:r>
          </w:p>
        </w:tc>
        <w:tc>
          <w:tcPr>
            <w:tcW w:w="1134" w:type="dxa"/>
            <w:tcBorders>
              <w:top w:val="single" w:sz="4" w:space="0" w:color="CCCCCC"/>
              <w:left w:val="single" w:sz="4" w:space="0" w:color="CCCCCC"/>
              <w:bottom w:val="single" w:sz="4" w:space="0" w:color="CCCCCC"/>
              <w:right w:val="single" w:sz="4" w:space="0" w:color="CCCCCC"/>
            </w:tcBorders>
          </w:tcPr>
          <w:p w14:paraId="4861A5C4" w14:textId="77777777" w:rsidR="007E4454" w:rsidRDefault="00000000">
            <w:r>
              <w:rPr>
                <w:sz w:val="17"/>
              </w:rPr>
              <w:t>64.81</w:t>
            </w:r>
          </w:p>
        </w:tc>
        <w:tc>
          <w:tcPr>
            <w:tcW w:w="794" w:type="dxa"/>
            <w:tcBorders>
              <w:top w:val="single" w:sz="4" w:space="0" w:color="CCCCCC"/>
              <w:left w:val="single" w:sz="4" w:space="0" w:color="CCCCCC"/>
              <w:bottom w:val="single" w:sz="4" w:space="0" w:color="CCCCCC"/>
              <w:right w:val="single" w:sz="4" w:space="0" w:color="CCCCCC"/>
            </w:tcBorders>
          </w:tcPr>
          <w:p w14:paraId="65213AF9" w14:textId="77777777" w:rsidR="007E4454" w:rsidRDefault="00000000">
            <w:r>
              <w:rPr>
                <w:sz w:val="17"/>
              </w:rPr>
              <w:t>79.37</w:t>
            </w:r>
          </w:p>
        </w:tc>
      </w:tr>
      <w:tr w:rsidR="007E4454" w14:paraId="3209E791"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284729CD" w14:textId="77777777" w:rsidR="007E4454" w:rsidRDefault="00000000">
            <w:r>
              <w:rPr>
                <w:sz w:val="17"/>
              </w:rPr>
              <w:t>24</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4D1B73A4" w14:textId="77777777" w:rsidR="007E4454" w:rsidRDefault="00000000">
            <w:r>
              <w:rPr>
                <w:sz w:val="17"/>
              </w:rPr>
              <w:t>United Arab Emirates</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31303013" w14:textId="77777777" w:rsidR="007E4454" w:rsidRDefault="00000000">
            <w:r>
              <w:rPr>
                <w:sz w:val="17"/>
              </w:rPr>
              <w:t>ARE</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20B1060C" w14:textId="77777777" w:rsidR="007E4454" w:rsidRDefault="00000000">
            <w:r>
              <w:rPr>
                <w:sz w:val="17"/>
              </w:rPr>
              <w:t>Middle East &amp; North Africa</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4241B63A" w14:textId="77777777" w:rsidR="007E4454" w:rsidRDefault="00000000">
            <w:r>
              <w:rPr>
                <w:sz w:val="17"/>
              </w:rPr>
              <w:t>77.78</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6DF8ADED" w14:textId="77777777" w:rsidR="007E4454" w:rsidRDefault="00000000">
            <w:r>
              <w:rPr>
                <w:sz w:val="17"/>
              </w:rPr>
              <w:t>79.54</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78355BA6" w14:textId="77777777" w:rsidR="007E4454" w:rsidRDefault="00000000">
            <w:r>
              <w:rPr>
                <w:sz w:val="17"/>
              </w:rPr>
              <w:t>78.66</w:t>
            </w:r>
          </w:p>
        </w:tc>
      </w:tr>
      <w:tr w:rsidR="007E4454" w14:paraId="7F2A9B9B"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41056DAF" w14:textId="77777777" w:rsidR="007E4454" w:rsidRDefault="00000000">
            <w:r>
              <w:rPr>
                <w:sz w:val="17"/>
              </w:rPr>
              <w:t>25</w:t>
            </w:r>
          </w:p>
        </w:tc>
        <w:tc>
          <w:tcPr>
            <w:tcW w:w="2948" w:type="dxa"/>
            <w:tcBorders>
              <w:top w:val="single" w:sz="4" w:space="0" w:color="CCCCCC"/>
              <w:left w:val="single" w:sz="4" w:space="0" w:color="CCCCCC"/>
              <w:bottom w:val="single" w:sz="4" w:space="0" w:color="CCCCCC"/>
              <w:right w:val="single" w:sz="4" w:space="0" w:color="CCCCCC"/>
            </w:tcBorders>
          </w:tcPr>
          <w:p w14:paraId="084D9B69" w14:textId="77777777" w:rsidR="007E4454" w:rsidRDefault="00000000">
            <w:r>
              <w:rPr>
                <w:sz w:val="17"/>
              </w:rPr>
              <w:t>Canada</w:t>
            </w:r>
          </w:p>
        </w:tc>
        <w:tc>
          <w:tcPr>
            <w:tcW w:w="624" w:type="dxa"/>
            <w:tcBorders>
              <w:top w:val="single" w:sz="4" w:space="0" w:color="CCCCCC"/>
              <w:left w:val="single" w:sz="4" w:space="0" w:color="CCCCCC"/>
              <w:bottom w:val="single" w:sz="4" w:space="0" w:color="CCCCCC"/>
              <w:right w:val="single" w:sz="4" w:space="0" w:color="CCCCCC"/>
            </w:tcBorders>
          </w:tcPr>
          <w:p w14:paraId="244FAD8A" w14:textId="77777777" w:rsidR="007E4454" w:rsidRDefault="00000000">
            <w:r>
              <w:rPr>
                <w:sz w:val="17"/>
              </w:rPr>
              <w:t>CAN</w:t>
            </w:r>
          </w:p>
        </w:tc>
        <w:tc>
          <w:tcPr>
            <w:tcW w:w="2381" w:type="dxa"/>
            <w:tcBorders>
              <w:top w:val="single" w:sz="4" w:space="0" w:color="CCCCCC"/>
              <w:left w:val="single" w:sz="4" w:space="0" w:color="CCCCCC"/>
              <w:bottom w:val="single" w:sz="4" w:space="0" w:color="CCCCCC"/>
              <w:right w:val="single" w:sz="4" w:space="0" w:color="CCCCCC"/>
            </w:tcBorders>
          </w:tcPr>
          <w:p w14:paraId="1FC148EC" w14:textId="77777777" w:rsidR="007E4454" w:rsidRDefault="00000000">
            <w:r>
              <w:rPr>
                <w:sz w:val="17"/>
              </w:rPr>
              <w:t>North America</w:t>
            </w:r>
          </w:p>
        </w:tc>
        <w:tc>
          <w:tcPr>
            <w:tcW w:w="1134" w:type="dxa"/>
            <w:tcBorders>
              <w:top w:val="single" w:sz="4" w:space="0" w:color="CCCCCC"/>
              <w:left w:val="single" w:sz="4" w:space="0" w:color="CCCCCC"/>
              <w:bottom w:val="single" w:sz="4" w:space="0" w:color="CCCCCC"/>
              <w:right w:val="single" w:sz="4" w:space="0" w:color="CCCCCC"/>
            </w:tcBorders>
          </w:tcPr>
          <w:p w14:paraId="55174BA4" w14:textId="77777777" w:rsidR="007E4454" w:rsidRDefault="00000000">
            <w:r>
              <w:rPr>
                <w:sz w:val="17"/>
              </w:rPr>
              <w:t>91.80</w:t>
            </w:r>
          </w:p>
        </w:tc>
        <w:tc>
          <w:tcPr>
            <w:tcW w:w="1134" w:type="dxa"/>
            <w:tcBorders>
              <w:top w:val="single" w:sz="4" w:space="0" w:color="CCCCCC"/>
              <w:left w:val="single" w:sz="4" w:space="0" w:color="CCCCCC"/>
              <w:bottom w:val="single" w:sz="4" w:space="0" w:color="CCCCCC"/>
              <w:right w:val="single" w:sz="4" w:space="0" w:color="CCCCCC"/>
            </w:tcBorders>
          </w:tcPr>
          <w:p w14:paraId="79BDBE79" w14:textId="77777777" w:rsidR="007E4454" w:rsidRDefault="00000000">
            <w:r>
              <w:rPr>
                <w:sz w:val="17"/>
              </w:rPr>
              <w:t>64.20</w:t>
            </w:r>
          </w:p>
        </w:tc>
        <w:tc>
          <w:tcPr>
            <w:tcW w:w="794" w:type="dxa"/>
            <w:tcBorders>
              <w:top w:val="single" w:sz="4" w:space="0" w:color="CCCCCC"/>
              <w:left w:val="single" w:sz="4" w:space="0" w:color="CCCCCC"/>
              <w:bottom w:val="single" w:sz="4" w:space="0" w:color="CCCCCC"/>
              <w:right w:val="single" w:sz="4" w:space="0" w:color="CCCCCC"/>
            </w:tcBorders>
          </w:tcPr>
          <w:p w14:paraId="7F41175F" w14:textId="77777777" w:rsidR="007E4454" w:rsidRDefault="00000000">
            <w:r>
              <w:rPr>
                <w:sz w:val="17"/>
              </w:rPr>
              <w:t>78.00</w:t>
            </w:r>
          </w:p>
        </w:tc>
      </w:tr>
      <w:tr w:rsidR="007E4454" w14:paraId="7878B113"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20A09281" w14:textId="77777777" w:rsidR="007E4454" w:rsidRDefault="00000000">
            <w:r>
              <w:rPr>
                <w:sz w:val="17"/>
              </w:rPr>
              <w:t>26</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4B2128D1" w14:textId="77777777" w:rsidR="007E4454" w:rsidRDefault="00000000">
            <w:r>
              <w:rPr>
                <w:sz w:val="17"/>
              </w:rPr>
              <w:t>Mauritius</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5227BE7B" w14:textId="77777777" w:rsidR="007E4454" w:rsidRDefault="00000000">
            <w:r>
              <w:rPr>
                <w:sz w:val="17"/>
              </w:rPr>
              <w:t>MUS</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59C34561" w14:textId="77777777" w:rsidR="007E4454" w:rsidRDefault="00000000">
            <w:r>
              <w:rPr>
                <w:sz w:val="17"/>
              </w:rPr>
              <w:t>Sub-Saharan Africa</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33498C21" w14:textId="77777777" w:rsidR="007E4454" w:rsidRDefault="00000000">
            <w:r>
              <w:rPr>
                <w:sz w:val="17"/>
              </w:rPr>
              <w:t>79.37</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2791AB6D" w14:textId="77777777" w:rsidR="007E4454" w:rsidRDefault="00000000">
            <w:r>
              <w:rPr>
                <w:sz w:val="17"/>
              </w:rPr>
              <w:t>74.60</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1A6A3B7C" w14:textId="77777777" w:rsidR="007E4454" w:rsidRDefault="00000000">
            <w:r>
              <w:rPr>
                <w:sz w:val="17"/>
              </w:rPr>
              <w:t>76.98</w:t>
            </w:r>
          </w:p>
        </w:tc>
      </w:tr>
      <w:tr w:rsidR="007E4454" w14:paraId="687C5D49"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492E2C79" w14:textId="77777777" w:rsidR="007E4454" w:rsidRDefault="00000000">
            <w:r>
              <w:rPr>
                <w:sz w:val="17"/>
              </w:rPr>
              <w:t>27</w:t>
            </w:r>
          </w:p>
        </w:tc>
        <w:tc>
          <w:tcPr>
            <w:tcW w:w="2948" w:type="dxa"/>
            <w:tcBorders>
              <w:top w:val="single" w:sz="4" w:space="0" w:color="CCCCCC"/>
              <w:left w:val="single" w:sz="4" w:space="0" w:color="CCCCCC"/>
              <w:bottom w:val="single" w:sz="4" w:space="0" w:color="CCCCCC"/>
              <w:right w:val="single" w:sz="4" w:space="0" w:color="CCCCCC"/>
            </w:tcBorders>
          </w:tcPr>
          <w:p w14:paraId="0B6D007E" w14:textId="77777777" w:rsidR="007E4454" w:rsidRDefault="00000000">
            <w:r>
              <w:rPr>
                <w:sz w:val="17"/>
              </w:rPr>
              <w:t>Bahrain</w:t>
            </w:r>
          </w:p>
        </w:tc>
        <w:tc>
          <w:tcPr>
            <w:tcW w:w="624" w:type="dxa"/>
            <w:tcBorders>
              <w:top w:val="single" w:sz="4" w:space="0" w:color="CCCCCC"/>
              <w:left w:val="single" w:sz="4" w:space="0" w:color="CCCCCC"/>
              <w:bottom w:val="single" w:sz="4" w:space="0" w:color="CCCCCC"/>
              <w:right w:val="single" w:sz="4" w:space="0" w:color="CCCCCC"/>
            </w:tcBorders>
          </w:tcPr>
          <w:p w14:paraId="6FB88FC7" w14:textId="77777777" w:rsidR="007E4454" w:rsidRDefault="00000000">
            <w:r>
              <w:rPr>
                <w:sz w:val="17"/>
              </w:rPr>
              <w:t>BHR</w:t>
            </w:r>
          </w:p>
        </w:tc>
        <w:tc>
          <w:tcPr>
            <w:tcW w:w="2381" w:type="dxa"/>
            <w:tcBorders>
              <w:top w:val="single" w:sz="4" w:space="0" w:color="CCCCCC"/>
              <w:left w:val="single" w:sz="4" w:space="0" w:color="CCCCCC"/>
              <w:bottom w:val="single" w:sz="4" w:space="0" w:color="CCCCCC"/>
              <w:right w:val="single" w:sz="4" w:space="0" w:color="CCCCCC"/>
            </w:tcBorders>
          </w:tcPr>
          <w:p w14:paraId="1670B35E" w14:textId="77777777" w:rsidR="007E4454" w:rsidRDefault="00000000">
            <w:r>
              <w:rPr>
                <w:sz w:val="17"/>
              </w:rPr>
              <w:t>Middle East &amp; North Africa</w:t>
            </w:r>
          </w:p>
        </w:tc>
        <w:tc>
          <w:tcPr>
            <w:tcW w:w="1134" w:type="dxa"/>
            <w:tcBorders>
              <w:top w:val="single" w:sz="4" w:space="0" w:color="CCCCCC"/>
              <w:left w:val="single" w:sz="4" w:space="0" w:color="CCCCCC"/>
              <w:bottom w:val="single" w:sz="4" w:space="0" w:color="CCCCCC"/>
              <w:right w:val="single" w:sz="4" w:space="0" w:color="CCCCCC"/>
            </w:tcBorders>
          </w:tcPr>
          <w:p w14:paraId="7C9DCA2D" w14:textId="77777777" w:rsidR="007E4454" w:rsidRDefault="00000000">
            <w:r>
              <w:rPr>
                <w:sz w:val="17"/>
              </w:rPr>
              <w:t>70.90</w:t>
            </w:r>
          </w:p>
        </w:tc>
        <w:tc>
          <w:tcPr>
            <w:tcW w:w="1134" w:type="dxa"/>
            <w:tcBorders>
              <w:top w:val="single" w:sz="4" w:space="0" w:color="CCCCCC"/>
              <w:left w:val="single" w:sz="4" w:space="0" w:color="CCCCCC"/>
              <w:bottom w:val="single" w:sz="4" w:space="0" w:color="CCCCCC"/>
              <w:right w:val="single" w:sz="4" w:space="0" w:color="CCCCCC"/>
            </w:tcBorders>
          </w:tcPr>
          <w:p w14:paraId="4C6226EB" w14:textId="77777777" w:rsidR="007E4454" w:rsidRDefault="00000000">
            <w:r>
              <w:rPr>
                <w:sz w:val="17"/>
              </w:rPr>
              <w:t>82.63</w:t>
            </w:r>
          </w:p>
        </w:tc>
        <w:tc>
          <w:tcPr>
            <w:tcW w:w="794" w:type="dxa"/>
            <w:tcBorders>
              <w:top w:val="single" w:sz="4" w:space="0" w:color="CCCCCC"/>
              <w:left w:val="single" w:sz="4" w:space="0" w:color="CCCCCC"/>
              <w:bottom w:val="single" w:sz="4" w:space="0" w:color="CCCCCC"/>
              <w:right w:val="single" w:sz="4" w:space="0" w:color="CCCCCC"/>
            </w:tcBorders>
          </w:tcPr>
          <w:p w14:paraId="6C7BE7E6" w14:textId="77777777" w:rsidR="007E4454" w:rsidRDefault="00000000">
            <w:r>
              <w:rPr>
                <w:sz w:val="17"/>
              </w:rPr>
              <w:t>76.76</w:t>
            </w:r>
          </w:p>
        </w:tc>
      </w:tr>
      <w:tr w:rsidR="007E4454" w14:paraId="0EAC630A"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0613A7BE" w14:textId="77777777" w:rsidR="007E4454" w:rsidRDefault="00000000">
            <w:r>
              <w:rPr>
                <w:sz w:val="17"/>
              </w:rPr>
              <w:t>28</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3B16DEEB" w14:textId="77777777" w:rsidR="007E4454" w:rsidRDefault="00000000">
            <w:r>
              <w:rPr>
                <w:sz w:val="17"/>
              </w:rPr>
              <w:t>Oman</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7772AE5E" w14:textId="77777777" w:rsidR="007E4454" w:rsidRDefault="00000000">
            <w:r>
              <w:rPr>
                <w:sz w:val="17"/>
              </w:rPr>
              <w:t>OMN</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0598338E" w14:textId="77777777" w:rsidR="007E4454" w:rsidRDefault="00000000">
            <w:r>
              <w:rPr>
                <w:sz w:val="17"/>
              </w:rPr>
              <w:t>Middle East &amp; North Africa</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3AFE752D" w14:textId="77777777" w:rsidR="007E4454" w:rsidRDefault="00000000">
            <w:r>
              <w:rPr>
                <w:sz w:val="17"/>
              </w:rPr>
              <w:t>73.28</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4EE207BA" w14:textId="77777777" w:rsidR="007E4454" w:rsidRDefault="00000000">
            <w:r>
              <w:rPr>
                <w:sz w:val="17"/>
              </w:rPr>
              <w:t>79.89</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504F563E" w14:textId="77777777" w:rsidR="007E4454" w:rsidRDefault="00000000">
            <w:r>
              <w:rPr>
                <w:sz w:val="17"/>
              </w:rPr>
              <w:t>76.59</w:t>
            </w:r>
          </w:p>
        </w:tc>
      </w:tr>
      <w:tr w:rsidR="007E4454" w14:paraId="6C0C2D17"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06603A4C" w14:textId="77777777" w:rsidR="007E4454" w:rsidRDefault="00000000">
            <w:r>
              <w:rPr>
                <w:sz w:val="17"/>
              </w:rPr>
              <w:t>29</w:t>
            </w:r>
          </w:p>
        </w:tc>
        <w:tc>
          <w:tcPr>
            <w:tcW w:w="2948" w:type="dxa"/>
            <w:tcBorders>
              <w:top w:val="single" w:sz="4" w:space="0" w:color="CCCCCC"/>
              <w:left w:val="single" w:sz="4" w:space="0" w:color="CCCCCC"/>
              <w:bottom w:val="single" w:sz="4" w:space="0" w:color="CCCCCC"/>
              <w:right w:val="single" w:sz="4" w:space="0" w:color="CCCCCC"/>
            </w:tcBorders>
          </w:tcPr>
          <w:p w14:paraId="34A929E9" w14:textId="77777777" w:rsidR="007E4454" w:rsidRDefault="00000000">
            <w:r>
              <w:rPr>
                <w:sz w:val="17"/>
              </w:rPr>
              <w:t>Portugal</w:t>
            </w:r>
          </w:p>
        </w:tc>
        <w:tc>
          <w:tcPr>
            <w:tcW w:w="624" w:type="dxa"/>
            <w:tcBorders>
              <w:top w:val="single" w:sz="4" w:space="0" w:color="CCCCCC"/>
              <w:left w:val="single" w:sz="4" w:space="0" w:color="CCCCCC"/>
              <w:bottom w:val="single" w:sz="4" w:space="0" w:color="CCCCCC"/>
              <w:right w:val="single" w:sz="4" w:space="0" w:color="CCCCCC"/>
            </w:tcBorders>
          </w:tcPr>
          <w:p w14:paraId="58B9A13E" w14:textId="77777777" w:rsidR="007E4454" w:rsidRDefault="00000000">
            <w:r>
              <w:rPr>
                <w:sz w:val="17"/>
              </w:rPr>
              <w:t>PRT</w:t>
            </w:r>
          </w:p>
        </w:tc>
        <w:tc>
          <w:tcPr>
            <w:tcW w:w="2381" w:type="dxa"/>
            <w:tcBorders>
              <w:top w:val="single" w:sz="4" w:space="0" w:color="CCCCCC"/>
              <w:left w:val="single" w:sz="4" w:space="0" w:color="CCCCCC"/>
              <w:bottom w:val="single" w:sz="4" w:space="0" w:color="CCCCCC"/>
              <w:right w:val="single" w:sz="4" w:space="0" w:color="CCCCCC"/>
            </w:tcBorders>
          </w:tcPr>
          <w:p w14:paraId="646B99F1" w14:textId="77777777" w:rsidR="007E4454" w:rsidRDefault="00000000">
            <w:r>
              <w:rPr>
                <w:sz w:val="17"/>
              </w:rPr>
              <w:t>Europe &amp; Central Asia</w:t>
            </w:r>
          </w:p>
        </w:tc>
        <w:tc>
          <w:tcPr>
            <w:tcW w:w="1134" w:type="dxa"/>
            <w:tcBorders>
              <w:top w:val="single" w:sz="4" w:space="0" w:color="CCCCCC"/>
              <w:left w:val="single" w:sz="4" w:space="0" w:color="CCCCCC"/>
              <w:bottom w:val="single" w:sz="4" w:space="0" w:color="CCCCCC"/>
              <w:right w:val="single" w:sz="4" w:space="0" w:color="CCCCCC"/>
            </w:tcBorders>
          </w:tcPr>
          <w:p w14:paraId="0EFDAB43" w14:textId="77777777" w:rsidR="007E4454" w:rsidRDefault="00000000">
            <w:r>
              <w:rPr>
                <w:sz w:val="17"/>
              </w:rPr>
              <w:t>83.07</w:t>
            </w:r>
          </w:p>
        </w:tc>
        <w:tc>
          <w:tcPr>
            <w:tcW w:w="1134" w:type="dxa"/>
            <w:tcBorders>
              <w:top w:val="single" w:sz="4" w:space="0" w:color="CCCCCC"/>
              <w:left w:val="single" w:sz="4" w:space="0" w:color="CCCCCC"/>
              <w:bottom w:val="single" w:sz="4" w:space="0" w:color="CCCCCC"/>
              <w:right w:val="single" w:sz="4" w:space="0" w:color="CCCCCC"/>
            </w:tcBorders>
          </w:tcPr>
          <w:p w14:paraId="349FF4B8" w14:textId="77777777" w:rsidR="007E4454" w:rsidRDefault="00000000">
            <w:r>
              <w:rPr>
                <w:sz w:val="17"/>
              </w:rPr>
              <w:t>69.93</w:t>
            </w:r>
          </w:p>
        </w:tc>
        <w:tc>
          <w:tcPr>
            <w:tcW w:w="794" w:type="dxa"/>
            <w:tcBorders>
              <w:top w:val="single" w:sz="4" w:space="0" w:color="CCCCCC"/>
              <w:left w:val="single" w:sz="4" w:space="0" w:color="CCCCCC"/>
              <w:bottom w:val="single" w:sz="4" w:space="0" w:color="CCCCCC"/>
              <w:right w:val="single" w:sz="4" w:space="0" w:color="CCCCCC"/>
            </w:tcBorders>
          </w:tcPr>
          <w:p w14:paraId="777C0657" w14:textId="77777777" w:rsidR="007E4454" w:rsidRDefault="00000000">
            <w:r>
              <w:rPr>
                <w:sz w:val="17"/>
              </w:rPr>
              <w:t>76.50</w:t>
            </w:r>
          </w:p>
        </w:tc>
      </w:tr>
      <w:tr w:rsidR="007E4454" w14:paraId="07FAC88C"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2A2AC45E" w14:textId="77777777" w:rsidR="007E4454" w:rsidRDefault="00000000">
            <w:r>
              <w:rPr>
                <w:sz w:val="17"/>
              </w:rPr>
              <w:t>30</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45BC0B1C" w14:textId="77777777" w:rsidR="007E4454" w:rsidRDefault="00000000">
            <w:r>
              <w:rPr>
                <w:sz w:val="17"/>
              </w:rPr>
              <w:t>Norway</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5A031D84" w14:textId="77777777" w:rsidR="007E4454" w:rsidRDefault="00000000">
            <w:r>
              <w:rPr>
                <w:sz w:val="17"/>
              </w:rPr>
              <w:t>NOR</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449043D1" w14:textId="77777777" w:rsidR="007E4454" w:rsidRDefault="00000000">
            <w:r>
              <w:rPr>
                <w:sz w:val="17"/>
              </w:rPr>
              <w:t>Europe &amp; Central Asia</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6D869438" w14:textId="77777777" w:rsidR="007E4454" w:rsidRDefault="00000000">
            <w:r>
              <w:rPr>
                <w:sz w:val="17"/>
              </w:rPr>
              <w:t>96.56</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5EF12CBE" w14:textId="77777777" w:rsidR="007E4454" w:rsidRDefault="00000000">
            <w:r>
              <w:rPr>
                <w:sz w:val="17"/>
              </w:rPr>
              <w:t>55.56</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654E4D5D" w14:textId="77777777" w:rsidR="007E4454" w:rsidRDefault="00000000">
            <w:r>
              <w:rPr>
                <w:sz w:val="17"/>
              </w:rPr>
              <w:t>76.06</w:t>
            </w:r>
          </w:p>
        </w:tc>
      </w:tr>
      <w:tr w:rsidR="007E4454" w14:paraId="15411515"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3AEC5B95" w14:textId="77777777" w:rsidR="007E4454" w:rsidRDefault="00000000">
            <w:r>
              <w:rPr>
                <w:sz w:val="17"/>
              </w:rPr>
              <w:t>31</w:t>
            </w:r>
          </w:p>
        </w:tc>
        <w:tc>
          <w:tcPr>
            <w:tcW w:w="2948" w:type="dxa"/>
            <w:tcBorders>
              <w:top w:val="single" w:sz="4" w:space="0" w:color="CCCCCC"/>
              <w:left w:val="single" w:sz="4" w:space="0" w:color="CCCCCC"/>
              <w:bottom w:val="single" w:sz="4" w:space="0" w:color="CCCCCC"/>
              <w:right w:val="single" w:sz="4" w:space="0" w:color="CCCCCC"/>
            </w:tcBorders>
          </w:tcPr>
          <w:p w14:paraId="188229DD" w14:textId="77777777" w:rsidR="007E4454" w:rsidRDefault="00000000">
            <w:r>
              <w:rPr>
                <w:sz w:val="17"/>
              </w:rPr>
              <w:t>Georgia</w:t>
            </w:r>
          </w:p>
        </w:tc>
        <w:tc>
          <w:tcPr>
            <w:tcW w:w="624" w:type="dxa"/>
            <w:tcBorders>
              <w:top w:val="single" w:sz="4" w:space="0" w:color="CCCCCC"/>
              <w:left w:val="single" w:sz="4" w:space="0" w:color="CCCCCC"/>
              <w:bottom w:val="single" w:sz="4" w:space="0" w:color="CCCCCC"/>
              <w:right w:val="single" w:sz="4" w:space="0" w:color="CCCCCC"/>
            </w:tcBorders>
          </w:tcPr>
          <w:p w14:paraId="548CC8BE" w14:textId="77777777" w:rsidR="007E4454" w:rsidRDefault="00000000">
            <w:r>
              <w:rPr>
                <w:sz w:val="17"/>
              </w:rPr>
              <w:t>GEO</w:t>
            </w:r>
          </w:p>
        </w:tc>
        <w:tc>
          <w:tcPr>
            <w:tcW w:w="2381" w:type="dxa"/>
            <w:tcBorders>
              <w:top w:val="single" w:sz="4" w:space="0" w:color="CCCCCC"/>
              <w:left w:val="single" w:sz="4" w:space="0" w:color="CCCCCC"/>
              <w:bottom w:val="single" w:sz="4" w:space="0" w:color="CCCCCC"/>
              <w:right w:val="single" w:sz="4" w:space="0" w:color="CCCCCC"/>
            </w:tcBorders>
          </w:tcPr>
          <w:p w14:paraId="37FE0979" w14:textId="77777777" w:rsidR="007E4454" w:rsidRDefault="00000000">
            <w:r>
              <w:rPr>
                <w:sz w:val="17"/>
              </w:rPr>
              <w:t>Europe &amp; Central Asia</w:t>
            </w:r>
          </w:p>
        </w:tc>
        <w:tc>
          <w:tcPr>
            <w:tcW w:w="1134" w:type="dxa"/>
            <w:tcBorders>
              <w:top w:val="single" w:sz="4" w:space="0" w:color="CCCCCC"/>
              <w:left w:val="single" w:sz="4" w:space="0" w:color="CCCCCC"/>
              <w:bottom w:val="single" w:sz="4" w:space="0" w:color="CCCCCC"/>
              <w:right w:val="single" w:sz="4" w:space="0" w:color="CCCCCC"/>
            </w:tcBorders>
          </w:tcPr>
          <w:p w14:paraId="27BE48BE" w14:textId="77777777" w:rsidR="007E4454" w:rsidRDefault="00000000">
            <w:r>
              <w:rPr>
                <w:sz w:val="17"/>
              </w:rPr>
              <w:t>67.20</w:t>
            </w:r>
          </w:p>
        </w:tc>
        <w:tc>
          <w:tcPr>
            <w:tcW w:w="1134" w:type="dxa"/>
            <w:tcBorders>
              <w:top w:val="single" w:sz="4" w:space="0" w:color="CCCCCC"/>
              <w:left w:val="single" w:sz="4" w:space="0" w:color="CCCCCC"/>
              <w:bottom w:val="single" w:sz="4" w:space="0" w:color="CCCCCC"/>
              <w:right w:val="single" w:sz="4" w:space="0" w:color="CCCCCC"/>
            </w:tcBorders>
          </w:tcPr>
          <w:p w14:paraId="49F95613" w14:textId="77777777" w:rsidR="007E4454" w:rsidRDefault="00000000">
            <w:r>
              <w:rPr>
                <w:sz w:val="17"/>
              </w:rPr>
              <w:t>84.30</w:t>
            </w:r>
          </w:p>
        </w:tc>
        <w:tc>
          <w:tcPr>
            <w:tcW w:w="794" w:type="dxa"/>
            <w:tcBorders>
              <w:top w:val="single" w:sz="4" w:space="0" w:color="CCCCCC"/>
              <w:left w:val="single" w:sz="4" w:space="0" w:color="CCCCCC"/>
              <w:bottom w:val="single" w:sz="4" w:space="0" w:color="CCCCCC"/>
              <w:right w:val="single" w:sz="4" w:space="0" w:color="CCCCCC"/>
            </w:tcBorders>
          </w:tcPr>
          <w:p w14:paraId="7D67E174" w14:textId="77777777" w:rsidR="007E4454" w:rsidRDefault="00000000">
            <w:r>
              <w:rPr>
                <w:sz w:val="17"/>
              </w:rPr>
              <w:t>75.75</w:t>
            </w:r>
          </w:p>
        </w:tc>
      </w:tr>
      <w:tr w:rsidR="007E4454" w14:paraId="57850A04"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7CD27681" w14:textId="77777777" w:rsidR="007E4454" w:rsidRDefault="00000000">
            <w:r>
              <w:rPr>
                <w:sz w:val="17"/>
              </w:rPr>
              <w:t>32</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311935B0" w14:textId="77777777" w:rsidR="007E4454" w:rsidRDefault="00000000">
            <w:r>
              <w:rPr>
                <w:sz w:val="17"/>
              </w:rPr>
              <w:t>Iceland</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2F2D8079" w14:textId="77777777" w:rsidR="007E4454" w:rsidRDefault="00000000">
            <w:r>
              <w:rPr>
                <w:sz w:val="17"/>
              </w:rPr>
              <w:t>ISL</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7FA66C22" w14:textId="77777777" w:rsidR="007E4454" w:rsidRDefault="00000000">
            <w:r>
              <w:rPr>
                <w:sz w:val="17"/>
              </w:rPr>
              <w:t>Europe &amp; Central Asia</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2E8F4DD0" w14:textId="77777777" w:rsidR="007E4454" w:rsidRDefault="00000000">
            <w:r>
              <w:rPr>
                <w:sz w:val="17"/>
              </w:rPr>
              <w:t>92.59</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4AA8E8F9" w14:textId="77777777" w:rsidR="007E4454" w:rsidRDefault="00000000">
            <w:r>
              <w:rPr>
                <w:sz w:val="17"/>
              </w:rPr>
              <w:t>58.20</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4CFE6C14" w14:textId="77777777" w:rsidR="007E4454" w:rsidRDefault="00000000">
            <w:r>
              <w:rPr>
                <w:sz w:val="17"/>
              </w:rPr>
              <w:t>75.40</w:t>
            </w:r>
          </w:p>
        </w:tc>
      </w:tr>
      <w:tr w:rsidR="007E4454" w14:paraId="483CD832"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25DE119F" w14:textId="77777777" w:rsidR="007E4454" w:rsidRDefault="00000000">
            <w:r>
              <w:rPr>
                <w:sz w:val="17"/>
              </w:rPr>
              <w:t>33</w:t>
            </w:r>
          </w:p>
        </w:tc>
        <w:tc>
          <w:tcPr>
            <w:tcW w:w="2948" w:type="dxa"/>
            <w:tcBorders>
              <w:top w:val="single" w:sz="4" w:space="0" w:color="CCCCCC"/>
              <w:left w:val="single" w:sz="4" w:space="0" w:color="CCCCCC"/>
              <w:bottom w:val="single" w:sz="4" w:space="0" w:color="CCCCCC"/>
              <w:right w:val="single" w:sz="4" w:space="0" w:color="CCCCCC"/>
            </w:tcBorders>
          </w:tcPr>
          <w:p w14:paraId="5356D641" w14:textId="77777777" w:rsidR="007E4454" w:rsidRDefault="00000000">
            <w:r>
              <w:rPr>
                <w:sz w:val="17"/>
              </w:rPr>
              <w:t>Slovak Republic</w:t>
            </w:r>
          </w:p>
        </w:tc>
        <w:tc>
          <w:tcPr>
            <w:tcW w:w="624" w:type="dxa"/>
            <w:tcBorders>
              <w:top w:val="single" w:sz="4" w:space="0" w:color="CCCCCC"/>
              <w:left w:val="single" w:sz="4" w:space="0" w:color="CCCCCC"/>
              <w:bottom w:val="single" w:sz="4" w:space="0" w:color="CCCCCC"/>
              <w:right w:val="single" w:sz="4" w:space="0" w:color="CCCCCC"/>
            </w:tcBorders>
          </w:tcPr>
          <w:p w14:paraId="45665F1E" w14:textId="77777777" w:rsidR="007E4454" w:rsidRDefault="00000000">
            <w:r>
              <w:rPr>
                <w:sz w:val="17"/>
              </w:rPr>
              <w:t>SVK</w:t>
            </w:r>
          </w:p>
        </w:tc>
        <w:tc>
          <w:tcPr>
            <w:tcW w:w="2381" w:type="dxa"/>
            <w:tcBorders>
              <w:top w:val="single" w:sz="4" w:space="0" w:color="CCCCCC"/>
              <w:left w:val="single" w:sz="4" w:space="0" w:color="CCCCCC"/>
              <w:bottom w:val="single" w:sz="4" w:space="0" w:color="CCCCCC"/>
              <w:right w:val="single" w:sz="4" w:space="0" w:color="CCCCCC"/>
            </w:tcBorders>
          </w:tcPr>
          <w:p w14:paraId="035BE422" w14:textId="77777777" w:rsidR="007E4454" w:rsidRDefault="00000000">
            <w:r>
              <w:rPr>
                <w:sz w:val="17"/>
              </w:rPr>
              <w:t>Europe &amp; Central Asia</w:t>
            </w:r>
          </w:p>
        </w:tc>
        <w:tc>
          <w:tcPr>
            <w:tcW w:w="1134" w:type="dxa"/>
            <w:tcBorders>
              <w:top w:val="single" w:sz="4" w:space="0" w:color="CCCCCC"/>
              <w:left w:val="single" w:sz="4" w:space="0" w:color="CCCCCC"/>
              <w:bottom w:val="single" w:sz="4" w:space="0" w:color="CCCCCC"/>
              <w:right w:val="single" w:sz="4" w:space="0" w:color="CCCCCC"/>
            </w:tcBorders>
          </w:tcPr>
          <w:p w14:paraId="774BA4D8" w14:textId="77777777" w:rsidR="007E4454" w:rsidRDefault="00000000">
            <w:r>
              <w:rPr>
                <w:sz w:val="17"/>
              </w:rPr>
              <w:t>70.63</w:t>
            </w:r>
          </w:p>
        </w:tc>
        <w:tc>
          <w:tcPr>
            <w:tcW w:w="1134" w:type="dxa"/>
            <w:tcBorders>
              <w:top w:val="single" w:sz="4" w:space="0" w:color="CCCCCC"/>
              <w:left w:val="single" w:sz="4" w:space="0" w:color="CCCCCC"/>
              <w:bottom w:val="single" w:sz="4" w:space="0" w:color="CCCCCC"/>
              <w:right w:val="single" w:sz="4" w:space="0" w:color="CCCCCC"/>
            </w:tcBorders>
          </w:tcPr>
          <w:p w14:paraId="2BFFF106" w14:textId="77777777" w:rsidR="007E4454" w:rsidRDefault="00000000">
            <w:r>
              <w:rPr>
                <w:sz w:val="17"/>
              </w:rPr>
              <w:t>79.98</w:t>
            </w:r>
          </w:p>
        </w:tc>
        <w:tc>
          <w:tcPr>
            <w:tcW w:w="794" w:type="dxa"/>
            <w:tcBorders>
              <w:top w:val="single" w:sz="4" w:space="0" w:color="CCCCCC"/>
              <w:left w:val="single" w:sz="4" w:space="0" w:color="CCCCCC"/>
              <w:bottom w:val="single" w:sz="4" w:space="0" w:color="CCCCCC"/>
              <w:right w:val="single" w:sz="4" w:space="0" w:color="CCCCCC"/>
            </w:tcBorders>
          </w:tcPr>
          <w:p w14:paraId="14CE4514" w14:textId="77777777" w:rsidR="007E4454" w:rsidRDefault="00000000">
            <w:r>
              <w:rPr>
                <w:sz w:val="17"/>
              </w:rPr>
              <w:t>75.31</w:t>
            </w:r>
          </w:p>
        </w:tc>
      </w:tr>
      <w:tr w:rsidR="007E4454" w14:paraId="2B893DCD"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613EDE63" w14:textId="77777777" w:rsidR="007E4454" w:rsidRDefault="00000000">
            <w:r>
              <w:rPr>
                <w:sz w:val="17"/>
              </w:rPr>
              <w:t>34</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43E66F34" w14:textId="77777777" w:rsidR="007E4454" w:rsidRDefault="00000000">
            <w:r>
              <w:rPr>
                <w:sz w:val="17"/>
              </w:rPr>
              <w:t>France</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7A4505AA" w14:textId="77777777" w:rsidR="007E4454" w:rsidRDefault="00000000">
            <w:r>
              <w:rPr>
                <w:sz w:val="17"/>
              </w:rPr>
              <w:t>FRA</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44F73A8D" w14:textId="77777777" w:rsidR="007E4454" w:rsidRDefault="00000000">
            <w:r>
              <w:rPr>
                <w:sz w:val="17"/>
              </w:rPr>
              <w:t>Europe &amp; Central Asia</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5B8E0D5C" w14:textId="77777777" w:rsidR="007E4454" w:rsidRDefault="00000000">
            <w:r>
              <w:rPr>
                <w:sz w:val="17"/>
              </w:rPr>
              <w:t>85.98</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73A36FF7" w14:textId="77777777" w:rsidR="007E4454" w:rsidRDefault="00000000">
            <w:r>
              <w:rPr>
                <w:sz w:val="17"/>
              </w:rPr>
              <w:t>64.64</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600B45FF" w14:textId="77777777" w:rsidR="007E4454" w:rsidRDefault="00000000">
            <w:r>
              <w:rPr>
                <w:sz w:val="17"/>
              </w:rPr>
              <w:t>75.31</w:t>
            </w:r>
          </w:p>
        </w:tc>
      </w:tr>
      <w:tr w:rsidR="007E4454" w14:paraId="282E4279"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4B14A61B" w14:textId="77777777" w:rsidR="007E4454" w:rsidRDefault="00000000">
            <w:r>
              <w:rPr>
                <w:sz w:val="17"/>
              </w:rPr>
              <w:t>35</w:t>
            </w:r>
          </w:p>
        </w:tc>
        <w:tc>
          <w:tcPr>
            <w:tcW w:w="2948" w:type="dxa"/>
            <w:tcBorders>
              <w:top w:val="single" w:sz="4" w:space="0" w:color="CCCCCC"/>
              <w:left w:val="single" w:sz="4" w:space="0" w:color="CCCCCC"/>
              <w:bottom w:val="single" w:sz="4" w:space="0" w:color="CCCCCC"/>
              <w:right w:val="single" w:sz="4" w:space="0" w:color="CCCCCC"/>
            </w:tcBorders>
          </w:tcPr>
          <w:p w14:paraId="72354255" w14:textId="77777777" w:rsidR="007E4454" w:rsidRDefault="00000000">
            <w:r>
              <w:rPr>
                <w:sz w:val="17"/>
              </w:rPr>
              <w:t>Qatar</w:t>
            </w:r>
          </w:p>
        </w:tc>
        <w:tc>
          <w:tcPr>
            <w:tcW w:w="624" w:type="dxa"/>
            <w:tcBorders>
              <w:top w:val="single" w:sz="4" w:space="0" w:color="CCCCCC"/>
              <w:left w:val="single" w:sz="4" w:space="0" w:color="CCCCCC"/>
              <w:bottom w:val="single" w:sz="4" w:space="0" w:color="CCCCCC"/>
              <w:right w:val="single" w:sz="4" w:space="0" w:color="CCCCCC"/>
            </w:tcBorders>
          </w:tcPr>
          <w:p w14:paraId="003E9FA2" w14:textId="77777777" w:rsidR="007E4454" w:rsidRDefault="00000000">
            <w:r>
              <w:rPr>
                <w:sz w:val="17"/>
              </w:rPr>
              <w:t>QAT</w:t>
            </w:r>
          </w:p>
        </w:tc>
        <w:tc>
          <w:tcPr>
            <w:tcW w:w="2381" w:type="dxa"/>
            <w:tcBorders>
              <w:top w:val="single" w:sz="4" w:space="0" w:color="CCCCCC"/>
              <w:left w:val="single" w:sz="4" w:space="0" w:color="CCCCCC"/>
              <w:bottom w:val="single" w:sz="4" w:space="0" w:color="CCCCCC"/>
              <w:right w:val="single" w:sz="4" w:space="0" w:color="CCCCCC"/>
            </w:tcBorders>
          </w:tcPr>
          <w:p w14:paraId="7D7EBAED" w14:textId="77777777" w:rsidR="007E4454" w:rsidRDefault="00000000">
            <w:r>
              <w:rPr>
                <w:sz w:val="17"/>
              </w:rPr>
              <w:t>Middle East &amp; North Africa</w:t>
            </w:r>
          </w:p>
        </w:tc>
        <w:tc>
          <w:tcPr>
            <w:tcW w:w="1134" w:type="dxa"/>
            <w:tcBorders>
              <w:top w:val="single" w:sz="4" w:space="0" w:color="CCCCCC"/>
              <w:left w:val="single" w:sz="4" w:space="0" w:color="CCCCCC"/>
              <w:bottom w:val="single" w:sz="4" w:space="0" w:color="CCCCCC"/>
              <w:right w:val="single" w:sz="4" w:space="0" w:color="CCCCCC"/>
            </w:tcBorders>
          </w:tcPr>
          <w:p w14:paraId="01D61555" w14:textId="77777777" w:rsidR="007E4454" w:rsidRDefault="00000000">
            <w:r>
              <w:rPr>
                <w:sz w:val="17"/>
              </w:rPr>
              <w:t>78.04</w:t>
            </w:r>
          </w:p>
        </w:tc>
        <w:tc>
          <w:tcPr>
            <w:tcW w:w="1134" w:type="dxa"/>
            <w:tcBorders>
              <w:top w:val="single" w:sz="4" w:space="0" w:color="CCCCCC"/>
              <w:left w:val="single" w:sz="4" w:space="0" w:color="CCCCCC"/>
              <w:bottom w:val="single" w:sz="4" w:space="0" w:color="CCCCCC"/>
              <w:right w:val="single" w:sz="4" w:space="0" w:color="CCCCCC"/>
            </w:tcBorders>
          </w:tcPr>
          <w:p w14:paraId="0CFD09B7" w14:textId="77777777" w:rsidR="007E4454" w:rsidRDefault="00000000">
            <w:r>
              <w:rPr>
                <w:sz w:val="17"/>
              </w:rPr>
              <w:t>71.96</w:t>
            </w:r>
          </w:p>
        </w:tc>
        <w:tc>
          <w:tcPr>
            <w:tcW w:w="794" w:type="dxa"/>
            <w:tcBorders>
              <w:top w:val="single" w:sz="4" w:space="0" w:color="CCCCCC"/>
              <w:left w:val="single" w:sz="4" w:space="0" w:color="CCCCCC"/>
              <w:bottom w:val="single" w:sz="4" w:space="0" w:color="CCCCCC"/>
              <w:right w:val="single" w:sz="4" w:space="0" w:color="CCCCCC"/>
            </w:tcBorders>
          </w:tcPr>
          <w:p w14:paraId="626A6EEC" w14:textId="77777777" w:rsidR="007E4454" w:rsidRDefault="00000000">
            <w:r>
              <w:rPr>
                <w:sz w:val="17"/>
              </w:rPr>
              <w:t>75.00</w:t>
            </w:r>
          </w:p>
        </w:tc>
      </w:tr>
      <w:tr w:rsidR="007E4454" w14:paraId="53524144"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11B8D1FC" w14:textId="77777777" w:rsidR="007E4454" w:rsidRDefault="00000000">
            <w:r>
              <w:rPr>
                <w:sz w:val="17"/>
              </w:rPr>
              <w:t>36</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7A5C6299" w14:textId="77777777" w:rsidR="007E4454" w:rsidRDefault="00000000">
            <w:r>
              <w:rPr>
                <w:sz w:val="17"/>
              </w:rPr>
              <w:t>United Kingdom</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453F6E4F" w14:textId="77777777" w:rsidR="007E4454" w:rsidRDefault="00000000">
            <w:r>
              <w:rPr>
                <w:sz w:val="17"/>
              </w:rPr>
              <w:t>GBR</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2D77A7BD" w14:textId="77777777" w:rsidR="007E4454" w:rsidRDefault="00000000">
            <w:r>
              <w:rPr>
                <w:sz w:val="17"/>
              </w:rPr>
              <w:t>Europe &amp; Central Asia</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626ACBBC" w14:textId="77777777" w:rsidR="007E4454" w:rsidRDefault="00000000">
            <w:r>
              <w:rPr>
                <w:sz w:val="17"/>
              </w:rPr>
              <w:t>91.80</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3616CF7A" w14:textId="77777777" w:rsidR="007E4454" w:rsidRDefault="00000000">
            <w:r>
              <w:rPr>
                <w:sz w:val="17"/>
              </w:rPr>
              <w:t>56.97</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24224F8B" w14:textId="77777777" w:rsidR="007E4454" w:rsidRDefault="00000000">
            <w:r>
              <w:rPr>
                <w:sz w:val="17"/>
              </w:rPr>
              <w:t>74.38</w:t>
            </w:r>
          </w:p>
        </w:tc>
      </w:tr>
      <w:tr w:rsidR="007E4454" w14:paraId="5114884A"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159EA945" w14:textId="77777777" w:rsidR="007E4454" w:rsidRDefault="00000000">
            <w:r>
              <w:rPr>
                <w:sz w:val="17"/>
              </w:rPr>
              <w:t>37</w:t>
            </w:r>
          </w:p>
        </w:tc>
        <w:tc>
          <w:tcPr>
            <w:tcW w:w="2948" w:type="dxa"/>
            <w:tcBorders>
              <w:top w:val="single" w:sz="4" w:space="0" w:color="CCCCCC"/>
              <w:left w:val="single" w:sz="4" w:space="0" w:color="CCCCCC"/>
              <w:bottom w:val="single" w:sz="4" w:space="0" w:color="CCCCCC"/>
              <w:right w:val="single" w:sz="4" w:space="0" w:color="CCCCCC"/>
            </w:tcBorders>
          </w:tcPr>
          <w:p w14:paraId="02D06E33" w14:textId="77777777" w:rsidR="007E4454" w:rsidRDefault="00000000">
            <w:r>
              <w:rPr>
                <w:sz w:val="17"/>
              </w:rPr>
              <w:t>New Zealand</w:t>
            </w:r>
          </w:p>
        </w:tc>
        <w:tc>
          <w:tcPr>
            <w:tcW w:w="624" w:type="dxa"/>
            <w:tcBorders>
              <w:top w:val="single" w:sz="4" w:space="0" w:color="CCCCCC"/>
              <w:left w:val="single" w:sz="4" w:space="0" w:color="CCCCCC"/>
              <w:bottom w:val="single" w:sz="4" w:space="0" w:color="CCCCCC"/>
              <w:right w:val="single" w:sz="4" w:space="0" w:color="CCCCCC"/>
            </w:tcBorders>
          </w:tcPr>
          <w:p w14:paraId="11203B80" w14:textId="77777777" w:rsidR="007E4454" w:rsidRDefault="00000000">
            <w:r>
              <w:rPr>
                <w:sz w:val="17"/>
              </w:rPr>
              <w:t>NZL</w:t>
            </w:r>
          </w:p>
        </w:tc>
        <w:tc>
          <w:tcPr>
            <w:tcW w:w="2381" w:type="dxa"/>
            <w:tcBorders>
              <w:top w:val="single" w:sz="4" w:space="0" w:color="CCCCCC"/>
              <w:left w:val="single" w:sz="4" w:space="0" w:color="CCCCCC"/>
              <w:bottom w:val="single" w:sz="4" w:space="0" w:color="CCCCCC"/>
              <w:right w:val="single" w:sz="4" w:space="0" w:color="CCCCCC"/>
            </w:tcBorders>
          </w:tcPr>
          <w:p w14:paraId="1C974DFC" w14:textId="77777777" w:rsidR="007E4454" w:rsidRDefault="00000000">
            <w:r>
              <w:rPr>
                <w:sz w:val="17"/>
              </w:rPr>
              <w:t>East Asia &amp; Pacific</w:t>
            </w:r>
          </w:p>
        </w:tc>
        <w:tc>
          <w:tcPr>
            <w:tcW w:w="1134" w:type="dxa"/>
            <w:tcBorders>
              <w:top w:val="single" w:sz="4" w:space="0" w:color="CCCCCC"/>
              <w:left w:val="single" w:sz="4" w:space="0" w:color="CCCCCC"/>
              <w:bottom w:val="single" w:sz="4" w:space="0" w:color="CCCCCC"/>
              <w:right w:val="single" w:sz="4" w:space="0" w:color="CCCCCC"/>
            </w:tcBorders>
          </w:tcPr>
          <w:p w14:paraId="739774AA" w14:textId="77777777" w:rsidR="007E4454" w:rsidRDefault="00000000">
            <w:r>
              <w:rPr>
                <w:sz w:val="17"/>
              </w:rPr>
              <w:t>97.09</w:t>
            </w:r>
          </w:p>
        </w:tc>
        <w:tc>
          <w:tcPr>
            <w:tcW w:w="1134" w:type="dxa"/>
            <w:tcBorders>
              <w:top w:val="single" w:sz="4" w:space="0" w:color="CCCCCC"/>
              <w:left w:val="single" w:sz="4" w:space="0" w:color="CCCCCC"/>
              <w:bottom w:val="single" w:sz="4" w:space="0" w:color="CCCCCC"/>
              <w:right w:val="single" w:sz="4" w:space="0" w:color="CCCCCC"/>
            </w:tcBorders>
          </w:tcPr>
          <w:p w14:paraId="14639FD6" w14:textId="77777777" w:rsidR="007E4454" w:rsidRDefault="00000000">
            <w:r>
              <w:rPr>
                <w:sz w:val="17"/>
              </w:rPr>
              <w:t>50.97</w:t>
            </w:r>
          </w:p>
        </w:tc>
        <w:tc>
          <w:tcPr>
            <w:tcW w:w="794" w:type="dxa"/>
            <w:tcBorders>
              <w:top w:val="single" w:sz="4" w:space="0" w:color="CCCCCC"/>
              <w:left w:val="single" w:sz="4" w:space="0" w:color="CCCCCC"/>
              <w:bottom w:val="single" w:sz="4" w:space="0" w:color="CCCCCC"/>
              <w:right w:val="single" w:sz="4" w:space="0" w:color="CCCCCC"/>
            </w:tcBorders>
          </w:tcPr>
          <w:p w14:paraId="4CF794CE" w14:textId="77777777" w:rsidR="007E4454" w:rsidRDefault="00000000">
            <w:r>
              <w:rPr>
                <w:sz w:val="17"/>
              </w:rPr>
              <w:t>74.03</w:t>
            </w:r>
          </w:p>
        </w:tc>
      </w:tr>
      <w:tr w:rsidR="007E4454" w14:paraId="408347E4"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1BBD567A" w14:textId="77777777" w:rsidR="007E4454" w:rsidRDefault="00000000">
            <w:r>
              <w:rPr>
                <w:sz w:val="17"/>
              </w:rPr>
              <w:lastRenderedPageBreak/>
              <w:t>38</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49AB46C2" w14:textId="77777777" w:rsidR="007E4454" w:rsidRDefault="00000000">
            <w:r>
              <w:rPr>
                <w:sz w:val="17"/>
              </w:rPr>
              <w:t>Korea</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4AC66268" w14:textId="77777777" w:rsidR="007E4454" w:rsidRDefault="00000000">
            <w:r>
              <w:rPr>
                <w:sz w:val="17"/>
              </w:rPr>
              <w:t>KOR</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37BA1922" w14:textId="77777777" w:rsidR="007E4454" w:rsidRDefault="00000000">
            <w:r>
              <w:rPr>
                <w:sz w:val="17"/>
              </w:rPr>
              <w:t>East Asia &amp; Pacific</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7962EFA9" w14:textId="77777777" w:rsidR="007E4454" w:rsidRDefault="00000000">
            <w:r>
              <w:rPr>
                <w:sz w:val="17"/>
              </w:rPr>
              <w:t>85.98</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63911D14" w14:textId="77777777" w:rsidR="007E4454" w:rsidRDefault="00000000">
            <w:r>
              <w:rPr>
                <w:sz w:val="17"/>
              </w:rPr>
              <w:t>59.61</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51157DAD" w14:textId="77777777" w:rsidR="007E4454" w:rsidRDefault="00000000">
            <w:r>
              <w:rPr>
                <w:sz w:val="17"/>
              </w:rPr>
              <w:t>72.80</w:t>
            </w:r>
          </w:p>
        </w:tc>
      </w:tr>
      <w:tr w:rsidR="007E4454" w14:paraId="58CF0A2E"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0769BAD7" w14:textId="77777777" w:rsidR="007E4454" w:rsidRDefault="00000000">
            <w:r>
              <w:rPr>
                <w:sz w:val="17"/>
              </w:rPr>
              <w:t>39</w:t>
            </w:r>
          </w:p>
        </w:tc>
        <w:tc>
          <w:tcPr>
            <w:tcW w:w="2948" w:type="dxa"/>
            <w:tcBorders>
              <w:top w:val="single" w:sz="4" w:space="0" w:color="CCCCCC"/>
              <w:left w:val="single" w:sz="4" w:space="0" w:color="CCCCCC"/>
              <w:bottom w:val="single" w:sz="4" w:space="0" w:color="CCCCCC"/>
              <w:right w:val="single" w:sz="4" w:space="0" w:color="CCCCCC"/>
            </w:tcBorders>
          </w:tcPr>
          <w:p w14:paraId="7E3188BE" w14:textId="77777777" w:rsidR="007E4454" w:rsidRDefault="00000000">
            <w:r>
              <w:rPr>
                <w:sz w:val="17"/>
              </w:rPr>
              <w:t>Costa Rica</w:t>
            </w:r>
          </w:p>
        </w:tc>
        <w:tc>
          <w:tcPr>
            <w:tcW w:w="624" w:type="dxa"/>
            <w:tcBorders>
              <w:top w:val="single" w:sz="4" w:space="0" w:color="CCCCCC"/>
              <w:left w:val="single" w:sz="4" w:space="0" w:color="CCCCCC"/>
              <w:bottom w:val="single" w:sz="4" w:space="0" w:color="CCCCCC"/>
              <w:right w:val="single" w:sz="4" w:space="0" w:color="CCCCCC"/>
            </w:tcBorders>
          </w:tcPr>
          <w:p w14:paraId="4D57DB88" w14:textId="77777777" w:rsidR="007E4454" w:rsidRDefault="00000000">
            <w:r>
              <w:rPr>
                <w:sz w:val="17"/>
              </w:rPr>
              <w:t>CRI</w:t>
            </w:r>
          </w:p>
        </w:tc>
        <w:tc>
          <w:tcPr>
            <w:tcW w:w="2381" w:type="dxa"/>
            <w:tcBorders>
              <w:top w:val="single" w:sz="4" w:space="0" w:color="CCCCCC"/>
              <w:left w:val="single" w:sz="4" w:space="0" w:color="CCCCCC"/>
              <w:bottom w:val="single" w:sz="4" w:space="0" w:color="CCCCCC"/>
              <w:right w:val="single" w:sz="4" w:space="0" w:color="CCCCCC"/>
            </w:tcBorders>
          </w:tcPr>
          <w:p w14:paraId="3E8DC9A5" w14:textId="77777777" w:rsidR="007E4454" w:rsidRDefault="00000000">
            <w:r>
              <w:rPr>
                <w:sz w:val="17"/>
              </w:rPr>
              <w:t>Latin America &amp; Caribbean</w:t>
            </w:r>
          </w:p>
        </w:tc>
        <w:tc>
          <w:tcPr>
            <w:tcW w:w="1134" w:type="dxa"/>
            <w:tcBorders>
              <w:top w:val="single" w:sz="4" w:space="0" w:color="CCCCCC"/>
              <w:left w:val="single" w:sz="4" w:space="0" w:color="CCCCCC"/>
              <w:bottom w:val="single" w:sz="4" w:space="0" w:color="CCCCCC"/>
              <w:right w:val="single" w:sz="4" w:space="0" w:color="CCCCCC"/>
            </w:tcBorders>
          </w:tcPr>
          <w:p w14:paraId="607DA597" w14:textId="77777777" w:rsidR="007E4454" w:rsidRDefault="00000000">
            <w:r>
              <w:rPr>
                <w:sz w:val="17"/>
              </w:rPr>
              <w:t>74.34</w:t>
            </w:r>
          </w:p>
        </w:tc>
        <w:tc>
          <w:tcPr>
            <w:tcW w:w="1134" w:type="dxa"/>
            <w:tcBorders>
              <w:top w:val="single" w:sz="4" w:space="0" w:color="CCCCCC"/>
              <w:left w:val="single" w:sz="4" w:space="0" w:color="CCCCCC"/>
              <w:bottom w:val="single" w:sz="4" w:space="0" w:color="CCCCCC"/>
              <w:right w:val="single" w:sz="4" w:space="0" w:color="CCCCCC"/>
            </w:tcBorders>
          </w:tcPr>
          <w:p w14:paraId="4F468C36" w14:textId="77777777" w:rsidR="007E4454" w:rsidRDefault="00000000">
            <w:r>
              <w:rPr>
                <w:sz w:val="17"/>
              </w:rPr>
              <w:t>70.02</w:t>
            </w:r>
          </w:p>
        </w:tc>
        <w:tc>
          <w:tcPr>
            <w:tcW w:w="794" w:type="dxa"/>
            <w:tcBorders>
              <w:top w:val="single" w:sz="4" w:space="0" w:color="CCCCCC"/>
              <w:left w:val="single" w:sz="4" w:space="0" w:color="CCCCCC"/>
              <w:bottom w:val="single" w:sz="4" w:space="0" w:color="CCCCCC"/>
              <w:right w:val="single" w:sz="4" w:space="0" w:color="CCCCCC"/>
            </w:tcBorders>
          </w:tcPr>
          <w:p w14:paraId="607DE535" w14:textId="77777777" w:rsidR="007E4454" w:rsidRDefault="00000000">
            <w:r>
              <w:rPr>
                <w:sz w:val="17"/>
              </w:rPr>
              <w:t>72.18</w:t>
            </w:r>
          </w:p>
        </w:tc>
      </w:tr>
      <w:tr w:rsidR="007E4454" w14:paraId="5D7C5182"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19C65E14" w14:textId="77777777" w:rsidR="007E4454" w:rsidRDefault="00000000">
            <w:r>
              <w:rPr>
                <w:sz w:val="17"/>
              </w:rPr>
              <w:t>40</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6A13F729" w14:textId="77777777" w:rsidR="007E4454" w:rsidRDefault="00000000">
            <w:r>
              <w:rPr>
                <w:sz w:val="17"/>
              </w:rPr>
              <w:t>Italy</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1AFDCE31" w14:textId="77777777" w:rsidR="007E4454" w:rsidRDefault="00000000">
            <w:r>
              <w:rPr>
                <w:sz w:val="17"/>
              </w:rPr>
              <w:t>ITA</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15DBEFAA" w14:textId="77777777" w:rsidR="007E4454" w:rsidRDefault="00000000">
            <w:r>
              <w:rPr>
                <w:sz w:val="17"/>
              </w:rPr>
              <w:t>Europe &amp; Central Asia</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318619A3" w14:textId="77777777" w:rsidR="007E4454" w:rsidRDefault="00000000">
            <w:r>
              <w:rPr>
                <w:sz w:val="17"/>
              </w:rPr>
              <w:t>75.66</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009243A2" w14:textId="77777777" w:rsidR="007E4454" w:rsidRDefault="00000000">
            <w:r>
              <w:rPr>
                <w:sz w:val="17"/>
              </w:rPr>
              <w:t>68.17</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063940EC" w14:textId="77777777" w:rsidR="007E4454" w:rsidRDefault="00000000">
            <w:r>
              <w:rPr>
                <w:sz w:val="17"/>
              </w:rPr>
              <w:t>71.91</w:t>
            </w:r>
          </w:p>
        </w:tc>
      </w:tr>
      <w:tr w:rsidR="007E4454" w14:paraId="10A4AFAB"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054FE146" w14:textId="77777777" w:rsidR="007E4454" w:rsidRDefault="00000000">
            <w:r>
              <w:rPr>
                <w:sz w:val="17"/>
              </w:rPr>
              <w:t>41</w:t>
            </w:r>
          </w:p>
        </w:tc>
        <w:tc>
          <w:tcPr>
            <w:tcW w:w="2948" w:type="dxa"/>
            <w:tcBorders>
              <w:top w:val="single" w:sz="4" w:space="0" w:color="CCCCCC"/>
              <w:left w:val="single" w:sz="4" w:space="0" w:color="CCCCCC"/>
              <w:bottom w:val="single" w:sz="4" w:space="0" w:color="CCCCCC"/>
              <w:right w:val="single" w:sz="4" w:space="0" w:color="CCCCCC"/>
            </w:tcBorders>
          </w:tcPr>
          <w:p w14:paraId="6481E403" w14:textId="77777777" w:rsidR="007E4454" w:rsidRDefault="00000000">
            <w:r>
              <w:rPr>
                <w:sz w:val="17"/>
              </w:rPr>
              <w:t>Malaysia</w:t>
            </w:r>
          </w:p>
        </w:tc>
        <w:tc>
          <w:tcPr>
            <w:tcW w:w="624" w:type="dxa"/>
            <w:tcBorders>
              <w:top w:val="single" w:sz="4" w:space="0" w:color="CCCCCC"/>
              <w:left w:val="single" w:sz="4" w:space="0" w:color="CCCCCC"/>
              <w:bottom w:val="single" w:sz="4" w:space="0" w:color="CCCCCC"/>
              <w:right w:val="single" w:sz="4" w:space="0" w:color="CCCCCC"/>
            </w:tcBorders>
          </w:tcPr>
          <w:p w14:paraId="66154006" w14:textId="77777777" w:rsidR="007E4454" w:rsidRDefault="00000000">
            <w:r>
              <w:rPr>
                <w:sz w:val="17"/>
              </w:rPr>
              <w:t>MYS</w:t>
            </w:r>
          </w:p>
        </w:tc>
        <w:tc>
          <w:tcPr>
            <w:tcW w:w="2381" w:type="dxa"/>
            <w:tcBorders>
              <w:top w:val="single" w:sz="4" w:space="0" w:color="CCCCCC"/>
              <w:left w:val="single" w:sz="4" w:space="0" w:color="CCCCCC"/>
              <w:bottom w:val="single" w:sz="4" w:space="0" w:color="CCCCCC"/>
              <w:right w:val="single" w:sz="4" w:space="0" w:color="CCCCCC"/>
            </w:tcBorders>
          </w:tcPr>
          <w:p w14:paraId="58460676" w14:textId="77777777" w:rsidR="007E4454" w:rsidRDefault="00000000">
            <w:r>
              <w:rPr>
                <w:sz w:val="17"/>
              </w:rPr>
              <w:t>East Asia &amp; Pacific</w:t>
            </w:r>
          </w:p>
        </w:tc>
        <w:tc>
          <w:tcPr>
            <w:tcW w:w="1134" w:type="dxa"/>
            <w:tcBorders>
              <w:top w:val="single" w:sz="4" w:space="0" w:color="CCCCCC"/>
              <w:left w:val="single" w:sz="4" w:space="0" w:color="CCCCCC"/>
              <w:bottom w:val="single" w:sz="4" w:space="0" w:color="CCCCCC"/>
              <w:right w:val="single" w:sz="4" w:space="0" w:color="CCCCCC"/>
            </w:tcBorders>
          </w:tcPr>
          <w:p w14:paraId="1172C65F" w14:textId="77777777" w:rsidR="007E4454" w:rsidRDefault="00000000">
            <w:r>
              <w:rPr>
                <w:sz w:val="17"/>
              </w:rPr>
              <w:t>71.16</w:t>
            </w:r>
          </w:p>
        </w:tc>
        <w:tc>
          <w:tcPr>
            <w:tcW w:w="1134" w:type="dxa"/>
            <w:tcBorders>
              <w:top w:val="single" w:sz="4" w:space="0" w:color="CCCCCC"/>
              <w:left w:val="single" w:sz="4" w:space="0" w:color="CCCCCC"/>
              <w:bottom w:val="single" w:sz="4" w:space="0" w:color="CCCCCC"/>
              <w:right w:val="single" w:sz="4" w:space="0" w:color="CCCCCC"/>
            </w:tcBorders>
          </w:tcPr>
          <w:p w14:paraId="7B30D465" w14:textId="77777777" w:rsidR="007E4454" w:rsidRDefault="00000000">
            <w:r>
              <w:rPr>
                <w:sz w:val="17"/>
              </w:rPr>
              <w:t>72.66</w:t>
            </w:r>
          </w:p>
        </w:tc>
        <w:tc>
          <w:tcPr>
            <w:tcW w:w="794" w:type="dxa"/>
            <w:tcBorders>
              <w:top w:val="single" w:sz="4" w:space="0" w:color="CCCCCC"/>
              <w:left w:val="single" w:sz="4" w:space="0" w:color="CCCCCC"/>
              <w:bottom w:val="single" w:sz="4" w:space="0" w:color="CCCCCC"/>
              <w:right w:val="single" w:sz="4" w:space="0" w:color="CCCCCC"/>
            </w:tcBorders>
          </w:tcPr>
          <w:p w14:paraId="1B511523" w14:textId="77777777" w:rsidR="007E4454" w:rsidRDefault="00000000">
            <w:r>
              <w:rPr>
                <w:sz w:val="17"/>
              </w:rPr>
              <w:t>71.91</w:t>
            </w:r>
          </w:p>
        </w:tc>
      </w:tr>
      <w:tr w:rsidR="007E4454" w14:paraId="06AAC96B"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18F3DF55" w14:textId="77777777" w:rsidR="007E4454" w:rsidRDefault="00000000">
            <w:r>
              <w:rPr>
                <w:sz w:val="17"/>
              </w:rPr>
              <w:t>42</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5ECB79CC" w14:textId="77777777" w:rsidR="007E4454" w:rsidRDefault="00000000">
            <w:r>
              <w:rPr>
                <w:sz w:val="17"/>
              </w:rPr>
              <w:t>Japan</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3F0C709C" w14:textId="77777777" w:rsidR="007E4454" w:rsidRDefault="00000000">
            <w:r>
              <w:rPr>
                <w:sz w:val="17"/>
              </w:rPr>
              <w:t>JPN</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5B48E0EB" w14:textId="77777777" w:rsidR="007E4454" w:rsidRDefault="00000000">
            <w:r>
              <w:rPr>
                <w:sz w:val="17"/>
              </w:rPr>
              <w:t>East Asia &amp; Pacific</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15E985D1" w14:textId="77777777" w:rsidR="007E4454" w:rsidRDefault="00000000">
            <w:r>
              <w:rPr>
                <w:sz w:val="17"/>
              </w:rPr>
              <w:t>91.53</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3ABF72BA" w14:textId="77777777" w:rsidR="007E4454" w:rsidRDefault="00000000">
            <w:r>
              <w:rPr>
                <w:sz w:val="17"/>
              </w:rPr>
              <w:t>52.03</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5DA10E34" w14:textId="77777777" w:rsidR="007E4454" w:rsidRDefault="00000000">
            <w:r>
              <w:rPr>
                <w:sz w:val="17"/>
              </w:rPr>
              <w:t>71.78</w:t>
            </w:r>
          </w:p>
        </w:tc>
      </w:tr>
      <w:tr w:rsidR="007E4454" w14:paraId="641AEC67"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60FDD042" w14:textId="77777777" w:rsidR="007E4454" w:rsidRDefault="00000000">
            <w:r>
              <w:rPr>
                <w:sz w:val="17"/>
              </w:rPr>
              <w:t>43</w:t>
            </w:r>
          </w:p>
        </w:tc>
        <w:tc>
          <w:tcPr>
            <w:tcW w:w="2948" w:type="dxa"/>
            <w:tcBorders>
              <w:top w:val="single" w:sz="4" w:space="0" w:color="CCCCCC"/>
              <w:left w:val="single" w:sz="4" w:space="0" w:color="CCCCCC"/>
              <w:bottom w:val="single" w:sz="4" w:space="0" w:color="CCCCCC"/>
              <w:right w:val="single" w:sz="4" w:space="0" w:color="CCCCCC"/>
            </w:tcBorders>
          </w:tcPr>
          <w:p w14:paraId="042B4B46" w14:textId="77777777" w:rsidR="007E4454" w:rsidRDefault="00000000">
            <w:r>
              <w:rPr>
                <w:sz w:val="17"/>
              </w:rPr>
              <w:t>Palau</w:t>
            </w:r>
          </w:p>
        </w:tc>
        <w:tc>
          <w:tcPr>
            <w:tcW w:w="624" w:type="dxa"/>
            <w:tcBorders>
              <w:top w:val="single" w:sz="4" w:space="0" w:color="CCCCCC"/>
              <w:left w:val="single" w:sz="4" w:space="0" w:color="CCCCCC"/>
              <w:bottom w:val="single" w:sz="4" w:space="0" w:color="CCCCCC"/>
              <w:right w:val="single" w:sz="4" w:space="0" w:color="CCCCCC"/>
            </w:tcBorders>
          </w:tcPr>
          <w:p w14:paraId="0BF36100" w14:textId="77777777" w:rsidR="007E4454" w:rsidRDefault="00000000">
            <w:r>
              <w:rPr>
                <w:sz w:val="17"/>
              </w:rPr>
              <w:t>PLW</w:t>
            </w:r>
          </w:p>
        </w:tc>
        <w:tc>
          <w:tcPr>
            <w:tcW w:w="2381" w:type="dxa"/>
            <w:tcBorders>
              <w:top w:val="single" w:sz="4" w:space="0" w:color="CCCCCC"/>
              <w:left w:val="single" w:sz="4" w:space="0" w:color="CCCCCC"/>
              <w:bottom w:val="single" w:sz="4" w:space="0" w:color="CCCCCC"/>
              <w:right w:val="single" w:sz="4" w:space="0" w:color="CCCCCC"/>
            </w:tcBorders>
          </w:tcPr>
          <w:p w14:paraId="12DCE2B1" w14:textId="77777777" w:rsidR="007E4454" w:rsidRDefault="00000000">
            <w:r>
              <w:rPr>
                <w:sz w:val="17"/>
              </w:rPr>
              <w:t>East Asia &amp; Pacific</w:t>
            </w:r>
          </w:p>
        </w:tc>
        <w:tc>
          <w:tcPr>
            <w:tcW w:w="1134" w:type="dxa"/>
            <w:tcBorders>
              <w:top w:val="single" w:sz="4" w:space="0" w:color="CCCCCC"/>
              <w:left w:val="single" w:sz="4" w:space="0" w:color="CCCCCC"/>
              <w:bottom w:val="single" w:sz="4" w:space="0" w:color="CCCCCC"/>
              <w:right w:val="single" w:sz="4" w:space="0" w:color="CCCCCC"/>
            </w:tcBorders>
          </w:tcPr>
          <w:p w14:paraId="3EF161CA" w14:textId="77777777" w:rsidR="007E4454" w:rsidRDefault="00000000">
            <w:r>
              <w:rPr>
                <w:sz w:val="17"/>
              </w:rPr>
              <w:t>80.42</w:t>
            </w:r>
          </w:p>
        </w:tc>
        <w:tc>
          <w:tcPr>
            <w:tcW w:w="1134" w:type="dxa"/>
            <w:tcBorders>
              <w:top w:val="single" w:sz="4" w:space="0" w:color="CCCCCC"/>
              <w:left w:val="single" w:sz="4" w:space="0" w:color="CCCCCC"/>
              <w:bottom w:val="single" w:sz="4" w:space="0" w:color="CCCCCC"/>
              <w:right w:val="single" w:sz="4" w:space="0" w:color="CCCCCC"/>
            </w:tcBorders>
          </w:tcPr>
          <w:p w14:paraId="4D4152C8" w14:textId="77777777" w:rsidR="007E4454" w:rsidRDefault="00000000">
            <w:r>
              <w:rPr>
                <w:sz w:val="17"/>
              </w:rPr>
              <w:t>61.73</w:t>
            </w:r>
          </w:p>
        </w:tc>
        <w:tc>
          <w:tcPr>
            <w:tcW w:w="794" w:type="dxa"/>
            <w:tcBorders>
              <w:top w:val="single" w:sz="4" w:space="0" w:color="CCCCCC"/>
              <w:left w:val="single" w:sz="4" w:space="0" w:color="CCCCCC"/>
              <w:bottom w:val="single" w:sz="4" w:space="0" w:color="CCCCCC"/>
              <w:right w:val="single" w:sz="4" w:space="0" w:color="CCCCCC"/>
            </w:tcBorders>
          </w:tcPr>
          <w:p w14:paraId="5E1198AC" w14:textId="77777777" w:rsidR="007E4454" w:rsidRDefault="00000000">
            <w:r>
              <w:rPr>
                <w:sz w:val="17"/>
              </w:rPr>
              <w:t>71.08</w:t>
            </w:r>
          </w:p>
        </w:tc>
      </w:tr>
      <w:tr w:rsidR="007E4454" w14:paraId="14F4AD5A"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77EC1729" w14:textId="77777777" w:rsidR="007E4454" w:rsidRDefault="00000000">
            <w:r>
              <w:rPr>
                <w:sz w:val="17"/>
              </w:rPr>
              <w:t>44</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374187BE" w14:textId="77777777" w:rsidR="007E4454" w:rsidRDefault="00000000">
            <w:r>
              <w:rPr>
                <w:sz w:val="17"/>
              </w:rPr>
              <w:t>Australia</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680143A3" w14:textId="77777777" w:rsidR="007E4454" w:rsidRDefault="00000000">
            <w:r>
              <w:rPr>
                <w:sz w:val="17"/>
              </w:rPr>
              <w:t>AUS</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138CA639" w14:textId="77777777" w:rsidR="007E4454" w:rsidRDefault="00000000">
            <w:r>
              <w:rPr>
                <w:sz w:val="17"/>
              </w:rPr>
              <w:t>East Asia &amp; Pacific</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15D1A2AA" w14:textId="77777777" w:rsidR="007E4454" w:rsidRDefault="00000000">
            <w:r>
              <w:rPr>
                <w:sz w:val="17"/>
              </w:rPr>
              <w:t>94.18</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265A11F3" w14:textId="77777777" w:rsidR="007E4454" w:rsidRDefault="00000000">
            <w:r>
              <w:rPr>
                <w:sz w:val="17"/>
              </w:rPr>
              <w:t>47.44</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686F67F9" w14:textId="77777777" w:rsidR="007E4454" w:rsidRDefault="00000000">
            <w:r>
              <w:rPr>
                <w:sz w:val="17"/>
              </w:rPr>
              <w:t>70.81</w:t>
            </w:r>
          </w:p>
        </w:tc>
      </w:tr>
      <w:tr w:rsidR="007E4454" w14:paraId="1643FC72"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09AB0CC5" w14:textId="77777777" w:rsidR="007E4454" w:rsidRDefault="00000000">
            <w:r>
              <w:rPr>
                <w:sz w:val="17"/>
              </w:rPr>
              <w:t>45</w:t>
            </w:r>
          </w:p>
        </w:tc>
        <w:tc>
          <w:tcPr>
            <w:tcW w:w="2948" w:type="dxa"/>
            <w:tcBorders>
              <w:top w:val="single" w:sz="4" w:space="0" w:color="CCCCCC"/>
              <w:left w:val="single" w:sz="4" w:space="0" w:color="CCCCCC"/>
              <w:bottom w:val="single" w:sz="4" w:space="0" w:color="CCCCCC"/>
              <w:right w:val="single" w:sz="4" w:space="0" w:color="CCCCCC"/>
            </w:tcBorders>
          </w:tcPr>
          <w:p w14:paraId="0215A874" w14:textId="77777777" w:rsidR="007E4454" w:rsidRDefault="00000000">
            <w:r>
              <w:rPr>
                <w:sz w:val="17"/>
              </w:rPr>
              <w:t>Aruba</w:t>
            </w:r>
          </w:p>
        </w:tc>
        <w:tc>
          <w:tcPr>
            <w:tcW w:w="624" w:type="dxa"/>
            <w:tcBorders>
              <w:top w:val="single" w:sz="4" w:space="0" w:color="CCCCCC"/>
              <w:left w:val="single" w:sz="4" w:space="0" w:color="CCCCCC"/>
              <w:bottom w:val="single" w:sz="4" w:space="0" w:color="CCCCCC"/>
              <w:right w:val="single" w:sz="4" w:space="0" w:color="CCCCCC"/>
            </w:tcBorders>
          </w:tcPr>
          <w:p w14:paraId="13EC172D" w14:textId="77777777" w:rsidR="007E4454" w:rsidRDefault="00000000">
            <w:r>
              <w:rPr>
                <w:sz w:val="17"/>
              </w:rPr>
              <w:t>ABW</w:t>
            </w:r>
          </w:p>
        </w:tc>
        <w:tc>
          <w:tcPr>
            <w:tcW w:w="2381" w:type="dxa"/>
            <w:tcBorders>
              <w:top w:val="single" w:sz="4" w:space="0" w:color="CCCCCC"/>
              <w:left w:val="single" w:sz="4" w:space="0" w:color="CCCCCC"/>
              <w:bottom w:val="single" w:sz="4" w:space="0" w:color="CCCCCC"/>
              <w:right w:val="single" w:sz="4" w:space="0" w:color="CCCCCC"/>
            </w:tcBorders>
          </w:tcPr>
          <w:p w14:paraId="6341D331" w14:textId="77777777" w:rsidR="007E4454" w:rsidRDefault="00000000">
            <w:r>
              <w:rPr>
                <w:sz w:val="17"/>
              </w:rPr>
              <w:t>Latin America &amp; Caribbean</w:t>
            </w:r>
          </w:p>
        </w:tc>
        <w:tc>
          <w:tcPr>
            <w:tcW w:w="1134" w:type="dxa"/>
            <w:tcBorders>
              <w:top w:val="single" w:sz="4" w:space="0" w:color="CCCCCC"/>
              <w:left w:val="single" w:sz="4" w:space="0" w:color="CCCCCC"/>
              <w:bottom w:val="single" w:sz="4" w:space="0" w:color="CCCCCC"/>
              <w:right w:val="single" w:sz="4" w:space="0" w:color="CCCCCC"/>
            </w:tcBorders>
          </w:tcPr>
          <w:p w14:paraId="6F4FF855" w14:textId="77777777" w:rsidR="007E4454" w:rsidRDefault="00000000">
            <w:r>
              <w:rPr>
                <w:sz w:val="17"/>
              </w:rPr>
              <w:t>86.77</w:t>
            </w:r>
          </w:p>
        </w:tc>
        <w:tc>
          <w:tcPr>
            <w:tcW w:w="1134" w:type="dxa"/>
            <w:tcBorders>
              <w:top w:val="single" w:sz="4" w:space="0" w:color="CCCCCC"/>
              <w:left w:val="single" w:sz="4" w:space="0" w:color="CCCCCC"/>
              <w:bottom w:val="single" w:sz="4" w:space="0" w:color="CCCCCC"/>
              <w:right w:val="single" w:sz="4" w:space="0" w:color="CCCCCC"/>
            </w:tcBorders>
          </w:tcPr>
          <w:p w14:paraId="69F6C68B" w14:textId="77777777" w:rsidR="007E4454" w:rsidRDefault="00000000">
            <w:r>
              <w:rPr>
                <w:sz w:val="17"/>
              </w:rPr>
              <w:t>53.09</w:t>
            </w:r>
          </w:p>
        </w:tc>
        <w:tc>
          <w:tcPr>
            <w:tcW w:w="794" w:type="dxa"/>
            <w:tcBorders>
              <w:top w:val="single" w:sz="4" w:space="0" w:color="CCCCCC"/>
              <w:left w:val="single" w:sz="4" w:space="0" w:color="CCCCCC"/>
              <w:bottom w:val="single" w:sz="4" w:space="0" w:color="CCCCCC"/>
              <w:right w:val="single" w:sz="4" w:space="0" w:color="CCCCCC"/>
            </w:tcBorders>
          </w:tcPr>
          <w:p w14:paraId="3B2BB177" w14:textId="77777777" w:rsidR="007E4454" w:rsidRDefault="00000000">
            <w:r>
              <w:rPr>
                <w:sz w:val="17"/>
              </w:rPr>
              <w:t>69.93</w:t>
            </w:r>
          </w:p>
        </w:tc>
      </w:tr>
      <w:tr w:rsidR="007E4454" w14:paraId="158DF8BD"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49386F90" w14:textId="77777777" w:rsidR="007E4454" w:rsidRDefault="00000000">
            <w:r>
              <w:rPr>
                <w:sz w:val="17"/>
              </w:rPr>
              <w:t>46</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151CD277" w14:textId="77777777" w:rsidR="007E4454" w:rsidRDefault="00000000">
            <w:r>
              <w:rPr>
                <w:sz w:val="17"/>
              </w:rPr>
              <w:t>Spain</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0DC2C8F8" w14:textId="77777777" w:rsidR="007E4454" w:rsidRDefault="00000000">
            <w:r>
              <w:rPr>
                <w:sz w:val="17"/>
              </w:rPr>
              <w:t>ESP</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04A48C3E" w14:textId="77777777" w:rsidR="007E4454" w:rsidRDefault="00000000">
            <w:r>
              <w:rPr>
                <w:sz w:val="17"/>
              </w:rPr>
              <w:t>Europe &amp; Central Asia</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37A4D834" w14:textId="77777777" w:rsidR="007E4454" w:rsidRDefault="00000000">
            <w:r>
              <w:rPr>
                <w:sz w:val="17"/>
              </w:rPr>
              <w:t>78.31</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4A0706C6" w14:textId="77777777" w:rsidR="007E4454" w:rsidRDefault="00000000">
            <w:r>
              <w:rPr>
                <w:sz w:val="17"/>
              </w:rPr>
              <w:t>60.41</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0A9BC980" w14:textId="77777777" w:rsidR="007E4454" w:rsidRDefault="00000000">
            <w:r>
              <w:rPr>
                <w:sz w:val="17"/>
              </w:rPr>
              <w:t>69.36</w:t>
            </w:r>
          </w:p>
        </w:tc>
      </w:tr>
      <w:tr w:rsidR="007E4454" w14:paraId="4AF8FC04"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028C17D9" w14:textId="77777777" w:rsidR="007E4454" w:rsidRDefault="00000000">
            <w:r>
              <w:rPr>
                <w:sz w:val="17"/>
              </w:rPr>
              <w:t>47</w:t>
            </w:r>
          </w:p>
        </w:tc>
        <w:tc>
          <w:tcPr>
            <w:tcW w:w="2948" w:type="dxa"/>
            <w:tcBorders>
              <w:top w:val="single" w:sz="4" w:space="0" w:color="CCCCCC"/>
              <w:left w:val="single" w:sz="4" w:space="0" w:color="CCCCCC"/>
              <w:bottom w:val="single" w:sz="4" w:space="0" w:color="CCCCCC"/>
              <w:right w:val="single" w:sz="4" w:space="0" w:color="CCCCCC"/>
            </w:tcBorders>
          </w:tcPr>
          <w:p w14:paraId="537B8140" w14:textId="77777777" w:rsidR="007E4454" w:rsidRDefault="00000000">
            <w:r>
              <w:rPr>
                <w:sz w:val="17"/>
              </w:rPr>
              <w:t>Poland</w:t>
            </w:r>
          </w:p>
        </w:tc>
        <w:tc>
          <w:tcPr>
            <w:tcW w:w="624" w:type="dxa"/>
            <w:tcBorders>
              <w:top w:val="single" w:sz="4" w:space="0" w:color="CCCCCC"/>
              <w:left w:val="single" w:sz="4" w:space="0" w:color="CCCCCC"/>
              <w:bottom w:val="single" w:sz="4" w:space="0" w:color="CCCCCC"/>
              <w:right w:val="single" w:sz="4" w:space="0" w:color="CCCCCC"/>
            </w:tcBorders>
          </w:tcPr>
          <w:p w14:paraId="441A4E8A" w14:textId="77777777" w:rsidR="007E4454" w:rsidRDefault="00000000">
            <w:r>
              <w:rPr>
                <w:sz w:val="17"/>
              </w:rPr>
              <w:t>POL</w:t>
            </w:r>
          </w:p>
        </w:tc>
        <w:tc>
          <w:tcPr>
            <w:tcW w:w="2381" w:type="dxa"/>
            <w:tcBorders>
              <w:top w:val="single" w:sz="4" w:space="0" w:color="CCCCCC"/>
              <w:left w:val="single" w:sz="4" w:space="0" w:color="CCCCCC"/>
              <w:bottom w:val="single" w:sz="4" w:space="0" w:color="CCCCCC"/>
              <w:right w:val="single" w:sz="4" w:space="0" w:color="CCCCCC"/>
            </w:tcBorders>
          </w:tcPr>
          <w:p w14:paraId="4043F041" w14:textId="77777777" w:rsidR="007E4454" w:rsidRDefault="00000000">
            <w:r>
              <w:rPr>
                <w:sz w:val="17"/>
              </w:rPr>
              <w:t>Europe &amp; Central Asia</w:t>
            </w:r>
          </w:p>
        </w:tc>
        <w:tc>
          <w:tcPr>
            <w:tcW w:w="1134" w:type="dxa"/>
            <w:tcBorders>
              <w:top w:val="single" w:sz="4" w:space="0" w:color="CCCCCC"/>
              <w:left w:val="single" w:sz="4" w:space="0" w:color="CCCCCC"/>
              <w:bottom w:val="single" w:sz="4" w:space="0" w:color="CCCCCC"/>
              <w:right w:val="single" w:sz="4" w:space="0" w:color="CCCCCC"/>
            </w:tcBorders>
          </w:tcPr>
          <w:p w14:paraId="0964CB94" w14:textId="77777777" w:rsidR="007E4454" w:rsidRDefault="00000000">
            <w:r>
              <w:rPr>
                <w:sz w:val="17"/>
              </w:rPr>
              <w:t>74.60</w:t>
            </w:r>
          </w:p>
        </w:tc>
        <w:tc>
          <w:tcPr>
            <w:tcW w:w="1134" w:type="dxa"/>
            <w:tcBorders>
              <w:top w:val="single" w:sz="4" w:space="0" w:color="CCCCCC"/>
              <w:left w:val="single" w:sz="4" w:space="0" w:color="CCCCCC"/>
              <w:bottom w:val="single" w:sz="4" w:space="0" w:color="CCCCCC"/>
              <w:right w:val="single" w:sz="4" w:space="0" w:color="CCCCCC"/>
            </w:tcBorders>
          </w:tcPr>
          <w:p w14:paraId="7AE297B2" w14:textId="77777777" w:rsidR="007E4454" w:rsidRDefault="00000000">
            <w:r>
              <w:rPr>
                <w:sz w:val="17"/>
              </w:rPr>
              <w:t>63.40</w:t>
            </w:r>
          </w:p>
        </w:tc>
        <w:tc>
          <w:tcPr>
            <w:tcW w:w="794" w:type="dxa"/>
            <w:tcBorders>
              <w:top w:val="single" w:sz="4" w:space="0" w:color="CCCCCC"/>
              <w:left w:val="single" w:sz="4" w:space="0" w:color="CCCCCC"/>
              <w:bottom w:val="single" w:sz="4" w:space="0" w:color="CCCCCC"/>
              <w:right w:val="single" w:sz="4" w:space="0" w:color="CCCCCC"/>
            </w:tcBorders>
          </w:tcPr>
          <w:p w14:paraId="61E28AF0" w14:textId="77777777" w:rsidR="007E4454" w:rsidRDefault="00000000">
            <w:r>
              <w:rPr>
                <w:sz w:val="17"/>
              </w:rPr>
              <w:t>69.00</w:t>
            </w:r>
          </w:p>
        </w:tc>
      </w:tr>
      <w:tr w:rsidR="007E4454" w14:paraId="66F64B82"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4CE915B2" w14:textId="77777777" w:rsidR="007E4454" w:rsidRDefault="00000000">
            <w:r>
              <w:rPr>
                <w:sz w:val="17"/>
              </w:rPr>
              <w:t>48</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24F22B40" w14:textId="77777777" w:rsidR="007E4454" w:rsidRDefault="00000000">
            <w:r>
              <w:rPr>
                <w:sz w:val="17"/>
              </w:rPr>
              <w:t>Armenia</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79720B11" w14:textId="77777777" w:rsidR="007E4454" w:rsidRDefault="00000000">
            <w:r>
              <w:rPr>
                <w:sz w:val="17"/>
              </w:rPr>
              <w:t>ARM</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271F7CB2" w14:textId="77777777" w:rsidR="007E4454" w:rsidRDefault="00000000">
            <w:r>
              <w:rPr>
                <w:sz w:val="17"/>
              </w:rPr>
              <w:t>Europe &amp; Central Asia</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7DFF7354" w14:textId="77777777" w:rsidR="007E4454" w:rsidRDefault="00000000">
            <w:r>
              <w:rPr>
                <w:sz w:val="17"/>
              </w:rPr>
              <w:t>57.67</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4BF86656" w14:textId="77777777" w:rsidR="007E4454" w:rsidRDefault="00000000">
            <w:r>
              <w:rPr>
                <w:sz w:val="17"/>
              </w:rPr>
              <w:t>80.25</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137ABECC" w14:textId="77777777" w:rsidR="007E4454" w:rsidRDefault="00000000">
            <w:r>
              <w:rPr>
                <w:sz w:val="17"/>
              </w:rPr>
              <w:t>68.96</w:t>
            </w:r>
          </w:p>
        </w:tc>
      </w:tr>
      <w:tr w:rsidR="007E4454" w14:paraId="577FF7F6"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11BBAB4C" w14:textId="77777777" w:rsidR="007E4454" w:rsidRDefault="00000000">
            <w:r>
              <w:rPr>
                <w:sz w:val="17"/>
              </w:rPr>
              <w:t>49</w:t>
            </w:r>
          </w:p>
        </w:tc>
        <w:tc>
          <w:tcPr>
            <w:tcW w:w="2948" w:type="dxa"/>
            <w:tcBorders>
              <w:top w:val="single" w:sz="4" w:space="0" w:color="CCCCCC"/>
              <w:left w:val="single" w:sz="4" w:space="0" w:color="CCCCCC"/>
              <w:bottom w:val="single" w:sz="4" w:space="0" w:color="CCCCCC"/>
              <w:right w:val="single" w:sz="4" w:space="0" w:color="CCCCCC"/>
            </w:tcBorders>
          </w:tcPr>
          <w:p w14:paraId="67A739C1" w14:textId="77777777" w:rsidR="007E4454" w:rsidRDefault="00000000">
            <w:r>
              <w:rPr>
                <w:sz w:val="17"/>
              </w:rPr>
              <w:t>Croatia</w:t>
            </w:r>
          </w:p>
        </w:tc>
        <w:tc>
          <w:tcPr>
            <w:tcW w:w="624" w:type="dxa"/>
            <w:tcBorders>
              <w:top w:val="single" w:sz="4" w:space="0" w:color="CCCCCC"/>
              <w:left w:val="single" w:sz="4" w:space="0" w:color="CCCCCC"/>
              <w:bottom w:val="single" w:sz="4" w:space="0" w:color="CCCCCC"/>
              <w:right w:val="single" w:sz="4" w:space="0" w:color="CCCCCC"/>
            </w:tcBorders>
          </w:tcPr>
          <w:p w14:paraId="155F9554" w14:textId="77777777" w:rsidR="007E4454" w:rsidRDefault="00000000">
            <w:r>
              <w:rPr>
                <w:sz w:val="17"/>
              </w:rPr>
              <w:t>HRV</w:t>
            </w:r>
          </w:p>
        </w:tc>
        <w:tc>
          <w:tcPr>
            <w:tcW w:w="2381" w:type="dxa"/>
            <w:tcBorders>
              <w:top w:val="single" w:sz="4" w:space="0" w:color="CCCCCC"/>
              <w:left w:val="single" w:sz="4" w:space="0" w:color="CCCCCC"/>
              <w:bottom w:val="single" w:sz="4" w:space="0" w:color="CCCCCC"/>
              <w:right w:val="single" w:sz="4" w:space="0" w:color="CCCCCC"/>
            </w:tcBorders>
          </w:tcPr>
          <w:p w14:paraId="0EF086CB" w14:textId="77777777" w:rsidR="007E4454" w:rsidRDefault="00000000">
            <w:r>
              <w:rPr>
                <w:sz w:val="17"/>
              </w:rPr>
              <w:t>Europe &amp; Central Asia</w:t>
            </w:r>
          </w:p>
        </w:tc>
        <w:tc>
          <w:tcPr>
            <w:tcW w:w="1134" w:type="dxa"/>
            <w:tcBorders>
              <w:top w:val="single" w:sz="4" w:space="0" w:color="CCCCCC"/>
              <w:left w:val="single" w:sz="4" w:space="0" w:color="CCCCCC"/>
              <w:bottom w:val="single" w:sz="4" w:space="0" w:color="CCCCCC"/>
              <w:right w:val="single" w:sz="4" w:space="0" w:color="CCCCCC"/>
            </w:tcBorders>
          </w:tcPr>
          <w:p w14:paraId="3C6FD3F7" w14:textId="77777777" w:rsidR="007E4454" w:rsidRDefault="00000000">
            <w:r>
              <w:rPr>
                <w:sz w:val="17"/>
              </w:rPr>
              <w:t>66.40</w:t>
            </w:r>
          </w:p>
        </w:tc>
        <w:tc>
          <w:tcPr>
            <w:tcW w:w="1134" w:type="dxa"/>
            <w:tcBorders>
              <w:top w:val="single" w:sz="4" w:space="0" w:color="CCCCCC"/>
              <w:left w:val="single" w:sz="4" w:space="0" w:color="CCCCCC"/>
              <w:bottom w:val="single" w:sz="4" w:space="0" w:color="CCCCCC"/>
              <w:right w:val="single" w:sz="4" w:space="0" w:color="CCCCCC"/>
            </w:tcBorders>
          </w:tcPr>
          <w:p w14:paraId="292389BE" w14:textId="77777777" w:rsidR="007E4454" w:rsidRDefault="00000000">
            <w:r>
              <w:rPr>
                <w:sz w:val="17"/>
              </w:rPr>
              <w:t>69.75</w:t>
            </w:r>
          </w:p>
        </w:tc>
        <w:tc>
          <w:tcPr>
            <w:tcW w:w="794" w:type="dxa"/>
            <w:tcBorders>
              <w:top w:val="single" w:sz="4" w:space="0" w:color="CCCCCC"/>
              <w:left w:val="single" w:sz="4" w:space="0" w:color="CCCCCC"/>
              <w:bottom w:val="single" w:sz="4" w:space="0" w:color="CCCCCC"/>
              <w:right w:val="single" w:sz="4" w:space="0" w:color="CCCCCC"/>
            </w:tcBorders>
          </w:tcPr>
          <w:p w14:paraId="5367FDC9" w14:textId="77777777" w:rsidR="007E4454" w:rsidRDefault="00000000">
            <w:r>
              <w:rPr>
                <w:sz w:val="17"/>
              </w:rPr>
              <w:t>68.08</w:t>
            </w:r>
          </w:p>
        </w:tc>
      </w:tr>
      <w:tr w:rsidR="007E4454" w14:paraId="06D8A80A"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63588071" w14:textId="77777777" w:rsidR="007E4454" w:rsidRDefault="00000000">
            <w:r>
              <w:rPr>
                <w:sz w:val="17"/>
              </w:rPr>
              <w:t>50</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5544545A" w14:textId="77777777" w:rsidR="007E4454" w:rsidRDefault="00000000">
            <w:r>
              <w:rPr>
                <w:sz w:val="17"/>
              </w:rPr>
              <w:t>Bulgaria</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3964F0B7" w14:textId="77777777" w:rsidR="007E4454" w:rsidRDefault="00000000">
            <w:r>
              <w:rPr>
                <w:sz w:val="17"/>
              </w:rPr>
              <w:t>BGR</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70736529" w14:textId="77777777" w:rsidR="007E4454" w:rsidRDefault="00000000">
            <w:r>
              <w:rPr>
                <w:sz w:val="17"/>
              </w:rPr>
              <w:t>Europe &amp; Central Asia</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15FCB714" w14:textId="77777777" w:rsidR="007E4454" w:rsidRDefault="00000000">
            <w:r>
              <w:rPr>
                <w:sz w:val="17"/>
              </w:rPr>
              <w:t>60.85</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1B08445F" w14:textId="77777777" w:rsidR="007E4454" w:rsidRDefault="00000000">
            <w:r>
              <w:rPr>
                <w:sz w:val="17"/>
              </w:rPr>
              <w:t>75.22</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2733BCA4" w14:textId="77777777" w:rsidR="007E4454" w:rsidRDefault="00000000">
            <w:r>
              <w:rPr>
                <w:sz w:val="17"/>
              </w:rPr>
              <w:t>68.03</w:t>
            </w:r>
          </w:p>
        </w:tc>
      </w:tr>
      <w:tr w:rsidR="007E4454" w14:paraId="6FCF4790"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40B32D8C" w14:textId="77777777" w:rsidR="007E4454" w:rsidRDefault="00000000">
            <w:r>
              <w:rPr>
                <w:sz w:val="17"/>
              </w:rPr>
              <w:t>51</w:t>
            </w:r>
          </w:p>
        </w:tc>
        <w:tc>
          <w:tcPr>
            <w:tcW w:w="2948" w:type="dxa"/>
            <w:tcBorders>
              <w:top w:val="single" w:sz="4" w:space="0" w:color="CCCCCC"/>
              <w:left w:val="single" w:sz="4" w:space="0" w:color="CCCCCC"/>
              <w:bottom w:val="single" w:sz="4" w:space="0" w:color="CCCCCC"/>
              <w:right w:val="single" w:sz="4" w:space="0" w:color="CCCCCC"/>
            </w:tcBorders>
          </w:tcPr>
          <w:p w14:paraId="34E72A41" w14:textId="77777777" w:rsidR="007E4454" w:rsidRDefault="00000000">
            <w:r>
              <w:rPr>
                <w:sz w:val="17"/>
              </w:rPr>
              <w:t>Greece</w:t>
            </w:r>
          </w:p>
        </w:tc>
        <w:tc>
          <w:tcPr>
            <w:tcW w:w="624" w:type="dxa"/>
            <w:tcBorders>
              <w:top w:val="single" w:sz="4" w:space="0" w:color="CCCCCC"/>
              <w:left w:val="single" w:sz="4" w:space="0" w:color="CCCCCC"/>
              <w:bottom w:val="single" w:sz="4" w:space="0" w:color="CCCCCC"/>
              <w:right w:val="single" w:sz="4" w:space="0" w:color="CCCCCC"/>
            </w:tcBorders>
          </w:tcPr>
          <w:p w14:paraId="234CC3A6" w14:textId="77777777" w:rsidR="007E4454" w:rsidRDefault="00000000">
            <w:r>
              <w:rPr>
                <w:sz w:val="17"/>
              </w:rPr>
              <w:t>GRC</w:t>
            </w:r>
          </w:p>
        </w:tc>
        <w:tc>
          <w:tcPr>
            <w:tcW w:w="2381" w:type="dxa"/>
            <w:tcBorders>
              <w:top w:val="single" w:sz="4" w:space="0" w:color="CCCCCC"/>
              <w:left w:val="single" w:sz="4" w:space="0" w:color="CCCCCC"/>
              <w:bottom w:val="single" w:sz="4" w:space="0" w:color="CCCCCC"/>
              <w:right w:val="single" w:sz="4" w:space="0" w:color="CCCCCC"/>
            </w:tcBorders>
          </w:tcPr>
          <w:p w14:paraId="52FA8E72" w14:textId="77777777" w:rsidR="007E4454" w:rsidRDefault="00000000">
            <w:r>
              <w:rPr>
                <w:sz w:val="17"/>
              </w:rPr>
              <w:t>Europe &amp; Central Asia</w:t>
            </w:r>
          </w:p>
        </w:tc>
        <w:tc>
          <w:tcPr>
            <w:tcW w:w="1134" w:type="dxa"/>
            <w:tcBorders>
              <w:top w:val="single" w:sz="4" w:space="0" w:color="CCCCCC"/>
              <w:left w:val="single" w:sz="4" w:space="0" w:color="CCCCCC"/>
              <w:bottom w:val="single" w:sz="4" w:space="0" w:color="CCCCCC"/>
              <w:right w:val="single" w:sz="4" w:space="0" w:color="CCCCCC"/>
            </w:tcBorders>
          </w:tcPr>
          <w:p w14:paraId="71378EC4" w14:textId="77777777" w:rsidR="007E4454" w:rsidRDefault="00000000">
            <w:r>
              <w:rPr>
                <w:sz w:val="17"/>
              </w:rPr>
              <w:t>67.20</w:t>
            </w:r>
          </w:p>
        </w:tc>
        <w:tc>
          <w:tcPr>
            <w:tcW w:w="1134" w:type="dxa"/>
            <w:tcBorders>
              <w:top w:val="single" w:sz="4" w:space="0" w:color="CCCCCC"/>
              <w:left w:val="single" w:sz="4" w:space="0" w:color="CCCCCC"/>
              <w:bottom w:val="single" w:sz="4" w:space="0" w:color="CCCCCC"/>
              <w:right w:val="single" w:sz="4" w:space="0" w:color="CCCCCC"/>
            </w:tcBorders>
          </w:tcPr>
          <w:p w14:paraId="7B6CEFDC" w14:textId="77777777" w:rsidR="007E4454" w:rsidRDefault="00000000">
            <w:r>
              <w:rPr>
                <w:sz w:val="17"/>
              </w:rPr>
              <w:t>68.69</w:t>
            </w:r>
          </w:p>
        </w:tc>
        <w:tc>
          <w:tcPr>
            <w:tcW w:w="794" w:type="dxa"/>
            <w:tcBorders>
              <w:top w:val="single" w:sz="4" w:space="0" w:color="CCCCCC"/>
              <w:left w:val="single" w:sz="4" w:space="0" w:color="CCCCCC"/>
              <w:bottom w:val="single" w:sz="4" w:space="0" w:color="CCCCCC"/>
              <w:right w:val="single" w:sz="4" w:space="0" w:color="CCCCCC"/>
            </w:tcBorders>
          </w:tcPr>
          <w:p w14:paraId="1D3AB21A" w14:textId="77777777" w:rsidR="007E4454" w:rsidRDefault="00000000">
            <w:r>
              <w:rPr>
                <w:sz w:val="17"/>
              </w:rPr>
              <w:t>67.95</w:t>
            </w:r>
          </w:p>
        </w:tc>
      </w:tr>
      <w:tr w:rsidR="007E4454" w14:paraId="2D6B455E"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7DF96162" w14:textId="77777777" w:rsidR="007E4454" w:rsidRDefault="00000000">
            <w:r>
              <w:rPr>
                <w:sz w:val="17"/>
              </w:rPr>
              <w:t>52</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6319F964" w14:textId="77777777" w:rsidR="007E4454" w:rsidRDefault="00000000">
            <w:r>
              <w:rPr>
                <w:sz w:val="17"/>
              </w:rPr>
              <w:t>Hungary</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768156DA" w14:textId="77777777" w:rsidR="007E4454" w:rsidRDefault="00000000">
            <w:r>
              <w:rPr>
                <w:sz w:val="17"/>
              </w:rPr>
              <w:t>HUN</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5AEDEE1E" w14:textId="77777777" w:rsidR="007E4454" w:rsidRDefault="00000000">
            <w:r>
              <w:rPr>
                <w:sz w:val="17"/>
              </w:rPr>
              <w:t>Europe &amp; Central Asia</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74D4D7BA" w14:textId="77777777" w:rsidR="007E4454" w:rsidRDefault="00000000">
            <w:r>
              <w:rPr>
                <w:sz w:val="17"/>
              </w:rPr>
              <w:t>64.02</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2464EAD1" w14:textId="77777777" w:rsidR="007E4454" w:rsidRDefault="00000000">
            <w:r>
              <w:rPr>
                <w:sz w:val="17"/>
              </w:rPr>
              <w:t>70.63</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4E910B4C" w14:textId="77777777" w:rsidR="007E4454" w:rsidRDefault="00000000">
            <w:r>
              <w:rPr>
                <w:sz w:val="17"/>
              </w:rPr>
              <w:t>67.33</w:t>
            </w:r>
          </w:p>
        </w:tc>
      </w:tr>
      <w:tr w:rsidR="007E4454" w14:paraId="2BED0C95"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0750EA10" w14:textId="77777777" w:rsidR="007E4454" w:rsidRDefault="00000000">
            <w:r>
              <w:rPr>
                <w:sz w:val="17"/>
              </w:rPr>
              <w:t>53</w:t>
            </w:r>
          </w:p>
        </w:tc>
        <w:tc>
          <w:tcPr>
            <w:tcW w:w="2948" w:type="dxa"/>
            <w:tcBorders>
              <w:top w:val="single" w:sz="4" w:space="0" w:color="CCCCCC"/>
              <w:left w:val="single" w:sz="4" w:space="0" w:color="CCCCCC"/>
              <w:bottom w:val="single" w:sz="4" w:space="0" w:color="CCCCCC"/>
              <w:right w:val="single" w:sz="4" w:space="0" w:color="CCCCCC"/>
            </w:tcBorders>
          </w:tcPr>
          <w:p w14:paraId="46302328" w14:textId="77777777" w:rsidR="007E4454" w:rsidRDefault="00000000">
            <w:r>
              <w:rPr>
                <w:sz w:val="17"/>
              </w:rPr>
              <w:t>Chile</w:t>
            </w:r>
          </w:p>
        </w:tc>
        <w:tc>
          <w:tcPr>
            <w:tcW w:w="624" w:type="dxa"/>
            <w:tcBorders>
              <w:top w:val="single" w:sz="4" w:space="0" w:color="CCCCCC"/>
              <w:left w:val="single" w:sz="4" w:space="0" w:color="CCCCCC"/>
              <w:bottom w:val="single" w:sz="4" w:space="0" w:color="CCCCCC"/>
              <w:right w:val="single" w:sz="4" w:space="0" w:color="CCCCCC"/>
            </w:tcBorders>
          </w:tcPr>
          <w:p w14:paraId="3FC189FA" w14:textId="77777777" w:rsidR="007E4454" w:rsidRDefault="00000000">
            <w:r>
              <w:rPr>
                <w:sz w:val="17"/>
              </w:rPr>
              <w:t>CHL</w:t>
            </w:r>
          </w:p>
        </w:tc>
        <w:tc>
          <w:tcPr>
            <w:tcW w:w="2381" w:type="dxa"/>
            <w:tcBorders>
              <w:top w:val="single" w:sz="4" w:space="0" w:color="CCCCCC"/>
              <w:left w:val="single" w:sz="4" w:space="0" w:color="CCCCCC"/>
              <w:bottom w:val="single" w:sz="4" w:space="0" w:color="CCCCCC"/>
              <w:right w:val="single" w:sz="4" w:space="0" w:color="CCCCCC"/>
            </w:tcBorders>
          </w:tcPr>
          <w:p w14:paraId="7ED70A7E" w14:textId="77777777" w:rsidR="007E4454" w:rsidRDefault="00000000">
            <w:r>
              <w:rPr>
                <w:sz w:val="17"/>
              </w:rPr>
              <w:t>Latin America &amp; Caribbean</w:t>
            </w:r>
          </w:p>
        </w:tc>
        <w:tc>
          <w:tcPr>
            <w:tcW w:w="1134" w:type="dxa"/>
            <w:tcBorders>
              <w:top w:val="single" w:sz="4" w:space="0" w:color="CCCCCC"/>
              <w:left w:val="single" w:sz="4" w:space="0" w:color="CCCCCC"/>
              <w:bottom w:val="single" w:sz="4" w:space="0" w:color="CCCCCC"/>
              <w:right w:val="single" w:sz="4" w:space="0" w:color="CCCCCC"/>
            </w:tcBorders>
          </w:tcPr>
          <w:p w14:paraId="1ABA7957" w14:textId="77777777" w:rsidR="007E4454" w:rsidRDefault="00000000">
            <w:r>
              <w:rPr>
                <w:sz w:val="17"/>
              </w:rPr>
              <w:t>78.84</w:t>
            </w:r>
          </w:p>
        </w:tc>
        <w:tc>
          <w:tcPr>
            <w:tcW w:w="1134" w:type="dxa"/>
            <w:tcBorders>
              <w:top w:val="single" w:sz="4" w:space="0" w:color="CCCCCC"/>
              <w:left w:val="single" w:sz="4" w:space="0" w:color="CCCCCC"/>
              <w:bottom w:val="single" w:sz="4" w:space="0" w:color="CCCCCC"/>
              <w:right w:val="single" w:sz="4" w:space="0" w:color="CCCCCC"/>
            </w:tcBorders>
          </w:tcPr>
          <w:p w14:paraId="7ECDB1EE" w14:textId="77777777" w:rsidR="007E4454" w:rsidRDefault="00000000">
            <w:r>
              <w:rPr>
                <w:sz w:val="17"/>
              </w:rPr>
              <w:t>53.97</w:t>
            </w:r>
          </w:p>
        </w:tc>
        <w:tc>
          <w:tcPr>
            <w:tcW w:w="794" w:type="dxa"/>
            <w:tcBorders>
              <w:top w:val="single" w:sz="4" w:space="0" w:color="CCCCCC"/>
              <w:left w:val="single" w:sz="4" w:space="0" w:color="CCCCCC"/>
              <w:bottom w:val="single" w:sz="4" w:space="0" w:color="CCCCCC"/>
              <w:right w:val="single" w:sz="4" w:space="0" w:color="CCCCCC"/>
            </w:tcBorders>
          </w:tcPr>
          <w:p w14:paraId="342FE18F" w14:textId="77777777" w:rsidR="007E4454" w:rsidRDefault="00000000">
            <w:r>
              <w:rPr>
                <w:sz w:val="17"/>
              </w:rPr>
              <w:t>66.40</w:t>
            </w:r>
          </w:p>
        </w:tc>
      </w:tr>
      <w:tr w:rsidR="007E4454" w14:paraId="6CA9665E"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40087D9B" w14:textId="77777777" w:rsidR="007E4454" w:rsidRDefault="00000000">
            <w:r>
              <w:rPr>
                <w:sz w:val="17"/>
              </w:rPr>
              <w:t>54</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20C7761B" w14:textId="77777777" w:rsidR="007E4454" w:rsidRDefault="00000000">
            <w:r>
              <w:rPr>
                <w:sz w:val="17"/>
              </w:rPr>
              <w:t>Barbados</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1F0AB8A3" w14:textId="77777777" w:rsidR="007E4454" w:rsidRDefault="00000000">
            <w:r>
              <w:rPr>
                <w:sz w:val="17"/>
              </w:rPr>
              <w:t>BRB</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7959FBFC" w14:textId="77777777" w:rsidR="007E4454" w:rsidRDefault="00000000">
            <w:r>
              <w:rPr>
                <w:sz w:val="17"/>
              </w:rPr>
              <w:t>Latin America &amp; Caribbean</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0C24EA49" w14:textId="77777777" w:rsidR="007E4454" w:rsidRDefault="00000000">
            <w:r>
              <w:rPr>
                <w:sz w:val="17"/>
              </w:rPr>
              <w:t>74.87</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7F3CB02F" w14:textId="77777777" w:rsidR="007E4454" w:rsidRDefault="00000000">
            <w:r>
              <w:rPr>
                <w:sz w:val="17"/>
              </w:rPr>
              <w:t>57.58</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563FE7B8" w14:textId="77777777" w:rsidR="007E4454" w:rsidRDefault="00000000">
            <w:r>
              <w:rPr>
                <w:sz w:val="17"/>
              </w:rPr>
              <w:t>66.23</w:t>
            </w:r>
          </w:p>
        </w:tc>
      </w:tr>
      <w:tr w:rsidR="007E4454" w14:paraId="7DE8B0E7"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39C90CE6" w14:textId="77777777" w:rsidR="007E4454" w:rsidRDefault="00000000">
            <w:r>
              <w:rPr>
                <w:sz w:val="17"/>
              </w:rPr>
              <w:t>55</w:t>
            </w:r>
          </w:p>
        </w:tc>
        <w:tc>
          <w:tcPr>
            <w:tcW w:w="2948" w:type="dxa"/>
            <w:tcBorders>
              <w:top w:val="single" w:sz="4" w:space="0" w:color="CCCCCC"/>
              <w:left w:val="single" w:sz="4" w:space="0" w:color="CCCCCC"/>
              <w:bottom w:val="single" w:sz="4" w:space="0" w:color="CCCCCC"/>
              <w:right w:val="single" w:sz="4" w:space="0" w:color="CCCCCC"/>
            </w:tcBorders>
          </w:tcPr>
          <w:p w14:paraId="7100AAFE" w14:textId="77777777" w:rsidR="007E4454" w:rsidRDefault="00000000">
            <w:r>
              <w:rPr>
                <w:sz w:val="17"/>
              </w:rPr>
              <w:t>Montenegro</w:t>
            </w:r>
          </w:p>
        </w:tc>
        <w:tc>
          <w:tcPr>
            <w:tcW w:w="624" w:type="dxa"/>
            <w:tcBorders>
              <w:top w:val="single" w:sz="4" w:space="0" w:color="CCCCCC"/>
              <w:left w:val="single" w:sz="4" w:space="0" w:color="CCCCCC"/>
              <w:bottom w:val="single" w:sz="4" w:space="0" w:color="CCCCCC"/>
              <w:right w:val="single" w:sz="4" w:space="0" w:color="CCCCCC"/>
            </w:tcBorders>
          </w:tcPr>
          <w:p w14:paraId="41ACD180" w14:textId="77777777" w:rsidR="007E4454" w:rsidRDefault="00000000">
            <w:r>
              <w:rPr>
                <w:sz w:val="17"/>
              </w:rPr>
              <w:t>MNE</w:t>
            </w:r>
          </w:p>
        </w:tc>
        <w:tc>
          <w:tcPr>
            <w:tcW w:w="2381" w:type="dxa"/>
            <w:tcBorders>
              <w:top w:val="single" w:sz="4" w:space="0" w:color="CCCCCC"/>
              <w:left w:val="single" w:sz="4" w:space="0" w:color="CCCCCC"/>
              <w:bottom w:val="single" w:sz="4" w:space="0" w:color="CCCCCC"/>
              <w:right w:val="single" w:sz="4" w:space="0" w:color="CCCCCC"/>
            </w:tcBorders>
          </w:tcPr>
          <w:p w14:paraId="1DEE05D3" w14:textId="77777777" w:rsidR="007E4454" w:rsidRDefault="00000000">
            <w:r>
              <w:rPr>
                <w:sz w:val="17"/>
              </w:rPr>
              <w:t>Europe &amp; Central Asia</w:t>
            </w:r>
          </w:p>
        </w:tc>
        <w:tc>
          <w:tcPr>
            <w:tcW w:w="1134" w:type="dxa"/>
            <w:tcBorders>
              <w:top w:val="single" w:sz="4" w:space="0" w:color="CCCCCC"/>
              <w:left w:val="single" w:sz="4" w:space="0" w:color="CCCCCC"/>
              <w:bottom w:val="single" w:sz="4" w:space="0" w:color="CCCCCC"/>
              <w:right w:val="single" w:sz="4" w:space="0" w:color="CCCCCC"/>
            </w:tcBorders>
          </w:tcPr>
          <w:p w14:paraId="4F623FD3" w14:textId="77777777" w:rsidR="007E4454" w:rsidRDefault="00000000">
            <w:r>
              <w:rPr>
                <w:sz w:val="17"/>
              </w:rPr>
              <w:t>60.58</w:t>
            </w:r>
          </w:p>
        </w:tc>
        <w:tc>
          <w:tcPr>
            <w:tcW w:w="1134" w:type="dxa"/>
            <w:tcBorders>
              <w:top w:val="single" w:sz="4" w:space="0" w:color="CCCCCC"/>
              <w:left w:val="single" w:sz="4" w:space="0" w:color="CCCCCC"/>
              <w:bottom w:val="single" w:sz="4" w:space="0" w:color="CCCCCC"/>
              <w:right w:val="single" w:sz="4" w:space="0" w:color="CCCCCC"/>
            </w:tcBorders>
          </w:tcPr>
          <w:p w14:paraId="07376922" w14:textId="77777777" w:rsidR="007E4454" w:rsidRDefault="00000000">
            <w:r>
              <w:rPr>
                <w:sz w:val="17"/>
              </w:rPr>
              <w:t>70.37</w:t>
            </w:r>
          </w:p>
        </w:tc>
        <w:tc>
          <w:tcPr>
            <w:tcW w:w="794" w:type="dxa"/>
            <w:tcBorders>
              <w:top w:val="single" w:sz="4" w:space="0" w:color="CCCCCC"/>
              <w:left w:val="single" w:sz="4" w:space="0" w:color="CCCCCC"/>
              <w:bottom w:val="single" w:sz="4" w:space="0" w:color="CCCCCC"/>
              <w:right w:val="single" w:sz="4" w:space="0" w:color="CCCCCC"/>
            </w:tcBorders>
          </w:tcPr>
          <w:p w14:paraId="73C8EAE8" w14:textId="77777777" w:rsidR="007E4454" w:rsidRDefault="00000000">
            <w:r>
              <w:rPr>
                <w:sz w:val="17"/>
              </w:rPr>
              <w:t>65.48</w:t>
            </w:r>
          </w:p>
        </w:tc>
      </w:tr>
      <w:tr w:rsidR="007E4454" w14:paraId="74E7CE72"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62D77A0A" w14:textId="77777777" w:rsidR="007E4454" w:rsidRDefault="00000000">
            <w:r>
              <w:rPr>
                <w:sz w:val="17"/>
              </w:rPr>
              <w:t>56</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7F71AFAA" w14:textId="77777777" w:rsidR="007E4454" w:rsidRDefault="00000000">
            <w:r>
              <w:rPr>
                <w:sz w:val="17"/>
              </w:rPr>
              <w:t>Jordan</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476D0B63" w14:textId="77777777" w:rsidR="007E4454" w:rsidRDefault="00000000">
            <w:r>
              <w:rPr>
                <w:sz w:val="17"/>
              </w:rPr>
              <w:t>JOR</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3D5AADE8" w14:textId="77777777" w:rsidR="007E4454" w:rsidRDefault="00000000">
            <w:r>
              <w:rPr>
                <w:sz w:val="17"/>
              </w:rPr>
              <w:t>Middle East &amp; North Africa</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5ACE680F" w14:textId="77777777" w:rsidR="007E4454" w:rsidRDefault="00000000">
            <w:r>
              <w:rPr>
                <w:sz w:val="17"/>
              </w:rPr>
              <w:t>62.70</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3B7AEBEE" w14:textId="77777777" w:rsidR="007E4454" w:rsidRDefault="00000000">
            <w:r>
              <w:rPr>
                <w:sz w:val="17"/>
              </w:rPr>
              <w:t>68.08</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75B9D330" w14:textId="77777777" w:rsidR="007E4454" w:rsidRDefault="00000000">
            <w:r>
              <w:rPr>
                <w:sz w:val="17"/>
              </w:rPr>
              <w:t>65.39</w:t>
            </w:r>
          </w:p>
        </w:tc>
      </w:tr>
      <w:tr w:rsidR="007E4454" w14:paraId="5CD8FF0B"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7BE7EEE9" w14:textId="77777777" w:rsidR="007E4454" w:rsidRDefault="00000000">
            <w:r>
              <w:rPr>
                <w:sz w:val="17"/>
              </w:rPr>
              <w:t>57</w:t>
            </w:r>
          </w:p>
        </w:tc>
        <w:tc>
          <w:tcPr>
            <w:tcW w:w="2948" w:type="dxa"/>
            <w:tcBorders>
              <w:top w:val="single" w:sz="4" w:space="0" w:color="CCCCCC"/>
              <w:left w:val="single" w:sz="4" w:space="0" w:color="CCCCCC"/>
              <w:bottom w:val="single" w:sz="4" w:space="0" w:color="CCCCCC"/>
              <w:right w:val="single" w:sz="4" w:space="0" w:color="CCCCCC"/>
            </w:tcBorders>
          </w:tcPr>
          <w:p w14:paraId="0BC55875" w14:textId="77777777" w:rsidR="007E4454" w:rsidRDefault="00000000">
            <w:r>
              <w:rPr>
                <w:sz w:val="17"/>
              </w:rPr>
              <w:t>United States</w:t>
            </w:r>
          </w:p>
        </w:tc>
        <w:tc>
          <w:tcPr>
            <w:tcW w:w="624" w:type="dxa"/>
            <w:tcBorders>
              <w:top w:val="single" w:sz="4" w:space="0" w:color="CCCCCC"/>
              <w:left w:val="single" w:sz="4" w:space="0" w:color="CCCCCC"/>
              <w:bottom w:val="single" w:sz="4" w:space="0" w:color="CCCCCC"/>
              <w:right w:val="single" w:sz="4" w:space="0" w:color="CCCCCC"/>
            </w:tcBorders>
          </w:tcPr>
          <w:p w14:paraId="2CDF4511" w14:textId="77777777" w:rsidR="007E4454" w:rsidRDefault="00000000">
            <w:r>
              <w:rPr>
                <w:sz w:val="17"/>
              </w:rPr>
              <w:t>USA</w:t>
            </w:r>
          </w:p>
        </w:tc>
        <w:tc>
          <w:tcPr>
            <w:tcW w:w="2381" w:type="dxa"/>
            <w:tcBorders>
              <w:top w:val="single" w:sz="4" w:space="0" w:color="CCCCCC"/>
              <w:left w:val="single" w:sz="4" w:space="0" w:color="CCCCCC"/>
              <w:bottom w:val="single" w:sz="4" w:space="0" w:color="CCCCCC"/>
              <w:right w:val="single" w:sz="4" w:space="0" w:color="CCCCCC"/>
            </w:tcBorders>
          </w:tcPr>
          <w:p w14:paraId="0C69585F" w14:textId="77777777" w:rsidR="007E4454" w:rsidRDefault="00000000">
            <w:r>
              <w:rPr>
                <w:sz w:val="17"/>
              </w:rPr>
              <w:t>North America</w:t>
            </w:r>
          </w:p>
        </w:tc>
        <w:tc>
          <w:tcPr>
            <w:tcW w:w="1134" w:type="dxa"/>
            <w:tcBorders>
              <w:top w:val="single" w:sz="4" w:space="0" w:color="CCCCCC"/>
              <w:left w:val="single" w:sz="4" w:space="0" w:color="CCCCCC"/>
              <w:bottom w:val="single" w:sz="4" w:space="0" w:color="CCCCCC"/>
              <w:right w:val="single" w:sz="4" w:space="0" w:color="CCCCCC"/>
            </w:tcBorders>
          </w:tcPr>
          <w:p w14:paraId="406FFB05" w14:textId="77777777" w:rsidR="007E4454" w:rsidRDefault="00000000">
            <w:r>
              <w:rPr>
                <w:sz w:val="17"/>
              </w:rPr>
              <w:t>87.30</w:t>
            </w:r>
          </w:p>
        </w:tc>
        <w:tc>
          <w:tcPr>
            <w:tcW w:w="1134" w:type="dxa"/>
            <w:tcBorders>
              <w:top w:val="single" w:sz="4" w:space="0" w:color="CCCCCC"/>
              <w:left w:val="single" w:sz="4" w:space="0" w:color="CCCCCC"/>
              <w:bottom w:val="single" w:sz="4" w:space="0" w:color="CCCCCC"/>
              <w:right w:val="single" w:sz="4" w:space="0" w:color="CCCCCC"/>
            </w:tcBorders>
          </w:tcPr>
          <w:p w14:paraId="22FDC5BC" w14:textId="77777777" w:rsidR="007E4454" w:rsidRDefault="00000000">
            <w:r>
              <w:rPr>
                <w:sz w:val="17"/>
              </w:rPr>
              <w:t>43.03</w:t>
            </w:r>
          </w:p>
        </w:tc>
        <w:tc>
          <w:tcPr>
            <w:tcW w:w="794" w:type="dxa"/>
            <w:tcBorders>
              <w:top w:val="single" w:sz="4" w:space="0" w:color="CCCCCC"/>
              <w:left w:val="single" w:sz="4" w:space="0" w:color="CCCCCC"/>
              <w:bottom w:val="single" w:sz="4" w:space="0" w:color="CCCCCC"/>
              <w:right w:val="single" w:sz="4" w:space="0" w:color="CCCCCC"/>
            </w:tcBorders>
          </w:tcPr>
          <w:p w14:paraId="7C978BBE" w14:textId="77777777" w:rsidR="007E4454" w:rsidRDefault="00000000">
            <w:r>
              <w:rPr>
                <w:sz w:val="17"/>
              </w:rPr>
              <w:t>65.17</w:t>
            </w:r>
          </w:p>
        </w:tc>
      </w:tr>
      <w:tr w:rsidR="007E4454" w14:paraId="1B19A006"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0BBD2F20" w14:textId="77777777" w:rsidR="007E4454" w:rsidRDefault="00000000">
            <w:r>
              <w:rPr>
                <w:sz w:val="17"/>
              </w:rPr>
              <w:t>58</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73C5A834" w14:textId="77777777" w:rsidR="007E4454" w:rsidRDefault="00000000">
            <w:r>
              <w:rPr>
                <w:sz w:val="17"/>
              </w:rPr>
              <w:t>Israel</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00D2BAF8" w14:textId="77777777" w:rsidR="007E4454" w:rsidRDefault="00000000">
            <w:r>
              <w:rPr>
                <w:sz w:val="17"/>
              </w:rPr>
              <w:t>ISR</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2F5B7B1C" w14:textId="77777777" w:rsidR="007E4454" w:rsidRDefault="00000000">
            <w:r>
              <w:rPr>
                <w:sz w:val="17"/>
              </w:rPr>
              <w:t>Middle East &amp; North Africa</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638EB1CB" w14:textId="77777777" w:rsidR="007E4454" w:rsidRDefault="00000000">
            <w:r>
              <w:rPr>
                <w:sz w:val="17"/>
              </w:rPr>
              <w:t>80.16</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7447AF2B" w14:textId="77777777" w:rsidR="007E4454" w:rsidRDefault="00000000">
            <w:r>
              <w:rPr>
                <w:sz w:val="17"/>
              </w:rPr>
              <w:t>48.77</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7D17F4DC" w14:textId="77777777" w:rsidR="007E4454" w:rsidRDefault="00000000">
            <w:r>
              <w:rPr>
                <w:sz w:val="17"/>
              </w:rPr>
              <w:t>64.46</w:t>
            </w:r>
          </w:p>
        </w:tc>
      </w:tr>
      <w:tr w:rsidR="007E4454" w14:paraId="6835B8D9"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411CC2A6" w14:textId="77777777" w:rsidR="007E4454" w:rsidRDefault="00000000">
            <w:r>
              <w:rPr>
                <w:sz w:val="17"/>
              </w:rPr>
              <w:t>59</w:t>
            </w:r>
          </w:p>
        </w:tc>
        <w:tc>
          <w:tcPr>
            <w:tcW w:w="2948" w:type="dxa"/>
            <w:tcBorders>
              <w:top w:val="single" w:sz="4" w:space="0" w:color="CCCCCC"/>
              <w:left w:val="single" w:sz="4" w:space="0" w:color="CCCCCC"/>
              <w:bottom w:val="single" w:sz="4" w:space="0" w:color="CCCCCC"/>
              <w:right w:val="single" w:sz="4" w:space="0" w:color="CCCCCC"/>
            </w:tcBorders>
          </w:tcPr>
          <w:p w14:paraId="07642430" w14:textId="77777777" w:rsidR="007E4454" w:rsidRDefault="00000000">
            <w:r>
              <w:rPr>
                <w:sz w:val="17"/>
              </w:rPr>
              <w:t>St. Lucia</w:t>
            </w:r>
          </w:p>
        </w:tc>
        <w:tc>
          <w:tcPr>
            <w:tcW w:w="624" w:type="dxa"/>
            <w:tcBorders>
              <w:top w:val="single" w:sz="4" w:space="0" w:color="CCCCCC"/>
              <w:left w:val="single" w:sz="4" w:space="0" w:color="CCCCCC"/>
              <w:bottom w:val="single" w:sz="4" w:space="0" w:color="CCCCCC"/>
              <w:right w:val="single" w:sz="4" w:space="0" w:color="CCCCCC"/>
            </w:tcBorders>
          </w:tcPr>
          <w:p w14:paraId="27CCFCA9" w14:textId="77777777" w:rsidR="007E4454" w:rsidRDefault="00000000">
            <w:r>
              <w:rPr>
                <w:sz w:val="17"/>
              </w:rPr>
              <w:t>LCA</w:t>
            </w:r>
          </w:p>
        </w:tc>
        <w:tc>
          <w:tcPr>
            <w:tcW w:w="2381" w:type="dxa"/>
            <w:tcBorders>
              <w:top w:val="single" w:sz="4" w:space="0" w:color="CCCCCC"/>
              <w:left w:val="single" w:sz="4" w:space="0" w:color="CCCCCC"/>
              <w:bottom w:val="single" w:sz="4" w:space="0" w:color="CCCCCC"/>
              <w:right w:val="single" w:sz="4" w:space="0" w:color="CCCCCC"/>
            </w:tcBorders>
          </w:tcPr>
          <w:p w14:paraId="7E05B436" w14:textId="77777777" w:rsidR="007E4454" w:rsidRDefault="00000000">
            <w:r>
              <w:rPr>
                <w:sz w:val="17"/>
              </w:rPr>
              <w:t>Latin America &amp; Caribbean</w:t>
            </w:r>
          </w:p>
        </w:tc>
        <w:tc>
          <w:tcPr>
            <w:tcW w:w="1134" w:type="dxa"/>
            <w:tcBorders>
              <w:top w:val="single" w:sz="4" w:space="0" w:color="CCCCCC"/>
              <w:left w:val="single" w:sz="4" w:space="0" w:color="CCCCCC"/>
              <w:bottom w:val="single" w:sz="4" w:space="0" w:color="CCCCCC"/>
              <w:right w:val="single" w:sz="4" w:space="0" w:color="CCCCCC"/>
            </w:tcBorders>
          </w:tcPr>
          <w:p w14:paraId="3BDF6D22" w14:textId="77777777" w:rsidR="007E4454" w:rsidRDefault="00000000">
            <w:r>
              <w:rPr>
                <w:sz w:val="17"/>
              </w:rPr>
              <w:t>66.93</w:t>
            </w:r>
          </w:p>
        </w:tc>
        <w:tc>
          <w:tcPr>
            <w:tcW w:w="1134" w:type="dxa"/>
            <w:tcBorders>
              <w:top w:val="single" w:sz="4" w:space="0" w:color="CCCCCC"/>
              <w:left w:val="single" w:sz="4" w:space="0" w:color="CCCCCC"/>
              <w:bottom w:val="single" w:sz="4" w:space="0" w:color="CCCCCC"/>
              <w:right w:val="single" w:sz="4" w:space="0" w:color="CCCCCC"/>
            </w:tcBorders>
          </w:tcPr>
          <w:p w14:paraId="056A9263" w14:textId="77777777" w:rsidR="007E4454" w:rsidRDefault="00000000">
            <w:r>
              <w:rPr>
                <w:sz w:val="17"/>
              </w:rPr>
              <w:t>61.90</w:t>
            </w:r>
          </w:p>
        </w:tc>
        <w:tc>
          <w:tcPr>
            <w:tcW w:w="794" w:type="dxa"/>
            <w:tcBorders>
              <w:top w:val="single" w:sz="4" w:space="0" w:color="CCCCCC"/>
              <w:left w:val="single" w:sz="4" w:space="0" w:color="CCCCCC"/>
              <w:bottom w:val="single" w:sz="4" w:space="0" w:color="CCCCCC"/>
              <w:right w:val="single" w:sz="4" w:space="0" w:color="CCCCCC"/>
            </w:tcBorders>
          </w:tcPr>
          <w:p w14:paraId="647E9C0E" w14:textId="77777777" w:rsidR="007E4454" w:rsidRDefault="00000000">
            <w:r>
              <w:rPr>
                <w:sz w:val="17"/>
              </w:rPr>
              <w:t>64.42</w:t>
            </w:r>
          </w:p>
        </w:tc>
      </w:tr>
      <w:tr w:rsidR="007E4454" w14:paraId="65D65FCC"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70014F05" w14:textId="77777777" w:rsidR="007E4454" w:rsidRDefault="00000000">
            <w:r>
              <w:rPr>
                <w:sz w:val="17"/>
              </w:rPr>
              <w:t>60</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7D416C1F" w14:textId="77777777" w:rsidR="007E4454" w:rsidRDefault="00000000">
            <w:r>
              <w:rPr>
                <w:sz w:val="17"/>
              </w:rPr>
              <w:t>Albania</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51DDE476" w14:textId="77777777" w:rsidR="007E4454" w:rsidRDefault="00000000">
            <w:r>
              <w:rPr>
                <w:sz w:val="17"/>
              </w:rPr>
              <w:t>ALB</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48925ECE" w14:textId="77777777" w:rsidR="007E4454" w:rsidRDefault="00000000">
            <w:r>
              <w:rPr>
                <w:sz w:val="17"/>
              </w:rPr>
              <w:t>Europe &amp; Central Asia</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324BD9CE" w14:textId="77777777" w:rsidR="007E4454" w:rsidRDefault="00000000">
            <w:r>
              <w:rPr>
                <w:sz w:val="17"/>
              </w:rPr>
              <w:t>57.67</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22EF8CEE" w14:textId="77777777" w:rsidR="007E4454" w:rsidRDefault="00000000">
            <w:r>
              <w:rPr>
                <w:sz w:val="17"/>
              </w:rPr>
              <w:t>69.49</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5AFE38D0" w14:textId="77777777" w:rsidR="007E4454" w:rsidRDefault="00000000">
            <w:r>
              <w:rPr>
                <w:sz w:val="17"/>
              </w:rPr>
              <w:t>63.58</w:t>
            </w:r>
          </w:p>
        </w:tc>
      </w:tr>
      <w:tr w:rsidR="007E4454" w14:paraId="1E7C66A4"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6C2605F3" w14:textId="77777777" w:rsidR="007E4454" w:rsidRDefault="00000000">
            <w:r>
              <w:rPr>
                <w:sz w:val="17"/>
              </w:rPr>
              <w:t>61</w:t>
            </w:r>
          </w:p>
        </w:tc>
        <w:tc>
          <w:tcPr>
            <w:tcW w:w="2948" w:type="dxa"/>
            <w:tcBorders>
              <w:top w:val="single" w:sz="4" w:space="0" w:color="CCCCCC"/>
              <w:left w:val="single" w:sz="4" w:space="0" w:color="CCCCCC"/>
              <w:bottom w:val="single" w:sz="4" w:space="0" w:color="CCCCCC"/>
              <w:right w:val="single" w:sz="4" w:space="0" w:color="CCCCCC"/>
            </w:tcBorders>
          </w:tcPr>
          <w:p w14:paraId="09BF2A40" w14:textId="77777777" w:rsidR="007E4454" w:rsidRDefault="00000000">
            <w:r>
              <w:rPr>
                <w:sz w:val="17"/>
              </w:rPr>
              <w:t>Kuwait</w:t>
            </w:r>
          </w:p>
        </w:tc>
        <w:tc>
          <w:tcPr>
            <w:tcW w:w="624" w:type="dxa"/>
            <w:tcBorders>
              <w:top w:val="single" w:sz="4" w:space="0" w:color="CCCCCC"/>
              <w:left w:val="single" w:sz="4" w:space="0" w:color="CCCCCC"/>
              <w:bottom w:val="single" w:sz="4" w:space="0" w:color="CCCCCC"/>
              <w:right w:val="single" w:sz="4" w:space="0" w:color="CCCCCC"/>
            </w:tcBorders>
          </w:tcPr>
          <w:p w14:paraId="05C48D2E" w14:textId="77777777" w:rsidR="007E4454" w:rsidRDefault="00000000">
            <w:r>
              <w:rPr>
                <w:sz w:val="17"/>
              </w:rPr>
              <w:t>KWT</w:t>
            </w:r>
          </w:p>
        </w:tc>
        <w:tc>
          <w:tcPr>
            <w:tcW w:w="2381" w:type="dxa"/>
            <w:tcBorders>
              <w:top w:val="single" w:sz="4" w:space="0" w:color="CCCCCC"/>
              <w:left w:val="single" w:sz="4" w:space="0" w:color="CCCCCC"/>
              <w:bottom w:val="single" w:sz="4" w:space="0" w:color="CCCCCC"/>
              <w:right w:val="single" w:sz="4" w:space="0" w:color="CCCCCC"/>
            </w:tcBorders>
          </w:tcPr>
          <w:p w14:paraId="6068CC77" w14:textId="77777777" w:rsidR="007E4454" w:rsidRDefault="00000000">
            <w:r>
              <w:rPr>
                <w:sz w:val="17"/>
              </w:rPr>
              <w:t>Middle East &amp; North Africa</w:t>
            </w:r>
          </w:p>
        </w:tc>
        <w:tc>
          <w:tcPr>
            <w:tcW w:w="1134" w:type="dxa"/>
            <w:tcBorders>
              <w:top w:val="single" w:sz="4" w:space="0" w:color="CCCCCC"/>
              <w:left w:val="single" w:sz="4" w:space="0" w:color="CCCCCC"/>
              <w:bottom w:val="single" w:sz="4" w:space="0" w:color="CCCCCC"/>
              <w:right w:val="single" w:sz="4" w:space="0" w:color="CCCCCC"/>
            </w:tcBorders>
          </w:tcPr>
          <w:p w14:paraId="2F78D842" w14:textId="77777777" w:rsidR="007E4454" w:rsidRDefault="00000000">
            <w:r>
              <w:rPr>
                <w:sz w:val="17"/>
              </w:rPr>
              <w:t>65.61</w:t>
            </w:r>
          </w:p>
        </w:tc>
        <w:tc>
          <w:tcPr>
            <w:tcW w:w="1134" w:type="dxa"/>
            <w:tcBorders>
              <w:top w:val="single" w:sz="4" w:space="0" w:color="CCCCCC"/>
              <w:left w:val="single" w:sz="4" w:space="0" w:color="CCCCCC"/>
              <w:bottom w:val="single" w:sz="4" w:space="0" w:color="CCCCCC"/>
              <w:right w:val="single" w:sz="4" w:space="0" w:color="CCCCCC"/>
            </w:tcBorders>
          </w:tcPr>
          <w:p w14:paraId="4A0D2C73" w14:textId="77777777" w:rsidR="007E4454" w:rsidRDefault="00000000">
            <w:r>
              <w:rPr>
                <w:sz w:val="17"/>
              </w:rPr>
              <w:t>60.85</w:t>
            </w:r>
          </w:p>
        </w:tc>
        <w:tc>
          <w:tcPr>
            <w:tcW w:w="794" w:type="dxa"/>
            <w:tcBorders>
              <w:top w:val="single" w:sz="4" w:space="0" w:color="CCCCCC"/>
              <w:left w:val="single" w:sz="4" w:space="0" w:color="CCCCCC"/>
              <w:bottom w:val="single" w:sz="4" w:space="0" w:color="CCCCCC"/>
              <w:right w:val="single" w:sz="4" w:space="0" w:color="CCCCCC"/>
            </w:tcBorders>
          </w:tcPr>
          <w:p w14:paraId="766F14C3" w14:textId="77777777" w:rsidR="007E4454" w:rsidRDefault="00000000">
            <w:r>
              <w:rPr>
                <w:sz w:val="17"/>
              </w:rPr>
              <w:t>63.23</w:t>
            </w:r>
          </w:p>
        </w:tc>
      </w:tr>
      <w:tr w:rsidR="007E4454" w14:paraId="7D294ACA"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257A6757" w14:textId="77777777" w:rsidR="007E4454" w:rsidRDefault="00000000">
            <w:r>
              <w:rPr>
                <w:sz w:val="17"/>
              </w:rPr>
              <w:t>62</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63DB2C33" w14:textId="77777777" w:rsidR="007E4454" w:rsidRDefault="00000000">
            <w:r>
              <w:rPr>
                <w:sz w:val="17"/>
              </w:rPr>
              <w:t>Cayman Islands</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6A3B9830" w14:textId="77777777" w:rsidR="007E4454" w:rsidRDefault="00000000">
            <w:r>
              <w:rPr>
                <w:sz w:val="17"/>
              </w:rPr>
              <w:t>CYM</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0B4A465A" w14:textId="77777777" w:rsidR="007E4454" w:rsidRDefault="00000000">
            <w:r>
              <w:rPr>
                <w:sz w:val="17"/>
              </w:rPr>
              <w:t>Latin America &amp; Caribbean</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3B79A72A" w14:textId="77777777" w:rsidR="007E4454" w:rsidRDefault="00000000">
            <w:r>
              <w:rPr>
                <w:sz w:val="17"/>
              </w:rPr>
              <w:t>83.07</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450EC023" w14:textId="77777777" w:rsidR="007E4454" w:rsidRDefault="00000000">
            <w:r>
              <w:rPr>
                <w:sz w:val="17"/>
              </w:rPr>
              <w:t>40.74</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61EDDC4C" w14:textId="77777777" w:rsidR="007E4454" w:rsidRDefault="00000000">
            <w:r>
              <w:rPr>
                <w:sz w:val="17"/>
              </w:rPr>
              <w:t>61.90</w:t>
            </w:r>
          </w:p>
        </w:tc>
      </w:tr>
      <w:tr w:rsidR="007E4454" w14:paraId="0DE48A50"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342718E6" w14:textId="77777777" w:rsidR="007E4454" w:rsidRDefault="00000000">
            <w:r>
              <w:rPr>
                <w:sz w:val="17"/>
              </w:rPr>
              <w:t>63</w:t>
            </w:r>
          </w:p>
        </w:tc>
        <w:tc>
          <w:tcPr>
            <w:tcW w:w="2948" w:type="dxa"/>
            <w:tcBorders>
              <w:top w:val="single" w:sz="4" w:space="0" w:color="CCCCCC"/>
              <w:left w:val="single" w:sz="4" w:space="0" w:color="CCCCCC"/>
              <w:bottom w:val="single" w:sz="4" w:space="0" w:color="CCCCCC"/>
              <w:right w:val="single" w:sz="4" w:space="0" w:color="CCCCCC"/>
            </w:tcBorders>
          </w:tcPr>
          <w:p w14:paraId="5AF31096" w14:textId="77777777" w:rsidR="007E4454" w:rsidRDefault="00000000">
            <w:r>
              <w:rPr>
                <w:sz w:val="17"/>
              </w:rPr>
              <w:t>Thailand</w:t>
            </w:r>
          </w:p>
        </w:tc>
        <w:tc>
          <w:tcPr>
            <w:tcW w:w="624" w:type="dxa"/>
            <w:tcBorders>
              <w:top w:val="single" w:sz="4" w:space="0" w:color="CCCCCC"/>
              <w:left w:val="single" w:sz="4" w:space="0" w:color="CCCCCC"/>
              <w:bottom w:val="single" w:sz="4" w:space="0" w:color="CCCCCC"/>
              <w:right w:val="single" w:sz="4" w:space="0" w:color="CCCCCC"/>
            </w:tcBorders>
          </w:tcPr>
          <w:p w14:paraId="39D02CF3" w14:textId="77777777" w:rsidR="007E4454" w:rsidRDefault="00000000">
            <w:r>
              <w:rPr>
                <w:sz w:val="17"/>
              </w:rPr>
              <w:t>THA</w:t>
            </w:r>
          </w:p>
        </w:tc>
        <w:tc>
          <w:tcPr>
            <w:tcW w:w="2381" w:type="dxa"/>
            <w:tcBorders>
              <w:top w:val="single" w:sz="4" w:space="0" w:color="CCCCCC"/>
              <w:left w:val="single" w:sz="4" w:space="0" w:color="CCCCCC"/>
              <w:bottom w:val="single" w:sz="4" w:space="0" w:color="CCCCCC"/>
              <w:right w:val="single" w:sz="4" w:space="0" w:color="CCCCCC"/>
            </w:tcBorders>
          </w:tcPr>
          <w:p w14:paraId="025933AF" w14:textId="77777777" w:rsidR="007E4454" w:rsidRDefault="00000000">
            <w:r>
              <w:rPr>
                <w:sz w:val="17"/>
              </w:rPr>
              <w:t>East Asia &amp; Pacific</w:t>
            </w:r>
          </w:p>
        </w:tc>
        <w:tc>
          <w:tcPr>
            <w:tcW w:w="1134" w:type="dxa"/>
            <w:tcBorders>
              <w:top w:val="single" w:sz="4" w:space="0" w:color="CCCCCC"/>
              <w:left w:val="single" w:sz="4" w:space="0" w:color="CCCCCC"/>
              <w:bottom w:val="single" w:sz="4" w:space="0" w:color="CCCCCC"/>
              <w:right w:val="single" w:sz="4" w:space="0" w:color="CCCCCC"/>
            </w:tcBorders>
          </w:tcPr>
          <w:p w14:paraId="3320660A" w14:textId="77777777" w:rsidR="007E4454" w:rsidRDefault="00000000">
            <w:r>
              <w:rPr>
                <w:sz w:val="17"/>
              </w:rPr>
              <w:t>53.97</w:t>
            </w:r>
          </w:p>
        </w:tc>
        <w:tc>
          <w:tcPr>
            <w:tcW w:w="1134" w:type="dxa"/>
            <w:tcBorders>
              <w:top w:val="single" w:sz="4" w:space="0" w:color="CCCCCC"/>
              <w:left w:val="single" w:sz="4" w:space="0" w:color="CCCCCC"/>
              <w:bottom w:val="single" w:sz="4" w:space="0" w:color="CCCCCC"/>
              <w:right w:val="single" w:sz="4" w:space="0" w:color="CCCCCC"/>
            </w:tcBorders>
          </w:tcPr>
          <w:p w14:paraId="7CF76094" w14:textId="77777777" w:rsidR="007E4454" w:rsidRDefault="00000000">
            <w:r>
              <w:rPr>
                <w:sz w:val="17"/>
              </w:rPr>
              <w:t>69.49</w:t>
            </w:r>
          </w:p>
        </w:tc>
        <w:tc>
          <w:tcPr>
            <w:tcW w:w="794" w:type="dxa"/>
            <w:tcBorders>
              <w:top w:val="single" w:sz="4" w:space="0" w:color="CCCCCC"/>
              <w:left w:val="single" w:sz="4" w:space="0" w:color="CCCCCC"/>
              <w:bottom w:val="single" w:sz="4" w:space="0" w:color="CCCCCC"/>
              <w:right w:val="single" w:sz="4" w:space="0" w:color="CCCCCC"/>
            </w:tcBorders>
          </w:tcPr>
          <w:p w14:paraId="39410188" w14:textId="77777777" w:rsidR="007E4454" w:rsidRDefault="00000000">
            <w:r>
              <w:rPr>
                <w:sz w:val="17"/>
              </w:rPr>
              <w:t>61.73</w:t>
            </w:r>
          </w:p>
        </w:tc>
      </w:tr>
      <w:tr w:rsidR="007E4454" w14:paraId="66AE9585"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139AD29E" w14:textId="77777777" w:rsidR="007E4454" w:rsidRDefault="00000000">
            <w:r>
              <w:rPr>
                <w:sz w:val="17"/>
              </w:rPr>
              <w:t>64</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358EA9AD" w14:textId="77777777" w:rsidR="007E4454" w:rsidRDefault="00000000">
            <w:r>
              <w:rPr>
                <w:sz w:val="17"/>
              </w:rPr>
              <w:t>North Macedonia</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3D10271E" w14:textId="77777777" w:rsidR="007E4454" w:rsidRDefault="00000000">
            <w:r>
              <w:rPr>
                <w:sz w:val="17"/>
              </w:rPr>
              <w:t>MKD</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2FB97880" w14:textId="77777777" w:rsidR="007E4454" w:rsidRDefault="00000000">
            <w:r>
              <w:rPr>
                <w:sz w:val="17"/>
              </w:rPr>
              <w:t>Europe &amp; Central Asia</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79508EBA" w14:textId="77777777" w:rsidR="007E4454" w:rsidRDefault="00000000">
            <w:r>
              <w:rPr>
                <w:sz w:val="17"/>
              </w:rPr>
              <w:t>56.08</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228079AC" w14:textId="77777777" w:rsidR="007E4454" w:rsidRDefault="00000000">
            <w:r>
              <w:rPr>
                <w:sz w:val="17"/>
              </w:rPr>
              <w:t>63.93</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35C877F4" w14:textId="77777777" w:rsidR="007E4454" w:rsidRDefault="00000000">
            <w:r>
              <w:rPr>
                <w:sz w:val="17"/>
              </w:rPr>
              <w:t>60.01</w:t>
            </w:r>
          </w:p>
        </w:tc>
      </w:tr>
      <w:tr w:rsidR="007E4454" w14:paraId="797C9A17"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52AAECE7" w14:textId="77777777" w:rsidR="007E4454" w:rsidRDefault="00000000">
            <w:r>
              <w:rPr>
                <w:sz w:val="17"/>
              </w:rPr>
              <w:t>65</w:t>
            </w:r>
          </w:p>
        </w:tc>
        <w:tc>
          <w:tcPr>
            <w:tcW w:w="2948" w:type="dxa"/>
            <w:tcBorders>
              <w:top w:val="single" w:sz="4" w:space="0" w:color="CCCCCC"/>
              <w:left w:val="single" w:sz="4" w:space="0" w:color="CCCCCC"/>
              <w:bottom w:val="single" w:sz="4" w:space="0" w:color="CCCCCC"/>
              <w:right w:val="single" w:sz="4" w:space="0" w:color="CCCCCC"/>
            </w:tcBorders>
          </w:tcPr>
          <w:p w14:paraId="024F2EBE" w14:textId="77777777" w:rsidR="007E4454" w:rsidRDefault="00000000">
            <w:r>
              <w:rPr>
                <w:sz w:val="17"/>
              </w:rPr>
              <w:t>Saudi Arabia</w:t>
            </w:r>
          </w:p>
        </w:tc>
        <w:tc>
          <w:tcPr>
            <w:tcW w:w="624" w:type="dxa"/>
            <w:tcBorders>
              <w:top w:val="single" w:sz="4" w:space="0" w:color="CCCCCC"/>
              <w:left w:val="single" w:sz="4" w:space="0" w:color="CCCCCC"/>
              <w:bottom w:val="single" w:sz="4" w:space="0" w:color="CCCCCC"/>
              <w:right w:val="single" w:sz="4" w:space="0" w:color="CCCCCC"/>
            </w:tcBorders>
          </w:tcPr>
          <w:p w14:paraId="32C0D3D0" w14:textId="77777777" w:rsidR="007E4454" w:rsidRDefault="00000000">
            <w:r>
              <w:rPr>
                <w:sz w:val="17"/>
              </w:rPr>
              <w:t>SAU</w:t>
            </w:r>
          </w:p>
        </w:tc>
        <w:tc>
          <w:tcPr>
            <w:tcW w:w="2381" w:type="dxa"/>
            <w:tcBorders>
              <w:top w:val="single" w:sz="4" w:space="0" w:color="CCCCCC"/>
              <w:left w:val="single" w:sz="4" w:space="0" w:color="CCCCCC"/>
              <w:bottom w:val="single" w:sz="4" w:space="0" w:color="CCCCCC"/>
              <w:right w:val="single" w:sz="4" w:space="0" w:color="CCCCCC"/>
            </w:tcBorders>
          </w:tcPr>
          <w:p w14:paraId="2A8AB386" w14:textId="77777777" w:rsidR="007E4454" w:rsidRDefault="00000000">
            <w:r>
              <w:rPr>
                <w:sz w:val="17"/>
              </w:rPr>
              <w:t>Middle East &amp; North Africa</w:t>
            </w:r>
          </w:p>
        </w:tc>
        <w:tc>
          <w:tcPr>
            <w:tcW w:w="1134" w:type="dxa"/>
            <w:tcBorders>
              <w:top w:val="single" w:sz="4" w:space="0" w:color="CCCCCC"/>
              <w:left w:val="single" w:sz="4" w:space="0" w:color="CCCCCC"/>
              <w:bottom w:val="single" w:sz="4" w:space="0" w:color="CCCCCC"/>
              <w:right w:val="single" w:sz="4" w:space="0" w:color="CCCCCC"/>
            </w:tcBorders>
          </w:tcPr>
          <w:p w14:paraId="2615E7CF" w14:textId="77777777" w:rsidR="007E4454" w:rsidRDefault="00000000">
            <w:r>
              <w:rPr>
                <w:sz w:val="17"/>
              </w:rPr>
              <w:t>69.84</w:t>
            </w:r>
          </w:p>
        </w:tc>
        <w:tc>
          <w:tcPr>
            <w:tcW w:w="1134" w:type="dxa"/>
            <w:tcBorders>
              <w:top w:val="single" w:sz="4" w:space="0" w:color="CCCCCC"/>
              <w:left w:val="single" w:sz="4" w:space="0" w:color="CCCCCC"/>
              <w:bottom w:val="single" w:sz="4" w:space="0" w:color="CCCCCC"/>
              <w:right w:val="single" w:sz="4" w:space="0" w:color="CCCCCC"/>
            </w:tcBorders>
          </w:tcPr>
          <w:p w14:paraId="316AB8A8" w14:textId="77777777" w:rsidR="007E4454" w:rsidRDefault="00000000">
            <w:r>
              <w:rPr>
                <w:sz w:val="17"/>
              </w:rPr>
              <w:t>49.91</w:t>
            </w:r>
          </w:p>
        </w:tc>
        <w:tc>
          <w:tcPr>
            <w:tcW w:w="794" w:type="dxa"/>
            <w:tcBorders>
              <w:top w:val="single" w:sz="4" w:space="0" w:color="CCCCCC"/>
              <w:left w:val="single" w:sz="4" w:space="0" w:color="CCCCCC"/>
              <w:bottom w:val="single" w:sz="4" w:space="0" w:color="CCCCCC"/>
              <w:right w:val="single" w:sz="4" w:space="0" w:color="CCCCCC"/>
            </w:tcBorders>
          </w:tcPr>
          <w:p w14:paraId="663AD14E" w14:textId="77777777" w:rsidR="007E4454" w:rsidRDefault="00000000">
            <w:r>
              <w:rPr>
                <w:sz w:val="17"/>
              </w:rPr>
              <w:t>59.88</w:t>
            </w:r>
          </w:p>
        </w:tc>
      </w:tr>
      <w:tr w:rsidR="007E4454" w14:paraId="14A1DD76"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3C304EC1" w14:textId="77777777" w:rsidR="007E4454" w:rsidRDefault="00000000">
            <w:r>
              <w:rPr>
                <w:sz w:val="17"/>
              </w:rPr>
              <w:lastRenderedPageBreak/>
              <w:t>66</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244A1942" w14:textId="77777777" w:rsidR="007E4454" w:rsidRDefault="00000000">
            <w:r>
              <w:rPr>
                <w:sz w:val="17"/>
              </w:rPr>
              <w:t>Kosovo</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49B7B5F8" w14:textId="77777777" w:rsidR="007E4454" w:rsidRDefault="00000000">
            <w:r>
              <w:rPr>
                <w:sz w:val="17"/>
              </w:rPr>
              <w:t>XKX</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27CCBF64" w14:textId="77777777" w:rsidR="007E4454" w:rsidRDefault="00000000">
            <w:r>
              <w:rPr>
                <w:sz w:val="17"/>
              </w:rPr>
              <w:t>Europe &amp; Central Asia</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74D72010" w14:textId="77777777" w:rsidR="007E4454" w:rsidRDefault="00000000">
            <w:r>
              <w:rPr>
                <w:sz w:val="17"/>
              </w:rPr>
              <w:t>50.26</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7BF6039D" w14:textId="77777777" w:rsidR="007E4454" w:rsidRDefault="00000000">
            <w:r>
              <w:rPr>
                <w:sz w:val="17"/>
              </w:rPr>
              <w:t>69.14</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27F59D57" w14:textId="77777777" w:rsidR="007E4454" w:rsidRDefault="00000000">
            <w:r>
              <w:rPr>
                <w:sz w:val="17"/>
              </w:rPr>
              <w:t>59.70</w:t>
            </w:r>
          </w:p>
        </w:tc>
      </w:tr>
      <w:tr w:rsidR="007E4454" w14:paraId="0072006E"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20B9BCF4" w14:textId="77777777" w:rsidR="007E4454" w:rsidRDefault="00000000">
            <w:r>
              <w:rPr>
                <w:sz w:val="17"/>
              </w:rPr>
              <w:t>67</w:t>
            </w:r>
          </w:p>
        </w:tc>
        <w:tc>
          <w:tcPr>
            <w:tcW w:w="2948" w:type="dxa"/>
            <w:tcBorders>
              <w:top w:val="single" w:sz="4" w:space="0" w:color="CCCCCC"/>
              <w:left w:val="single" w:sz="4" w:space="0" w:color="CCCCCC"/>
              <w:bottom w:val="single" w:sz="4" w:space="0" w:color="CCCCCC"/>
              <w:right w:val="single" w:sz="4" w:space="0" w:color="CCCCCC"/>
            </w:tcBorders>
          </w:tcPr>
          <w:p w14:paraId="1092A241" w14:textId="77777777" w:rsidR="007E4454" w:rsidRDefault="00000000">
            <w:r>
              <w:rPr>
                <w:sz w:val="17"/>
              </w:rPr>
              <w:t>Kiribati</w:t>
            </w:r>
          </w:p>
        </w:tc>
        <w:tc>
          <w:tcPr>
            <w:tcW w:w="624" w:type="dxa"/>
            <w:tcBorders>
              <w:top w:val="single" w:sz="4" w:space="0" w:color="CCCCCC"/>
              <w:left w:val="single" w:sz="4" w:space="0" w:color="CCCCCC"/>
              <w:bottom w:val="single" w:sz="4" w:space="0" w:color="CCCCCC"/>
              <w:right w:val="single" w:sz="4" w:space="0" w:color="CCCCCC"/>
            </w:tcBorders>
          </w:tcPr>
          <w:p w14:paraId="64674146" w14:textId="77777777" w:rsidR="007E4454" w:rsidRDefault="00000000">
            <w:r>
              <w:rPr>
                <w:sz w:val="17"/>
              </w:rPr>
              <w:t>KIR</w:t>
            </w:r>
          </w:p>
        </w:tc>
        <w:tc>
          <w:tcPr>
            <w:tcW w:w="2381" w:type="dxa"/>
            <w:tcBorders>
              <w:top w:val="single" w:sz="4" w:space="0" w:color="CCCCCC"/>
              <w:left w:val="single" w:sz="4" w:space="0" w:color="CCCCCC"/>
              <w:bottom w:val="single" w:sz="4" w:space="0" w:color="CCCCCC"/>
              <w:right w:val="single" w:sz="4" w:space="0" w:color="CCCCCC"/>
            </w:tcBorders>
          </w:tcPr>
          <w:p w14:paraId="683FF3F8" w14:textId="77777777" w:rsidR="007E4454" w:rsidRDefault="00000000">
            <w:r>
              <w:rPr>
                <w:sz w:val="17"/>
              </w:rPr>
              <w:t>East Asia &amp; Pacific</w:t>
            </w:r>
          </w:p>
        </w:tc>
        <w:tc>
          <w:tcPr>
            <w:tcW w:w="1134" w:type="dxa"/>
            <w:tcBorders>
              <w:top w:val="single" w:sz="4" w:space="0" w:color="CCCCCC"/>
              <w:left w:val="single" w:sz="4" w:space="0" w:color="CCCCCC"/>
              <w:bottom w:val="single" w:sz="4" w:space="0" w:color="CCCCCC"/>
              <w:right w:val="single" w:sz="4" w:space="0" w:color="CCCCCC"/>
            </w:tcBorders>
          </w:tcPr>
          <w:p w14:paraId="787F4D41" w14:textId="77777777" w:rsidR="007E4454" w:rsidRDefault="00000000">
            <w:r>
              <w:rPr>
                <w:sz w:val="17"/>
              </w:rPr>
              <w:t>56.35</w:t>
            </w:r>
          </w:p>
        </w:tc>
        <w:tc>
          <w:tcPr>
            <w:tcW w:w="1134" w:type="dxa"/>
            <w:tcBorders>
              <w:top w:val="single" w:sz="4" w:space="0" w:color="CCCCCC"/>
              <w:left w:val="single" w:sz="4" w:space="0" w:color="CCCCCC"/>
              <w:bottom w:val="single" w:sz="4" w:space="0" w:color="CCCCCC"/>
              <w:right w:val="single" w:sz="4" w:space="0" w:color="CCCCCC"/>
            </w:tcBorders>
          </w:tcPr>
          <w:p w14:paraId="46C3A07D" w14:textId="77777777" w:rsidR="007E4454" w:rsidRDefault="00000000">
            <w:r>
              <w:rPr>
                <w:sz w:val="17"/>
              </w:rPr>
              <w:t>62.61</w:t>
            </w:r>
          </w:p>
        </w:tc>
        <w:tc>
          <w:tcPr>
            <w:tcW w:w="794" w:type="dxa"/>
            <w:tcBorders>
              <w:top w:val="single" w:sz="4" w:space="0" w:color="CCCCCC"/>
              <w:left w:val="single" w:sz="4" w:space="0" w:color="CCCCCC"/>
              <w:bottom w:val="single" w:sz="4" w:space="0" w:color="CCCCCC"/>
              <w:right w:val="single" w:sz="4" w:space="0" w:color="CCCCCC"/>
            </w:tcBorders>
          </w:tcPr>
          <w:p w14:paraId="59F0A836" w14:textId="77777777" w:rsidR="007E4454" w:rsidRDefault="00000000">
            <w:r>
              <w:rPr>
                <w:sz w:val="17"/>
              </w:rPr>
              <w:t>59.48</w:t>
            </w:r>
          </w:p>
        </w:tc>
      </w:tr>
      <w:tr w:rsidR="007E4454" w14:paraId="0B416408"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30872326" w14:textId="77777777" w:rsidR="007E4454" w:rsidRDefault="00000000">
            <w:r>
              <w:rPr>
                <w:sz w:val="17"/>
              </w:rPr>
              <w:t>68</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4B5C4292" w14:textId="77777777" w:rsidR="007E4454" w:rsidRDefault="00000000">
            <w:r>
              <w:rPr>
                <w:sz w:val="17"/>
              </w:rPr>
              <w:t>Maldives</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2D72B13F" w14:textId="77777777" w:rsidR="007E4454" w:rsidRDefault="00000000">
            <w:r>
              <w:rPr>
                <w:sz w:val="17"/>
              </w:rPr>
              <w:t>MDV</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240683B9" w14:textId="77777777" w:rsidR="007E4454" w:rsidRDefault="00000000">
            <w:r>
              <w:rPr>
                <w:sz w:val="17"/>
              </w:rPr>
              <w:t>South Asia</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28F80EC6" w14:textId="77777777" w:rsidR="007E4454" w:rsidRDefault="00000000">
            <w:r>
              <w:rPr>
                <w:sz w:val="17"/>
              </w:rPr>
              <w:t>49.47</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4F5B8F1B" w14:textId="77777777" w:rsidR="007E4454" w:rsidRDefault="00000000">
            <w:r>
              <w:rPr>
                <w:sz w:val="17"/>
              </w:rPr>
              <w:t>69.49</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068DDC19" w14:textId="77777777" w:rsidR="007E4454" w:rsidRDefault="00000000">
            <w:r>
              <w:rPr>
                <w:sz w:val="17"/>
              </w:rPr>
              <w:t>59.48</w:t>
            </w:r>
          </w:p>
        </w:tc>
      </w:tr>
      <w:tr w:rsidR="007E4454" w14:paraId="509687EC"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66A73C2E" w14:textId="77777777" w:rsidR="007E4454" w:rsidRDefault="00000000">
            <w:r>
              <w:rPr>
                <w:sz w:val="17"/>
              </w:rPr>
              <w:t>69</w:t>
            </w:r>
          </w:p>
        </w:tc>
        <w:tc>
          <w:tcPr>
            <w:tcW w:w="2948" w:type="dxa"/>
            <w:tcBorders>
              <w:top w:val="single" w:sz="4" w:space="0" w:color="CCCCCC"/>
              <w:left w:val="single" w:sz="4" w:space="0" w:color="CCCCCC"/>
              <w:bottom w:val="single" w:sz="4" w:space="0" w:color="CCCCCC"/>
              <w:right w:val="single" w:sz="4" w:space="0" w:color="CCCCCC"/>
            </w:tcBorders>
          </w:tcPr>
          <w:p w14:paraId="38BC902C" w14:textId="77777777" w:rsidR="007E4454" w:rsidRDefault="00000000">
            <w:r>
              <w:rPr>
                <w:sz w:val="17"/>
              </w:rPr>
              <w:t>Bhutan</w:t>
            </w:r>
          </w:p>
        </w:tc>
        <w:tc>
          <w:tcPr>
            <w:tcW w:w="624" w:type="dxa"/>
            <w:tcBorders>
              <w:top w:val="single" w:sz="4" w:space="0" w:color="CCCCCC"/>
              <w:left w:val="single" w:sz="4" w:space="0" w:color="CCCCCC"/>
              <w:bottom w:val="single" w:sz="4" w:space="0" w:color="CCCCCC"/>
              <w:right w:val="single" w:sz="4" w:space="0" w:color="CCCCCC"/>
            </w:tcBorders>
          </w:tcPr>
          <w:p w14:paraId="34F3AB32" w14:textId="77777777" w:rsidR="007E4454" w:rsidRDefault="00000000">
            <w:r>
              <w:rPr>
                <w:sz w:val="17"/>
              </w:rPr>
              <w:t>BTN</w:t>
            </w:r>
          </w:p>
        </w:tc>
        <w:tc>
          <w:tcPr>
            <w:tcW w:w="2381" w:type="dxa"/>
            <w:tcBorders>
              <w:top w:val="single" w:sz="4" w:space="0" w:color="CCCCCC"/>
              <w:left w:val="single" w:sz="4" w:space="0" w:color="CCCCCC"/>
              <w:bottom w:val="single" w:sz="4" w:space="0" w:color="CCCCCC"/>
              <w:right w:val="single" w:sz="4" w:space="0" w:color="CCCCCC"/>
            </w:tcBorders>
          </w:tcPr>
          <w:p w14:paraId="02FB7462" w14:textId="77777777" w:rsidR="007E4454" w:rsidRDefault="00000000">
            <w:r>
              <w:rPr>
                <w:sz w:val="17"/>
              </w:rPr>
              <w:t>South Asia</w:t>
            </w:r>
          </w:p>
        </w:tc>
        <w:tc>
          <w:tcPr>
            <w:tcW w:w="1134" w:type="dxa"/>
            <w:tcBorders>
              <w:top w:val="single" w:sz="4" w:space="0" w:color="CCCCCC"/>
              <w:left w:val="single" w:sz="4" w:space="0" w:color="CCCCCC"/>
              <w:bottom w:val="single" w:sz="4" w:space="0" w:color="CCCCCC"/>
              <w:right w:val="single" w:sz="4" w:space="0" w:color="CCCCCC"/>
            </w:tcBorders>
          </w:tcPr>
          <w:p w14:paraId="03AC9791" w14:textId="77777777" w:rsidR="007E4454" w:rsidRDefault="00000000">
            <w:r>
              <w:rPr>
                <w:sz w:val="17"/>
              </w:rPr>
              <w:t>65.08</w:t>
            </w:r>
          </w:p>
        </w:tc>
        <w:tc>
          <w:tcPr>
            <w:tcW w:w="1134" w:type="dxa"/>
            <w:tcBorders>
              <w:top w:val="single" w:sz="4" w:space="0" w:color="CCCCCC"/>
              <w:left w:val="single" w:sz="4" w:space="0" w:color="CCCCCC"/>
              <w:bottom w:val="single" w:sz="4" w:space="0" w:color="CCCCCC"/>
              <w:right w:val="single" w:sz="4" w:space="0" w:color="CCCCCC"/>
            </w:tcBorders>
          </w:tcPr>
          <w:p w14:paraId="0F3F3F7E" w14:textId="77777777" w:rsidR="007E4454" w:rsidRDefault="00000000">
            <w:r>
              <w:rPr>
                <w:sz w:val="17"/>
              </w:rPr>
              <w:t>51.85</w:t>
            </w:r>
          </w:p>
        </w:tc>
        <w:tc>
          <w:tcPr>
            <w:tcW w:w="794" w:type="dxa"/>
            <w:tcBorders>
              <w:top w:val="single" w:sz="4" w:space="0" w:color="CCCCCC"/>
              <w:left w:val="single" w:sz="4" w:space="0" w:color="CCCCCC"/>
              <w:bottom w:val="single" w:sz="4" w:space="0" w:color="CCCCCC"/>
              <w:right w:val="single" w:sz="4" w:space="0" w:color="CCCCCC"/>
            </w:tcBorders>
          </w:tcPr>
          <w:p w14:paraId="08737685" w14:textId="77777777" w:rsidR="007E4454" w:rsidRDefault="00000000">
            <w:r>
              <w:rPr>
                <w:sz w:val="17"/>
              </w:rPr>
              <w:t>58.47</w:t>
            </w:r>
          </w:p>
        </w:tc>
      </w:tr>
      <w:tr w:rsidR="007E4454" w14:paraId="2C01303C"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39E94263" w14:textId="77777777" w:rsidR="007E4454" w:rsidRDefault="00000000">
            <w:r>
              <w:rPr>
                <w:sz w:val="17"/>
              </w:rPr>
              <w:t>70</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44A4A36F" w14:textId="77777777" w:rsidR="007E4454" w:rsidRDefault="00000000">
            <w:r>
              <w:rPr>
                <w:sz w:val="17"/>
              </w:rPr>
              <w:t>Romania</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7B1EC07F" w14:textId="77777777" w:rsidR="007E4454" w:rsidRDefault="00000000">
            <w:r>
              <w:rPr>
                <w:sz w:val="17"/>
              </w:rPr>
              <w:t>ROU</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65CBCCE8" w14:textId="77777777" w:rsidR="007E4454" w:rsidRDefault="00000000">
            <w:r>
              <w:rPr>
                <w:sz w:val="17"/>
              </w:rPr>
              <w:t>Europe &amp; Central Asia</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5680DB63" w14:textId="77777777" w:rsidR="007E4454" w:rsidRDefault="00000000">
            <w:r>
              <w:rPr>
                <w:sz w:val="17"/>
              </w:rPr>
              <w:t>66.93</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286D4F84" w14:textId="77777777" w:rsidR="007E4454" w:rsidRDefault="00000000">
            <w:r>
              <w:rPr>
                <w:sz w:val="17"/>
              </w:rPr>
              <w:t>49.65</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049039AC" w14:textId="77777777" w:rsidR="007E4454" w:rsidRDefault="00000000">
            <w:r>
              <w:rPr>
                <w:sz w:val="17"/>
              </w:rPr>
              <w:t>58.29</w:t>
            </w:r>
          </w:p>
        </w:tc>
      </w:tr>
      <w:tr w:rsidR="007E4454" w14:paraId="5CBAF737"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44A442D7" w14:textId="77777777" w:rsidR="007E4454" w:rsidRDefault="00000000">
            <w:r>
              <w:rPr>
                <w:sz w:val="17"/>
              </w:rPr>
              <w:t>71</w:t>
            </w:r>
          </w:p>
        </w:tc>
        <w:tc>
          <w:tcPr>
            <w:tcW w:w="2948" w:type="dxa"/>
            <w:tcBorders>
              <w:top w:val="single" w:sz="4" w:space="0" w:color="CCCCCC"/>
              <w:left w:val="single" w:sz="4" w:space="0" w:color="CCCCCC"/>
              <w:bottom w:val="single" w:sz="4" w:space="0" w:color="CCCCCC"/>
              <w:right w:val="single" w:sz="4" w:space="0" w:color="CCCCCC"/>
            </w:tcBorders>
          </w:tcPr>
          <w:p w14:paraId="6CA51229" w14:textId="77777777" w:rsidR="007E4454" w:rsidRDefault="00000000">
            <w:r>
              <w:rPr>
                <w:sz w:val="17"/>
              </w:rPr>
              <w:t>Morocco</w:t>
            </w:r>
          </w:p>
        </w:tc>
        <w:tc>
          <w:tcPr>
            <w:tcW w:w="624" w:type="dxa"/>
            <w:tcBorders>
              <w:top w:val="single" w:sz="4" w:space="0" w:color="CCCCCC"/>
              <w:left w:val="single" w:sz="4" w:space="0" w:color="CCCCCC"/>
              <w:bottom w:val="single" w:sz="4" w:space="0" w:color="CCCCCC"/>
              <w:right w:val="single" w:sz="4" w:space="0" w:color="CCCCCC"/>
            </w:tcBorders>
          </w:tcPr>
          <w:p w14:paraId="13B6A9DB" w14:textId="77777777" w:rsidR="007E4454" w:rsidRDefault="00000000">
            <w:r>
              <w:rPr>
                <w:sz w:val="17"/>
              </w:rPr>
              <w:t>MAR</w:t>
            </w:r>
          </w:p>
        </w:tc>
        <w:tc>
          <w:tcPr>
            <w:tcW w:w="2381" w:type="dxa"/>
            <w:tcBorders>
              <w:top w:val="single" w:sz="4" w:space="0" w:color="CCCCCC"/>
              <w:left w:val="single" w:sz="4" w:space="0" w:color="CCCCCC"/>
              <w:bottom w:val="single" w:sz="4" w:space="0" w:color="CCCCCC"/>
              <w:right w:val="single" w:sz="4" w:space="0" w:color="CCCCCC"/>
            </w:tcBorders>
          </w:tcPr>
          <w:p w14:paraId="619EECE1" w14:textId="77777777" w:rsidR="007E4454" w:rsidRDefault="00000000">
            <w:r>
              <w:rPr>
                <w:sz w:val="17"/>
              </w:rPr>
              <w:t>Middle East &amp; North Africa</w:t>
            </w:r>
          </w:p>
        </w:tc>
        <w:tc>
          <w:tcPr>
            <w:tcW w:w="1134" w:type="dxa"/>
            <w:tcBorders>
              <w:top w:val="single" w:sz="4" w:space="0" w:color="CCCCCC"/>
              <w:left w:val="single" w:sz="4" w:space="0" w:color="CCCCCC"/>
              <w:bottom w:val="single" w:sz="4" w:space="0" w:color="CCCCCC"/>
              <w:right w:val="single" w:sz="4" w:space="0" w:color="CCCCCC"/>
            </w:tcBorders>
          </w:tcPr>
          <w:p w14:paraId="28F26807" w14:textId="77777777" w:rsidR="007E4454" w:rsidRDefault="00000000">
            <w:r>
              <w:rPr>
                <w:sz w:val="17"/>
              </w:rPr>
              <w:t>47.88</w:t>
            </w:r>
          </w:p>
        </w:tc>
        <w:tc>
          <w:tcPr>
            <w:tcW w:w="1134" w:type="dxa"/>
            <w:tcBorders>
              <w:top w:val="single" w:sz="4" w:space="0" w:color="CCCCCC"/>
              <w:left w:val="single" w:sz="4" w:space="0" w:color="CCCCCC"/>
              <w:bottom w:val="single" w:sz="4" w:space="0" w:color="CCCCCC"/>
              <w:right w:val="single" w:sz="4" w:space="0" w:color="CCCCCC"/>
            </w:tcBorders>
          </w:tcPr>
          <w:p w14:paraId="768DAAC8" w14:textId="77777777" w:rsidR="007E4454" w:rsidRDefault="00000000">
            <w:r>
              <w:rPr>
                <w:sz w:val="17"/>
              </w:rPr>
              <w:t>68.08</w:t>
            </w:r>
          </w:p>
        </w:tc>
        <w:tc>
          <w:tcPr>
            <w:tcW w:w="794" w:type="dxa"/>
            <w:tcBorders>
              <w:top w:val="single" w:sz="4" w:space="0" w:color="CCCCCC"/>
              <w:left w:val="single" w:sz="4" w:space="0" w:color="CCCCCC"/>
              <w:bottom w:val="single" w:sz="4" w:space="0" w:color="CCCCCC"/>
              <w:right w:val="single" w:sz="4" w:space="0" w:color="CCCCCC"/>
            </w:tcBorders>
          </w:tcPr>
          <w:p w14:paraId="33DDBD7B" w14:textId="77777777" w:rsidR="007E4454" w:rsidRDefault="00000000">
            <w:r>
              <w:rPr>
                <w:sz w:val="17"/>
              </w:rPr>
              <w:t>57.98</w:t>
            </w:r>
          </w:p>
        </w:tc>
      </w:tr>
      <w:tr w:rsidR="007E4454" w14:paraId="688FF255"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0BAAE987" w14:textId="77777777" w:rsidR="007E4454" w:rsidRDefault="00000000">
            <w:r>
              <w:rPr>
                <w:sz w:val="17"/>
              </w:rPr>
              <w:t>72</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36CD8CC7" w14:textId="77777777" w:rsidR="007E4454" w:rsidRDefault="00000000">
            <w:r>
              <w:rPr>
                <w:sz w:val="17"/>
              </w:rPr>
              <w:t>Cabo Verde</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069E72A2" w14:textId="77777777" w:rsidR="007E4454" w:rsidRDefault="00000000">
            <w:r>
              <w:rPr>
                <w:sz w:val="17"/>
              </w:rPr>
              <w:t>CPV</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07A05725" w14:textId="77777777" w:rsidR="007E4454" w:rsidRDefault="00000000">
            <w:r>
              <w:rPr>
                <w:sz w:val="17"/>
              </w:rPr>
              <w:t>Sub-Saharan Africa</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2D3BD2F3" w14:textId="77777777" w:rsidR="007E4454" w:rsidRDefault="00000000">
            <w:r>
              <w:rPr>
                <w:sz w:val="17"/>
              </w:rPr>
              <w:t>61.38</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6B188A11" w14:textId="77777777" w:rsidR="007E4454" w:rsidRDefault="00000000">
            <w:r>
              <w:rPr>
                <w:sz w:val="17"/>
              </w:rPr>
              <w:t>53.97</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2775AD8E" w14:textId="77777777" w:rsidR="007E4454" w:rsidRDefault="00000000">
            <w:r>
              <w:rPr>
                <w:sz w:val="17"/>
              </w:rPr>
              <w:t>57.67</w:t>
            </w:r>
          </w:p>
        </w:tc>
      </w:tr>
      <w:tr w:rsidR="007E4454" w14:paraId="6FFD8BB7"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7550873C" w14:textId="77777777" w:rsidR="007E4454" w:rsidRDefault="00000000">
            <w:r>
              <w:rPr>
                <w:sz w:val="17"/>
              </w:rPr>
              <w:t>73</w:t>
            </w:r>
          </w:p>
        </w:tc>
        <w:tc>
          <w:tcPr>
            <w:tcW w:w="2948" w:type="dxa"/>
            <w:tcBorders>
              <w:top w:val="single" w:sz="4" w:space="0" w:color="CCCCCC"/>
              <w:left w:val="single" w:sz="4" w:space="0" w:color="CCCCCC"/>
              <w:bottom w:val="single" w:sz="4" w:space="0" w:color="CCCCCC"/>
              <w:right w:val="single" w:sz="4" w:space="0" w:color="CCCCCC"/>
            </w:tcBorders>
          </w:tcPr>
          <w:p w14:paraId="2D60F944" w14:textId="77777777" w:rsidR="007E4454" w:rsidRDefault="00000000">
            <w:r>
              <w:rPr>
                <w:sz w:val="17"/>
              </w:rPr>
              <w:t>Namibia</w:t>
            </w:r>
          </w:p>
        </w:tc>
        <w:tc>
          <w:tcPr>
            <w:tcW w:w="624" w:type="dxa"/>
            <w:tcBorders>
              <w:top w:val="single" w:sz="4" w:space="0" w:color="CCCCCC"/>
              <w:left w:val="single" w:sz="4" w:space="0" w:color="CCCCCC"/>
              <w:bottom w:val="single" w:sz="4" w:space="0" w:color="CCCCCC"/>
              <w:right w:val="single" w:sz="4" w:space="0" w:color="CCCCCC"/>
            </w:tcBorders>
          </w:tcPr>
          <w:p w14:paraId="7C4771E7" w14:textId="77777777" w:rsidR="007E4454" w:rsidRDefault="00000000">
            <w:r>
              <w:rPr>
                <w:sz w:val="17"/>
              </w:rPr>
              <w:t>NAM</w:t>
            </w:r>
          </w:p>
        </w:tc>
        <w:tc>
          <w:tcPr>
            <w:tcW w:w="2381" w:type="dxa"/>
            <w:tcBorders>
              <w:top w:val="single" w:sz="4" w:space="0" w:color="CCCCCC"/>
              <w:left w:val="single" w:sz="4" w:space="0" w:color="CCCCCC"/>
              <w:bottom w:val="single" w:sz="4" w:space="0" w:color="CCCCCC"/>
              <w:right w:val="single" w:sz="4" w:space="0" w:color="CCCCCC"/>
            </w:tcBorders>
          </w:tcPr>
          <w:p w14:paraId="5BE9A0B4" w14:textId="77777777" w:rsidR="007E4454" w:rsidRDefault="00000000">
            <w:r>
              <w:rPr>
                <w:sz w:val="17"/>
              </w:rPr>
              <w:t>Sub-Saharan Africa</w:t>
            </w:r>
          </w:p>
        </w:tc>
        <w:tc>
          <w:tcPr>
            <w:tcW w:w="1134" w:type="dxa"/>
            <w:tcBorders>
              <w:top w:val="single" w:sz="4" w:space="0" w:color="CCCCCC"/>
              <w:left w:val="single" w:sz="4" w:space="0" w:color="CCCCCC"/>
              <w:bottom w:val="single" w:sz="4" w:space="0" w:color="CCCCCC"/>
              <w:right w:val="single" w:sz="4" w:space="0" w:color="CCCCCC"/>
            </w:tcBorders>
          </w:tcPr>
          <w:p w14:paraId="2CC707E9" w14:textId="77777777" w:rsidR="007E4454" w:rsidRDefault="00000000">
            <w:r>
              <w:rPr>
                <w:sz w:val="17"/>
              </w:rPr>
              <w:t>63.49</w:t>
            </w:r>
          </w:p>
        </w:tc>
        <w:tc>
          <w:tcPr>
            <w:tcW w:w="1134" w:type="dxa"/>
            <w:tcBorders>
              <w:top w:val="single" w:sz="4" w:space="0" w:color="CCCCCC"/>
              <w:left w:val="single" w:sz="4" w:space="0" w:color="CCCCCC"/>
              <w:bottom w:val="single" w:sz="4" w:space="0" w:color="CCCCCC"/>
              <w:right w:val="single" w:sz="4" w:space="0" w:color="CCCCCC"/>
            </w:tcBorders>
          </w:tcPr>
          <w:p w14:paraId="6A874C69" w14:textId="77777777" w:rsidR="007E4454" w:rsidRDefault="00000000">
            <w:r>
              <w:rPr>
                <w:sz w:val="17"/>
              </w:rPr>
              <w:t>51.15</w:t>
            </w:r>
          </w:p>
        </w:tc>
        <w:tc>
          <w:tcPr>
            <w:tcW w:w="794" w:type="dxa"/>
            <w:tcBorders>
              <w:top w:val="single" w:sz="4" w:space="0" w:color="CCCCCC"/>
              <w:left w:val="single" w:sz="4" w:space="0" w:color="CCCCCC"/>
              <w:bottom w:val="single" w:sz="4" w:space="0" w:color="CCCCCC"/>
              <w:right w:val="single" w:sz="4" w:space="0" w:color="CCCCCC"/>
            </w:tcBorders>
          </w:tcPr>
          <w:p w14:paraId="638B3F05" w14:textId="77777777" w:rsidR="007E4454" w:rsidRDefault="00000000">
            <w:r>
              <w:rPr>
                <w:sz w:val="17"/>
              </w:rPr>
              <w:t>57.32</w:t>
            </w:r>
          </w:p>
        </w:tc>
      </w:tr>
      <w:tr w:rsidR="007E4454" w14:paraId="50775A81"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6CE5D0B5" w14:textId="77777777" w:rsidR="007E4454" w:rsidRDefault="00000000">
            <w:r>
              <w:rPr>
                <w:sz w:val="17"/>
              </w:rPr>
              <w:t>74</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478498E1" w14:textId="77777777" w:rsidR="007E4454" w:rsidRDefault="00000000">
            <w:r>
              <w:rPr>
                <w:sz w:val="17"/>
              </w:rPr>
              <w:t>Antigua and Barbuda</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44E9C395" w14:textId="77777777" w:rsidR="007E4454" w:rsidRDefault="00000000">
            <w:r>
              <w:rPr>
                <w:sz w:val="17"/>
              </w:rPr>
              <w:t>ATG</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57010EC8" w14:textId="77777777" w:rsidR="007E4454" w:rsidRDefault="00000000">
            <w:r>
              <w:rPr>
                <w:sz w:val="17"/>
              </w:rPr>
              <w:t>Latin America &amp; Caribbean</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5EA0FED3" w14:textId="77777777" w:rsidR="007E4454" w:rsidRDefault="00000000">
            <w:r>
              <w:rPr>
                <w:sz w:val="17"/>
              </w:rPr>
              <w:t>74.87</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615CBB45" w14:textId="77777777" w:rsidR="007E4454" w:rsidRDefault="00000000">
            <w:r>
              <w:rPr>
                <w:sz w:val="17"/>
              </w:rPr>
              <w:t>39.68</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3D891F02" w14:textId="77777777" w:rsidR="007E4454" w:rsidRDefault="00000000">
            <w:r>
              <w:rPr>
                <w:sz w:val="17"/>
              </w:rPr>
              <w:t>57.28</w:t>
            </w:r>
          </w:p>
        </w:tc>
      </w:tr>
      <w:tr w:rsidR="007E4454" w14:paraId="6BAF1340"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0DD7EB58" w14:textId="77777777" w:rsidR="007E4454" w:rsidRDefault="00000000">
            <w:r>
              <w:rPr>
                <w:sz w:val="17"/>
              </w:rPr>
              <w:t>75</w:t>
            </w:r>
          </w:p>
        </w:tc>
        <w:tc>
          <w:tcPr>
            <w:tcW w:w="2948" w:type="dxa"/>
            <w:tcBorders>
              <w:top w:val="single" w:sz="4" w:space="0" w:color="CCCCCC"/>
              <w:left w:val="single" w:sz="4" w:space="0" w:color="CCCCCC"/>
              <w:bottom w:val="single" w:sz="4" w:space="0" w:color="CCCCCC"/>
              <w:right w:val="single" w:sz="4" w:space="0" w:color="CCCCCC"/>
            </w:tcBorders>
          </w:tcPr>
          <w:p w14:paraId="2F6C58B3" w14:textId="77777777" w:rsidR="007E4454" w:rsidRDefault="00000000">
            <w:r>
              <w:rPr>
                <w:sz w:val="17"/>
              </w:rPr>
              <w:t>Panama</w:t>
            </w:r>
          </w:p>
        </w:tc>
        <w:tc>
          <w:tcPr>
            <w:tcW w:w="624" w:type="dxa"/>
            <w:tcBorders>
              <w:top w:val="single" w:sz="4" w:space="0" w:color="CCCCCC"/>
              <w:left w:val="single" w:sz="4" w:space="0" w:color="CCCCCC"/>
              <w:bottom w:val="single" w:sz="4" w:space="0" w:color="CCCCCC"/>
              <w:right w:val="single" w:sz="4" w:space="0" w:color="CCCCCC"/>
            </w:tcBorders>
          </w:tcPr>
          <w:p w14:paraId="6A939AAD" w14:textId="77777777" w:rsidR="007E4454" w:rsidRDefault="00000000">
            <w:r>
              <w:rPr>
                <w:sz w:val="17"/>
              </w:rPr>
              <w:t>PAN</w:t>
            </w:r>
          </w:p>
        </w:tc>
        <w:tc>
          <w:tcPr>
            <w:tcW w:w="2381" w:type="dxa"/>
            <w:tcBorders>
              <w:top w:val="single" w:sz="4" w:space="0" w:color="CCCCCC"/>
              <w:left w:val="single" w:sz="4" w:space="0" w:color="CCCCCC"/>
              <w:bottom w:val="single" w:sz="4" w:space="0" w:color="CCCCCC"/>
              <w:right w:val="single" w:sz="4" w:space="0" w:color="CCCCCC"/>
            </w:tcBorders>
          </w:tcPr>
          <w:p w14:paraId="3BA1BBE9" w14:textId="77777777" w:rsidR="007E4454" w:rsidRDefault="00000000">
            <w:r>
              <w:rPr>
                <w:sz w:val="17"/>
              </w:rPr>
              <w:t>Latin America &amp; Caribbean</w:t>
            </w:r>
          </w:p>
        </w:tc>
        <w:tc>
          <w:tcPr>
            <w:tcW w:w="1134" w:type="dxa"/>
            <w:tcBorders>
              <w:top w:val="single" w:sz="4" w:space="0" w:color="CCCCCC"/>
              <w:left w:val="single" w:sz="4" w:space="0" w:color="CCCCCC"/>
              <w:bottom w:val="single" w:sz="4" w:space="0" w:color="CCCCCC"/>
              <w:right w:val="single" w:sz="4" w:space="0" w:color="CCCCCC"/>
            </w:tcBorders>
          </w:tcPr>
          <w:p w14:paraId="46B2A40C" w14:textId="77777777" w:rsidR="007E4454" w:rsidRDefault="00000000">
            <w:r>
              <w:rPr>
                <w:sz w:val="17"/>
              </w:rPr>
              <w:t>48.41</w:t>
            </w:r>
          </w:p>
        </w:tc>
        <w:tc>
          <w:tcPr>
            <w:tcW w:w="1134" w:type="dxa"/>
            <w:tcBorders>
              <w:top w:val="single" w:sz="4" w:space="0" w:color="CCCCCC"/>
              <w:left w:val="single" w:sz="4" w:space="0" w:color="CCCCCC"/>
              <w:bottom w:val="single" w:sz="4" w:space="0" w:color="CCCCCC"/>
              <w:right w:val="single" w:sz="4" w:space="0" w:color="CCCCCC"/>
            </w:tcBorders>
          </w:tcPr>
          <w:p w14:paraId="4E4C485C" w14:textId="77777777" w:rsidR="007E4454" w:rsidRDefault="00000000">
            <w:r>
              <w:rPr>
                <w:sz w:val="17"/>
              </w:rPr>
              <w:t>65.26</w:t>
            </w:r>
          </w:p>
        </w:tc>
        <w:tc>
          <w:tcPr>
            <w:tcW w:w="794" w:type="dxa"/>
            <w:tcBorders>
              <w:top w:val="single" w:sz="4" w:space="0" w:color="CCCCCC"/>
              <w:left w:val="single" w:sz="4" w:space="0" w:color="CCCCCC"/>
              <w:bottom w:val="single" w:sz="4" w:space="0" w:color="CCCCCC"/>
              <w:right w:val="single" w:sz="4" w:space="0" w:color="CCCCCC"/>
            </w:tcBorders>
          </w:tcPr>
          <w:p w14:paraId="5F80CFC1" w14:textId="77777777" w:rsidR="007E4454" w:rsidRDefault="00000000">
            <w:r>
              <w:rPr>
                <w:sz w:val="17"/>
              </w:rPr>
              <w:t>56.83</w:t>
            </w:r>
          </w:p>
        </w:tc>
      </w:tr>
      <w:tr w:rsidR="007E4454" w14:paraId="20FABCB9"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36826CEC" w14:textId="77777777" w:rsidR="007E4454" w:rsidRDefault="00000000">
            <w:r>
              <w:rPr>
                <w:sz w:val="17"/>
              </w:rPr>
              <w:t>76</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44995826" w14:textId="77777777" w:rsidR="007E4454" w:rsidRDefault="00000000">
            <w:r>
              <w:rPr>
                <w:sz w:val="17"/>
              </w:rPr>
              <w:t>Grenada</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49D78F68" w14:textId="77777777" w:rsidR="007E4454" w:rsidRDefault="00000000">
            <w:r>
              <w:rPr>
                <w:sz w:val="17"/>
              </w:rPr>
              <w:t>GRD</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6DA56E4E" w14:textId="77777777" w:rsidR="007E4454" w:rsidRDefault="00000000">
            <w:r>
              <w:rPr>
                <w:sz w:val="17"/>
              </w:rPr>
              <w:t>Latin America &amp; Caribbean</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7E85AB41" w14:textId="77777777" w:rsidR="007E4454" w:rsidRDefault="00000000">
            <w:r>
              <w:rPr>
                <w:sz w:val="17"/>
              </w:rPr>
              <w:t>63.23</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6907E5CE" w14:textId="77777777" w:rsidR="007E4454" w:rsidRDefault="00000000">
            <w:r>
              <w:rPr>
                <w:sz w:val="17"/>
              </w:rPr>
              <w:t>50.09</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6F080027" w14:textId="77777777" w:rsidR="007E4454" w:rsidRDefault="00000000">
            <w:r>
              <w:rPr>
                <w:sz w:val="17"/>
              </w:rPr>
              <w:t>56.66</w:t>
            </w:r>
          </w:p>
        </w:tc>
      </w:tr>
      <w:tr w:rsidR="007E4454" w14:paraId="04A1DE70"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4E26D60E" w14:textId="77777777" w:rsidR="007E4454" w:rsidRDefault="00000000">
            <w:r>
              <w:rPr>
                <w:sz w:val="17"/>
              </w:rPr>
              <w:t>77</w:t>
            </w:r>
          </w:p>
        </w:tc>
        <w:tc>
          <w:tcPr>
            <w:tcW w:w="2948" w:type="dxa"/>
            <w:tcBorders>
              <w:top w:val="single" w:sz="4" w:space="0" w:color="CCCCCC"/>
              <w:left w:val="single" w:sz="4" w:space="0" w:color="CCCCCC"/>
              <w:bottom w:val="single" w:sz="4" w:space="0" w:color="CCCCCC"/>
              <w:right w:val="single" w:sz="4" w:space="0" w:color="CCCCCC"/>
            </w:tcBorders>
          </w:tcPr>
          <w:p w14:paraId="42EEB08D" w14:textId="77777777" w:rsidR="007E4454" w:rsidRDefault="00000000">
            <w:r>
              <w:rPr>
                <w:sz w:val="17"/>
              </w:rPr>
              <w:t>St. Kitts and Nevis</w:t>
            </w:r>
          </w:p>
        </w:tc>
        <w:tc>
          <w:tcPr>
            <w:tcW w:w="624" w:type="dxa"/>
            <w:tcBorders>
              <w:top w:val="single" w:sz="4" w:space="0" w:color="CCCCCC"/>
              <w:left w:val="single" w:sz="4" w:space="0" w:color="CCCCCC"/>
              <w:bottom w:val="single" w:sz="4" w:space="0" w:color="CCCCCC"/>
              <w:right w:val="single" w:sz="4" w:space="0" w:color="CCCCCC"/>
            </w:tcBorders>
          </w:tcPr>
          <w:p w14:paraId="59F7E66A" w14:textId="77777777" w:rsidR="007E4454" w:rsidRDefault="00000000">
            <w:r>
              <w:rPr>
                <w:sz w:val="17"/>
              </w:rPr>
              <w:t>KNA</w:t>
            </w:r>
          </w:p>
        </w:tc>
        <w:tc>
          <w:tcPr>
            <w:tcW w:w="2381" w:type="dxa"/>
            <w:tcBorders>
              <w:top w:val="single" w:sz="4" w:space="0" w:color="CCCCCC"/>
              <w:left w:val="single" w:sz="4" w:space="0" w:color="CCCCCC"/>
              <w:bottom w:val="single" w:sz="4" w:space="0" w:color="CCCCCC"/>
              <w:right w:val="single" w:sz="4" w:space="0" w:color="CCCCCC"/>
            </w:tcBorders>
          </w:tcPr>
          <w:p w14:paraId="164F5E81" w14:textId="77777777" w:rsidR="007E4454" w:rsidRDefault="00000000">
            <w:r>
              <w:rPr>
                <w:sz w:val="17"/>
              </w:rPr>
              <w:t>Latin America &amp; Caribbean</w:t>
            </w:r>
          </w:p>
        </w:tc>
        <w:tc>
          <w:tcPr>
            <w:tcW w:w="1134" w:type="dxa"/>
            <w:tcBorders>
              <w:top w:val="single" w:sz="4" w:space="0" w:color="CCCCCC"/>
              <w:left w:val="single" w:sz="4" w:space="0" w:color="CCCCCC"/>
              <w:bottom w:val="single" w:sz="4" w:space="0" w:color="CCCCCC"/>
              <w:right w:val="single" w:sz="4" w:space="0" w:color="CCCCCC"/>
            </w:tcBorders>
          </w:tcPr>
          <w:p w14:paraId="7DE94736" w14:textId="77777777" w:rsidR="007E4454" w:rsidRDefault="00000000">
            <w:r>
              <w:rPr>
                <w:sz w:val="17"/>
              </w:rPr>
              <w:t>72.49</w:t>
            </w:r>
          </w:p>
        </w:tc>
        <w:tc>
          <w:tcPr>
            <w:tcW w:w="1134" w:type="dxa"/>
            <w:tcBorders>
              <w:top w:val="single" w:sz="4" w:space="0" w:color="CCCCCC"/>
              <w:left w:val="single" w:sz="4" w:space="0" w:color="CCCCCC"/>
              <w:bottom w:val="single" w:sz="4" w:space="0" w:color="CCCCCC"/>
              <w:right w:val="single" w:sz="4" w:space="0" w:color="CCCCCC"/>
            </w:tcBorders>
          </w:tcPr>
          <w:p w14:paraId="795DE657" w14:textId="77777777" w:rsidR="007E4454" w:rsidRDefault="00000000">
            <w:r>
              <w:rPr>
                <w:sz w:val="17"/>
              </w:rPr>
              <w:t>40.48</w:t>
            </w:r>
          </w:p>
        </w:tc>
        <w:tc>
          <w:tcPr>
            <w:tcW w:w="794" w:type="dxa"/>
            <w:tcBorders>
              <w:top w:val="single" w:sz="4" w:space="0" w:color="CCCCCC"/>
              <w:left w:val="single" w:sz="4" w:space="0" w:color="CCCCCC"/>
              <w:bottom w:val="single" w:sz="4" w:space="0" w:color="CCCCCC"/>
              <w:right w:val="single" w:sz="4" w:space="0" w:color="CCCCCC"/>
            </w:tcBorders>
          </w:tcPr>
          <w:p w14:paraId="225A7E09" w14:textId="77777777" w:rsidR="007E4454" w:rsidRDefault="00000000">
            <w:r>
              <w:rPr>
                <w:sz w:val="17"/>
              </w:rPr>
              <w:t>56.48</w:t>
            </w:r>
          </w:p>
        </w:tc>
      </w:tr>
      <w:tr w:rsidR="007E4454" w14:paraId="1FA47F02"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50DF26E2" w14:textId="77777777" w:rsidR="007E4454" w:rsidRDefault="00000000">
            <w:r>
              <w:rPr>
                <w:sz w:val="17"/>
              </w:rPr>
              <w:t>78</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1BE38EC9" w14:textId="77777777" w:rsidR="007E4454" w:rsidRDefault="00000000">
            <w:r>
              <w:rPr>
                <w:sz w:val="17"/>
              </w:rPr>
              <w:t>Botswana</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03E970F7" w14:textId="77777777" w:rsidR="007E4454" w:rsidRDefault="00000000">
            <w:r>
              <w:rPr>
                <w:sz w:val="17"/>
              </w:rPr>
              <w:t>BWA</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2D9F7332" w14:textId="77777777" w:rsidR="007E4454" w:rsidRDefault="00000000">
            <w:r>
              <w:rPr>
                <w:sz w:val="17"/>
              </w:rPr>
              <w:t>Sub-Saharan Africa</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5913193B" w14:textId="77777777" w:rsidR="007E4454" w:rsidRDefault="00000000">
            <w:r>
              <w:rPr>
                <w:sz w:val="17"/>
              </w:rPr>
              <w:t>66.67</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4CBBE4FE" w14:textId="77777777" w:rsidR="007E4454" w:rsidRDefault="00000000">
            <w:r>
              <w:rPr>
                <w:sz w:val="17"/>
              </w:rPr>
              <w:t>46.21</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5F4CC814" w14:textId="77777777" w:rsidR="007E4454" w:rsidRDefault="00000000">
            <w:r>
              <w:rPr>
                <w:sz w:val="17"/>
              </w:rPr>
              <w:t>56.44</w:t>
            </w:r>
          </w:p>
        </w:tc>
      </w:tr>
      <w:tr w:rsidR="007E4454" w14:paraId="1EA89C11"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04A93E1B" w14:textId="77777777" w:rsidR="007E4454" w:rsidRDefault="00000000">
            <w:r>
              <w:rPr>
                <w:sz w:val="17"/>
              </w:rPr>
              <w:t>79</w:t>
            </w:r>
          </w:p>
        </w:tc>
        <w:tc>
          <w:tcPr>
            <w:tcW w:w="2948" w:type="dxa"/>
            <w:tcBorders>
              <w:top w:val="single" w:sz="4" w:space="0" w:color="CCCCCC"/>
              <w:left w:val="single" w:sz="4" w:space="0" w:color="CCCCCC"/>
              <w:bottom w:val="single" w:sz="4" w:space="0" w:color="CCCCCC"/>
              <w:right w:val="single" w:sz="4" w:space="0" w:color="CCCCCC"/>
            </w:tcBorders>
          </w:tcPr>
          <w:p w14:paraId="6BC04522" w14:textId="77777777" w:rsidR="007E4454" w:rsidRDefault="00000000">
            <w:r>
              <w:rPr>
                <w:sz w:val="17"/>
              </w:rPr>
              <w:t>Serbia</w:t>
            </w:r>
          </w:p>
        </w:tc>
        <w:tc>
          <w:tcPr>
            <w:tcW w:w="624" w:type="dxa"/>
            <w:tcBorders>
              <w:top w:val="single" w:sz="4" w:space="0" w:color="CCCCCC"/>
              <w:left w:val="single" w:sz="4" w:space="0" w:color="CCCCCC"/>
              <w:bottom w:val="single" w:sz="4" w:space="0" w:color="CCCCCC"/>
              <w:right w:val="single" w:sz="4" w:space="0" w:color="CCCCCC"/>
            </w:tcBorders>
          </w:tcPr>
          <w:p w14:paraId="4A291373" w14:textId="77777777" w:rsidR="007E4454" w:rsidRDefault="00000000">
            <w:r>
              <w:rPr>
                <w:sz w:val="17"/>
              </w:rPr>
              <w:t>SRB</w:t>
            </w:r>
          </w:p>
        </w:tc>
        <w:tc>
          <w:tcPr>
            <w:tcW w:w="2381" w:type="dxa"/>
            <w:tcBorders>
              <w:top w:val="single" w:sz="4" w:space="0" w:color="CCCCCC"/>
              <w:left w:val="single" w:sz="4" w:space="0" w:color="CCCCCC"/>
              <w:bottom w:val="single" w:sz="4" w:space="0" w:color="CCCCCC"/>
              <w:right w:val="single" w:sz="4" w:space="0" w:color="CCCCCC"/>
            </w:tcBorders>
          </w:tcPr>
          <w:p w14:paraId="24DC0469" w14:textId="77777777" w:rsidR="007E4454" w:rsidRDefault="00000000">
            <w:r>
              <w:rPr>
                <w:sz w:val="17"/>
              </w:rPr>
              <w:t>Europe &amp; Central Asia</w:t>
            </w:r>
          </w:p>
        </w:tc>
        <w:tc>
          <w:tcPr>
            <w:tcW w:w="1134" w:type="dxa"/>
            <w:tcBorders>
              <w:top w:val="single" w:sz="4" w:space="0" w:color="CCCCCC"/>
              <w:left w:val="single" w:sz="4" w:space="0" w:color="CCCCCC"/>
              <w:bottom w:val="single" w:sz="4" w:space="0" w:color="CCCCCC"/>
              <w:right w:val="single" w:sz="4" w:space="0" w:color="CCCCCC"/>
            </w:tcBorders>
          </w:tcPr>
          <w:p w14:paraId="27A1FD9F" w14:textId="77777777" w:rsidR="007E4454" w:rsidRDefault="00000000">
            <w:r>
              <w:rPr>
                <w:sz w:val="17"/>
              </w:rPr>
              <w:t>53.70</w:t>
            </w:r>
          </w:p>
        </w:tc>
        <w:tc>
          <w:tcPr>
            <w:tcW w:w="1134" w:type="dxa"/>
            <w:tcBorders>
              <w:top w:val="single" w:sz="4" w:space="0" w:color="CCCCCC"/>
              <w:left w:val="single" w:sz="4" w:space="0" w:color="CCCCCC"/>
              <w:bottom w:val="single" w:sz="4" w:space="0" w:color="CCCCCC"/>
              <w:right w:val="single" w:sz="4" w:space="0" w:color="CCCCCC"/>
            </w:tcBorders>
          </w:tcPr>
          <w:p w14:paraId="0C8B8F90" w14:textId="77777777" w:rsidR="007E4454" w:rsidRDefault="00000000">
            <w:r>
              <w:rPr>
                <w:sz w:val="17"/>
              </w:rPr>
              <w:t>58.91</w:t>
            </w:r>
          </w:p>
        </w:tc>
        <w:tc>
          <w:tcPr>
            <w:tcW w:w="794" w:type="dxa"/>
            <w:tcBorders>
              <w:top w:val="single" w:sz="4" w:space="0" w:color="CCCCCC"/>
              <w:left w:val="single" w:sz="4" w:space="0" w:color="CCCCCC"/>
              <w:bottom w:val="single" w:sz="4" w:space="0" w:color="CCCCCC"/>
              <w:right w:val="single" w:sz="4" w:space="0" w:color="CCCCCC"/>
            </w:tcBorders>
          </w:tcPr>
          <w:p w14:paraId="610F2FC6" w14:textId="77777777" w:rsidR="007E4454" w:rsidRDefault="00000000">
            <w:r>
              <w:rPr>
                <w:sz w:val="17"/>
              </w:rPr>
              <w:t>56.31</w:t>
            </w:r>
          </w:p>
        </w:tc>
      </w:tr>
      <w:tr w:rsidR="007E4454" w14:paraId="1E6D8F6D"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4578098C" w14:textId="77777777" w:rsidR="007E4454" w:rsidRDefault="00000000">
            <w:r>
              <w:rPr>
                <w:sz w:val="17"/>
              </w:rPr>
              <w:t>80</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291323BE" w14:textId="77777777" w:rsidR="007E4454" w:rsidRDefault="00000000">
            <w:r>
              <w:rPr>
                <w:sz w:val="17"/>
              </w:rPr>
              <w:t>Samoa</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5E4EE85E" w14:textId="77777777" w:rsidR="007E4454" w:rsidRDefault="00000000">
            <w:r>
              <w:rPr>
                <w:sz w:val="17"/>
              </w:rPr>
              <w:t>WSM</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14354EC5" w14:textId="77777777" w:rsidR="007E4454" w:rsidRDefault="00000000">
            <w:r>
              <w:rPr>
                <w:sz w:val="17"/>
              </w:rPr>
              <w:t>East Asia &amp; Pacific</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5C1B8F44" w14:textId="77777777" w:rsidR="007E4454" w:rsidRDefault="00000000">
            <w:r>
              <w:rPr>
                <w:sz w:val="17"/>
              </w:rPr>
              <w:t>67.46</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28540A48" w14:textId="77777777" w:rsidR="007E4454" w:rsidRDefault="00000000">
            <w:r>
              <w:rPr>
                <w:sz w:val="17"/>
              </w:rPr>
              <w:t>45.15</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3B1B392F" w14:textId="77777777" w:rsidR="007E4454" w:rsidRDefault="00000000">
            <w:r>
              <w:rPr>
                <w:sz w:val="17"/>
              </w:rPr>
              <w:t>56.31</w:t>
            </w:r>
          </w:p>
        </w:tc>
      </w:tr>
      <w:tr w:rsidR="007E4454" w14:paraId="58C897CC"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6C2409C8" w14:textId="77777777" w:rsidR="007E4454" w:rsidRDefault="00000000">
            <w:r>
              <w:rPr>
                <w:sz w:val="17"/>
              </w:rPr>
              <w:t>81</w:t>
            </w:r>
          </w:p>
        </w:tc>
        <w:tc>
          <w:tcPr>
            <w:tcW w:w="2948" w:type="dxa"/>
            <w:tcBorders>
              <w:top w:val="single" w:sz="4" w:space="0" w:color="CCCCCC"/>
              <w:left w:val="single" w:sz="4" w:space="0" w:color="CCCCCC"/>
              <w:bottom w:val="single" w:sz="4" w:space="0" w:color="CCCCCC"/>
              <w:right w:val="single" w:sz="4" w:space="0" w:color="CCCCCC"/>
            </w:tcBorders>
          </w:tcPr>
          <w:p w14:paraId="3D983EE8" w14:textId="77777777" w:rsidR="007E4454" w:rsidRDefault="00000000">
            <w:r>
              <w:rPr>
                <w:sz w:val="17"/>
              </w:rPr>
              <w:t>Peru</w:t>
            </w:r>
          </w:p>
        </w:tc>
        <w:tc>
          <w:tcPr>
            <w:tcW w:w="624" w:type="dxa"/>
            <w:tcBorders>
              <w:top w:val="single" w:sz="4" w:space="0" w:color="CCCCCC"/>
              <w:left w:val="single" w:sz="4" w:space="0" w:color="CCCCCC"/>
              <w:bottom w:val="single" w:sz="4" w:space="0" w:color="CCCCCC"/>
              <w:right w:val="single" w:sz="4" w:space="0" w:color="CCCCCC"/>
            </w:tcBorders>
          </w:tcPr>
          <w:p w14:paraId="14B230DC" w14:textId="77777777" w:rsidR="007E4454" w:rsidRDefault="00000000">
            <w:r>
              <w:rPr>
                <w:sz w:val="17"/>
              </w:rPr>
              <w:t>PER</w:t>
            </w:r>
          </w:p>
        </w:tc>
        <w:tc>
          <w:tcPr>
            <w:tcW w:w="2381" w:type="dxa"/>
            <w:tcBorders>
              <w:top w:val="single" w:sz="4" w:space="0" w:color="CCCCCC"/>
              <w:left w:val="single" w:sz="4" w:space="0" w:color="CCCCCC"/>
              <w:bottom w:val="single" w:sz="4" w:space="0" w:color="CCCCCC"/>
              <w:right w:val="single" w:sz="4" w:space="0" w:color="CCCCCC"/>
            </w:tcBorders>
          </w:tcPr>
          <w:p w14:paraId="130934F4" w14:textId="77777777" w:rsidR="007E4454" w:rsidRDefault="00000000">
            <w:r>
              <w:rPr>
                <w:sz w:val="17"/>
              </w:rPr>
              <w:t>Latin America &amp; Caribbean</w:t>
            </w:r>
          </w:p>
        </w:tc>
        <w:tc>
          <w:tcPr>
            <w:tcW w:w="1134" w:type="dxa"/>
            <w:tcBorders>
              <w:top w:val="single" w:sz="4" w:space="0" w:color="CCCCCC"/>
              <w:left w:val="single" w:sz="4" w:space="0" w:color="CCCCCC"/>
              <w:bottom w:val="single" w:sz="4" w:space="0" w:color="CCCCCC"/>
              <w:right w:val="single" w:sz="4" w:space="0" w:color="CCCCCC"/>
            </w:tcBorders>
          </w:tcPr>
          <w:p w14:paraId="63411DA0" w14:textId="77777777" w:rsidR="007E4454" w:rsidRDefault="00000000">
            <w:r>
              <w:rPr>
                <w:sz w:val="17"/>
              </w:rPr>
              <w:t>47.62</w:t>
            </w:r>
          </w:p>
        </w:tc>
        <w:tc>
          <w:tcPr>
            <w:tcW w:w="1134" w:type="dxa"/>
            <w:tcBorders>
              <w:top w:val="single" w:sz="4" w:space="0" w:color="CCCCCC"/>
              <w:left w:val="single" w:sz="4" w:space="0" w:color="CCCCCC"/>
              <w:bottom w:val="single" w:sz="4" w:space="0" w:color="CCCCCC"/>
              <w:right w:val="single" w:sz="4" w:space="0" w:color="CCCCCC"/>
            </w:tcBorders>
          </w:tcPr>
          <w:p w14:paraId="541A6AAD" w14:textId="77777777" w:rsidR="007E4454" w:rsidRDefault="00000000">
            <w:r>
              <w:rPr>
                <w:sz w:val="17"/>
              </w:rPr>
              <w:t>63.67</w:t>
            </w:r>
          </w:p>
        </w:tc>
        <w:tc>
          <w:tcPr>
            <w:tcW w:w="794" w:type="dxa"/>
            <w:tcBorders>
              <w:top w:val="single" w:sz="4" w:space="0" w:color="CCCCCC"/>
              <w:left w:val="single" w:sz="4" w:space="0" w:color="CCCCCC"/>
              <w:bottom w:val="single" w:sz="4" w:space="0" w:color="CCCCCC"/>
              <w:right w:val="single" w:sz="4" w:space="0" w:color="CCCCCC"/>
            </w:tcBorders>
          </w:tcPr>
          <w:p w14:paraId="147B49BD" w14:textId="77777777" w:rsidR="007E4454" w:rsidRDefault="00000000">
            <w:r>
              <w:rPr>
                <w:sz w:val="17"/>
              </w:rPr>
              <w:t>55.64</w:t>
            </w:r>
          </w:p>
        </w:tc>
      </w:tr>
      <w:tr w:rsidR="007E4454" w14:paraId="2B0E8145"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22745988" w14:textId="77777777" w:rsidR="007E4454" w:rsidRDefault="00000000">
            <w:r>
              <w:rPr>
                <w:sz w:val="17"/>
              </w:rPr>
              <w:t>82</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649B89E0" w14:textId="77777777" w:rsidR="007E4454" w:rsidRDefault="00000000">
            <w:r>
              <w:rPr>
                <w:sz w:val="17"/>
              </w:rPr>
              <w:t>El Salvador</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3E053D8D" w14:textId="77777777" w:rsidR="007E4454" w:rsidRDefault="00000000">
            <w:r>
              <w:rPr>
                <w:sz w:val="17"/>
              </w:rPr>
              <w:t>SLV</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6A1728A1" w14:textId="77777777" w:rsidR="007E4454" w:rsidRDefault="00000000">
            <w:r>
              <w:rPr>
                <w:sz w:val="17"/>
              </w:rPr>
              <w:t>Latin America &amp; Caribbean</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157EA399" w14:textId="77777777" w:rsidR="007E4454" w:rsidRDefault="00000000">
            <w:r>
              <w:rPr>
                <w:sz w:val="17"/>
              </w:rPr>
              <w:t>38.10</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3656E8C5" w14:textId="77777777" w:rsidR="007E4454" w:rsidRDefault="00000000">
            <w:r>
              <w:rPr>
                <w:sz w:val="17"/>
              </w:rPr>
              <w:t>72.66</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3F2C8C48" w14:textId="77777777" w:rsidR="007E4454" w:rsidRDefault="00000000">
            <w:r>
              <w:rPr>
                <w:sz w:val="17"/>
              </w:rPr>
              <w:t>55.38</w:t>
            </w:r>
          </w:p>
        </w:tc>
      </w:tr>
      <w:tr w:rsidR="007E4454" w14:paraId="2B43F81F"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6682091C" w14:textId="77777777" w:rsidR="007E4454" w:rsidRDefault="00000000">
            <w:r>
              <w:rPr>
                <w:sz w:val="17"/>
              </w:rPr>
              <w:t>83</w:t>
            </w:r>
          </w:p>
        </w:tc>
        <w:tc>
          <w:tcPr>
            <w:tcW w:w="2948" w:type="dxa"/>
            <w:tcBorders>
              <w:top w:val="single" w:sz="4" w:space="0" w:color="CCCCCC"/>
              <w:left w:val="single" w:sz="4" w:space="0" w:color="CCCCCC"/>
              <w:bottom w:val="single" w:sz="4" w:space="0" w:color="CCCCCC"/>
              <w:right w:val="single" w:sz="4" w:space="0" w:color="CCCCCC"/>
            </w:tcBorders>
          </w:tcPr>
          <w:p w14:paraId="25A4573B" w14:textId="77777777" w:rsidR="007E4454" w:rsidRDefault="00000000">
            <w:r>
              <w:rPr>
                <w:sz w:val="17"/>
              </w:rPr>
              <w:t>Bosnia and Herzegovina</w:t>
            </w:r>
          </w:p>
        </w:tc>
        <w:tc>
          <w:tcPr>
            <w:tcW w:w="624" w:type="dxa"/>
            <w:tcBorders>
              <w:top w:val="single" w:sz="4" w:space="0" w:color="CCCCCC"/>
              <w:left w:val="single" w:sz="4" w:space="0" w:color="CCCCCC"/>
              <w:bottom w:val="single" w:sz="4" w:space="0" w:color="CCCCCC"/>
              <w:right w:val="single" w:sz="4" w:space="0" w:color="CCCCCC"/>
            </w:tcBorders>
          </w:tcPr>
          <w:p w14:paraId="2CB34707" w14:textId="77777777" w:rsidR="007E4454" w:rsidRDefault="00000000">
            <w:r>
              <w:rPr>
                <w:sz w:val="17"/>
              </w:rPr>
              <w:t>BIH</w:t>
            </w:r>
          </w:p>
        </w:tc>
        <w:tc>
          <w:tcPr>
            <w:tcW w:w="2381" w:type="dxa"/>
            <w:tcBorders>
              <w:top w:val="single" w:sz="4" w:space="0" w:color="CCCCCC"/>
              <w:left w:val="single" w:sz="4" w:space="0" w:color="CCCCCC"/>
              <w:bottom w:val="single" w:sz="4" w:space="0" w:color="CCCCCC"/>
              <w:right w:val="single" w:sz="4" w:space="0" w:color="CCCCCC"/>
            </w:tcBorders>
          </w:tcPr>
          <w:p w14:paraId="74B8B427" w14:textId="77777777" w:rsidR="007E4454" w:rsidRDefault="00000000">
            <w:r>
              <w:rPr>
                <w:sz w:val="17"/>
              </w:rPr>
              <w:t>Europe &amp; Central Asia</w:t>
            </w:r>
          </w:p>
        </w:tc>
        <w:tc>
          <w:tcPr>
            <w:tcW w:w="1134" w:type="dxa"/>
            <w:tcBorders>
              <w:top w:val="single" w:sz="4" w:space="0" w:color="CCCCCC"/>
              <w:left w:val="single" w:sz="4" w:space="0" w:color="CCCCCC"/>
              <w:bottom w:val="single" w:sz="4" w:space="0" w:color="CCCCCC"/>
              <w:right w:val="single" w:sz="4" w:space="0" w:color="CCCCCC"/>
            </w:tcBorders>
          </w:tcPr>
          <w:p w14:paraId="6CE4297C" w14:textId="77777777" w:rsidR="007E4454" w:rsidRDefault="00000000">
            <w:r>
              <w:rPr>
                <w:sz w:val="17"/>
              </w:rPr>
              <w:t>41.01</w:t>
            </w:r>
          </w:p>
        </w:tc>
        <w:tc>
          <w:tcPr>
            <w:tcW w:w="1134" w:type="dxa"/>
            <w:tcBorders>
              <w:top w:val="single" w:sz="4" w:space="0" w:color="CCCCCC"/>
              <w:left w:val="single" w:sz="4" w:space="0" w:color="CCCCCC"/>
              <w:bottom w:val="single" w:sz="4" w:space="0" w:color="CCCCCC"/>
              <w:right w:val="single" w:sz="4" w:space="0" w:color="CCCCCC"/>
            </w:tcBorders>
          </w:tcPr>
          <w:p w14:paraId="08187ADA" w14:textId="77777777" w:rsidR="007E4454" w:rsidRDefault="00000000">
            <w:r>
              <w:rPr>
                <w:sz w:val="17"/>
              </w:rPr>
              <w:t>69.31</w:t>
            </w:r>
          </w:p>
        </w:tc>
        <w:tc>
          <w:tcPr>
            <w:tcW w:w="794" w:type="dxa"/>
            <w:tcBorders>
              <w:top w:val="single" w:sz="4" w:space="0" w:color="CCCCCC"/>
              <w:left w:val="single" w:sz="4" w:space="0" w:color="CCCCCC"/>
              <w:bottom w:val="single" w:sz="4" w:space="0" w:color="CCCCCC"/>
              <w:right w:val="single" w:sz="4" w:space="0" w:color="CCCCCC"/>
            </w:tcBorders>
          </w:tcPr>
          <w:p w14:paraId="2E2DB9F7" w14:textId="77777777" w:rsidR="007E4454" w:rsidRDefault="00000000">
            <w:r>
              <w:rPr>
                <w:sz w:val="17"/>
              </w:rPr>
              <w:t>55.16</w:t>
            </w:r>
          </w:p>
        </w:tc>
      </w:tr>
      <w:tr w:rsidR="007E4454" w14:paraId="130DCE0F"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69928A5C" w14:textId="77777777" w:rsidR="007E4454" w:rsidRDefault="00000000">
            <w:r>
              <w:rPr>
                <w:sz w:val="17"/>
              </w:rPr>
              <w:t>84</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35D2E81A" w14:textId="77777777" w:rsidR="007E4454" w:rsidRDefault="00000000">
            <w:r>
              <w:rPr>
                <w:sz w:val="17"/>
              </w:rPr>
              <w:t>Viet Nam</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771F10DF" w14:textId="77777777" w:rsidR="007E4454" w:rsidRDefault="00000000">
            <w:r>
              <w:rPr>
                <w:sz w:val="17"/>
              </w:rPr>
              <w:t>VNM</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7DD73CA2" w14:textId="77777777" w:rsidR="007E4454" w:rsidRDefault="00000000">
            <w:r>
              <w:rPr>
                <w:sz w:val="17"/>
              </w:rPr>
              <w:t>East Asia &amp; Pacific</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453E1C58" w14:textId="77777777" w:rsidR="007E4454" w:rsidRDefault="00000000">
            <w:r>
              <w:rPr>
                <w:sz w:val="17"/>
              </w:rPr>
              <w:t>43.39</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7AD241CB" w14:textId="77777777" w:rsidR="007E4454" w:rsidRDefault="00000000">
            <w:r>
              <w:rPr>
                <w:sz w:val="17"/>
              </w:rPr>
              <w:t>66.49</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6F33032D" w14:textId="77777777" w:rsidR="007E4454" w:rsidRDefault="00000000">
            <w:r>
              <w:rPr>
                <w:sz w:val="17"/>
              </w:rPr>
              <w:t>54.94</w:t>
            </w:r>
          </w:p>
        </w:tc>
      </w:tr>
      <w:tr w:rsidR="007E4454" w14:paraId="2DB7F33E"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13A6E0E8" w14:textId="77777777" w:rsidR="007E4454" w:rsidRDefault="00000000">
            <w:r>
              <w:rPr>
                <w:sz w:val="17"/>
              </w:rPr>
              <w:t>85</w:t>
            </w:r>
          </w:p>
        </w:tc>
        <w:tc>
          <w:tcPr>
            <w:tcW w:w="2948" w:type="dxa"/>
            <w:tcBorders>
              <w:top w:val="single" w:sz="4" w:space="0" w:color="CCCCCC"/>
              <w:left w:val="single" w:sz="4" w:space="0" w:color="CCCCCC"/>
              <w:bottom w:val="single" w:sz="4" w:space="0" w:color="CCCCCC"/>
              <w:right w:val="single" w:sz="4" w:space="0" w:color="CCCCCC"/>
            </w:tcBorders>
          </w:tcPr>
          <w:p w14:paraId="040ED464" w14:textId="77777777" w:rsidR="007E4454" w:rsidRDefault="00000000">
            <w:r>
              <w:rPr>
                <w:sz w:val="17"/>
              </w:rPr>
              <w:t>Dominica</w:t>
            </w:r>
          </w:p>
        </w:tc>
        <w:tc>
          <w:tcPr>
            <w:tcW w:w="624" w:type="dxa"/>
            <w:tcBorders>
              <w:top w:val="single" w:sz="4" w:space="0" w:color="CCCCCC"/>
              <w:left w:val="single" w:sz="4" w:space="0" w:color="CCCCCC"/>
              <w:bottom w:val="single" w:sz="4" w:space="0" w:color="CCCCCC"/>
              <w:right w:val="single" w:sz="4" w:space="0" w:color="CCCCCC"/>
            </w:tcBorders>
          </w:tcPr>
          <w:p w14:paraId="47F6A4F8" w14:textId="77777777" w:rsidR="007E4454" w:rsidRDefault="00000000">
            <w:r>
              <w:rPr>
                <w:sz w:val="17"/>
              </w:rPr>
              <w:t>DMA</w:t>
            </w:r>
          </w:p>
        </w:tc>
        <w:tc>
          <w:tcPr>
            <w:tcW w:w="2381" w:type="dxa"/>
            <w:tcBorders>
              <w:top w:val="single" w:sz="4" w:space="0" w:color="CCCCCC"/>
              <w:left w:val="single" w:sz="4" w:space="0" w:color="CCCCCC"/>
              <w:bottom w:val="single" w:sz="4" w:space="0" w:color="CCCCCC"/>
              <w:right w:val="single" w:sz="4" w:space="0" w:color="CCCCCC"/>
            </w:tcBorders>
          </w:tcPr>
          <w:p w14:paraId="5C23911D" w14:textId="77777777" w:rsidR="007E4454" w:rsidRDefault="00000000">
            <w:r>
              <w:rPr>
                <w:sz w:val="17"/>
              </w:rPr>
              <w:t>Latin America &amp; Caribbean</w:t>
            </w:r>
          </w:p>
        </w:tc>
        <w:tc>
          <w:tcPr>
            <w:tcW w:w="1134" w:type="dxa"/>
            <w:tcBorders>
              <w:top w:val="single" w:sz="4" w:space="0" w:color="CCCCCC"/>
              <w:left w:val="single" w:sz="4" w:space="0" w:color="CCCCCC"/>
              <w:bottom w:val="single" w:sz="4" w:space="0" w:color="CCCCCC"/>
              <w:right w:val="single" w:sz="4" w:space="0" w:color="CCCCCC"/>
            </w:tcBorders>
          </w:tcPr>
          <w:p w14:paraId="5B82E943" w14:textId="77777777" w:rsidR="007E4454" w:rsidRDefault="00000000">
            <w:r>
              <w:rPr>
                <w:sz w:val="17"/>
              </w:rPr>
              <w:t>61.64</w:t>
            </w:r>
          </w:p>
        </w:tc>
        <w:tc>
          <w:tcPr>
            <w:tcW w:w="1134" w:type="dxa"/>
            <w:tcBorders>
              <w:top w:val="single" w:sz="4" w:space="0" w:color="CCCCCC"/>
              <w:left w:val="single" w:sz="4" w:space="0" w:color="CCCCCC"/>
              <w:bottom w:val="single" w:sz="4" w:space="0" w:color="CCCCCC"/>
              <w:right w:val="single" w:sz="4" w:space="0" w:color="CCCCCC"/>
            </w:tcBorders>
          </w:tcPr>
          <w:p w14:paraId="483BA67A" w14:textId="77777777" w:rsidR="007E4454" w:rsidRDefault="00000000">
            <w:r>
              <w:rPr>
                <w:sz w:val="17"/>
              </w:rPr>
              <w:t>47.62</w:t>
            </w:r>
          </w:p>
        </w:tc>
        <w:tc>
          <w:tcPr>
            <w:tcW w:w="794" w:type="dxa"/>
            <w:tcBorders>
              <w:top w:val="single" w:sz="4" w:space="0" w:color="CCCCCC"/>
              <w:left w:val="single" w:sz="4" w:space="0" w:color="CCCCCC"/>
              <w:bottom w:val="single" w:sz="4" w:space="0" w:color="CCCCCC"/>
              <w:right w:val="single" w:sz="4" w:space="0" w:color="CCCCCC"/>
            </w:tcBorders>
          </w:tcPr>
          <w:p w14:paraId="336E68D1" w14:textId="77777777" w:rsidR="007E4454" w:rsidRDefault="00000000">
            <w:r>
              <w:rPr>
                <w:sz w:val="17"/>
              </w:rPr>
              <w:t>54.63</w:t>
            </w:r>
          </w:p>
        </w:tc>
      </w:tr>
      <w:tr w:rsidR="007E4454" w14:paraId="3874A267"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04FB58C9" w14:textId="77777777" w:rsidR="007E4454" w:rsidRDefault="00000000">
            <w:r>
              <w:rPr>
                <w:sz w:val="17"/>
              </w:rPr>
              <w:t>86</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3989C088" w14:textId="77777777" w:rsidR="007E4454" w:rsidRDefault="00000000">
            <w:r>
              <w:rPr>
                <w:sz w:val="17"/>
              </w:rPr>
              <w:t>Bermuda</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74ABED02" w14:textId="77777777" w:rsidR="007E4454" w:rsidRDefault="00000000">
            <w:r>
              <w:rPr>
                <w:sz w:val="17"/>
              </w:rPr>
              <w:t>BMU</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02B04A22" w14:textId="77777777" w:rsidR="007E4454" w:rsidRDefault="00000000">
            <w:r>
              <w:rPr>
                <w:sz w:val="17"/>
              </w:rPr>
              <w:t>North America</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4018BD1D" w14:textId="77777777" w:rsidR="007E4454" w:rsidRDefault="00000000">
            <w:r>
              <w:rPr>
                <w:sz w:val="17"/>
              </w:rPr>
              <w:t>77.51</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101BD550" w14:textId="77777777" w:rsidR="007E4454" w:rsidRDefault="00000000">
            <w:r>
              <w:rPr>
                <w:sz w:val="17"/>
              </w:rPr>
              <w:t>30.51</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16D30507" w14:textId="77777777" w:rsidR="007E4454" w:rsidRDefault="00000000">
            <w:r>
              <w:rPr>
                <w:sz w:val="17"/>
              </w:rPr>
              <w:t>54.01</w:t>
            </w:r>
          </w:p>
        </w:tc>
      </w:tr>
      <w:tr w:rsidR="007E4454" w14:paraId="32AA8BF1"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6D87207B" w14:textId="77777777" w:rsidR="007E4454" w:rsidRDefault="00000000">
            <w:r>
              <w:rPr>
                <w:sz w:val="17"/>
              </w:rPr>
              <w:t>87</w:t>
            </w:r>
          </w:p>
        </w:tc>
        <w:tc>
          <w:tcPr>
            <w:tcW w:w="2948" w:type="dxa"/>
            <w:tcBorders>
              <w:top w:val="single" w:sz="4" w:space="0" w:color="CCCCCC"/>
              <w:left w:val="single" w:sz="4" w:space="0" w:color="CCCCCC"/>
              <w:bottom w:val="single" w:sz="4" w:space="0" w:color="CCCCCC"/>
              <w:right w:val="single" w:sz="4" w:space="0" w:color="CCCCCC"/>
            </w:tcBorders>
          </w:tcPr>
          <w:p w14:paraId="73F6116E" w14:textId="77777777" w:rsidR="007E4454" w:rsidRDefault="00000000">
            <w:r>
              <w:rPr>
                <w:sz w:val="17"/>
              </w:rPr>
              <w:t>Mongolia</w:t>
            </w:r>
          </w:p>
        </w:tc>
        <w:tc>
          <w:tcPr>
            <w:tcW w:w="624" w:type="dxa"/>
            <w:tcBorders>
              <w:top w:val="single" w:sz="4" w:space="0" w:color="CCCCCC"/>
              <w:left w:val="single" w:sz="4" w:space="0" w:color="CCCCCC"/>
              <w:bottom w:val="single" w:sz="4" w:space="0" w:color="CCCCCC"/>
              <w:right w:val="single" w:sz="4" w:space="0" w:color="CCCCCC"/>
            </w:tcBorders>
          </w:tcPr>
          <w:p w14:paraId="4207A7D1" w14:textId="77777777" w:rsidR="007E4454" w:rsidRDefault="00000000">
            <w:r>
              <w:rPr>
                <w:sz w:val="17"/>
              </w:rPr>
              <w:t>MNG</w:t>
            </w:r>
          </w:p>
        </w:tc>
        <w:tc>
          <w:tcPr>
            <w:tcW w:w="2381" w:type="dxa"/>
            <w:tcBorders>
              <w:top w:val="single" w:sz="4" w:space="0" w:color="CCCCCC"/>
              <w:left w:val="single" w:sz="4" w:space="0" w:color="CCCCCC"/>
              <w:bottom w:val="single" w:sz="4" w:space="0" w:color="CCCCCC"/>
              <w:right w:val="single" w:sz="4" w:space="0" w:color="CCCCCC"/>
            </w:tcBorders>
          </w:tcPr>
          <w:p w14:paraId="3ABDC455" w14:textId="77777777" w:rsidR="007E4454" w:rsidRDefault="00000000">
            <w:r>
              <w:rPr>
                <w:sz w:val="17"/>
              </w:rPr>
              <w:t>East Asia &amp; Pacific</w:t>
            </w:r>
          </w:p>
        </w:tc>
        <w:tc>
          <w:tcPr>
            <w:tcW w:w="1134" w:type="dxa"/>
            <w:tcBorders>
              <w:top w:val="single" w:sz="4" w:space="0" w:color="CCCCCC"/>
              <w:left w:val="single" w:sz="4" w:space="0" w:color="CCCCCC"/>
              <w:bottom w:val="single" w:sz="4" w:space="0" w:color="CCCCCC"/>
              <w:right w:val="single" w:sz="4" w:space="0" w:color="CCCCCC"/>
            </w:tcBorders>
          </w:tcPr>
          <w:p w14:paraId="1D21CEB1" w14:textId="77777777" w:rsidR="007E4454" w:rsidRDefault="00000000">
            <w:r>
              <w:rPr>
                <w:sz w:val="17"/>
              </w:rPr>
              <w:t>52.65</w:t>
            </w:r>
          </w:p>
        </w:tc>
        <w:tc>
          <w:tcPr>
            <w:tcW w:w="1134" w:type="dxa"/>
            <w:tcBorders>
              <w:top w:val="single" w:sz="4" w:space="0" w:color="CCCCCC"/>
              <w:left w:val="single" w:sz="4" w:space="0" w:color="CCCCCC"/>
              <w:bottom w:val="single" w:sz="4" w:space="0" w:color="CCCCCC"/>
              <w:right w:val="single" w:sz="4" w:space="0" w:color="CCCCCC"/>
            </w:tcBorders>
          </w:tcPr>
          <w:p w14:paraId="35031FAA" w14:textId="77777777" w:rsidR="007E4454" w:rsidRDefault="00000000">
            <w:r>
              <w:rPr>
                <w:sz w:val="17"/>
              </w:rPr>
              <w:t>55.20</w:t>
            </w:r>
          </w:p>
        </w:tc>
        <w:tc>
          <w:tcPr>
            <w:tcW w:w="794" w:type="dxa"/>
            <w:tcBorders>
              <w:top w:val="single" w:sz="4" w:space="0" w:color="CCCCCC"/>
              <w:left w:val="single" w:sz="4" w:space="0" w:color="CCCCCC"/>
              <w:bottom w:val="single" w:sz="4" w:space="0" w:color="CCCCCC"/>
              <w:right w:val="single" w:sz="4" w:space="0" w:color="CCCCCC"/>
            </w:tcBorders>
          </w:tcPr>
          <w:p w14:paraId="53E27B8C" w14:textId="77777777" w:rsidR="007E4454" w:rsidRDefault="00000000">
            <w:r>
              <w:rPr>
                <w:sz w:val="17"/>
              </w:rPr>
              <w:t>53.92</w:t>
            </w:r>
          </w:p>
        </w:tc>
      </w:tr>
      <w:tr w:rsidR="007E4454" w14:paraId="188C5DC3"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53C76D79" w14:textId="77777777" w:rsidR="007E4454" w:rsidRDefault="00000000">
            <w:r>
              <w:rPr>
                <w:sz w:val="17"/>
              </w:rPr>
              <w:t>88</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24BF9B64" w14:textId="77777777" w:rsidR="007E4454" w:rsidRDefault="00000000">
            <w:r>
              <w:rPr>
                <w:sz w:val="17"/>
              </w:rPr>
              <w:t>Uruguay</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65B91C66" w14:textId="77777777" w:rsidR="007E4454" w:rsidRDefault="00000000">
            <w:r>
              <w:rPr>
                <w:sz w:val="17"/>
              </w:rPr>
              <w:t>URY</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0983636D" w14:textId="77777777" w:rsidR="007E4454" w:rsidRDefault="00000000">
            <w:r>
              <w:rPr>
                <w:sz w:val="17"/>
              </w:rPr>
              <w:t>Latin America &amp; Caribbean</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108A156E" w14:textId="77777777" w:rsidR="007E4454" w:rsidRDefault="00000000">
            <w:r>
              <w:rPr>
                <w:sz w:val="17"/>
              </w:rPr>
              <w:t>79.63</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1C64E5B8" w14:textId="77777777" w:rsidR="007E4454" w:rsidRDefault="00000000">
            <w:r>
              <w:rPr>
                <w:sz w:val="17"/>
              </w:rPr>
              <w:t>27.87</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65CD85A1" w14:textId="77777777" w:rsidR="007E4454" w:rsidRDefault="00000000">
            <w:r>
              <w:rPr>
                <w:sz w:val="17"/>
              </w:rPr>
              <w:t>53.75</w:t>
            </w:r>
          </w:p>
        </w:tc>
      </w:tr>
      <w:tr w:rsidR="007E4454" w14:paraId="6D1C5909"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5BF5C75F" w14:textId="77777777" w:rsidR="007E4454" w:rsidRDefault="00000000">
            <w:r>
              <w:rPr>
                <w:sz w:val="17"/>
              </w:rPr>
              <w:t>89</w:t>
            </w:r>
          </w:p>
        </w:tc>
        <w:tc>
          <w:tcPr>
            <w:tcW w:w="2948" w:type="dxa"/>
            <w:tcBorders>
              <w:top w:val="single" w:sz="4" w:space="0" w:color="CCCCCC"/>
              <w:left w:val="single" w:sz="4" w:space="0" w:color="CCCCCC"/>
              <w:bottom w:val="single" w:sz="4" w:space="0" w:color="CCCCCC"/>
              <w:right w:val="single" w:sz="4" w:space="0" w:color="CCCCCC"/>
            </w:tcBorders>
          </w:tcPr>
          <w:p w14:paraId="7EEE76ED" w14:textId="77777777" w:rsidR="007E4454" w:rsidRDefault="00000000">
            <w:r>
              <w:rPr>
                <w:sz w:val="17"/>
              </w:rPr>
              <w:t>Rwanda</w:t>
            </w:r>
          </w:p>
        </w:tc>
        <w:tc>
          <w:tcPr>
            <w:tcW w:w="624" w:type="dxa"/>
            <w:tcBorders>
              <w:top w:val="single" w:sz="4" w:space="0" w:color="CCCCCC"/>
              <w:left w:val="single" w:sz="4" w:space="0" w:color="CCCCCC"/>
              <w:bottom w:val="single" w:sz="4" w:space="0" w:color="CCCCCC"/>
              <w:right w:val="single" w:sz="4" w:space="0" w:color="CCCCCC"/>
            </w:tcBorders>
          </w:tcPr>
          <w:p w14:paraId="1D556620" w14:textId="77777777" w:rsidR="007E4454" w:rsidRDefault="00000000">
            <w:r>
              <w:rPr>
                <w:sz w:val="17"/>
              </w:rPr>
              <w:t>RWA</w:t>
            </w:r>
          </w:p>
        </w:tc>
        <w:tc>
          <w:tcPr>
            <w:tcW w:w="2381" w:type="dxa"/>
            <w:tcBorders>
              <w:top w:val="single" w:sz="4" w:space="0" w:color="CCCCCC"/>
              <w:left w:val="single" w:sz="4" w:space="0" w:color="CCCCCC"/>
              <w:bottom w:val="single" w:sz="4" w:space="0" w:color="CCCCCC"/>
              <w:right w:val="single" w:sz="4" w:space="0" w:color="CCCCCC"/>
            </w:tcBorders>
          </w:tcPr>
          <w:p w14:paraId="703B8F32" w14:textId="77777777" w:rsidR="007E4454" w:rsidRDefault="00000000">
            <w:r>
              <w:rPr>
                <w:sz w:val="17"/>
              </w:rPr>
              <w:t>Sub-Saharan Africa</w:t>
            </w:r>
          </w:p>
        </w:tc>
        <w:tc>
          <w:tcPr>
            <w:tcW w:w="1134" w:type="dxa"/>
            <w:tcBorders>
              <w:top w:val="single" w:sz="4" w:space="0" w:color="CCCCCC"/>
              <w:left w:val="single" w:sz="4" w:space="0" w:color="CCCCCC"/>
              <w:bottom w:val="single" w:sz="4" w:space="0" w:color="CCCCCC"/>
              <w:right w:val="single" w:sz="4" w:space="0" w:color="CCCCCC"/>
            </w:tcBorders>
          </w:tcPr>
          <w:p w14:paraId="37F16C7F" w14:textId="77777777" w:rsidR="007E4454" w:rsidRDefault="00000000">
            <w:r>
              <w:rPr>
                <w:sz w:val="17"/>
              </w:rPr>
              <w:t>61.38</w:t>
            </w:r>
          </w:p>
        </w:tc>
        <w:tc>
          <w:tcPr>
            <w:tcW w:w="1134" w:type="dxa"/>
            <w:tcBorders>
              <w:top w:val="single" w:sz="4" w:space="0" w:color="CCCCCC"/>
              <w:left w:val="single" w:sz="4" w:space="0" w:color="CCCCCC"/>
              <w:bottom w:val="single" w:sz="4" w:space="0" w:color="CCCCCC"/>
              <w:right w:val="single" w:sz="4" w:space="0" w:color="CCCCCC"/>
            </w:tcBorders>
          </w:tcPr>
          <w:p w14:paraId="43DC1D60" w14:textId="77777777" w:rsidR="007E4454" w:rsidRDefault="00000000">
            <w:r>
              <w:rPr>
                <w:sz w:val="17"/>
              </w:rPr>
              <w:t>45.59</w:t>
            </w:r>
          </w:p>
        </w:tc>
        <w:tc>
          <w:tcPr>
            <w:tcW w:w="794" w:type="dxa"/>
            <w:tcBorders>
              <w:top w:val="single" w:sz="4" w:space="0" w:color="CCCCCC"/>
              <w:left w:val="single" w:sz="4" w:space="0" w:color="CCCCCC"/>
              <w:bottom w:val="single" w:sz="4" w:space="0" w:color="CCCCCC"/>
              <w:right w:val="single" w:sz="4" w:space="0" w:color="CCCCCC"/>
            </w:tcBorders>
          </w:tcPr>
          <w:p w14:paraId="6E5FD286" w14:textId="77777777" w:rsidR="007E4454" w:rsidRDefault="00000000">
            <w:r>
              <w:rPr>
                <w:sz w:val="17"/>
              </w:rPr>
              <w:t>53.48</w:t>
            </w:r>
          </w:p>
        </w:tc>
      </w:tr>
      <w:tr w:rsidR="007E4454" w14:paraId="79C58C0C"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73909FEF" w14:textId="77777777" w:rsidR="007E4454" w:rsidRDefault="00000000">
            <w:r>
              <w:rPr>
                <w:sz w:val="17"/>
              </w:rPr>
              <w:t>90</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0E5482CC" w14:textId="77777777" w:rsidR="007E4454" w:rsidRDefault="00000000">
            <w:r>
              <w:rPr>
                <w:sz w:val="17"/>
              </w:rPr>
              <w:t>Moldova</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5B2A8009" w14:textId="77777777" w:rsidR="007E4454" w:rsidRDefault="00000000">
            <w:r>
              <w:rPr>
                <w:sz w:val="17"/>
              </w:rPr>
              <w:t>MDA</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087EAE64" w14:textId="77777777" w:rsidR="007E4454" w:rsidRDefault="00000000">
            <w:r>
              <w:rPr>
                <w:sz w:val="17"/>
              </w:rPr>
              <w:t>Europe &amp; Central Asia</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7EF4F2FD" w14:textId="77777777" w:rsidR="007E4454" w:rsidRDefault="00000000">
            <w:r>
              <w:rPr>
                <w:sz w:val="17"/>
              </w:rPr>
              <w:t>52.12</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161ACAC0" w14:textId="77777777" w:rsidR="007E4454" w:rsidRDefault="00000000">
            <w:r>
              <w:rPr>
                <w:sz w:val="17"/>
              </w:rPr>
              <w:t>54.14</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1CE0DE86" w14:textId="77777777" w:rsidR="007E4454" w:rsidRDefault="00000000">
            <w:r>
              <w:rPr>
                <w:sz w:val="17"/>
              </w:rPr>
              <w:t>53.13</w:t>
            </w:r>
          </w:p>
        </w:tc>
      </w:tr>
      <w:tr w:rsidR="007E4454" w14:paraId="2FF09504"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2A9AB29B" w14:textId="77777777" w:rsidR="007E4454" w:rsidRDefault="00000000">
            <w:r>
              <w:rPr>
                <w:sz w:val="17"/>
              </w:rPr>
              <w:t>91</w:t>
            </w:r>
          </w:p>
        </w:tc>
        <w:tc>
          <w:tcPr>
            <w:tcW w:w="2948" w:type="dxa"/>
            <w:tcBorders>
              <w:top w:val="single" w:sz="4" w:space="0" w:color="CCCCCC"/>
              <w:left w:val="single" w:sz="4" w:space="0" w:color="CCCCCC"/>
              <w:bottom w:val="single" w:sz="4" w:space="0" w:color="CCCCCC"/>
              <w:right w:val="single" w:sz="4" w:space="0" w:color="CCCCCC"/>
            </w:tcBorders>
          </w:tcPr>
          <w:p w14:paraId="0BC29CBC" w14:textId="77777777" w:rsidR="007E4454" w:rsidRDefault="00000000">
            <w:r>
              <w:rPr>
                <w:sz w:val="17"/>
              </w:rPr>
              <w:t>St. Vincent and the Grenadines</w:t>
            </w:r>
          </w:p>
        </w:tc>
        <w:tc>
          <w:tcPr>
            <w:tcW w:w="624" w:type="dxa"/>
            <w:tcBorders>
              <w:top w:val="single" w:sz="4" w:space="0" w:color="CCCCCC"/>
              <w:left w:val="single" w:sz="4" w:space="0" w:color="CCCCCC"/>
              <w:bottom w:val="single" w:sz="4" w:space="0" w:color="CCCCCC"/>
              <w:right w:val="single" w:sz="4" w:space="0" w:color="CCCCCC"/>
            </w:tcBorders>
          </w:tcPr>
          <w:p w14:paraId="44038328" w14:textId="77777777" w:rsidR="007E4454" w:rsidRDefault="00000000">
            <w:r>
              <w:rPr>
                <w:sz w:val="17"/>
              </w:rPr>
              <w:t>VCT</w:t>
            </w:r>
          </w:p>
        </w:tc>
        <w:tc>
          <w:tcPr>
            <w:tcW w:w="2381" w:type="dxa"/>
            <w:tcBorders>
              <w:top w:val="single" w:sz="4" w:space="0" w:color="CCCCCC"/>
              <w:left w:val="single" w:sz="4" w:space="0" w:color="CCCCCC"/>
              <w:bottom w:val="single" w:sz="4" w:space="0" w:color="CCCCCC"/>
              <w:right w:val="single" w:sz="4" w:space="0" w:color="CCCCCC"/>
            </w:tcBorders>
          </w:tcPr>
          <w:p w14:paraId="55CB6B79" w14:textId="77777777" w:rsidR="007E4454" w:rsidRDefault="00000000">
            <w:r>
              <w:rPr>
                <w:sz w:val="17"/>
              </w:rPr>
              <w:t>Latin America &amp; Caribbean</w:t>
            </w:r>
          </w:p>
        </w:tc>
        <w:tc>
          <w:tcPr>
            <w:tcW w:w="1134" w:type="dxa"/>
            <w:tcBorders>
              <w:top w:val="single" w:sz="4" w:space="0" w:color="CCCCCC"/>
              <w:left w:val="single" w:sz="4" w:space="0" w:color="CCCCCC"/>
              <w:bottom w:val="single" w:sz="4" w:space="0" w:color="CCCCCC"/>
              <w:right w:val="single" w:sz="4" w:space="0" w:color="CCCCCC"/>
            </w:tcBorders>
          </w:tcPr>
          <w:p w14:paraId="77E6E7E8" w14:textId="77777777" w:rsidR="007E4454" w:rsidRDefault="00000000">
            <w:r>
              <w:rPr>
                <w:sz w:val="17"/>
              </w:rPr>
              <w:t>64.55</w:t>
            </w:r>
          </w:p>
        </w:tc>
        <w:tc>
          <w:tcPr>
            <w:tcW w:w="1134" w:type="dxa"/>
            <w:tcBorders>
              <w:top w:val="single" w:sz="4" w:space="0" w:color="CCCCCC"/>
              <w:left w:val="single" w:sz="4" w:space="0" w:color="CCCCCC"/>
              <w:bottom w:val="single" w:sz="4" w:space="0" w:color="CCCCCC"/>
              <w:right w:val="single" w:sz="4" w:space="0" w:color="CCCCCC"/>
            </w:tcBorders>
          </w:tcPr>
          <w:p w14:paraId="705B9F26" w14:textId="77777777" w:rsidR="007E4454" w:rsidRDefault="00000000">
            <w:r>
              <w:rPr>
                <w:sz w:val="17"/>
              </w:rPr>
              <w:t>41.53</w:t>
            </w:r>
          </w:p>
        </w:tc>
        <w:tc>
          <w:tcPr>
            <w:tcW w:w="794" w:type="dxa"/>
            <w:tcBorders>
              <w:top w:val="single" w:sz="4" w:space="0" w:color="CCCCCC"/>
              <w:left w:val="single" w:sz="4" w:space="0" w:color="CCCCCC"/>
              <w:bottom w:val="single" w:sz="4" w:space="0" w:color="CCCCCC"/>
              <w:right w:val="single" w:sz="4" w:space="0" w:color="CCCCCC"/>
            </w:tcBorders>
          </w:tcPr>
          <w:p w14:paraId="05F555FE" w14:textId="77777777" w:rsidR="007E4454" w:rsidRDefault="00000000">
            <w:r>
              <w:rPr>
                <w:sz w:val="17"/>
              </w:rPr>
              <w:t>53.04</w:t>
            </w:r>
          </w:p>
        </w:tc>
      </w:tr>
      <w:tr w:rsidR="007E4454" w14:paraId="29EFDFA2"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3B918695" w14:textId="77777777" w:rsidR="007E4454" w:rsidRDefault="00000000">
            <w:r>
              <w:rPr>
                <w:sz w:val="17"/>
              </w:rPr>
              <w:t>92</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58E4CA95" w14:textId="77777777" w:rsidR="007E4454" w:rsidRDefault="00000000">
            <w:r>
              <w:rPr>
                <w:sz w:val="17"/>
              </w:rPr>
              <w:t>Azerbaijan</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5C3CA8C5" w14:textId="77777777" w:rsidR="007E4454" w:rsidRDefault="00000000">
            <w:r>
              <w:rPr>
                <w:sz w:val="17"/>
              </w:rPr>
              <w:t>AZE</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1E2363F6" w14:textId="77777777" w:rsidR="007E4454" w:rsidRDefault="00000000">
            <w:r>
              <w:rPr>
                <w:sz w:val="17"/>
              </w:rPr>
              <w:t>Europe &amp; Central Asia</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4EBE9867" w14:textId="77777777" w:rsidR="007E4454" w:rsidRDefault="00000000">
            <w:r>
              <w:rPr>
                <w:sz w:val="17"/>
              </w:rPr>
              <w:t>49.47</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00E97E90" w14:textId="77777777" w:rsidR="007E4454" w:rsidRDefault="00000000">
            <w:r>
              <w:rPr>
                <w:sz w:val="17"/>
              </w:rPr>
              <w:t>54.67</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18A9174F" w14:textId="77777777" w:rsidR="007E4454" w:rsidRDefault="00000000">
            <w:r>
              <w:rPr>
                <w:sz w:val="17"/>
              </w:rPr>
              <w:t>52.07</w:t>
            </w:r>
          </w:p>
        </w:tc>
      </w:tr>
      <w:tr w:rsidR="007E4454" w14:paraId="7A9204BD"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72631617" w14:textId="77777777" w:rsidR="007E4454" w:rsidRDefault="00000000">
            <w:r>
              <w:rPr>
                <w:sz w:val="17"/>
              </w:rPr>
              <w:t>93</w:t>
            </w:r>
          </w:p>
        </w:tc>
        <w:tc>
          <w:tcPr>
            <w:tcW w:w="2948" w:type="dxa"/>
            <w:tcBorders>
              <w:top w:val="single" w:sz="4" w:space="0" w:color="CCCCCC"/>
              <w:left w:val="single" w:sz="4" w:space="0" w:color="CCCCCC"/>
              <w:bottom w:val="single" w:sz="4" w:space="0" w:color="CCCCCC"/>
              <w:right w:val="single" w:sz="4" w:space="0" w:color="CCCCCC"/>
            </w:tcBorders>
          </w:tcPr>
          <w:p w14:paraId="5E535672" w14:textId="77777777" w:rsidR="007E4454" w:rsidRDefault="00000000">
            <w:r>
              <w:rPr>
                <w:sz w:val="17"/>
              </w:rPr>
              <w:t>Trinidad and Tobago</w:t>
            </w:r>
          </w:p>
        </w:tc>
        <w:tc>
          <w:tcPr>
            <w:tcW w:w="624" w:type="dxa"/>
            <w:tcBorders>
              <w:top w:val="single" w:sz="4" w:space="0" w:color="CCCCCC"/>
              <w:left w:val="single" w:sz="4" w:space="0" w:color="CCCCCC"/>
              <w:bottom w:val="single" w:sz="4" w:space="0" w:color="CCCCCC"/>
              <w:right w:val="single" w:sz="4" w:space="0" w:color="CCCCCC"/>
            </w:tcBorders>
          </w:tcPr>
          <w:p w14:paraId="3E282CCE" w14:textId="77777777" w:rsidR="007E4454" w:rsidRDefault="00000000">
            <w:r>
              <w:rPr>
                <w:sz w:val="17"/>
              </w:rPr>
              <w:t>TTO</w:t>
            </w:r>
          </w:p>
        </w:tc>
        <w:tc>
          <w:tcPr>
            <w:tcW w:w="2381" w:type="dxa"/>
            <w:tcBorders>
              <w:top w:val="single" w:sz="4" w:space="0" w:color="CCCCCC"/>
              <w:left w:val="single" w:sz="4" w:space="0" w:color="CCCCCC"/>
              <w:bottom w:val="single" w:sz="4" w:space="0" w:color="CCCCCC"/>
              <w:right w:val="single" w:sz="4" w:space="0" w:color="CCCCCC"/>
            </w:tcBorders>
          </w:tcPr>
          <w:p w14:paraId="264BA910" w14:textId="77777777" w:rsidR="007E4454" w:rsidRDefault="00000000">
            <w:r>
              <w:rPr>
                <w:sz w:val="17"/>
              </w:rPr>
              <w:t>Latin America &amp; Caribbean</w:t>
            </w:r>
          </w:p>
        </w:tc>
        <w:tc>
          <w:tcPr>
            <w:tcW w:w="1134" w:type="dxa"/>
            <w:tcBorders>
              <w:top w:val="single" w:sz="4" w:space="0" w:color="CCCCCC"/>
              <w:left w:val="single" w:sz="4" w:space="0" w:color="CCCCCC"/>
              <w:bottom w:val="single" w:sz="4" w:space="0" w:color="CCCCCC"/>
              <w:right w:val="single" w:sz="4" w:space="0" w:color="CCCCCC"/>
            </w:tcBorders>
          </w:tcPr>
          <w:p w14:paraId="3FA19691" w14:textId="77777777" w:rsidR="007E4454" w:rsidRDefault="00000000">
            <w:r>
              <w:rPr>
                <w:sz w:val="17"/>
              </w:rPr>
              <w:t>43.39</w:t>
            </w:r>
          </w:p>
        </w:tc>
        <w:tc>
          <w:tcPr>
            <w:tcW w:w="1134" w:type="dxa"/>
            <w:tcBorders>
              <w:top w:val="single" w:sz="4" w:space="0" w:color="CCCCCC"/>
              <w:left w:val="single" w:sz="4" w:space="0" w:color="CCCCCC"/>
              <w:bottom w:val="single" w:sz="4" w:space="0" w:color="CCCCCC"/>
              <w:right w:val="single" w:sz="4" w:space="0" w:color="CCCCCC"/>
            </w:tcBorders>
          </w:tcPr>
          <w:p w14:paraId="351A04A7" w14:textId="77777777" w:rsidR="007E4454" w:rsidRDefault="00000000">
            <w:r>
              <w:rPr>
                <w:sz w:val="17"/>
              </w:rPr>
              <w:t>60.49</w:t>
            </w:r>
          </w:p>
        </w:tc>
        <w:tc>
          <w:tcPr>
            <w:tcW w:w="794" w:type="dxa"/>
            <w:tcBorders>
              <w:top w:val="single" w:sz="4" w:space="0" w:color="CCCCCC"/>
              <w:left w:val="single" w:sz="4" w:space="0" w:color="CCCCCC"/>
              <w:bottom w:val="single" w:sz="4" w:space="0" w:color="CCCCCC"/>
              <w:right w:val="single" w:sz="4" w:space="0" w:color="CCCCCC"/>
            </w:tcBorders>
          </w:tcPr>
          <w:p w14:paraId="42315B8D" w14:textId="77777777" w:rsidR="007E4454" w:rsidRDefault="00000000">
            <w:r>
              <w:rPr>
                <w:sz w:val="17"/>
              </w:rPr>
              <w:t>51.94</w:t>
            </w:r>
          </w:p>
        </w:tc>
      </w:tr>
      <w:tr w:rsidR="007E4454" w14:paraId="688DED32"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4ECCC2AA" w14:textId="77777777" w:rsidR="007E4454" w:rsidRDefault="00000000">
            <w:r>
              <w:rPr>
                <w:sz w:val="17"/>
              </w:rPr>
              <w:lastRenderedPageBreak/>
              <w:t>94</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2054E547" w14:textId="77777777" w:rsidR="007E4454" w:rsidRDefault="00000000">
            <w:r>
              <w:rPr>
                <w:sz w:val="17"/>
              </w:rPr>
              <w:t>Tonga</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73EC8F62" w14:textId="77777777" w:rsidR="007E4454" w:rsidRDefault="00000000">
            <w:r>
              <w:rPr>
                <w:sz w:val="17"/>
              </w:rPr>
              <w:t>TON</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5545A474" w14:textId="77777777" w:rsidR="007E4454" w:rsidRDefault="00000000">
            <w:r>
              <w:rPr>
                <w:sz w:val="17"/>
              </w:rPr>
              <w:t>East Asia &amp; Pacific</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6BC2C7BC" w14:textId="77777777" w:rsidR="007E4454" w:rsidRDefault="00000000">
            <w:r>
              <w:rPr>
                <w:sz w:val="17"/>
              </w:rPr>
              <w:t>62.17</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2A757015" w14:textId="77777777" w:rsidR="007E4454" w:rsidRDefault="00000000">
            <w:r>
              <w:rPr>
                <w:sz w:val="17"/>
              </w:rPr>
              <w:t>41.45</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7659A7F9" w14:textId="77777777" w:rsidR="007E4454" w:rsidRDefault="00000000">
            <w:r>
              <w:rPr>
                <w:sz w:val="17"/>
              </w:rPr>
              <w:t>51.81</w:t>
            </w:r>
          </w:p>
        </w:tc>
      </w:tr>
      <w:tr w:rsidR="007E4454" w14:paraId="2883BCA7"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27D18D2E" w14:textId="77777777" w:rsidR="007E4454" w:rsidRDefault="00000000">
            <w:r>
              <w:rPr>
                <w:sz w:val="17"/>
              </w:rPr>
              <w:t>95</w:t>
            </w:r>
          </w:p>
        </w:tc>
        <w:tc>
          <w:tcPr>
            <w:tcW w:w="2948" w:type="dxa"/>
            <w:tcBorders>
              <w:top w:val="single" w:sz="4" w:space="0" w:color="CCCCCC"/>
              <w:left w:val="single" w:sz="4" w:space="0" w:color="CCCCCC"/>
              <w:bottom w:val="single" w:sz="4" w:space="0" w:color="CCCCCC"/>
              <w:right w:val="single" w:sz="4" w:space="0" w:color="CCCCCC"/>
            </w:tcBorders>
          </w:tcPr>
          <w:p w14:paraId="2D21D469" w14:textId="77777777" w:rsidR="007E4454" w:rsidRDefault="00000000">
            <w:r>
              <w:rPr>
                <w:sz w:val="17"/>
              </w:rPr>
              <w:t>Fiji</w:t>
            </w:r>
          </w:p>
        </w:tc>
        <w:tc>
          <w:tcPr>
            <w:tcW w:w="624" w:type="dxa"/>
            <w:tcBorders>
              <w:top w:val="single" w:sz="4" w:space="0" w:color="CCCCCC"/>
              <w:left w:val="single" w:sz="4" w:space="0" w:color="CCCCCC"/>
              <w:bottom w:val="single" w:sz="4" w:space="0" w:color="CCCCCC"/>
              <w:right w:val="single" w:sz="4" w:space="0" w:color="CCCCCC"/>
            </w:tcBorders>
          </w:tcPr>
          <w:p w14:paraId="05DE8A8D" w14:textId="77777777" w:rsidR="007E4454" w:rsidRDefault="00000000">
            <w:r>
              <w:rPr>
                <w:sz w:val="17"/>
              </w:rPr>
              <w:t>FJI</w:t>
            </w:r>
          </w:p>
        </w:tc>
        <w:tc>
          <w:tcPr>
            <w:tcW w:w="2381" w:type="dxa"/>
            <w:tcBorders>
              <w:top w:val="single" w:sz="4" w:space="0" w:color="CCCCCC"/>
              <w:left w:val="single" w:sz="4" w:space="0" w:color="CCCCCC"/>
              <w:bottom w:val="single" w:sz="4" w:space="0" w:color="CCCCCC"/>
              <w:right w:val="single" w:sz="4" w:space="0" w:color="CCCCCC"/>
            </w:tcBorders>
          </w:tcPr>
          <w:p w14:paraId="457604DC" w14:textId="77777777" w:rsidR="007E4454" w:rsidRDefault="00000000">
            <w:r>
              <w:rPr>
                <w:sz w:val="17"/>
              </w:rPr>
              <w:t>East Asia &amp; Pacific</w:t>
            </w:r>
          </w:p>
        </w:tc>
        <w:tc>
          <w:tcPr>
            <w:tcW w:w="1134" w:type="dxa"/>
            <w:tcBorders>
              <w:top w:val="single" w:sz="4" w:space="0" w:color="CCCCCC"/>
              <w:left w:val="single" w:sz="4" w:space="0" w:color="CCCCCC"/>
              <w:bottom w:val="single" w:sz="4" w:space="0" w:color="CCCCCC"/>
              <w:right w:val="single" w:sz="4" w:space="0" w:color="CCCCCC"/>
            </w:tcBorders>
          </w:tcPr>
          <w:p w14:paraId="5BA54A41" w14:textId="77777777" w:rsidR="007E4454" w:rsidRDefault="00000000">
            <w:r>
              <w:rPr>
                <w:sz w:val="17"/>
              </w:rPr>
              <w:t>60.32</w:t>
            </w:r>
          </w:p>
        </w:tc>
        <w:tc>
          <w:tcPr>
            <w:tcW w:w="1134" w:type="dxa"/>
            <w:tcBorders>
              <w:top w:val="single" w:sz="4" w:space="0" w:color="CCCCCC"/>
              <w:left w:val="single" w:sz="4" w:space="0" w:color="CCCCCC"/>
              <w:bottom w:val="single" w:sz="4" w:space="0" w:color="CCCCCC"/>
              <w:right w:val="single" w:sz="4" w:space="0" w:color="CCCCCC"/>
            </w:tcBorders>
          </w:tcPr>
          <w:p w14:paraId="6F1E93C0" w14:textId="77777777" w:rsidR="007E4454" w:rsidRDefault="00000000">
            <w:r>
              <w:rPr>
                <w:sz w:val="17"/>
              </w:rPr>
              <w:t>40.92</w:t>
            </w:r>
          </w:p>
        </w:tc>
        <w:tc>
          <w:tcPr>
            <w:tcW w:w="794" w:type="dxa"/>
            <w:tcBorders>
              <w:top w:val="single" w:sz="4" w:space="0" w:color="CCCCCC"/>
              <w:left w:val="single" w:sz="4" w:space="0" w:color="CCCCCC"/>
              <w:bottom w:val="single" w:sz="4" w:space="0" w:color="CCCCCC"/>
              <w:right w:val="single" w:sz="4" w:space="0" w:color="CCCCCC"/>
            </w:tcBorders>
          </w:tcPr>
          <w:p w14:paraId="03171B6C" w14:textId="77777777" w:rsidR="007E4454" w:rsidRDefault="00000000">
            <w:r>
              <w:rPr>
                <w:sz w:val="17"/>
              </w:rPr>
              <w:t>50.62</w:t>
            </w:r>
          </w:p>
        </w:tc>
      </w:tr>
      <w:tr w:rsidR="007E4454" w14:paraId="57F295C9"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60E911E8" w14:textId="77777777" w:rsidR="007E4454" w:rsidRDefault="00000000">
            <w:r>
              <w:rPr>
                <w:sz w:val="17"/>
              </w:rPr>
              <w:t>96</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6860EDCF" w14:textId="77777777" w:rsidR="007E4454" w:rsidRDefault="00000000">
            <w:r>
              <w:rPr>
                <w:sz w:val="17"/>
              </w:rPr>
              <w:t>Bahamas, The</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69901A0E" w14:textId="77777777" w:rsidR="007E4454" w:rsidRDefault="00000000">
            <w:r>
              <w:rPr>
                <w:sz w:val="17"/>
              </w:rPr>
              <w:t>BHS</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58446E97" w14:textId="77777777" w:rsidR="007E4454" w:rsidRDefault="00000000">
            <w:r>
              <w:rPr>
                <w:sz w:val="17"/>
              </w:rPr>
              <w:t>Latin America &amp; Caribbean</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54537916" w14:textId="77777777" w:rsidR="007E4454" w:rsidRDefault="00000000">
            <w:r>
              <w:rPr>
                <w:sz w:val="17"/>
              </w:rPr>
              <w:t>55.29</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21591FDB" w14:textId="77777777" w:rsidR="007E4454" w:rsidRDefault="00000000">
            <w:r>
              <w:rPr>
                <w:sz w:val="17"/>
              </w:rPr>
              <w:t>45.86</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7327C662" w14:textId="77777777" w:rsidR="007E4454" w:rsidRDefault="00000000">
            <w:r>
              <w:rPr>
                <w:sz w:val="17"/>
              </w:rPr>
              <w:t>50.57</w:t>
            </w:r>
          </w:p>
        </w:tc>
      </w:tr>
      <w:tr w:rsidR="007E4454" w14:paraId="128FC69D"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10692759" w14:textId="77777777" w:rsidR="007E4454" w:rsidRDefault="00000000">
            <w:r>
              <w:rPr>
                <w:sz w:val="17"/>
              </w:rPr>
              <w:t>97</w:t>
            </w:r>
          </w:p>
        </w:tc>
        <w:tc>
          <w:tcPr>
            <w:tcW w:w="2948" w:type="dxa"/>
            <w:tcBorders>
              <w:top w:val="single" w:sz="4" w:space="0" w:color="CCCCCC"/>
              <w:left w:val="single" w:sz="4" w:space="0" w:color="CCCCCC"/>
              <w:bottom w:val="single" w:sz="4" w:space="0" w:color="CCCCCC"/>
              <w:right w:val="single" w:sz="4" w:space="0" w:color="CCCCCC"/>
            </w:tcBorders>
          </w:tcPr>
          <w:p w14:paraId="2D174751" w14:textId="77777777" w:rsidR="007E4454" w:rsidRDefault="00000000">
            <w:r>
              <w:rPr>
                <w:sz w:val="17"/>
              </w:rPr>
              <w:t>Indonesia</w:t>
            </w:r>
          </w:p>
        </w:tc>
        <w:tc>
          <w:tcPr>
            <w:tcW w:w="624" w:type="dxa"/>
            <w:tcBorders>
              <w:top w:val="single" w:sz="4" w:space="0" w:color="CCCCCC"/>
              <w:left w:val="single" w:sz="4" w:space="0" w:color="CCCCCC"/>
              <w:bottom w:val="single" w:sz="4" w:space="0" w:color="CCCCCC"/>
              <w:right w:val="single" w:sz="4" w:space="0" w:color="CCCCCC"/>
            </w:tcBorders>
          </w:tcPr>
          <w:p w14:paraId="7117BAED" w14:textId="77777777" w:rsidR="007E4454" w:rsidRDefault="00000000">
            <w:r>
              <w:rPr>
                <w:sz w:val="17"/>
              </w:rPr>
              <w:t>IDN</w:t>
            </w:r>
          </w:p>
        </w:tc>
        <w:tc>
          <w:tcPr>
            <w:tcW w:w="2381" w:type="dxa"/>
            <w:tcBorders>
              <w:top w:val="single" w:sz="4" w:space="0" w:color="CCCCCC"/>
              <w:left w:val="single" w:sz="4" w:space="0" w:color="CCCCCC"/>
              <w:bottom w:val="single" w:sz="4" w:space="0" w:color="CCCCCC"/>
              <w:right w:val="single" w:sz="4" w:space="0" w:color="CCCCCC"/>
            </w:tcBorders>
          </w:tcPr>
          <w:p w14:paraId="366B0165" w14:textId="77777777" w:rsidR="007E4454" w:rsidRDefault="00000000">
            <w:r>
              <w:rPr>
                <w:sz w:val="17"/>
              </w:rPr>
              <w:t>East Asia &amp; Pacific</w:t>
            </w:r>
          </w:p>
        </w:tc>
        <w:tc>
          <w:tcPr>
            <w:tcW w:w="1134" w:type="dxa"/>
            <w:tcBorders>
              <w:top w:val="single" w:sz="4" w:space="0" w:color="CCCCCC"/>
              <w:left w:val="single" w:sz="4" w:space="0" w:color="CCCCCC"/>
              <w:bottom w:val="single" w:sz="4" w:space="0" w:color="CCCCCC"/>
              <w:right w:val="single" w:sz="4" w:space="0" w:color="CCCCCC"/>
            </w:tcBorders>
          </w:tcPr>
          <w:p w14:paraId="42215DBA" w14:textId="77777777" w:rsidR="007E4454" w:rsidRDefault="00000000">
            <w:r>
              <w:rPr>
                <w:sz w:val="17"/>
              </w:rPr>
              <w:t>54.76</w:t>
            </w:r>
          </w:p>
        </w:tc>
        <w:tc>
          <w:tcPr>
            <w:tcW w:w="1134" w:type="dxa"/>
            <w:tcBorders>
              <w:top w:val="single" w:sz="4" w:space="0" w:color="CCCCCC"/>
              <w:left w:val="single" w:sz="4" w:space="0" w:color="CCCCCC"/>
              <w:bottom w:val="single" w:sz="4" w:space="0" w:color="CCCCCC"/>
              <w:right w:val="single" w:sz="4" w:space="0" w:color="CCCCCC"/>
            </w:tcBorders>
          </w:tcPr>
          <w:p w14:paraId="151580D7" w14:textId="77777777" w:rsidR="007E4454" w:rsidRDefault="00000000">
            <w:r>
              <w:rPr>
                <w:sz w:val="17"/>
              </w:rPr>
              <w:t>45.86</w:t>
            </w:r>
          </w:p>
        </w:tc>
        <w:tc>
          <w:tcPr>
            <w:tcW w:w="794" w:type="dxa"/>
            <w:tcBorders>
              <w:top w:val="single" w:sz="4" w:space="0" w:color="CCCCCC"/>
              <w:left w:val="single" w:sz="4" w:space="0" w:color="CCCCCC"/>
              <w:bottom w:val="single" w:sz="4" w:space="0" w:color="CCCCCC"/>
              <w:right w:val="single" w:sz="4" w:space="0" w:color="CCCCCC"/>
            </w:tcBorders>
          </w:tcPr>
          <w:p w14:paraId="74FC6A88" w14:textId="77777777" w:rsidR="007E4454" w:rsidRDefault="00000000">
            <w:r>
              <w:rPr>
                <w:sz w:val="17"/>
              </w:rPr>
              <w:t>50.31</w:t>
            </w:r>
          </w:p>
        </w:tc>
      </w:tr>
      <w:tr w:rsidR="007E4454" w14:paraId="336125C6"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30C33B65" w14:textId="77777777" w:rsidR="007E4454" w:rsidRDefault="00000000">
            <w:r>
              <w:rPr>
                <w:sz w:val="17"/>
              </w:rPr>
              <w:t>98</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4CCA5AAC" w14:textId="77777777" w:rsidR="007E4454" w:rsidRDefault="00000000">
            <w:r>
              <w:rPr>
                <w:sz w:val="17"/>
              </w:rPr>
              <w:t>Dominican Republic</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0A054F2E" w14:textId="77777777" w:rsidR="007E4454" w:rsidRDefault="00000000">
            <w:r>
              <w:rPr>
                <w:sz w:val="17"/>
              </w:rPr>
              <w:t>DOM</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08BB5142" w14:textId="77777777" w:rsidR="007E4454" w:rsidRDefault="00000000">
            <w:r>
              <w:rPr>
                <w:sz w:val="17"/>
              </w:rPr>
              <w:t>Latin America &amp; Caribbean</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152917A3" w14:textId="77777777" w:rsidR="007E4454" w:rsidRDefault="00000000">
            <w:r>
              <w:rPr>
                <w:sz w:val="17"/>
              </w:rPr>
              <w:t>57.41</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647C86B4" w14:textId="77777777" w:rsidR="007E4454" w:rsidRDefault="00000000">
            <w:r>
              <w:rPr>
                <w:sz w:val="17"/>
              </w:rPr>
              <w:t>42.68</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184893F7" w14:textId="77777777" w:rsidR="007E4454" w:rsidRDefault="00000000">
            <w:r>
              <w:rPr>
                <w:sz w:val="17"/>
              </w:rPr>
              <w:t>50.04</w:t>
            </w:r>
          </w:p>
        </w:tc>
      </w:tr>
      <w:tr w:rsidR="007E4454" w14:paraId="3E4FFCB5"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30F2FBDD" w14:textId="77777777" w:rsidR="007E4454" w:rsidRDefault="00000000">
            <w:r>
              <w:rPr>
                <w:sz w:val="17"/>
              </w:rPr>
              <w:t>99</w:t>
            </w:r>
          </w:p>
        </w:tc>
        <w:tc>
          <w:tcPr>
            <w:tcW w:w="2948" w:type="dxa"/>
            <w:tcBorders>
              <w:top w:val="single" w:sz="4" w:space="0" w:color="CCCCCC"/>
              <w:left w:val="single" w:sz="4" w:space="0" w:color="CCCCCC"/>
              <w:bottom w:val="single" w:sz="4" w:space="0" w:color="CCCCCC"/>
              <w:right w:val="single" w:sz="4" w:space="0" w:color="CCCCCC"/>
            </w:tcBorders>
          </w:tcPr>
          <w:p w14:paraId="74B52C71" w14:textId="77777777" w:rsidR="007E4454" w:rsidRDefault="00000000">
            <w:r>
              <w:rPr>
                <w:sz w:val="17"/>
              </w:rPr>
              <w:t>Papua New Guinea</w:t>
            </w:r>
          </w:p>
        </w:tc>
        <w:tc>
          <w:tcPr>
            <w:tcW w:w="624" w:type="dxa"/>
            <w:tcBorders>
              <w:top w:val="single" w:sz="4" w:space="0" w:color="CCCCCC"/>
              <w:left w:val="single" w:sz="4" w:space="0" w:color="CCCCCC"/>
              <w:bottom w:val="single" w:sz="4" w:space="0" w:color="CCCCCC"/>
              <w:right w:val="single" w:sz="4" w:space="0" w:color="CCCCCC"/>
            </w:tcBorders>
          </w:tcPr>
          <w:p w14:paraId="6576DF1D" w14:textId="77777777" w:rsidR="007E4454" w:rsidRDefault="00000000">
            <w:r>
              <w:rPr>
                <w:sz w:val="17"/>
              </w:rPr>
              <w:t>PNG</w:t>
            </w:r>
          </w:p>
        </w:tc>
        <w:tc>
          <w:tcPr>
            <w:tcW w:w="2381" w:type="dxa"/>
            <w:tcBorders>
              <w:top w:val="single" w:sz="4" w:space="0" w:color="CCCCCC"/>
              <w:left w:val="single" w:sz="4" w:space="0" w:color="CCCCCC"/>
              <w:bottom w:val="single" w:sz="4" w:space="0" w:color="CCCCCC"/>
              <w:right w:val="single" w:sz="4" w:space="0" w:color="CCCCCC"/>
            </w:tcBorders>
          </w:tcPr>
          <w:p w14:paraId="1C5A4350" w14:textId="77777777" w:rsidR="007E4454" w:rsidRDefault="00000000">
            <w:r>
              <w:rPr>
                <w:sz w:val="17"/>
              </w:rPr>
              <w:t>East Asia &amp; Pacific</w:t>
            </w:r>
          </w:p>
        </w:tc>
        <w:tc>
          <w:tcPr>
            <w:tcW w:w="1134" w:type="dxa"/>
            <w:tcBorders>
              <w:top w:val="single" w:sz="4" w:space="0" w:color="CCCCCC"/>
              <w:left w:val="single" w:sz="4" w:space="0" w:color="CCCCCC"/>
              <w:bottom w:val="single" w:sz="4" w:space="0" w:color="CCCCCC"/>
              <w:right w:val="single" w:sz="4" w:space="0" w:color="CCCCCC"/>
            </w:tcBorders>
          </w:tcPr>
          <w:p w14:paraId="4DD51D7E" w14:textId="77777777" w:rsidR="007E4454" w:rsidRDefault="00000000">
            <w:r>
              <w:rPr>
                <w:sz w:val="17"/>
              </w:rPr>
              <w:t>31.48</w:t>
            </w:r>
          </w:p>
        </w:tc>
        <w:tc>
          <w:tcPr>
            <w:tcW w:w="1134" w:type="dxa"/>
            <w:tcBorders>
              <w:top w:val="single" w:sz="4" w:space="0" w:color="CCCCCC"/>
              <w:left w:val="single" w:sz="4" w:space="0" w:color="CCCCCC"/>
              <w:bottom w:val="single" w:sz="4" w:space="0" w:color="CCCCCC"/>
              <w:right w:val="single" w:sz="4" w:space="0" w:color="CCCCCC"/>
            </w:tcBorders>
          </w:tcPr>
          <w:p w14:paraId="03D944EB" w14:textId="77777777" w:rsidR="007E4454" w:rsidRDefault="00000000">
            <w:r>
              <w:rPr>
                <w:sz w:val="17"/>
              </w:rPr>
              <w:t>68.61</w:t>
            </w:r>
          </w:p>
        </w:tc>
        <w:tc>
          <w:tcPr>
            <w:tcW w:w="794" w:type="dxa"/>
            <w:tcBorders>
              <w:top w:val="single" w:sz="4" w:space="0" w:color="CCCCCC"/>
              <w:left w:val="single" w:sz="4" w:space="0" w:color="CCCCCC"/>
              <w:bottom w:val="single" w:sz="4" w:space="0" w:color="CCCCCC"/>
              <w:right w:val="single" w:sz="4" w:space="0" w:color="CCCCCC"/>
            </w:tcBorders>
          </w:tcPr>
          <w:p w14:paraId="41358C31" w14:textId="77777777" w:rsidR="007E4454" w:rsidRDefault="00000000">
            <w:r>
              <w:rPr>
                <w:sz w:val="17"/>
              </w:rPr>
              <w:t>50.04</w:t>
            </w:r>
          </w:p>
        </w:tc>
      </w:tr>
      <w:tr w:rsidR="007E4454" w14:paraId="41E6DA41"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1D9E7B7B" w14:textId="77777777" w:rsidR="007E4454" w:rsidRDefault="00000000">
            <w:r>
              <w:rPr>
                <w:sz w:val="17"/>
              </w:rPr>
              <w:t>100</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63F3DB59" w14:textId="77777777" w:rsidR="007E4454" w:rsidRDefault="00000000">
            <w:r>
              <w:rPr>
                <w:sz w:val="17"/>
              </w:rPr>
              <w:t>Micronesia, Federated States of</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1D32D1FB" w14:textId="77777777" w:rsidR="007E4454" w:rsidRDefault="00000000">
            <w:r>
              <w:rPr>
                <w:sz w:val="17"/>
              </w:rPr>
              <w:t>FSM</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41AE4C32" w14:textId="77777777" w:rsidR="007E4454" w:rsidRDefault="00000000">
            <w:r>
              <w:rPr>
                <w:sz w:val="17"/>
              </w:rPr>
              <w:t>East Asia &amp; Pacific</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56ADF4FA" w14:textId="77777777" w:rsidR="007E4454" w:rsidRDefault="00000000">
            <w:r>
              <w:rPr>
                <w:sz w:val="17"/>
              </w:rPr>
              <w:t>52.12</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6A9BFA5A" w14:textId="77777777" w:rsidR="007E4454" w:rsidRDefault="00000000">
            <w:r>
              <w:rPr>
                <w:sz w:val="17"/>
              </w:rPr>
              <w:t>46.91</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7CE03F3C" w14:textId="77777777" w:rsidR="007E4454" w:rsidRDefault="00000000">
            <w:r>
              <w:rPr>
                <w:sz w:val="17"/>
              </w:rPr>
              <w:t>49.51</w:t>
            </w:r>
          </w:p>
        </w:tc>
      </w:tr>
      <w:tr w:rsidR="007E4454" w14:paraId="217D288C"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504FDA63" w14:textId="77777777" w:rsidR="007E4454" w:rsidRDefault="00000000">
            <w:r>
              <w:rPr>
                <w:sz w:val="17"/>
              </w:rPr>
              <w:t>101</w:t>
            </w:r>
          </w:p>
        </w:tc>
        <w:tc>
          <w:tcPr>
            <w:tcW w:w="2948" w:type="dxa"/>
            <w:tcBorders>
              <w:top w:val="single" w:sz="4" w:space="0" w:color="CCCCCC"/>
              <w:left w:val="single" w:sz="4" w:space="0" w:color="CCCCCC"/>
              <w:bottom w:val="single" w:sz="4" w:space="0" w:color="CCCCCC"/>
              <w:right w:val="single" w:sz="4" w:space="0" w:color="CCCCCC"/>
            </w:tcBorders>
          </w:tcPr>
          <w:p w14:paraId="2279DB96" w14:textId="77777777" w:rsidR="007E4454" w:rsidRDefault="00000000">
            <w:r>
              <w:rPr>
                <w:sz w:val="17"/>
              </w:rPr>
              <w:t>Sri Lanka</w:t>
            </w:r>
          </w:p>
        </w:tc>
        <w:tc>
          <w:tcPr>
            <w:tcW w:w="624" w:type="dxa"/>
            <w:tcBorders>
              <w:top w:val="single" w:sz="4" w:space="0" w:color="CCCCCC"/>
              <w:left w:val="single" w:sz="4" w:space="0" w:color="CCCCCC"/>
              <w:bottom w:val="single" w:sz="4" w:space="0" w:color="CCCCCC"/>
              <w:right w:val="single" w:sz="4" w:space="0" w:color="CCCCCC"/>
            </w:tcBorders>
          </w:tcPr>
          <w:p w14:paraId="37E9D83E" w14:textId="77777777" w:rsidR="007E4454" w:rsidRDefault="00000000">
            <w:r>
              <w:rPr>
                <w:sz w:val="17"/>
              </w:rPr>
              <w:t>LKA</w:t>
            </w:r>
          </w:p>
        </w:tc>
        <w:tc>
          <w:tcPr>
            <w:tcW w:w="2381" w:type="dxa"/>
            <w:tcBorders>
              <w:top w:val="single" w:sz="4" w:space="0" w:color="CCCCCC"/>
              <w:left w:val="single" w:sz="4" w:space="0" w:color="CCCCCC"/>
              <w:bottom w:val="single" w:sz="4" w:space="0" w:color="CCCCCC"/>
              <w:right w:val="single" w:sz="4" w:space="0" w:color="CCCCCC"/>
            </w:tcBorders>
          </w:tcPr>
          <w:p w14:paraId="211998B1" w14:textId="77777777" w:rsidR="007E4454" w:rsidRDefault="00000000">
            <w:r>
              <w:rPr>
                <w:sz w:val="17"/>
              </w:rPr>
              <w:t>South Asia</w:t>
            </w:r>
          </w:p>
        </w:tc>
        <w:tc>
          <w:tcPr>
            <w:tcW w:w="1134" w:type="dxa"/>
            <w:tcBorders>
              <w:top w:val="single" w:sz="4" w:space="0" w:color="CCCCCC"/>
              <w:left w:val="single" w:sz="4" w:space="0" w:color="CCCCCC"/>
              <w:bottom w:val="single" w:sz="4" w:space="0" w:color="CCCCCC"/>
              <w:right w:val="single" w:sz="4" w:space="0" w:color="CCCCCC"/>
            </w:tcBorders>
          </w:tcPr>
          <w:p w14:paraId="6E0393CB" w14:textId="77777777" w:rsidR="007E4454" w:rsidRDefault="00000000">
            <w:r>
              <w:rPr>
                <w:sz w:val="17"/>
              </w:rPr>
              <w:t>43.39</w:t>
            </w:r>
          </w:p>
        </w:tc>
        <w:tc>
          <w:tcPr>
            <w:tcW w:w="1134" w:type="dxa"/>
            <w:tcBorders>
              <w:top w:val="single" w:sz="4" w:space="0" w:color="CCCCCC"/>
              <w:left w:val="single" w:sz="4" w:space="0" w:color="CCCCCC"/>
              <w:bottom w:val="single" w:sz="4" w:space="0" w:color="CCCCCC"/>
              <w:right w:val="single" w:sz="4" w:space="0" w:color="CCCCCC"/>
            </w:tcBorders>
          </w:tcPr>
          <w:p w14:paraId="1A49B641" w14:textId="77777777" w:rsidR="007E4454" w:rsidRDefault="00000000">
            <w:r>
              <w:rPr>
                <w:sz w:val="17"/>
              </w:rPr>
              <w:t>55.38</w:t>
            </w:r>
          </w:p>
        </w:tc>
        <w:tc>
          <w:tcPr>
            <w:tcW w:w="794" w:type="dxa"/>
            <w:tcBorders>
              <w:top w:val="single" w:sz="4" w:space="0" w:color="CCCCCC"/>
              <w:left w:val="single" w:sz="4" w:space="0" w:color="CCCCCC"/>
              <w:bottom w:val="single" w:sz="4" w:space="0" w:color="CCCCCC"/>
              <w:right w:val="single" w:sz="4" w:space="0" w:color="CCCCCC"/>
            </w:tcBorders>
          </w:tcPr>
          <w:p w14:paraId="18E1977C" w14:textId="77777777" w:rsidR="007E4454" w:rsidRDefault="00000000">
            <w:r>
              <w:rPr>
                <w:sz w:val="17"/>
              </w:rPr>
              <w:t>49.38</w:t>
            </w:r>
          </w:p>
        </w:tc>
      </w:tr>
      <w:tr w:rsidR="007E4454" w14:paraId="0E3E2786"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598934AF" w14:textId="77777777" w:rsidR="007E4454" w:rsidRDefault="00000000">
            <w:r>
              <w:rPr>
                <w:sz w:val="17"/>
              </w:rPr>
              <w:t>102</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7FB715C1" w14:textId="77777777" w:rsidR="007E4454" w:rsidRDefault="00000000">
            <w:r>
              <w:rPr>
                <w:sz w:val="17"/>
              </w:rPr>
              <w:t>Timor-Leste</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2DCA9ACE" w14:textId="77777777" w:rsidR="007E4454" w:rsidRDefault="00000000">
            <w:r>
              <w:rPr>
                <w:sz w:val="17"/>
              </w:rPr>
              <w:t>TLS</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50A196E5" w14:textId="77777777" w:rsidR="007E4454" w:rsidRDefault="00000000">
            <w:r>
              <w:rPr>
                <w:sz w:val="17"/>
              </w:rPr>
              <w:t>East Asia &amp; Pacific</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6226A2A9" w14:textId="77777777" w:rsidR="007E4454" w:rsidRDefault="00000000">
            <w:r>
              <w:rPr>
                <w:sz w:val="17"/>
              </w:rPr>
              <w:t>27.25</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7F3B1491" w14:textId="77777777" w:rsidR="007E4454" w:rsidRDefault="00000000">
            <w:r>
              <w:rPr>
                <w:sz w:val="17"/>
              </w:rPr>
              <w:t>70.19</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18910374" w14:textId="77777777" w:rsidR="007E4454" w:rsidRDefault="00000000">
            <w:r>
              <w:rPr>
                <w:sz w:val="17"/>
              </w:rPr>
              <w:t>48.72</w:t>
            </w:r>
          </w:p>
        </w:tc>
      </w:tr>
      <w:tr w:rsidR="007E4454" w14:paraId="4BA3F646"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017F03DE" w14:textId="77777777" w:rsidR="007E4454" w:rsidRDefault="00000000">
            <w:r>
              <w:rPr>
                <w:sz w:val="17"/>
              </w:rPr>
              <w:t>103</w:t>
            </w:r>
          </w:p>
        </w:tc>
        <w:tc>
          <w:tcPr>
            <w:tcW w:w="2948" w:type="dxa"/>
            <w:tcBorders>
              <w:top w:val="single" w:sz="4" w:space="0" w:color="CCCCCC"/>
              <w:left w:val="single" w:sz="4" w:space="0" w:color="CCCCCC"/>
              <w:bottom w:val="single" w:sz="4" w:space="0" w:color="CCCCCC"/>
              <w:right w:val="single" w:sz="4" w:space="0" w:color="CCCCCC"/>
            </w:tcBorders>
          </w:tcPr>
          <w:p w14:paraId="00C41A5E" w14:textId="77777777" w:rsidR="007E4454" w:rsidRDefault="00000000">
            <w:r>
              <w:rPr>
                <w:sz w:val="17"/>
              </w:rPr>
              <w:t>Nauru</w:t>
            </w:r>
          </w:p>
        </w:tc>
        <w:tc>
          <w:tcPr>
            <w:tcW w:w="624" w:type="dxa"/>
            <w:tcBorders>
              <w:top w:val="single" w:sz="4" w:space="0" w:color="CCCCCC"/>
              <w:left w:val="single" w:sz="4" w:space="0" w:color="CCCCCC"/>
              <w:bottom w:val="single" w:sz="4" w:space="0" w:color="CCCCCC"/>
              <w:right w:val="single" w:sz="4" w:space="0" w:color="CCCCCC"/>
            </w:tcBorders>
          </w:tcPr>
          <w:p w14:paraId="7E343CE5" w14:textId="77777777" w:rsidR="007E4454" w:rsidRDefault="00000000">
            <w:r>
              <w:rPr>
                <w:sz w:val="17"/>
              </w:rPr>
              <w:t>NRU</w:t>
            </w:r>
          </w:p>
        </w:tc>
        <w:tc>
          <w:tcPr>
            <w:tcW w:w="2381" w:type="dxa"/>
            <w:tcBorders>
              <w:top w:val="single" w:sz="4" w:space="0" w:color="CCCCCC"/>
              <w:left w:val="single" w:sz="4" w:space="0" w:color="CCCCCC"/>
              <w:bottom w:val="single" w:sz="4" w:space="0" w:color="CCCCCC"/>
              <w:right w:val="single" w:sz="4" w:space="0" w:color="CCCCCC"/>
            </w:tcBorders>
          </w:tcPr>
          <w:p w14:paraId="35112419" w14:textId="77777777" w:rsidR="007E4454" w:rsidRDefault="00000000">
            <w:r>
              <w:rPr>
                <w:sz w:val="17"/>
              </w:rPr>
              <w:t>East Asia &amp; Pacific</w:t>
            </w:r>
          </w:p>
        </w:tc>
        <w:tc>
          <w:tcPr>
            <w:tcW w:w="1134" w:type="dxa"/>
            <w:tcBorders>
              <w:top w:val="single" w:sz="4" w:space="0" w:color="CCCCCC"/>
              <w:left w:val="single" w:sz="4" w:space="0" w:color="CCCCCC"/>
              <w:bottom w:val="single" w:sz="4" w:space="0" w:color="CCCCCC"/>
              <w:right w:val="single" w:sz="4" w:space="0" w:color="CCCCCC"/>
            </w:tcBorders>
          </w:tcPr>
          <w:p w14:paraId="6DA2AAD2" w14:textId="77777777" w:rsidR="007E4454" w:rsidRDefault="00000000">
            <w:r>
              <w:rPr>
                <w:sz w:val="17"/>
              </w:rPr>
              <w:t>47.09</w:t>
            </w:r>
          </w:p>
        </w:tc>
        <w:tc>
          <w:tcPr>
            <w:tcW w:w="1134" w:type="dxa"/>
            <w:tcBorders>
              <w:top w:val="single" w:sz="4" w:space="0" w:color="CCCCCC"/>
              <w:left w:val="single" w:sz="4" w:space="0" w:color="CCCCCC"/>
              <w:bottom w:val="single" w:sz="4" w:space="0" w:color="CCCCCC"/>
              <w:right w:val="single" w:sz="4" w:space="0" w:color="CCCCCC"/>
            </w:tcBorders>
          </w:tcPr>
          <w:p w14:paraId="14802F08" w14:textId="77777777" w:rsidR="007E4454" w:rsidRDefault="00000000">
            <w:r>
              <w:rPr>
                <w:sz w:val="17"/>
              </w:rPr>
              <w:t>50.09</w:t>
            </w:r>
          </w:p>
        </w:tc>
        <w:tc>
          <w:tcPr>
            <w:tcW w:w="794" w:type="dxa"/>
            <w:tcBorders>
              <w:top w:val="single" w:sz="4" w:space="0" w:color="CCCCCC"/>
              <w:left w:val="single" w:sz="4" w:space="0" w:color="CCCCCC"/>
              <w:bottom w:val="single" w:sz="4" w:space="0" w:color="CCCCCC"/>
              <w:right w:val="single" w:sz="4" w:space="0" w:color="CCCCCC"/>
            </w:tcBorders>
          </w:tcPr>
          <w:p w14:paraId="1498F963" w14:textId="77777777" w:rsidR="007E4454" w:rsidRDefault="00000000">
            <w:r>
              <w:rPr>
                <w:sz w:val="17"/>
              </w:rPr>
              <w:t>48.59</w:t>
            </w:r>
          </w:p>
        </w:tc>
      </w:tr>
      <w:tr w:rsidR="007E4454" w14:paraId="23984988"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6C2BB4D1" w14:textId="77777777" w:rsidR="007E4454" w:rsidRDefault="00000000">
            <w:r>
              <w:rPr>
                <w:sz w:val="17"/>
              </w:rPr>
              <w:t>104</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63C4AA83" w14:textId="77777777" w:rsidR="007E4454" w:rsidRDefault="00000000">
            <w:r>
              <w:rPr>
                <w:sz w:val="17"/>
              </w:rPr>
              <w:t>China</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0ACE55B6" w14:textId="77777777" w:rsidR="007E4454" w:rsidRDefault="00000000">
            <w:r>
              <w:rPr>
                <w:sz w:val="17"/>
              </w:rPr>
              <w:t>CHN</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28BACCBC" w14:textId="77777777" w:rsidR="007E4454" w:rsidRDefault="00000000">
            <w:r>
              <w:rPr>
                <w:sz w:val="17"/>
              </w:rPr>
              <w:t>East Asia &amp; Pacific</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214D02D1" w14:textId="77777777" w:rsidR="007E4454" w:rsidRDefault="00000000">
            <w:r>
              <w:rPr>
                <w:sz w:val="17"/>
              </w:rPr>
              <w:t>42.33</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2271E072" w14:textId="77777777" w:rsidR="007E4454" w:rsidRDefault="00000000">
            <w:r>
              <w:rPr>
                <w:sz w:val="17"/>
              </w:rPr>
              <w:t>53.79</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05BC4B10" w14:textId="77777777" w:rsidR="007E4454" w:rsidRDefault="00000000">
            <w:r>
              <w:rPr>
                <w:sz w:val="17"/>
              </w:rPr>
              <w:t>48.06</w:t>
            </w:r>
          </w:p>
        </w:tc>
      </w:tr>
      <w:tr w:rsidR="007E4454" w14:paraId="31DC4EAF"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24499A09" w14:textId="77777777" w:rsidR="007E4454" w:rsidRDefault="00000000">
            <w:r>
              <w:rPr>
                <w:sz w:val="17"/>
              </w:rPr>
              <w:t>105</w:t>
            </w:r>
          </w:p>
        </w:tc>
        <w:tc>
          <w:tcPr>
            <w:tcW w:w="2948" w:type="dxa"/>
            <w:tcBorders>
              <w:top w:val="single" w:sz="4" w:space="0" w:color="CCCCCC"/>
              <w:left w:val="single" w:sz="4" w:space="0" w:color="CCCCCC"/>
              <w:bottom w:val="single" w:sz="4" w:space="0" w:color="CCCCCC"/>
              <w:right w:val="single" w:sz="4" w:space="0" w:color="CCCCCC"/>
            </w:tcBorders>
          </w:tcPr>
          <w:p w14:paraId="36A70484" w14:textId="77777777" w:rsidR="007E4454" w:rsidRDefault="00000000">
            <w:r>
              <w:rPr>
                <w:sz w:val="17"/>
              </w:rPr>
              <w:t>Philippines</w:t>
            </w:r>
          </w:p>
        </w:tc>
        <w:tc>
          <w:tcPr>
            <w:tcW w:w="624" w:type="dxa"/>
            <w:tcBorders>
              <w:top w:val="single" w:sz="4" w:space="0" w:color="CCCCCC"/>
              <w:left w:val="single" w:sz="4" w:space="0" w:color="CCCCCC"/>
              <w:bottom w:val="single" w:sz="4" w:space="0" w:color="CCCCCC"/>
              <w:right w:val="single" w:sz="4" w:space="0" w:color="CCCCCC"/>
            </w:tcBorders>
          </w:tcPr>
          <w:p w14:paraId="40650D1A" w14:textId="77777777" w:rsidR="007E4454" w:rsidRDefault="00000000">
            <w:r>
              <w:rPr>
                <w:sz w:val="17"/>
              </w:rPr>
              <w:t>PHL</w:t>
            </w:r>
          </w:p>
        </w:tc>
        <w:tc>
          <w:tcPr>
            <w:tcW w:w="2381" w:type="dxa"/>
            <w:tcBorders>
              <w:top w:val="single" w:sz="4" w:space="0" w:color="CCCCCC"/>
              <w:left w:val="single" w:sz="4" w:space="0" w:color="CCCCCC"/>
              <w:bottom w:val="single" w:sz="4" w:space="0" w:color="CCCCCC"/>
              <w:right w:val="single" w:sz="4" w:space="0" w:color="CCCCCC"/>
            </w:tcBorders>
          </w:tcPr>
          <w:p w14:paraId="7FB46D6B" w14:textId="77777777" w:rsidR="007E4454" w:rsidRDefault="00000000">
            <w:r>
              <w:rPr>
                <w:sz w:val="17"/>
              </w:rPr>
              <w:t>East Asia &amp; Pacific</w:t>
            </w:r>
          </w:p>
        </w:tc>
        <w:tc>
          <w:tcPr>
            <w:tcW w:w="1134" w:type="dxa"/>
            <w:tcBorders>
              <w:top w:val="single" w:sz="4" w:space="0" w:color="CCCCCC"/>
              <w:left w:val="single" w:sz="4" w:space="0" w:color="CCCCCC"/>
              <w:bottom w:val="single" w:sz="4" w:space="0" w:color="CCCCCC"/>
              <w:right w:val="single" w:sz="4" w:space="0" w:color="CCCCCC"/>
            </w:tcBorders>
          </w:tcPr>
          <w:p w14:paraId="47D68CF2" w14:textId="77777777" w:rsidR="007E4454" w:rsidRDefault="00000000">
            <w:r>
              <w:rPr>
                <w:sz w:val="17"/>
              </w:rPr>
              <w:t>46.03</w:t>
            </w:r>
          </w:p>
        </w:tc>
        <w:tc>
          <w:tcPr>
            <w:tcW w:w="1134" w:type="dxa"/>
            <w:tcBorders>
              <w:top w:val="single" w:sz="4" w:space="0" w:color="CCCCCC"/>
              <w:left w:val="single" w:sz="4" w:space="0" w:color="CCCCCC"/>
              <w:bottom w:val="single" w:sz="4" w:space="0" w:color="CCCCCC"/>
              <w:right w:val="single" w:sz="4" w:space="0" w:color="CCCCCC"/>
            </w:tcBorders>
          </w:tcPr>
          <w:p w14:paraId="0CE9E91F" w14:textId="77777777" w:rsidR="007E4454" w:rsidRDefault="00000000">
            <w:r>
              <w:rPr>
                <w:sz w:val="17"/>
              </w:rPr>
              <w:t>48.15</w:t>
            </w:r>
          </w:p>
        </w:tc>
        <w:tc>
          <w:tcPr>
            <w:tcW w:w="794" w:type="dxa"/>
            <w:tcBorders>
              <w:top w:val="single" w:sz="4" w:space="0" w:color="CCCCCC"/>
              <w:left w:val="single" w:sz="4" w:space="0" w:color="CCCCCC"/>
              <w:bottom w:val="single" w:sz="4" w:space="0" w:color="CCCCCC"/>
              <w:right w:val="single" w:sz="4" w:space="0" w:color="CCCCCC"/>
            </w:tcBorders>
          </w:tcPr>
          <w:p w14:paraId="04A10F80" w14:textId="77777777" w:rsidR="007E4454" w:rsidRDefault="00000000">
            <w:r>
              <w:rPr>
                <w:sz w:val="17"/>
              </w:rPr>
              <w:t>47.09</w:t>
            </w:r>
          </w:p>
        </w:tc>
      </w:tr>
      <w:tr w:rsidR="007E4454" w14:paraId="4C24018A"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6BC3575A" w14:textId="77777777" w:rsidR="007E4454" w:rsidRDefault="00000000">
            <w:r>
              <w:rPr>
                <w:sz w:val="17"/>
              </w:rPr>
              <w:t>106</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3FFB1859" w14:textId="77777777" w:rsidR="007E4454" w:rsidRDefault="00000000">
            <w:r>
              <w:rPr>
                <w:sz w:val="17"/>
              </w:rPr>
              <w:t>Lesotho</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1EE1E387" w14:textId="77777777" w:rsidR="007E4454" w:rsidRDefault="00000000">
            <w:r>
              <w:rPr>
                <w:sz w:val="17"/>
              </w:rPr>
              <w:t>LSO</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5AE279AC" w14:textId="77777777" w:rsidR="007E4454" w:rsidRDefault="00000000">
            <w:r>
              <w:rPr>
                <w:sz w:val="17"/>
              </w:rPr>
              <w:t>Sub-Saharan Africa</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3D62AE33" w14:textId="77777777" w:rsidR="007E4454" w:rsidRDefault="00000000">
            <w:r>
              <w:rPr>
                <w:sz w:val="17"/>
              </w:rPr>
              <w:t>36.77</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0DC1B7E4" w14:textId="77777777" w:rsidR="007E4454" w:rsidRDefault="00000000">
            <w:r>
              <w:rPr>
                <w:sz w:val="17"/>
              </w:rPr>
              <w:t>57.14</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5BB865BE" w14:textId="77777777" w:rsidR="007E4454" w:rsidRDefault="00000000">
            <w:r>
              <w:rPr>
                <w:sz w:val="17"/>
              </w:rPr>
              <w:t>46.96</w:t>
            </w:r>
          </w:p>
        </w:tc>
      </w:tr>
      <w:tr w:rsidR="007E4454" w14:paraId="5B88D6AE"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1C5BEAF8" w14:textId="77777777" w:rsidR="007E4454" w:rsidRDefault="00000000">
            <w:r>
              <w:rPr>
                <w:sz w:val="17"/>
              </w:rPr>
              <w:t>107</w:t>
            </w:r>
          </w:p>
        </w:tc>
        <w:tc>
          <w:tcPr>
            <w:tcW w:w="2948" w:type="dxa"/>
            <w:tcBorders>
              <w:top w:val="single" w:sz="4" w:space="0" w:color="CCCCCC"/>
              <w:left w:val="single" w:sz="4" w:space="0" w:color="CCCCCC"/>
              <w:bottom w:val="single" w:sz="4" w:space="0" w:color="CCCCCC"/>
              <w:right w:val="single" w:sz="4" w:space="0" w:color="CCCCCC"/>
            </w:tcBorders>
          </w:tcPr>
          <w:p w14:paraId="0D51EBC9" w14:textId="77777777" w:rsidR="007E4454" w:rsidRDefault="00000000">
            <w:r>
              <w:rPr>
                <w:sz w:val="17"/>
              </w:rPr>
              <w:t>Senegal</w:t>
            </w:r>
          </w:p>
        </w:tc>
        <w:tc>
          <w:tcPr>
            <w:tcW w:w="624" w:type="dxa"/>
            <w:tcBorders>
              <w:top w:val="single" w:sz="4" w:space="0" w:color="CCCCCC"/>
              <w:left w:val="single" w:sz="4" w:space="0" w:color="CCCCCC"/>
              <w:bottom w:val="single" w:sz="4" w:space="0" w:color="CCCCCC"/>
              <w:right w:val="single" w:sz="4" w:space="0" w:color="CCCCCC"/>
            </w:tcBorders>
          </w:tcPr>
          <w:p w14:paraId="1ACF40A2" w14:textId="77777777" w:rsidR="007E4454" w:rsidRDefault="00000000">
            <w:r>
              <w:rPr>
                <w:sz w:val="17"/>
              </w:rPr>
              <w:t>SEN</w:t>
            </w:r>
          </w:p>
        </w:tc>
        <w:tc>
          <w:tcPr>
            <w:tcW w:w="2381" w:type="dxa"/>
            <w:tcBorders>
              <w:top w:val="single" w:sz="4" w:space="0" w:color="CCCCCC"/>
              <w:left w:val="single" w:sz="4" w:space="0" w:color="CCCCCC"/>
              <w:bottom w:val="single" w:sz="4" w:space="0" w:color="CCCCCC"/>
              <w:right w:val="single" w:sz="4" w:space="0" w:color="CCCCCC"/>
            </w:tcBorders>
          </w:tcPr>
          <w:p w14:paraId="1BEF4CB0" w14:textId="77777777" w:rsidR="007E4454" w:rsidRDefault="00000000">
            <w:r>
              <w:rPr>
                <w:sz w:val="17"/>
              </w:rPr>
              <w:t>Sub-Saharan Africa</w:t>
            </w:r>
          </w:p>
        </w:tc>
        <w:tc>
          <w:tcPr>
            <w:tcW w:w="1134" w:type="dxa"/>
            <w:tcBorders>
              <w:top w:val="single" w:sz="4" w:space="0" w:color="CCCCCC"/>
              <w:left w:val="single" w:sz="4" w:space="0" w:color="CCCCCC"/>
              <w:bottom w:val="single" w:sz="4" w:space="0" w:color="CCCCCC"/>
              <w:right w:val="single" w:sz="4" w:space="0" w:color="CCCCCC"/>
            </w:tcBorders>
          </w:tcPr>
          <w:p w14:paraId="465DBA81" w14:textId="77777777" w:rsidR="007E4454" w:rsidRDefault="00000000">
            <w:r>
              <w:rPr>
                <w:sz w:val="17"/>
              </w:rPr>
              <w:t>46.03</w:t>
            </w:r>
          </w:p>
        </w:tc>
        <w:tc>
          <w:tcPr>
            <w:tcW w:w="1134" w:type="dxa"/>
            <w:tcBorders>
              <w:top w:val="single" w:sz="4" w:space="0" w:color="CCCCCC"/>
              <w:left w:val="single" w:sz="4" w:space="0" w:color="CCCCCC"/>
              <w:bottom w:val="single" w:sz="4" w:space="0" w:color="CCCCCC"/>
              <w:right w:val="single" w:sz="4" w:space="0" w:color="CCCCCC"/>
            </w:tcBorders>
          </w:tcPr>
          <w:p w14:paraId="14C8B40B" w14:textId="77777777" w:rsidR="007E4454" w:rsidRDefault="00000000">
            <w:r>
              <w:rPr>
                <w:sz w:val="17"/>
              </w:rPr>
              <w:t>47.62</w:t>
            </w:r>
          </w:p>
        </w:tc>
        <w:tc>
          <w:tcPr>
            <w:tcW w:w="794" w:type="dxa"/>
            <w:tcBorders>
              <w:top w:val="single" w:sz="4" w:space="0" w:color="CCCCCC"/>
              <w:left w:val="single" w:sz="4" w:space="0" w:color="CCCCCC"/>
              <w:bottom w:val="single" w:sz="4" w:space="0" w:color="CCCCCC"/>
              <w:right w:val="single" w:sz="4" w:space="0" w:color="CCCCCC"/>
            </w:tcBorders>
          </w:tcPr>
          <w:p w14:paraId="72AFC0EA" w14:textId="77777777" w:rsidR="007E4454" w:rsidRDefault="00000000">
            <w:r>
              <w:rPr>
                <w:sz w:val="17"/>
              </w:rPr>
              <w:t>46.83</w:t>
            </w:r>
          </w:p>
        </w:tc>
      </w:tr>
      <w:tr w:rsidR="007E4454" w14:paraId="27DF6EA1"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2BA0ACDA" w14:textId="77777777" w:rsidR="007E4454" w:rsidRDefault="00000000">
            <w:r>
              <w:rPr>
                <w:sz w:val="17"/>
              </w:rPr>
              <w:t>108</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4E13E04A" w14:textId="77777777" w:rsidR="007E4454" w:rsidRDefault="00000000">
            <w:r>
              <w:rPr>
                <w:sz w:val="17"/>
              </w:rPr>
              <w:t>Jamaica</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6B906074" w14:textId="77777777" w:rsidR="007E4454" w:rsidRDefault="00000000">
            <w:r>
              <w:rPr>
                <w:sz w:val="17"/>
              </w:rPr>
              <w:t>JAM</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1CD13FB9" w14:textId="77777777" w:rsidR="007E4454" w:rsidRDefault="00000000">
            <w:r>
              <w:rPr>
                <w:sz w:val="17"/>
              </w:rPr>
              <w:t>Latin America &amp; Caribbean</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2286602B" w14:textId="77777777" w:rsidR="007E4454" w:rsidRDefault="00000000">
            <w:r>
              <w:rPr>
                <w:sz w:val="17"/>
              </w:rPr>
              <w:t>56.35</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182421CC" w14:textId="77777777" w:rsidR="007E4454" w:rsidRDefault="00000000">
            <w:r>
              <w:rPr>
                <w:sz w:val="17"/>
              </w:rPr>
              <w:t>36.60</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3D315039" w14:textId="77777777" w:rsidR="007E4454" w:rsidRDefault="00000000">
            <w:r>
              <w:rPr>
                <w:sz w:val="17"/>
              </w:rPr>
              <w:t>46.47</w:t>
            </w:r>
          </w:p>
        </w:tc>
      </w:tr>
      <w:tr w:rsidR="007E4454" w14:paraId="01A212A9"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41A3DAC0" w14:textId="77777777" w:rsidR="007E4454" w:rsidRDefault="00000000">
            <w:r>
              <w:rPr>
                <w:sz w:val="17"/>
              </w:rPr>
              <w:t>109</w:t>
            </w:r>
          </w:p>
        </w:tc>
        <w:tc>
          <w:tcPr>
            <w:tcW w:w="2948" w:type="dxa"/>
            <w:tcBorders>
              <w:top w:val="single" w:sz="4" w:space="0" w:color="CCCCCC"/>
              <w:left w:val="single" w:sz="4" w:space="0" w:color="CCCCCC"/>
              <w:bottom w:val="single" w:sz="4" w:space="0" w:color="CCCCCC"/>
              <w:right w:val="single" w:sz="4" w:space="0" w:color="CCCCCC"/>
            </w:tcBorders>
          </w:tcPr>
          <w:p w14:paraId="460BBD6F" w14:textId="77777777" w:rsidR="007E4454" w:rsidRDefault="00000000">
            <w:r>
              <w:rPr>
                <w:sz w:val="17"/>
              </w:rPr>
              <w:t>Eswatini</w:t>
            </w:r>
          </w:p>
        </w:tc>
        <w:tc>
          <w:tcPr>
            <w:tcW w:w="624" w:type="dxa"/>
            <w:tcBorders>
              <w:top w:val="single" w:sz="4" w:space="0" w:color="CCCCCC"/>
              <w:left w:val="single" w:sz="4" w:space="0" w:color="CCCCCC"/>
              <w:bottom w:val="single" w:sz="4" w:space="0" w:color="CCCCCC"/>
              <w:right w:val="single" w:sz="4" w:space="0" w:color="CCCCCC"/>
            </w:tcBorders>
          </w:tcPr>
          <w:p w14:paraId="4B6F2251" w14:textId="77777777" w:rsidR="007E4454" w:rsidRDefault="00000000">
            <w:r>
              <w:rPr>
                <w:sz w:val="17"/>
              </w:rPr>
              <w:t>SWZ</w:t>
            </w:r>
          </w:p>
        </w:tc>
        <w:tc>
          <w:tcPr>
            <w:tcW w:w="2381" w:type="dxa"/>
            <w:tcBorders>
              <w:top w:val="single" w:sz="4" w:space="0" w:color="CCCCCC"/>
              <w:left w:val="single" w:sz="4" w:space="0" w:color="CCCCCC"/>
              <w:bottom w:val="single" w:sz="4" w:space="0" w:color="CCCCCC"/>
              <w:right w:val="single" w:sz="4" w:space="0" w:color="CCCCCC"/>
            </w:tcBorders>
          </w:tcPr>
          <w:p w14:paraId="018452D9" w14:textId="77777777" w:rsidR="007E4454" w:rsidRDefault="00000000">
            <w:r>
              <w:rPr>
                <w:sz w:val="17"/>
              </w:rPr>
              <w:t>Sub-Saharan Africa</w:t>
            </w:r>
          </w:p>
        </w:tc>
        <w:tc>
          <w:tcPr>
            <w:tcW w:w="1134" w:type="dxa"/>
            <w:tcBorders>
              <w:top w:val="single" w:sz="4" w:space="0" w:color="CCCCCC"/>
              <w:left w:val="single" w:sz="4" w:space="0" w:color="CCCCCC"/>
              <w:bottom w:val="single" w:sz="4" w:space="0" w:color="CCCCCC"/>
              <w:right w:val="single" w:sz="4" w:space="0" w:color="CCCCCC"/>
            </w:tcBorders>
          </w:tcPr>
          <w:p w14:paraId="4C6B0501" w14:textId="77777777" w:rsidR="007E4454" w:rsidRDefault="00000000">
            <w:r>
              <w:rPr>
                <w:sz w:val="17"/>
              </w:rPr>
              <w:t>25.66</w:t>
            </w:r>
          </w:p>
        </w:tc>
        <w:tc>
          <w:tcPr>
            <w:tcW w:w="1134" w:type="dxa"/>
            <w:tcBorders>
              <w:top w:val="single" w:sz="4" w:space="0" w:color="CCCCCC"/>
              <w:left w:val="single" w:sz="4" w:space="0" w:color="CCCCCC"/>
              <w:bottom w:val="single" w:sz="4" w:space="0" w:color="CCCCCC"/>
              <w:right w:val="single" w:sz="4" w:space="0" w:color="CCCCCC"/>
            </w:tcBorders>
          </w:tcPr>
          <w:p w14:paraId="40ABDDB7" w14:textId="77777777" w:rsidR="007E4454" w:rsidRDefault="00000000">
            <w:r>
              <w:rPr>
                <w:sz w:val="17"/>
              </w:rPr>
              <w:t>65.26</w:t>
            </w:r>
          </w:p>
        </w:tc>
        <w:tc>
          <w:tcPr>
            <w:tcW w:w="794" w:type="dxa"/>
            <w:tcBorders>
              <w:top w:val="single" w:sz="4" w:space="0" w:color="CCCCCC"/>
              <w:left w:val="single" w:sz="4" w:space="0" w:color="CCCCCC"/>
              <w:bottom w:val="single" w:sz="4" w:space="0" w:color="CCCCCC"/>
              <w:right w:val="single" w:sz="4" w:space="0" w:color="CCCCCC"/>
            </w:tcBorders>
          </w:tcPr>
          <w:p w14:paraId="1C659F6E" w14:textId="77777777" w:rsidR="007E4454" w:rsidRDefault="00000000">
            <w:r>
              <w:rPr>
                <w:sz w:val="17"/>
              </w:rPr>
              <w:t>45.46</w:t>
            </w:r>
          </w:p>
        </w:tc>
      </w:tr>
      <w:tr w:rsidR="007E4454" w14:paraId="5EFAF8FD"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41B28CC0" w14:textId="77777777" w:rsidR="007E4454" w:rsidRDefault="00000000">
            <w:r>
              <w:rPr>
                <w:sz w:val="17"/>
              </w:rPr>
              <w:t>110</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79CE73CB" w14:textId="77777777" w:rsidR="007E4454" w:rsidRDefault="00000000">
            <w:r>
              <w:rPr>
                <w:sz w:val="17"/>
              </w:rPr>
              <w:t>Djibouti</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003D3A72" w14:textId="77777777" w:rsidR="007E4454" w:rsidRDefault="00000000">
            <w:r>
              <w:rPr>
                <w:sz w:val="17"/>
              </w:rPr>
              <w:t>DJI</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47F7D917" w14:textId="77777777" w:rsidR="007E4454" w:rsidRDefault="00000000">
            <w:r>
              <w:rPr>
                <w:sz w:val="17"/>
              </w:rPr>
              <w:t>Middle East &amp; North Africa</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0A50319C" w14:textId="77777777" w:rsidR="007E4454" w:rsidRDefault="00000000">
            <w:r>
              <w:rPr>
                <w:sz w:val="17"/>
              </w:rPr>
              <w:t>17.46</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418BDEE6" w14:textId="77777777" w:rsidR="007E4454" w:rsidRDefault="00000000">
            <w:r>
              <w:rPr>
                <w:sz w:val="17"/>
              </w:rPr>
              <w:t>73.19</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2DF3045C" w14:textId="77777777" w:rsidR="007E4454" w:rsidRDefault="00000000">
            <w:r>
              <w:rPr>
                <w:sz w:val="17"/>
              </w:rPr>
              <w:t>45.33</w:t>
            </w:r>
          </w:p>
        </w:tc>
      </w:tr>
      <w:tr w:rsidR="007E4454" w14:paraId="49919771"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5D2EEB42" w14:textId="77777777" w:rsidR="007E4454" w:rsidRDefault="00000000">
            <w:r>
              <w:rPr>
                <w:sz w:val="17"/>
              </w:rPr>
              <w:t>111</w:t>
            </w:r>
          </w:p>
        </w:tc>
        <w:tc>
          <w:tcPr>
            <w:tcW w:w="2948" w:type="dxa"/>
            <w:tcBorders>
              <w:top w:val="single" w:sz="4" w:space="0" w:color="CCCCCC"/>
              <w:left w:val="single" w:sz="4" w:space="0" w:color="CCCCCC"/>
              <w:bottom w:val="single" w:sz="4" w:space="0" w:color="CCCCCC"/>
              <w:right w:val="single" w:sz="4" w:space="0" w:color="CCCCCC"/>
            </w:tcBorders>
          </w:tcPr>
          <w:p w14:paraId="6C042BA6" w14:textId="77777777" w:rsidR="007E4454" w:rsidRDefault="00000000">
            <w:r>
              <w:rPr>
                <w:sz w:val="17"/>
              </w:rPr>
              <w:t>South Africa</w:t>
            </w:r>
          </w:p>
        </w:tc>
        <w:tc>
          <w:tcPr>
            <w:tcW w:w="624" w:type="dxa"/>
            <w:tcBorders>
              <w:top w:val="single" w:sz="4" w:space="0" w:color="CCCCCC"/>
              <w:left w:val="single" w:sz="4" w:space="0" w:color="CCCCCC"/>
              <w:bottom w:val="single" w:sz="4" w:space="0" w:color="CCCCCC"/>
              <w:right w:val="single" w:sz="4" w:space="0" w:color="CCCCCC"/>
            </w:tcBorders>
          </w:tcPr>
          <w:p w14:paraId="770B75FD" w14:textId="77777777" w:rsidR="007E4454" w:rsidRDefault="00000000">
            <w:r>
              <w:rPr>
                <w:sz w:val="17"/>
              </w:rPr>
              <w:t>ZAF</w:t>
            </w:r>
          </w:p>
        </w:tc>
        <w:tc>
          <w:tcPr>
            <w:tcW w:w="2381" w:type="dxa"/>
            <w:tcBorders>
              <w:top w:val="single" w:sz="4" w:space="0" w:color="CCCCCC"/>
              <w:left w:val="single" w:sz="4" w:space="0" w:color="CCCCCC"/>
              <w:bottom w:val="single" w:sz="4" w:space="0" w:color="CCCCCC"/>
              <w:right w:val="single" w:sz="4" w:space="0" w:color="CCCCCC"/>
            </w:tcBorders>
          </w:tcPr>
          <w:p w14:paraId="0DBA6054" w14:textId="77777777" w:rsidR="007E4454" w:rsidRDefault="00000000">
            <w:r>
              <w:rPr>
                <w:sz w:val="17"/>
              </w:rPr>
              <w:t>Sub-Saharan Africa</w:t>
            </w:r>
          </w:p>
        </w:tc>
        <w:tc>
          <w:tcPr>
            <w:tcW w:w="1134" w:type="dxa"/>
            <w:tcBorders>
              <w:top w:val="single" w:sz="4" w:space="0" w:color="CCCCCC"/>
              <w:left w:val="single" w:sz="4" w:space="0" w:color="CCCCCC"/>
              <w:bottom w:val="single" w:sz="4" w:space="0" w:color="CCCCCC"/>
              <w:right w:val="single" w:sz="4" w:space="0" w:color="CCCCCC"/>
            </w:tcBorders>
          </w:tcPr>
          <w:p w14:paraId="420E1BE8" w14:textId="77777777" w:rsidR="007E4454" w:rsidRDefault="00000000">
            <w:r>
              <w:rPr>
                <w:sz w:val="17"/>
              </w:rPr>
              <w:t>53.97</w:t>
            </w:r>
          </w:p>
        </w:tc>
        <w:tc>
          <w:tcPr>
            <w:tcW w:w="1134" w:type="dxa"/>
            <w:tcBorders>
              <w:top w:val="single" w:sz="4" w:space="0" w:color="CCCCCC"/>
              <w:left w:val="single" w:sz="4" w:space="0" w:color="CCCCCC"/>
              <w:bottom w:val="single" w:sz="4" w:space="0" w:color="CCCCCC"/>
              <w:right w:val="single" w:sz="4" w:space="0" w:color="CCCCCC"/>
            </w:tcBorders>
          </w:tcPr>
          <w:p w14:paraId="32515F42" w14:textId="77777777" w:rsidR="007E4454" w:rsidRDefault="00000000">
            <w:r>
              <w:rPr>
                <w:sz w:val="17"/>
              </w:rPr>
              <w:t>35.10</w:t>
            </w:r>
          </w:p>
        </w:tc>
        <w:tc>
          <w:tcPr>
            <w:tcW w:w="794" w:type="dxa"/>
            <w:tcBorders>
              <w:top w:val="single" w:sz="4" w:space="0" w:color="CCCCCC"/>
              <w:left w:val="single" w:sz="4" w:space="0" w:color="CCCCCC"/>
              <w:bottom w:val="single" w:sz="4" w:space="0" w:color="CCCCCC"/>
              <w:right w:val="single" w:sz="4" w:space="0" w:color="CCCCCC"/>
            </w:tcBorders>
          </w:tcPr>
          <w:p w14:paraId="76C047DB" w14:textId="77777777" w:rsidR="007E4454" w:rsidRDefault="00000000">
            <w:r>
              <w:rPr>
                <w:sz w:val="17"/>
              </w:rPr>
              <w:t>44.53</w:t>
            </w:r>
          </w:p>
        </w:tc>
      </w:tr>
      <w:tr w:rsidR="007E4454" w14:paraId="014F4DA3"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716B9FB1" w14:textId="77777777" w:rsidR="007E4454" w:rsidRDefault="00000000">
            <w:r>
              <w:rPr>
                <w:sz w:val="17"/>
              </w:rPr>
              <w:t>112</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48DA3ABE" w14:textId="77777777" w:rsidR="007E4454" w:rsidRDefault="00000000">
            <w:r>
              <w:rPr>
                <w:sz w:val="17"/>
              </w:rPr>
              <w:t>Cambodia</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770C6529" w14:textId="77777777" w:rsidR="007E4454" w:rsidRDefault="00000000">
            <w:r>
              <w:rPr>
                <w:sz w:val="17"/>
              </w:rPr>
              <w:t>KHM</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3191C371" w14:textId="77777777" w:rsidR="007E4454" w:rsidRDefault="00000000">
            <w:r>
              <w:rPr>
                <w:sz w:val="17"/>
              </w:rPr>
              <w:t>East Asia &amp; Pacific</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40038F1B" w14:textId="77777777" w:rsidR="007E4454" w:rsidRDefault="00000000">
            <w:r>
              <w:rPr>
                <w:sz w:val="17"/>
              </w:rPr>
              <w:t>22.49</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6395DC78" w14:textId="77777777" w:rsidR="007E4454" w:rsidRDefault="00000000">
            <w:r>
              <w:rPr>
                <w:sz w:val="17"/>
              </w:rPr>
              <w:t>65.96</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0737C362" w14:textId="77777777" w:rsidR="007E4454" w:rsidRDefault="00000000">
            <w:r>
              <w:rPr>
                <w:sz w:val="17"/>
              </w:rPr>
              <w:t>44.22</w:t>
            </w:r>
          </w:p>
        </w:tc>
      </w:tr>
      <w:tr w:rsidR="007E4454" w14:paraId="554E1CA2"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5A62212F" w14:textId="77777777" w:rsidR="007E4454" w:rsidRDefault="00000000">
            <w:r>
              <w:rPr>
                <w:sz w:val="17"/>
              </w:rPr>
              <w:t>113</w:t>
            </w:r>
          </w:p>
        </w:tc>
        <w:tc>
          <w:tcPr>
            <w:tcW w:w="2948" w:type="dxa"/>
            <w:tcBorders>
              <w:top w:val="single" w:sz="4" w:space="0" w:color="CCCCCC"/>
              <w:left w:val="single" w:sz="4" w:space="0" w:color="CCCCCC"/>
              <w:bottom w:val="single" w:sz="4" w:space="0" w:color="CCCCCC"/>
              <w:right w:val="single" w:sz="4" w:space="0" w:color="CCCCCC"/>
            </w:tcBorders>
          </w:tcPr>
          <w:p w14:paraId="019FE00C" w14:textId="77777777" w:rsidR="007E4454" w:rsidRDefault="00000000">
            <w:r>
              <w:rPr>
                <w:sz w:val="17"/>
              </w:rPr>
              <w:t>Guyana</w:t>
            </w:r>
          </w:p>
        </w:tc>
        <w:tc>
          <w:tcPr>
            <w:tcW w:w="624" w:type="dxa"/>
            <w:tcBorders>
              <w:top w:val="single" w:sz="4" w:space="0" w:color="CCCCCC"/>
              <w:left w:val="single" w:sz="4" w:space="0" w:color="CCCCCC"/>
              <w:bottom w:val="single" w:sz="4" w:space="0" w:color="CCCCCC"/>
              <w:right w:val="single" w:sz="4" w:space="0" w:color="CCCCCC"/>
            </w:tcBorders>
          </w:tcPr>
          <w:p w14:paraId="6D62CE60" w14:textId="77777777" w:rsidR="007E4454" w:rsidRDefault="00000000">
            <w:r>
              <w:rPr>
                <w:sz w:val="17"/>
              </w:rPr>
              <w:t>GUY</w:t>
            </w:r>
          </w:p>
        </w:tc>
        <w:tc>
          <w:tcPr>
            <w:tcW w:w="2381" w:type="dxa"/>
            <w:tcBorders>
              <w:top w:val="single" w:sz="4" w:space="0" w:color="CCCCCC"/>
              <w:left w:val="single" w:sz="4" w:space="0" w:color="CCCCCC"/>
              <w:bottom w:val="single" w:sz="4" w:space="0" w:color="CCCCCC"/>
              <w:right w:val="single" w:sz="4" w:space="0" w:color="CCCCCC"/>
            </w:tcBorders>
          </w:tcPr>
          <w:p w14:paraId="0294248D" w14:textId="77777777" w:rsidR="007E4454" w:rsidRDefault="00000000">
            <w:r>
              <w:rPr>
                <w:sz w:val="17"/>
              </w:rPr>
              <w:t>Latin America &amp; Caribbean</w:t>
            </w:r>
          </w:p>
        </w:tc>
        <w:tc>
          <w:tcPr>
            <w:tcW w:w="1134" w:type="dxa"/>
            <w:tcBorders>
              <w:top w:val="single" w:sz="4" w:space="0" w:color="CCCCCC"/>
              <w:left w:val="single" w:sz="4" w:space="0" w:color="CCCCCC"/>
              <w:bottom w:val="single" w:sz="4" w:space="0" w:color="CCCCCC"/>
              <w:right w:val="single" w:sz="4" w:space="0" w:color="CCCCCC"/>
            </w:tcBorders>
          </w:tcPr>
          <w:p w14:paraId="084AF4FE" w14:textId="77777777" w:rsidR="007E4454" w:rsidRDefault="00000000">
            <w:r>
              <w:rPr>
                <w:sz w:val="17"/>
              </w:rPr>
              <w:t>39.68</w:t>
            </w:r>
          </w:p>
        </w:tc>
        <w:tc>
          <w:tcPr>
            <w:tcW w:w="1134" w:type="dxa"/>
            <w:tcBorders>
              <w:top w:val="single" w:sz="4" w:space="0" w:color="CCCCCC"/>
              <w:left w:val="single" w:sz="4" w:space="0" w:color="CCCCCC"/>
              <w:bottom w:val="single" w:sz="4" w:space="0" w:color="CCCCCC"/>
              <w:right w:val="single" w:sz="4" w:space="0" w:color="CCCCCC"/>
            </w:tcBorders>
          </w:tcPr>
          <w:p w14:paraId="3EA5577E" w14:textId="77777777" w:rsidR="007E4454" w:rsidRDefault="00000000">
            <w:r>
              <w:rPr>
                <w:sz w:val="17"/>
              </w:rPr>
              <w:t>47.97</w:t>
            </w:r>
          </w:p>
        </w:tc>
        <w:tc>
          <w:tcPr>
            <w:tcW w:w="794" w:type="dxa"/>
            <w:tcBorders>
              <w:top w:val="single" w:sz="4" w:space="0" w:color="CCCCCC"/>
              <w:left w:val="single" w:sz="4" w:space="0" w:color="CCCCCC"/>
              <w:bottom w:val="single" w:sz="4" w:space="0" w:color="CCCCCC"/>
              <w:right w:val="single" w:sz="4" w:space="0" w:color="CCCCCC"/>
            </w:tcBorders>
          </w:tcPr>
          <w:p w14:paraId="681A557A" w14:textId="77777777" w:rsidR="007E4454" w:rsidRDefault="00000000">
            <w:r>
              <w:rPr>
                <w:sz w:val="17"/>
              </w:rPr>
              <w:t>43.83</w:t>
            </w:r>
          </w:p>
        </w:tc>
      </w:tr>
      <w:tr w:rsidR="007E4454" w14:paraId="52678C78"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30AD6199" w14:textId="77777777" w:rsidR="007E4454" w:rsidRDefault="00000000">
            <w:r>
              <w:rPr>
                <w:sz w:val="17"/>
              </w:rPr>
              <w:t>114</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0685EFE5" w14:textId="77777777" w:rsidR="007E4454" w:rsidRDefault="00000000">
            <w:r>
              <w:rPr>
                <w:sz w:val="17"/>
              </w:rPr>
              <w:t>Tunisia</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5B50D857" w14:textId="77777777" w:rsidR="007E4454" w:rsidRDefault="00000000">
            <w:r>
              <w:rPr>
                <w:sz w:val="17"/>
              </w:rPr>
              <w:t>TUN</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47886BA1" w14:textId="77777777" w:rsidR="007E4454" w:rsidRDefault="00000000">
            <w:r>
              <w:rPr>
                <w:sz w:val="17"/>
              </w:rPr>
              <w:t>Middle East &amp; North Africa</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5795DA27" w14:textId="77777777" w:rsidR="007E4454" w:rsidRDefault="00000000">
            <w:r>
              <w:rPr>
                <w:sz w:val="17"/>
              </w:rPr>
              <w:t>39.95</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2ADEDBC4" w14:textId="77777777" w:rsidR="007E4454" w:rsidRDefault="00000000">
            <w:r>
              <w:rPr>
                <w:sz w:val="17"/>
              </w:rPr>
              <w:t>47.09</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42A1C0A0" w14:textId="77777777" w:rsidR="007E4454" w:rsidRDefault="00000000">
            <w:r>
              <w:rPr>
                <w:sz w:val="17"/>
              </w:rPr>
              <w:t>43.52</w:t>
            </w:r>
          </w:p>
        </w:tc>
      </w:tr>
      <w:tr w:rsidR="007E4454" w14:paraId="7B9C76FA"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6984C955" w14:textId="77777777" w:rsidR="007E4454" w:rsidRDefault="00000000">
            <w:r>
              <w:rPr>
                <w:sz w:val="17"/>
              </w:rPr>
              <w:t>115</w:t>
            </w:r>
          </w:p>
        </w:tc>
        <w:tc>
          <w:tcPr>
            <w:tcW w:w="2948" w:type="dxa"/>
            <w:tcBorders>
              <w:top w:val="single" w:sz="4" w:space="0" w:color="CCCCCC"/>
              <w:left w:val="single" w:sz="4" w:space="0" w:color="CCCCCC"/>
              <w:bottom w:val="single" w:sz="4" w:space="0" w:color="CCCCCC"/>
              <w:right w:val="single" w:sz="4" w:space="0" w:color="CCCCCC"/>
            </w:tcBorders>
          </w:tcPr>
          <w:p w14:paraId="262CB7BE" w14:textId="77777777" w:rsidR="007E4454" w:rsidRDefault="00000000">
            <w:r>
              <w:rPr>
                <w:sz w:val="17"/>
              </w:rPr>
              <w:t>Belize</w:t>
            </w:r>
          </w:p>
        </w:tc>
        <w:tc>
          <w:tcPr>
            <w:tcW w:w="624" w:type="dxa"/>
            <w:tcBorders>
              <w:top w:val="single" w:sz="4" w:space="0" w:color="CCCCCC"/>
              <w:left w:val="single" w:sz="4" w:space="0" w:color="CCCCCC"/>
              <w:bottom w:val="single" w:sz="4" w:space="0" w:color="CCCCCC"/>
              <w:right w:val="single" w:sz="4" w:space="0" w:color="CCCCCC"/>
            </w:tcBorders>
          </w:tcPr>
          <w:p w14:paraId="1C91C326" w14:textId="77777777" w:rsidR="007E4454" w:rsidRDefault="00000000">
            <w:r>
              <w:rPr>
                <w:sz w:val="17"/>
              </w:rPr>
              <w:t>BLZ</w:t>
            </w:r>
          </w:p>
        </w:tc>
        <w:tc>
          <w:tcPr>
            <w:tcW w:w="2381" w:type="dxa"/>
            <w:tcBorders>
              <w:top w:val="single" w:sz="4" w:space="0" w:color="CCCCCC"/>
              <w:left w:val="single" w:sz="4" w:space="0" w:color="CCCCCC"/>
              <w:bottom w:val="single" w:sz="4" w:space="0" w:color="CCCCCC"/>
              <w:right w:val="single" w:sz="4" w:space="0" w:color="CCCCCC"/>
            </w:tcBorders>
          </w:tcPr>
          <w:p w14:paraId="1EF85B74" w14:textId="77777777" w:rsidR="007E4454" w:rsidRDefault="00000000">
            <w:r>
              <w:rPr>
                <w:sz w:val="17"/>
              </w:rPr>
              <w:t>Latin America &amp; Caribbean</w:t>
            </w:r>
          </w:p>
        </w:tc>
        <w:tc>
          <w:tcPr>
            <w:tcW w:w="1134" w:type="dxa"/>
            <w:tcBorders>
              <w:top w:val="single" w:sz="4" w:space="0" w:color="CCCCCC"/>
              <w:left w:val="single" w:sz="4" w:space="0" w:color="CCCCCC"/>
              <w:bottom w:val="single" w:sz="4" w:space="0" w:color="CCCCCC"/>
              <w:right w:val="single" w:sz="4" w:space="0" w:color="CCCCCC"/>
            </w:tcBorders>
          </w:tcPr>
          <w:p w14:paraId="38D93207" w14:textId="77777777" w:rsidR="007E4454" w:rsidRDefault="00000000">
            <w:r>
              <w:rPr>
                <w:sz w:val="17"/>
              </w:rPr>
              <w:t>37.57</w:t>
            </w:r>
          </w:p>
        </w:tc>
        <w:tc>
          <w:tcPr>
            <w:tcW w:w="1134" w:type="dxa"/>
            <w:tcBorders>
              <w:top w:val="single" w:sz="4" w:space="0" w:color="CCCCCC"/>
              <w:left w:val="single" w:sz="4" w:space="0" w:color="CCCCCC"/>
              <w:bottom w:val="single" w:sz="4" w:space="0" w:color="CCCCCC"/>
              <w:right w:val="single" w:sz="4" w:space="0" w:color="CCCCCC"/>
            </w:tcBorders>
          </w:tcPr>
          <w:p w14:paraId="7F611BEB" w14:textId="77777777" w:rsidR="007E4454" w:rsidRDefault="00000000">
            <w:r>
              <w:rPr>
                <w:sz w:val="17"/>
              </w:rPr>
              <w:t>46.56</w:t>
            </w:r>
          </w:p>
        </w:tc>
        <w:tc>
          <w:tcPr>
            <w:tcW w:w="794" w:type="dxa"/>
            <w:tcBorders>
              <w:top w:val="single" w:sz="4" w:space="0" w:color="CCCCCC"/>
              <w:left w:val="single" w:sz="4" w:space="0" w:color="CCCCCC"/>
              <w:bottom w:val="single" w:sz="4" w:space="0" w:color="CCCCCC"/>
              <w:right w:val="single" w:sz="4" w:space="0" w:color="CCCCCC"/>
            </w:tcBorders>
          </w:tcPr>
          <w:p w14:paraId="4B78FD5B" w14:textId="77777777" w:rsidR="007E4454" w:rsidRDefault="00000000">
            <w:r>
              <w:rPr>
                <w:sz w:val="17"/>
              </w:rPr>
              <w:t>42.06</w:t>
            </w:r>
          </w:p>
        </w:tc>
      </w:tr>
      <w:tr w:rsidR="007E4454" w14:paraId="113D144A"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3C8D5CBE" w14:textId="77777777" w:rsidR="007E4454" w:rsidRDefault="00000000">
            <w:r>
              <w:rPr>
                <w:sz w:val="17"/>
              </w:rPr>
              <w:t>116</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162BABAF" w14:textId="77777777" w:rsidR="007E4454" w:rsidRDefault="00000000">
            <w:r>
              <w:rPr>
                <w:sz w:val="17"/>
              </w:rPr>
              <w:t>Kazakhstan</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24661711" w14:textId="77777777" w:rsidR="007E4454" w:rsidRDefault="00000000">
            <w:r>
              <w:rPr>
                <w:sz w:val="17"/>
              </w:rPr>
              <w:t>KAZ</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7B8FAD61" w14:textId="77777777" w:rsidR="007E4454" w:rsidRDefault="00000000">
            <w:r>
              <w:rPr>
                <w:sz w:val="17"/>
              </w:rPr>
              <w:t>Europe &amp; Central Asia</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51FB6A02" w14:textId="77777777" w:rsidR="007E4454" w:rsidRDefault="00000000">
            <w:r>
              <w:rPr>
                <w:sz w:val="17"/>
              </w:rPr>
              <w:t>48.15</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351EADA9" w14:textId="77777777" w:rsidR="007E4454" w:rsidRDefault="00000000">
            <w:r>
              <w:rPr>
                <w:sz w:val="17"/>
              </w:rPr>
              <w:t>34.22</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74F90B8D" w14:textId="77777777" w:rsidR="007E4454" w:rsidRDefault="00000000">
            <w:r>
              <w:rPr>
                <w:sz w:val="17"/>
              </w:rPr>
              <w:t>41.18</w:t>
            </w:r>
          </w:p>
        </w:tc>
      </w:tr>
      <w:tr w:rsidR="007E4454" w14:paraId="320362A7"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6F401C4B" w14:textId="77777777" w:rsidR="007E4454" w:rsidRDefault="00000000">
            <w:r>
              <w:rPr>
                <w:sz w:val="17"/>
              </w:rPr>
              <w:t>117</w:t>
            </w:r>
          </w:p>
        </w:tc>
        <w:tc>
          <w:tcPr>
            <w:tcW w:w="2948" w:type="dxa"/>
            <w:tcBorders>
              <w:top w:val="single" w:sz="4" w:space="0" w:color="CCCCCC"/>
              <w:left w:val="single" w:sz="4" w:space="0" w:color="CCCCCC"/>
              <w:bottom w:val="single" w:sz="4" w:space="0" w:color="CCCCCC"/>
              <w:right w:val="single" w:sz="4" w:space="0" w:color="CCCCCC"/>
            </w:tcBorders>
          </w:tcPr>
          <w:p w14:paraId="098A590B" w14:textId="77777777" w:rsidR="007E4454" w:rsidRDefault="00000000">
            <w:r>
              <w:rPr>
                <w:sz w:val="17"/>
              </w:rPr>
              <w:t>Honduras</w:t>
            </w:r>
          </w:p>
        </w:tc>
        <w:tc>
          <w:tcPr>
            <w:tcW w:w="624" w:type="dxa"/>
            <w:tcBorders>
              <w:top w:val="single" w:sz="4" w:space="0" w:color="CCCCCC"/>
              <w:left w:val="single" w:sz="4" w:space="0" w:color="CCCCCC"/>
              <w:bottom w:val="single" w:sz="4" w:space="0" w:color="CCCCCC"/>
              <w:right w:val="single" w:sz="4" w:space="0" w:color="CCCCCC"/>
            </w:tcBorders>
          </w:tcPr>
          <w:p w14:paraId="1B86AEC6" w14:textId="77777777" w:rsidR="007E4454" w:rsidRDefault="00000000">
            <w:r>
              <w:rPr>
                <w:sz w:val="17"/>
              </w:rPr>
              <w:t>HND</w:t>
            </w:r>
          </w:p>
        </w:tc>
        <w:tc>
          <w:tcPr>
            <w:tcW w:w="2381" w:type="dxa"/>
            <w:tcBorders>
              <w:top w:val="single" w:sz="4" w:space="0" w:color="CCCCCC"/>
              <w:left w:val="single" w:sz="4" w:space="0" w:color="CCCCCC"/>
              <w:bottom w:val="single" w:sz="4" w:space="0" w:color="CCCCCC"/>
              <w:right w:val="single" w:sz="4" w:space="0" w:color="CCCCCC"/>
            </w:tcBorders>
          </w:tcPr>
          <w:p w14:paraId="18EBA91D" w14:textId="77777777" w:rsidR="007E4454" w:rsidRDefault="00000000">
            <w:r>
              <w:rPr>
                <w:sz w:val="17"/>
              </w:rPr>
              <w:t>Latin America &amp; Caribbean</w:t>
            </w:r>
          </w:p>
        </w:tc>
        <w:tc>
          <w:tcPr>
            <w:tcW w:w="1134" w:type="dxa"/>
            <w:tcBorders>
              <w:top w:val="single" w:sz="4" w:space="0" w:color="CCCCCC"/>
              <w:left w:val="single" w:sz="4" w:space="0" w:color="CCCCCC"/>
              <w:bottom w:val="single" w:sz="4" w:space="0" w:color="CCCCCC"/>
              <w:right w:val="single" w:sz="4" w:space="0" w:color="CCCCCC"/>
            </w:tcBorders>
          </w:tcPr>
          <w:p w14:paraId="23C38671" w14:textId="77777777" w:rsidR="007E4454" w:rsidRDefault="00000000">
            <w:r>
              <w:rPr>
                <w:sz w:val="17"/>
              </w:rPr>
              <w:t>20.37</w:t>
            </w:r>
          </w:p>
        </w:tc>
        <w:tc>
          <w:tcPr>
            <w:tcW w:w="1134" w:type="dxa"/>
            <w:tcBorders>
              <w:top w:val="single" w:sz="4" w:space="0" w:color="CCCCCC"/>
              <w:left w:val="single" w:sz="4" w:space="0" w:color="CCCCCC"/>
              <w:bottom w:val="single" w:sz="4" w:space="0" w:color="CCCCCC"/>
              <w:right w:val="single" w:sz="4" w:space="0" w:color="CCCCCC"/>
            </w:tcBorders>
          </w:tcPr>
          <w:p w14:paraId="1F096CC7" w14:textId="77777777" w:rsidR="007E4454" w:rsidRDefault="00000000">
            <w:r>
              <w:rPr>
                <w:sz w:val="17"/>
              </w:rPr>
              <w:t>61.20</w:t>
            </w:r>
          </w:p>
        </w:tc>
        <w:tc>
          <w:tcPr>
            <w:tcW w:w="794" w:type="dxa"/>
            <w:tcBorders>
              <w:top w:val="single" w:sz="4" w:space="0" w:color="CCCCCC"/>
              <w:left w:val="single" w:sz="4" w:space="0" w:color="CCCCCC"/>
              <w:bottom w:val="single" w:sz="4" w:space="0" w:color="CCCCCC"/>
              <w:right w:val="single" w:sz="4" w:space="0" w:color="CCCCCC"/>
            </w:tcBorders>
          </w:tcPr>
          <w:p w14:paraId="479ECBF5" w14:textId="77777777" w:rsidR="007E4454" w:rsidRDefault="00000000">
            <w:r>
              <w:rPr>
                <w:sz w:val="17"/>
              </w:rPr>
              <w:t>40.78</w:t>
            </w:r>
          </w:p>
        </w:tc>
      </w:tr>
      <w:tr w:rsidR="007E4454" w14:paraId="5DD935D2"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46EC62AE" w14:textId="77777777" w:rsidR="007E4454" w:rsidRDefault="00000000">
            <w:r>
              <w:rPr>
                <w:sz w:val="17"/>
              </w:rPr>
              <w:t>118</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75928805" w14:textId="77777777" w:rsidR="007E4454" w:rsidRDefault="00000000">
            <w:r>
              <w:rPr>
                <w:sz w:val="17"/>
              </w:rPr>
              <w:t>Benin</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11792DB7" w14:textId="77777777" w:rsidR="007E4454" w:rsidRDefault="00000000">
            <w:r>
              <w:rPr>
                <w:sz w:val="17"/>
              </w:rPr>
              <w:t>BEN</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70DB8FBB" w14:textId="77777777" w:rsidR="007E4454" w:rsidRDefault="00000000">
            <w:r>
              <w:rPr>
                <w:sz w:val="17"/>
              </w:rPr>
              <w:t>Sub-Saharan Africa</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3225F95D" w14:textId="77777777" w:rsidR="007E4454" w:rsidRDefault="00000000">
            <w:r>
              <w:rPr>
                <w:sz w:val="17"/>
              </w:rPr>
              <w:t>40.21</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75DC2525" w14:textId="77777777" w:rsidR="007E4454" w:rsidRDefault="00000000">
            <w:r>
              <w:rPr>
                <w:sz w:val="17"/>
              </w:rPr>
              <w:t>41.27</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1989FDC5" w14:textId="77777777" w:rsidR="007E4454" w:rsidRDefault="00000000">
            <w:r>
              <w:rPr>
                <w:sz w:val="17"/>
              </w:rPr>
              <w:t>40.74</w:t>
            </w:r>
          </w:p>
        </w:tc>
      </w:tr>
      <w:tr w:rsidR="007E4454" w14:paraId="3B58B2E0"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70F2AF86" w14:textId="77777777" w:rsidR="007E4454" w:rsidRDefault="00000000">
            <w:r>
              <w:rPr>
                <w:sz w:val="17"/>
              </w:rPr>
              <w:t>119</w:t>
            </w:r>
          </w:p>
        </w:tc>
        <w:tc>
          <w:tcPr>
            <w:tcW w:w="2948" w:type="dxa"/>
            <w:tcBorders>
              <w:top w:val="single" w:sz="4" w:space="0" w:color="CCCCCC"/>
              <w:left w:val="single" w:sz="4" w:space="0" w:color="CCCCCC"/>
              <w:bottom w:val="single" w:sz="4" w:space="0" w:color="CCCCCC"/>
              <w:right w:val="single" w:sz="4" w:space="0" w:color="CCCCCC"/>
            </w:tcBorders>
          </w:tcPr>
          <w:p w14:paraId="294499A6" w14:textId="77777777" w:rsidR="007E4454" w:rsidRDefault="00000000">
            <w:r>
              <w:rPr>
                <w:sz w:val="17"/>
              </w:rPr>
              <w:t>Solomon Islands</w:t>
            </w:r>
          </w:p>
        </w:tc>
        <w:tc>
          <w:tcPr>
            <w:tcW w:w="624" w:type="dxa"/>
            <w:tcBorders>
              <w:top w:val="single" w:sz="4" w:space="0" w:color="CCCCCC"/>
              <w:left w:val="single" w:sz="4" w:space="0" w:color="CCCCCC"/>
              <w:bottom w:val="single" w:sz="4" w:space="0" w:color="CCCCCC"/>
              <w:right w:val="single" w:sz="4" w:space="0" w:color="CCCCCC"/>
            </w:tcBorders>
          </w:tcPr>
          <w:p w14:paraId="47C7336C" w14:textId="77777777" w:rsidR="007E4454" w:rsidRDefault="00000000">
            <w:r>
              <w:rPr>
                <w:sz w:val="17"/>
              </w:rPr>
              <w:t>SLB</w:t>
            </w:r>
          </w:p>
        </w:tc>
        <w:tc>
          <w:tcPr>
            <w:tcW w:w="2381" w:type="dxa"/>
            <w:tcBorders>
              <w:top w:val="single" w:sz="4" w:space="0" w:color="CCCCCC"/>
              <w:left w:val="single" w:sz="4" w:space="0" w:color="CCCCCC"/>
              <w:bottom w:val="single" w:sz="4" w:space="0" w:color="CCCCCC"/>
              <w:right w:val="single" w:sz="4" w:space="0" w:color="CCCCCC"/>
            </w:tcBorders>
          </w:tcPr>
          <w:p w14:paraId="400C7FF7" w14:textId="77777777" w:rsidR="007E4454" w:rsidRDefault="00000000">
            <w:r>
              <w:rPr>
                <w:sz w:val="17"/>
              </w:rPr>
              <w:t>East Asia &amp; Pacific</w:t>
            </w:r>
          </w:p>
        </w:tc>
        <w:tc>
          <w:tcPr>
            <w:tcW w:w="1134" w:type="dxa"/>
            <w:tcBorders>
              <w:top w:val="single" w:sz="4" w:space="0" w:color="CCCCCC"/>
              <w:left w:val="single" w:sz="4" w:space="0" w:color="CCCCCC"/>
              <w:bottom w:val="single" w:sz="4" w:space="0" w:color="CCCCCC"/>
              <w:right w:val="single" w:sz="4" w:space="0" w:color="CCCCCC"/>
            </w:tcBorders>
          </w:tcPr>
          <w:p w14:paraId="3A95F661" w14:textId="77777777" w:rsidR="007E4454" w:rsidRDefault="00000000">
            <w:r>
              <w:rPr>
                <w:sz w:val="17"/>
              </w:rPr>
              <w:t>36.77</w:t>
            </w:r>
          </w:p>
        </w:tc>
        <w:tc>
          <w:tcPr>
            <w:tcW w:w="1134" w:type="dxa"/>
            <w:tcBorders>
              <w:top w:val="single" w:sz="4" w:space="0" w:color="CCCCCC"/>
              <w:left w:val="single" w:sz="4" w:space="0" w:color="CCCCCC"/>
              <w:bottom w:val="single" w:sz="4" w:space="0" w:color="CCCCCC"/>
              <w:right w:val="single" w:sz="4" w:space="0" w:color="CCCCCC"/>
            </w:tcBorders>
          </w:tcPr>
          <w:p w14:paraId="2619C44D" w14:textId="77777777" w:rsidR="007E4454" w:rsidRDefault="00000000">
            <w:r>
              <w:rPr>
                <w:sz w:val="17"/>
              </w:rPr>
              <w:t>44.00</w:t>
            </w:r>
          </w:p>
        </w:tc>
        <w:tc>
          <w:tcPr>
            <w:tcW w:w="794" w:type="dxa"/>
            <w:tcBorders>
              <w:top w:val="single" w:sz="4" w:space="0" w:color="CCCCCC"/>
              <w:left w:val="single" w:sz="4" w:space="0" w:color="CCCCCC"/>
              <w:bottom w:val="single" w:sz="4" w:space="0" w:color="CCCCCC"/>
              <w:right w:val="single" w:sz="4" w:space="0" w:color="CCCCCC"/>
            </w:tcBorders>
          </w:tcPr>
          <w:p w14:paraId="458C8860" w14:textId="77777777" w:rsidR="007E4454" w:rsidRDefault="00000000">
            <w:r>
              <w:rPr>
                <w:sz w:val="17"/>
              </w:rPr>
              <w:t>40.39</w:t>
            </w:r>
          </w:p>
        </w:tc>
      </w:tr>
      <w:tr w:rsidR="007E4454" w14:paraId="74F96B4D"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54D319B5" w14:textId="77777777" w:rsidR="007E4454" w:rsidRDefault="00000000">
            <w:r>
              <w:rPr>
                <w:sz w:val="17"/>
              </w:rPr>
              <w:t>120</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418E28E5" w14:textId="77777777" w:rsidR="007E4454" w:rsidRDefault="00000000">
            <w:r>
              <w:rPr>
                <w:sz w:val="17"/>
              </w:rPr>
              <w:t>Ukraine</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05C3A180" w14:textId="77777777" w:rsidR="007E4454" w:rsidRDefault="00000000">
            <w:r>
              <w:rPr>
                <w:sz w:val="17"/>
              </w:rPr>
              <w:t>UKR</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3D1769D7" w14:textId="77777777" w:rsidR="007E4454" w:rsidRDefault="00000000">
            <w:r>
              <w:rPr>
                <w:sz w:val="17"/>
              </w:rPr>
              <w:t>Europe &amp; Central Asia</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46443BBD" w14:textId="77777777" w:rsidR="007E4454" w:rsidRDefault="00000000">
            <w:r>
              <w:rPr>
                <w:sz w:val="17"/>
              </w:rPr>
              <w:t>34.39</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42B4AB4F" w14:textId="77777777" w:rsidR="007E4454" w:rsidRDefault="00000000">
            <w:r>
              <w:rPr>
                <w:sz w:val="17"/>
              </w:rPr>
              <w:t>46.03</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281CD3E3" w14:textId="77777777" w:rsidR="007E4454" w:rsidRDefault="00000000">
            <w:r>
              <w:rPr>
                <w:sz w:val="17"/>
              </w:rPr>
              <w:t>40.21</w:t>
            </w:r>
          </w:p>
        </w:tc>
      </w:tr>
      <w:tr w:rsidR="007E4454" w14:paraId="46B8AEF0"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1F965FE3" w14:textId="77777777" w:rsidR="007E4454" w:rsidRDefault="00000000">
            <w:r>
              <w:rPr>
                <w:sz w:val="17"/>
              </w:rPr>
              <w:t>121</w:t>
            </w:r>
          </w:p>
        </w:tc>
        <w:tc>
          <w:tcPr>
            <w:tcW w:w="2948" w:type="dxa"/>
            <w:tcBorders>
              <w:top w:val="single" w:sz="4" w:space="0" w:color="CCCCCC"/>
              <w:left w:val="single" w:sz="4" w:space="0" w:color="CCCCCC"/>
              <w:bottom w:val="single" w:sz="4" w:space="0" w:color="CCCCCC"/>
              <w:right w:val="single" w:sz="4" w:space="0" w:color="CCCCCC"/>
            </w:tcBorders>
          </w:tcPr>
          <w:p w14:paraId="66E94521" w14:textId="77777777" w:rsidR="007E4454" w:rsidRDefault="00000000">
            <w:r>
              <w:rPr>
                <w:sz w:val="17"/>
              </w:rPr>
              <w:t>Kyrgyz Republic</w:t>
            </w:r>
          </w:p>
        </w:tc>
        <w:tc>
          <w:tcPr>
            <w:tcW w:w="624" w:type="dxa"/>
            <w:tcBorders>
              <w:top w:val="single" w:sz="4" w:space="0" w:color="CCCCCC"/>
              <w:left w:val="single" w:sz="4" w:space="0" w:color="CCCCCC"/>
              <w:bottom w:val="single" w:sz="4" w:space="0" w:color="CCCCCC"/>
              <w:right w:val="single" w:sz="4" w:space="0" w:color="CCCCCC"/>
            </w:tcBorders>
          </w:tcPr>
          <w:p w14:paraId="1E0DEFA3" w14:textId="77777777" w:rsidR="007E4454" w:rsidRDefault="00000000">
            <w:r>
              <w:rPr>
                <w:sz w:val="17"/>
              </w:rPr>
              <w:t>KGZ</w:t>
            </w:r>
          </w:p>
        </w:tc>
        <w:tc>
          <w:tcPr>
            <w:tcW w:w="2381" w:type="dxa"/>
            <w:tcBorders>
              <w:top w:val="single" w:sz="4" w:space="0" w:color="CCCCCC"/>
              <w:left w:val="single" w:sz="4" w:space="0" w:color="CCCCCC"/>
              <w:bottom w:val="single" w:sz="4" w:space="0" w:color="CCCCCC"/>
              <w:right w:val="single" w:sz="4" w:space="0" w:color="CCCCCC"/>
            </w:tcBorders>
          </w:tcPr>
          <w:p w14:paraId="17AF023B" w14:textId="77777777" w:rsidR="007E4454" w:rsidRDefault="00000000">
            <w:r>
              <w:rPr>
                <w:sz w:val="17"/>
              </w:rPr>
              <w:t>Europe &amp; Central Asia</w:t>
            </w:r>
          </w:p>
        </w:tc>
        <w:tc>
          <w:tcPr>
            <w:tcW w:w="1134" w:type="dxa"/>
            <w:tcBorders>
              <w:top w:val="single" w:sz="4" w:space="0" w:color="CCCCCC"/>
              <w:left w:val="single" w:sz="4" w:space="0" w:color="CCCCCC"/>
              <w:bottom w:val="single" w:sz="4" w:space="0" w:color="CCCCCC"/>
              <w:right w:val="single" w:sz="4" w:space="0" w:color="CCCCCC"/>
            </w:tcBorders>
          </w:tcPr>
          <w:p w14:paraId="2FF545E2" w14:textId="77777777" w:rsidR="007E4454" w:rsidRDefault="00000000">
            <w:r>
              <w:rPr>
                <w:sz w:val="17"/>
              </w:rPr>
              <w:t>27.78</w:t>
            </w:r>
          </w:p>
        </w:tc>
        <w:tc>
          <w:tcPr>
            <w:tcW w:w="1134" w:type="dxa"/>
            <w:tcBorders>
              <w:top w:val="single" w:sz="4" w:space="0" w:color="CCCCCC"/>
              <w:left w:val="single" w:sz="4" w:space="0" w:color="CCCCCC"/>
              <w:bottom w:val="single" w:sz="4" w:space="0" w:color="CCCCCC"/>
              <w:right w:val="single" w:sz="4" w:space="0" w:color="CCCCCC"/>
            </w:tcBorders>
          </w:tcPr>
          <w:p w14:paraId="6F86CEA2" w14:textId="77777777" w:rsidR="007E4454" w:rsidRDefault="00000000">
            <w:r>
              <w:rPr>
                <w:sz w:val="17"/>
              </w:rPr>
              <w:t>51.85</w:t>
            </w:r>
          </w:p>
        </w:tc>
        <w:tc>
          <w:tcPr>
            <w:tcW w:w="794" w:type="dxa"/>
            <w:tcBorders>
              <w:top w:val="single" w:sz="4" w:space="0" w:color="CCCCCC"/>
              <w:left w:val="single" w:sz="4" w:space="0" w:color="CCCCCC"/>
              <w:bottom w:val="single" w:sz="4" w:space="0" w:color="CCCCCC"/>
              <w:right w:val="single" w:sz="4" w:space="0" w:color="CCCCCC"/>
            </w:tcBorders>
          </w:tcPr>
          <w:p w14:paraId="21B20D65" w14:textId="77777777" w:rsidR="007E4454" w:rsidRDefault="00000000">
            <w:r>
              <w:rPr>
                <w:sz w:val="17"/>
              </w:rPr>
              <w:t>39.81</w:t>
            </w:r>
          </w:p>
        </w:tc>
      </w:tr>
      <w:tr w:rsidR="007E4454" w14:paraId="75B8C7BD"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361BFF76" w14:textId="77777777" w:rsidR="007E4454" w:rsidRDefault="00000000">
            <w:r>
              <w:rPr>
                <w:sz w:val="17"/>
              </w:rPr>
              <w:lastRenderedPageBreak/>
              <w:t>122</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6B241646" w14:textId="77777777" w:rsidR="007E4454" w:rsidRDefault="00000000">
            <w:r>
              <w:rPr>
                <w:sz w:val="17"/>
              </w:rPr>
              <w:t>Paraguay</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62777569" w14:textId="77777777" w:rsidR="007E4454" w:rsidRDefault="00000000">
            <w:r>
              <w:rPr>
                <w:sz w:val="17"/>
              </w:rPr>
              <w:t>PRY</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1BE03243" w14:textId="77777777" w:rsidR="007E4454" w:rsidRDefault="00000000">
            <w:r>
              <w:rPr>
                <w:sz w:val="17"/>
              </w:rPr>
              <w:t>Latin America &amp; Caribbean</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02F4E426" w14:textId="77777777" w:rsidR="007E4454" w:rsidRDefault="00000000">
            <w:r>
              <w:rPr>
                <w:sz w:val="17"/>
              </w:rPr>
              <w:t>40.21</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07E134F0" w14:textId="77777777" w:rsidR="007E4454" w:rsidRDefault="00000000">
            <w:r>
              <w:rPr>
                <w:sz w:val="17"/>
              </w:rPr>
              <w:t>38.98</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65B89854" w14:textId="77777777" w:rsidR="007E4454" w:rsidRDefault="00000000">
            <w:r>
              <w:rPr>
                <w:sz w:val="17"/>
              </w:rPr>
              <w:t>39.59</w:t>
            </w:r>
          </w:p>
        </w:tc>
      </w:tr>
      <w:tr w:rsidR="007E4454" w14:paraId="1DCBCD88"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4CD38A88" w14:textId="77777777" w:rsidR="007E4454" w:rsidRDefault="00000000">
            <w:r>
              <w:rPr>
                <w:sz w:val="17"/>
              </w:rPr>
              <w:t>123</w:t>
            </w:r>
          </w:p>
        </w:tc>
        <w:tc>
          <w:tcPr>
            <w:tcW w:w="2948" w:type="dxa"/>
            <w:tcBorders>
              <w:top w:val="single" w:sz="4" w:space="0" w:color="CCCCCC"/>
              <w:left w:val="single" w:sz="4" w:space="0" w:color="CCCCCC"/>
              <w:bottom w:val="single" w:sz="4" w:space="0" w:color="CCCCCC"/>
              <w:right w:val="single" w:sz="4" w:space="0" w:color="CCCCCC"/>
            </w:tcBorders>
          </w:tcPr>
          <w:p w14:paraId="6A765A65" w14:textId="77777777" w:rsidR="007E4454" w:rsidRDefault="00000000">
            <w:r>
              <w:rPr>
                <w:sz w:val="17"/>
              </w:rPr>
              <w:t>Guatemala</w:t>
            </w:r>
          </w:p>
        </w:tc>
        <w:tc>
          <w:tcPr>
            <w:tcW w:w="624" w:type="dxa"/>
            <w:tcBorders>
              <w:top w:val="single" w:sz="4" w:space="0" w:color="CCCCCC"/>
              <w:left w:val="single" w:sz="4" w:space="0" w:color="CCCCCC"/>
              <w:bottom w:val="single" w:sz="4" w:space="0" w:color="CCCCCC"/>
              <w:right w:val="single" w:sz="4" w:space="0" w:color="CCCCCC"/>
            </w:tcBorders>
          </w:tcPr>
          <w:p w14:paraId="5976D079" w14:textId="77777777" w:rsidR="007E4454" w:rsidRDefault="00000000">
            <w:r>
              <w:rPr>
                <w:sz w:val="17"/>
              </w:rPr>
              <w:t>GTM</w:t>
            </w:r>
          </w:p>
        </w:tc>
        <w:tc>
          <w:tcPr>
            <w:tcW w:w="2381" w:type="dxa"/>
            <w:tcBorders>
              <w:top w:val="single" w:sz="4" w:space="0" w:color="CCCCCC"/>
              <w:left w:val="single" w:sz="4" w:space="0" w:color="CCCCCC"/>
              <w:bottom w:val="single" w:sz="4" w:space="0" w:color="CCCCCC"/>
              <w:right w:val="single" w:sz="4" w:space="0" w:color="CCCCCC"/>
            </w:tcBorders>
          </w:tcPr>
          <w:p w14:paraId="3E288E7E" w14:textId="77777777" w:rsidR="007E4454" w:rsidRDefault="00000000">
            <w:r>
              <w:rPr>
                <w:sz w:val="17"/>
              </w:rPr>
              <w:t>Latin America &amp; Caribbean</w:t>
            </w:r>
          </w:p>
        </w:tc>
        <w:tc>
          <w:tcPr>
            <w:tcW w:w="1134" w:type="dxa"/>
            <w:tcBorders>
              <w:top w:val="single" w:sz="4" w:space="0" w:color="CCCCCC"/>
              <w:left w:val="single" w:sz="4" w:space="0" w:color="CCCCCC"/>
              <w:bottom w:val="single" w:sz="4" w:space="0" w:color="CCCCCC"/>
              <w:right w:val="single" w:sz="4" w:space="0" w:color="CCCCCC"/>
            </w:tcBorders>
          </w:tcPr>
          <w:p w14:paraId="34EF5E20" w14:textId="77777777" w:rsidR="007E4454" w:rsidRDefault="00000000">
            <w:r>
              <w:rPr>
                <w:sz w:val="17"/>
              </w:rPr>
              <w:t>30.42</w:t>
            </w:r>
          </w:p>
        </w:tc>
        <w:tc>
          <w:tcPr>
            <w:tcW w:w="1134" w:type="dxa"/>
            <w:tcBorders>
              <w:top w:val="single" w:sz="4" w:space="0" w:color="CCCCCC"/>
              <w:left w:val="single" w:sz="4" w:space="0" w:color="CCCCCC"/>
              <w:bottom w:val="single" w:sz="4" w:space="0" w:color="CCCCCC"/>
              <w:right w:val="single" w:sz="4" w:space="0" w:color="CCCCCC"/>
            </w:tcBorders>
          </w:tcPr>
          <w:p w14:paraId="5DFAD01C" w14:textId="77777777" w:rsidR="007E4454" w:rsidRDefault="00000000">
            <w:r>
              <w:rPr>
                <w:sz w:val="17"/>
              </w:rPr>
              <w:t>48.68</w:t>
            </w:r>
          </w:p>
        </w:tc>
        <w:tc>
          <w:tcPr>
            <w:tcW w:w="794" w:type="dxa"/>
            <w:tcBorders>
              <w:top w:val="single" w:sz="4" w:space="0" w:color="CCCCCC"/>
              <w:left w:val="single" w:sz="4" w:space="0" w:color="CCCCCC"/>
              <w:bottom w:val="single" w:sz="4" w:space="0" w:color="CCCCCC"/>
              <w:right w:val="single" w:sz="4" w:space="0" w:color="CCCCCC"/>
            </w:tcBorders>
          </w:tcPr>
          <w:p w14:paraId="7A0E9DE2" w14:textId="77777777" w:rsidR="007E4454" w:rsidRDefault="00000000">
            <w:r>
              <w:rPr>
                <w:sz w:val="17"/>
              </w:rPr>
              <w:t>39.55</w:t>
            </w:r>
          </w:p>
        </w:tc>
      </w:tr>
      <w:tr w:rsidR="007E4454" w14:paraId="0F1338CA"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2E989992" w14:textId="77777777" w:rsidR="007E4454" w:rsidRDefault="00000000">
            <w:r>
              <w:rPr>
                <w:sz w:val="17"/>
              </w:rPr>
              <w:t>124</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2F48549A" w14:textId="77777777" w:rsidR="007E4454" w:rsidRDefault="00000000">
            <w:r>
              <w:rPr>
                <w:sz w:val="17"/>
              </w:rPr>
              <w:t>Mexico</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04E25444" w14:textId="77777777" w:rsidR="007E4454" w:rsidRDefault="00000000">
            <w:r>
              <w:rPr>
                <w:sz w:val="17"/>
              </w:rPr>
              <w:t>MEX</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79C770A4" w14:textId="77777777" w:rsidR="007E4454" w:rsidRDefault="00000000">
            <w:r>
              <w:rPr>
                <w:sz w:val="17"/>
              </w:rPr>
              <w:t>Latin America &amp; Caribbean</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73394FC4" w14:textId="77777777" w:rsidR="007E4454" w:rsidRDefault="00000000">
            <w:r>
              <w:rPr>
                <w:sz w:val="17"/>
              </w:rPr>
              <w:t>30.42</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78B60CB5" w14:textId="77777777" w:rsidR="007E4454" w:rsidRDefault="00000000">
            <w:r>
              <w:rPr>
                <w:sz w:val="17"/>
              </w:rPr>
              <w:t>46.38</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7B127B5A" w14:textId="77777777" w:rsidR="007E4454" w:rsidRDefault="00000000">
            <w:r>
              <w:rPr>
                <w:sz w:val="17"/>
              </w:rPr>
              <w:t>38.40</w:t>
            </w:r>
          </w:p>
        </w:tc>
      </w:tr>
      <w:tr w:rsidR="007E4454" w14:paraId="6D600808"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6F76520E" w14:textId="77777777" w:rsidR="007E4454" w:rsidRDefault="00000000">
            <w:r>
              <w:rPr>
                <w:sz w:val="17"/>
              </w:rPr>
              <w:t>125</w:t>
            </w:r>
          </w:p>
        </w:tc>
        <w:tc>
          <w:tcPr>
            <w:tcW w:w="2948" w:type="dxa"/>
            <w:tcBorders>
              <w:top w:val="single" w:sz="4" w:space="0" w:color="CCCCCC"/>
              <w:left w:val="single" w:sz="4" w:space="0" w:color="CCCCCC"/>
              <w:bottom w:val="single" w:sz="4" w:space="0" w:color="CCCCCC"/>
              <w:right w:val="single" w:sz="4" w:space="0" w:color="CCCCCC"/>
            </w:tcBorders>
          </w:tcPr>
          <w:p w14:paraId="2936D787" w14:textId="77777777" w:rsidR="007E4454" w:rsidRDefault="00000000">
            <w:r>
              <w:rPr>
                <w:sz w:val="17"/>
              </w:rPr>
              <w:t>Vanuatu</w:t>
            </w:r>
          </w:p>
        </w:tc>
        <w:tc>
          <w:tcPr>
            <w:tcW w:w="624" w:type="dxa"/>
            <w:tcBorders>
              <w:top w:val="single" w:sz="4" w:space="0" w:color="CCCCCC"/>
              <w:left w:val="single" w:sz="4" w:space="0" w:color="CCCCCC"/>
              <w:bottom w:val="single" w:sz="4" w:space="0" w:color="CCCCCC"/>
              <w:right w:val="single" w:sz="4" w:space="0" w:color="CCCCCC"/>
            </w:tcBorders>
          </w:tcPr>
          <w:p w14:paraId="37F71402" w14:textId="77777777" w:rsidR="007E4454" w:rsidRDefault="00000000">
            <w:r>
              <w:rPr>
                <w:sz w:val="17"/>
              </w:rPr>
              <w:t>VUT</w:t>
            </w:r>
          </w:p>
        </w:tc>
        <w:tc>
          <w:tcPr>
            <w:tcW w:w="2381" w:type="dxa"/>
            <w:tcBorders>
              <w:top w:val="single" w:sz="4" w:space="0" w:color="CCCCCC"/>
              <w:left w:val="single" w:sz="4" w:space="0" w:color="CCCCCC"/>
              <w:bottom w:val="single" w:sz="4" w:space="0" w:color="CCCCCC"/>
              <w:right w:val="single" w:sz="4" w:space="0" w:color="CCCCCC"/>
            </w:tcBorders>
          </w:tcPr>
          <w:p w14:paraId="1CC772E3" w14:textId="77777777" w:rsidR="007E4454" w:rsidRDefault="00000000">
            <w:r>
              <w:rPr>
                <w:sz w:val="17"/>
              </w:rPr>
              <w:t>East Asia &amp; Pacific</w:t>
            </w:r>
          </w:p>
        </w:tc>
        <w:tc>
          <w:tcPr>
            <w:tcW w:w="1134" w:type="dxa"/>
            <w:tcBorders>
              <w:top w:val="single" w:sz="4" w:space="0" w:color="CCCCCC"/>
              <w:left w:val="single" w:sz="4" w:space="0" w:color="CCCCCC"/>
              <w:bottom w:val="single" w:sz="4" w:space="0" w:color="CCCCCC"/>
              <w:right w:val="single" w:sz="4" w:space="0" w:color="CCCCCC"/>
            </w:tcBorders>
          </w:tcPr>
          <w:p w14:paraId="2A8F1FFE" w14:textId="77777777" w:rsidR="007E4454" w:rsidRDefault="00000000">
            <w:r>
              <w:rPr>
                <w:sz w:val="17"/>
              </w:rPr>
              <w:t>53.17</w:t>
            </w:r>
          </w:p>
        </w:tc>
        <w:tc>
          <w:tcPr>
            <w:tcW w:w="1134" w:type="dxa"/>
            <w:tcBorders>
              <w:top w:val="single" w:sz="4" w:space="0" w:color="CCCCCC"/>
              <w:left w:val="single" w:sz="4" w:space="0" w:color="CCCCCC"/>
              <w:bottom w:val="single" w:sz="4" w:space="0" w:color="CCCCCC"/>
              <w:right w:val="single" w:sz="4" w:space="0" w:color="CCCCCC"/>
            </w:tcBorders>
          </w:tcPr>
          <w:p w14:paraId="4FCB2F96" w14:textId="77777777" w:rsidR="007E4454" w:rsidRDefault="00000000">
            <w:r>
              <w:rPr>
                <w:sz w:val="17"/>
              </w:rPr>
              <w:t>23.46</w:t>
            </w:r>
          </w:p>
        </w:tc>
        <w:tc>
          <w:tcPr>
            <w:tcW w:w="794" w:type="dxa"/>
            <w:tcBorders>
              <w:top w:val="single" w:sz="4" w:space="0" w:color="CCCCCC"/>
              <w:left w:val="single" w:sz="4" w:space="0" w:color="CCCCCC"/>
              <w:bottom w:val="single" w:sz="4" w:space="0" w:color="CCCCCC"/>
              <w:right w:val="single" w:sz="4" w:space="0" w:color="CCCCCC"/>
            </w:tcBorders>
          </w:tcPr>
          <w:p w14:paraId="40ED5EF1" w14:textId="77777777" w:rsidR="007E4454" w:rsidRDefault="00000000">
            <w:r>
              <w:rPr>
                <w:sz w:val="17"/>
              </w:rPr>
              <w:t>38.32</w:t>
            </w:r>
          </w:p>
        </w:tc>
      </w:tr>
      <w:tr w:rsidR="007E4454" w14:paraId="7FB96BF5"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18211BDC" w14:textId="77777777" w:rsidR="007E4454" w:rsidRDefault="00000000">
            <w:r>
              <w:rPr>
                <w:sz w:val="17"/>
              </w:rPr>
              <w:t>126</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493691A0" w14:textId="77777777" w:rsidR="007E4454" w:rsidRDefault="00000000">
            <w:r>
              <w:rPr>
                <w:sz w:val="17"/>
              </w:rPr>
              <w:t>Colombia</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4D7D84A3" w14:textId="77777777" w:rsidR="007E4454" w:rsidRDefault="00000000">
            <w:r>
              <w:rPr>
                <w:sz w:val="17"/>
              </w:rPr>
              <w:t>COL</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63562F10" w14:textId="77777777" w:rsidR="007E4454" w:rsidRDefault="00000000">
            <w:r>
              <w:rPr>
                <w:sz w:val="17"/>
              </w:rPr>
              <w:t>Latin America &amp; Caribbean</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7C586E72" w14:textId="77777777" w:rsidR="007E4454" w:rsidRDefault="00000000">
            <w:r>
              <w:rPr>
                <w:sz w:val="17"/>
              </w:rPr>
              <w:t>44.97</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6792125C" w14:textId="77777777" w:rsidR="007E4454" w:rsidRDefault="00000000">
            <w:r>
              <w:rPr>
                <w:sz w:val="17"/>
              </w:rPr>
              <w:t>31.04</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69D73281" w14:textId="77777777" w:rsidR="007E4454" w:rsidRDefault="00000000">
            <w:r>
              <w:rPr>
                <w:sz w:val="17"/>
              </w:rPr>
              <w:t>38.01</w:t>
            </w:r>
          </w:p>
        </w:tc>
      </w:tr>
      <w:tr w:rsidR="007E4454" w14:paraId="3AAB3007"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076F81D4" w14:textId="77777777" w:rsidR="007E4454" w:rsidRDefault="00000000">
            <w:r>
              <w:rPr>
                <w:sz w:val="17"/>
              </w:rPr>
              <w:t>127</w:t>
            </w:r>
          </w:p>
        </w:tc>
        <w:tc>
          <w:tcPr>
            <w:tcW w:w="2948" w:type="dxa"/>
            <w:tcBorders>
              <w:top w:val="single" w:sz="4" w:space="0" w:color="CCCCCC"/>
              <w:left w:val="single" w:sz="4" w:space="0" w:color="CCCCCC"/>
              <w:bottom w:val="single" w:sz="4" w:space="0" w:color="CCCCCC"/>
              <w:right w:val="single" w:sz="4" w:space="0" w:color="CCCCCC"/>
            </w:tcBorders>
          </w:tcPr>
          <w:p w14:paraId="5BD4642D" w14:textId="77777777" w:rsidR="007E4454" w:rsidRDefault="00000000">
            <w:r>
              <w:rPr>
                <w:sz w:val="17"/>
              </w:rPr>
              <w:t>India</w:t>
            </w:r>
          </w:p>
        </w:tc>
        <w:tc>
          <w:tcPr>
            <w:tcW w:w="624" w:type="dxa"/>
            <w:tcBorders>
              <w:top w:val="single" w:sz="4" w:space="0" w:color="CCCCCC"/>
              <w:left w:val="single" w:sz="4" w:space="0" w:color="CCCCCC"/>
              <w:bottom w:val="single" w:sz="4" w:space="0" w:color="CCCCCC"/>
              <w:right w:val="single" w:sz="4" w:space="0" w:color="CCCCCC"/>
            </w:tcBorders>
          </w:tcPr>
          <w:p w14:paraId="7E13FB18" w14:textId="77777777" w:rsidR="007E4454" w:rsidRDefault="00000000">
            <w:r>
              <w:rPr>
                <w:sz w:val="17"/>
              </w:rPr>
              <w:t>IND</w:t>
            </w:r>
          </w:p>
        </w:tc>
        <w:tc>
          <w:tcPr>
            <w:tcW w:w="2381" w:type="dxa"/>
            <w:tcBorders>
              <w:top w:val="single" w:sz="4" w:space="0" w:color="CCCCCC"/>
              <w:left w:val="single" w:sz="4" w:space="0" w:color="CCCCCC"/>
              <w:bottom w:val="single" w:sz="4" w:space="0" w:color="CCCCCC"/>
              <w:right w:val="single" w:sz="4" w:space="0" w:color="CCCCCC"/>
            </w:tcBorders>
          </w:tcPr>
          <w:p w14:paraId="5F94C55F" w14:textId="77777777" w:rsidR="007E4454" w:rsidRDefault="00000000">
            <w:r>
              <w:rPr>
                <w:sz w:val="17"/>
              </w:rPr>
              <w:t>South Asia</w:t>
            </w:r>
          </w:p>
        </w:tc>
        <w:tc>
          <w:tcPr>
            <w:tcW w:w="1134" w:type="dxa"/>
            <w:tcBorders>
              <w:top w:val="single" w:sz="4" w:space="0" w:color="CCCCCC"/>
              <w:left w:val="single" w:sz="4" w:space="0" w:color="CCCCCC"/>
              <w:bottom w:val="single" w:sz="4" w:space="0" w:color="CCCCCC"/>
              <w:right w:val="single" w:sz="4" w:space="0" w:color="CCCCCC"/>
            </w:tcBorders>
          </w:tcPr>
          <w:p w14:paraId="6964BEE0" w14:textId="77777777" w:rsidR="007E4454" w:rsidRDefault="00000000">
            <w:r>
              <w:rPr>
                <w:sz w:val="17"/>
              </w:rPr>
              <w:t>51.85</w:t>
            </w:r>
          </w:p>
        </w:tc>
        <w:tc>
          <w:tcPr>
            <w:tcW w:w="1134" w:type="dxa"/>
            <w:tcBorders>
              <w:top w:val="single" w:sz="4" w:space="0" w:color="CCCCCC"/>
              <w:left w:val="single" w:sz="4" w:space="0" w:color="CCCCCC"/>
              <w:bottom w:val="single" w:sz="4" w:space="0" w:color="CCCCCC"/>
              <w:right w:val="single" w:sz="4" w:space="0" w:color="CCCCCC"/>
            </w:tcBorders>
          </w:tcPr>
          <w:p w14:paraId="58FB90C2" w14:textId="77777777" w:rsidR="007E4454" w:rsidRDefault="00000000">
            <w:r>
              <w:rPr>
                <w:sz w:val="17"/>
              </w:rPr>
              <w:t>23.99</w:t>
            </w:r>
          </w:p>
        </w:tc>
        <w:tc>
          <w:tcPr>
            <w:tcW w:w="794" w:type="dxa"/>
            <w:tcBorders>
              <w:top w:val="single" w:sz="4" w:space="0" w:color="CCCCCC"/>
              <w:left w:val="single" w:sz="4" w:space="0" w:color="CCCCCC"/>
              <w:bottom w:val="single" w:sz="4" w:space="0" w:color="CCCCCC"/>
              <w:right w:val="single" w:sz="4" w:space="0" w:color="CCCCCC"/>
            </w:tcBorders>
          </w:tcPr>
          <w:p w14:paraId="45ED4635" w14:textId="77777777" w:rsidR="007E4454" w:rsidRDefault="00000000">
            <w:r>
              <w:rPr>
                <w:sz w:val="17"/>
              </w:rPr>
              <w:t>37.92</w:t>
            </w:r>
          </w:p>
        </w:tc>
      </w:tr>
      <w:tr w:rsidR="007E4454" w14:paraId="09554EFC"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545E4F0A" w14:textId="77777777" w:rsidR="007E4454" w:rsidRDefault="00000000">
            <w:r>
              <w:rPr>
                <w:sz w:val="17"/>
              </w:rPr>
              <w:t>128</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410B0BF3" w14:textId="77777777" w:rsidR="007E4454" w:rsidRDefault="00000000">
            <w:r>
              <w:rPr>
                <w:sz w:val="17"/>
              </w:rPr>
              <w:t>Libya</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5FD63088" w14:textId="77777777" w:rsidR="007E4454" w:rsidRDefault="00000000">
            <w:r>
              <w:rPr>
                <w:sz w:val="17"/>
              </w:rPr>
              <w:t>LBY</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3710C7A5" w14:textId="77777777" w:rsidR="007E4454" w:rsidRDefault="00000000">
            <w:r>
              <w:rPr>
                <w:sz w:val="17"/>
              </w:rPr>
              <w:t>Middle East &amp; North Africa</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19C7D08C" w14:textId="77777777" w:rsidR="007E4454" w:rsidRDefault="00000000">
            <w:r>
              <w:rPr>
                <w:sz w:val="17"/>
              </w:rPr>
              <w:t>2.65</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219848E7" w14:textId="77777777" w:rsidR="007E4454" w:rsidRDefault="00000000">
            <w:r>
              <w:rPr>
                <w:sz w:val="17"/>
              </w:rPr>
              <w:t>71.08</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6A3188AD" w14:textId="77777777" w:rsidR="007E4454" w:rsidRDefault="00000000">
            <w:r>
              <w:rPr>
                <w:sz w:val="17"/>
              </w:rPr>
              <w:t>36.86</w:t>
            </w:r>
          </w:p>
        </w:tc>
      </w:tr>
      <w:tr w:rsidR="007E4454" w14:paraId="42395B58"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28C3CFDF" w14:textId="77777777" w:rsidR="007E4454" w:rsidRDefault="00000000">
            <w:r>
              <w:rPr>
                <w:sz w:val="17"/>
              </w:rPr>
              <w:t>129</w:t>
            </w:r>
          </w:p>
        </w:tc>
        <w:tc>
          <w:tcPr>
            <w:tcW w:w="2948" w:type="dxa"/>
            <w:tcBorders>
              <w:top w:val="single" w:sz="4" w:space="0" w:color="CCCCCC"/>
              <w:left w:val="single" w:sz="4" w:space="0" w:color="CCCCCC"/>
              <w:bottom w:val="single" w:sz="4" w:space="0" w:color="CCCCCC"/>
              <w:right w:val="single" w:sz="4" w:space="0" w:color="CCCCCC"/>
            </w:tcBorders>
          </w:tcPr>
          <w:p w14:paraId="7B0A6BEF" w14:textId="77777777" w:rsidR="007E4454" w:rsidRDefault="00000000">
            <w:r>
              <w:rPr>
                <w:sz w:val="17"/>
              </w:rPr>
              <w:t>Ecuador</w:t>
            </w:r>
          </w:p>
        </w:tc>
        <w:tc>
          <w:tcPr>
            <w:tcW w:w="624" w:type="dxa"/>
            <w:tcBorders>
              <w:top w:val="single" w:sz="4" w:space="0" w:color="CCCCCC"/>
              <w:left w:val="single" w:sz="4" w:space="0" w:color="CCCCCC"/>
              <w:bottom w:val="single" w:sz="4" w:space="0" w:color="CCCCCC"/>
              <w:right w:val="single" w:sz="4" w:space="0" w:color="CCCCCC"/>
            </w:tcBorders>
          </w:tcPr>
          <w:p w14:paraId="59DBAC6E" w14:textId="77777777" w:rsidR="007E4454" w:rsidRDefault="00000000">
            <w:r>
              <w:rPr>
                <w:sz w:val="17"/>
              </w:rPr>
              <w:t>ECU</w:t>
            </w:r>
          </w:p>
        </w:tc>
        <w:tc>
          <w:tcPr>
            <w:tcW w:w="2381" w:type="dxa"/>
            <w:tcBorders>
              <w:top w:val="single" w:sz="4" w:space="0" w:color="CCCCCC"/>
              <w:left w:val="single" w:sz="4" w:space="0" w:color="CCCCCC"/>
              <w:bottom w:val="single" w:sz="4" w:space="0" w:color="CCCCCC"/>
              <w:right w:val="single" w:sz="4" w:space="0" w:color="CCCCCC"/>
            </w:tcBorders>
          </w:tcPr>
          <w:p w14:paraId="5B72D47F" w14:textId="77777777" w:rsidR="007E4454" w:rsidRDefault="00000000">
            <w:r>
              <w:rPr>
                <w:sz w:val="17"/>
              </w:rPr>
              <w:t>Latin America &amp; Caribbean</w:t>
            </w:r>
          </w:p>
        </w:tc>
        <w:tc>
          <w:tcPr>
            <w:tcW w:w="1134" w:type="dxa"/>
            <w:tcBorders>
              <w:top w:val="single" w:sz="4" w:space="0" w:color="CCCCCC"/>
              <w:left w:val="single" w:sz="4" w:space="0" w:color="CCCCCC"/>
              <w:bottom w:val="single" w:sz="4" w:space="0" w:color="CCCCCC"/>
              <w:right w:val="single" w:sz="4" w:space="0" w:color="CCCCCC"/>
            </w:tcBorders>
          </w:tcPr>
          <w:p w14:paraId="5F4EF27D" w14:textId="77777777" w:rsidR="007E4454" w:rsidRDefault="00000000">
            <w:r>
              <w:rPr>
                <w:sz w:val="17"/>
              </w:rPr>
              <w:t>23.02</w:t>
            </w:r>
          </w:p>
        </w:tc>
        <w:tc>
          <w:tcPr>
            <w:tcW w:w="1134" w:type="dxa"/>
            <w:tcBorders>
              <w:top w:val="single" w:sz="4" w:space="0" w:color="CCCCCC"/>
              <w:left w:val="single" w:sz="4" w:space="0" w:color="CCCCCC"/>
              <w:bottom w:val="single" w:sz="4" w:space="0" w:color="CCCCCC"/>
              <w:right w:val="single" w:sz="4" w:space="0" w:color="CCCCCC"/>
            </w:tcBorders>
          </w:tcPr>
          <w:p w14:paraId="72B983E4" w14:textId="77777777" w:rsidR="007E4454" w:rsidRDefault="00000000">
            <w:r>
              <w:rPr>
                <w:sz w:val="17"/>
              </w:rPr>
              <w:t>50.09</w:t>
            </w:r>
          </w:p>
        </w:tc>
        <w:tc>
          <w:tcPr>
            <w:tcW w:w="794" w:type="dxa"/>
            <w:tcBorders>
              <w:top w:val="single" w:sz="4" w:space="0" w:color="CCCCCC"/>
              <w:left w:val="single" w:sz="4" w:space="0" w:color="CCCCCC"/>
              <w:bottom w:val="single" w:sz="4" w:space="0" w:color="CCCCCC"/>
              <w:right w:val="single" w:sz="4" w:space="0" w:color="CCCCCC"/>
            </w:tcBorders>
          </w:tcPr>
          <w:p w14:paraId="5205C3E7" w14:textId="77777777" w:rsidR="007E4454" w:rsidRDefault="00000000">
            <w:r>
              <w:rPr>
                <w:sz w:val="17"/>
              </w:rPr>
              <w:t>36.55</w:t>
            </w:r>
          </w:p>
        </w:tc>
      </w:tr>
      <w:tr w:rsidR="007E4454" w14:paraId="4E6442D7"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2D72246C" w14:textId="77777777" w:rsidR="007E4454" w:rsidRDefault="00000000">
            <w:r>
              <w:rPr>
                <w:sz w:val="17"/>
              </w:rPr>
              <w:t>130</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0EEC1AD4" w14:textId="77777777" w:rsidR="007E4454" w:rsidRDefault="00000000">
            <w:r>
              <w:rPr>
                <w:sz w:val="17"/>
              </w:rPr>
              <w:t>Ghana</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12CDF775" w14:textId="77777777" w:rsidR="007E4454" w:rsidRDefault="00000000">
            <w:r>
              <w:rPr>
                <w:sz w:val="17"/>
              </w:rPr>
              <w:t>GHA</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029AFF13" w14:textId="77777777" w:rsidR="007E4454" w:rsidRDefault="00000000">
            <w:r>
              <w:rPr>
                <w:sz w:val="17"/>
              </w:rPr>
              <w:t>Sub-Saharan Africa</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0F383EE4" w14:textId="77777777" w:rsidR="007E4454" w:rsidRDefault="00000000">
            <w:r>
              <w:rPr>
                <w:sz w:val="17"/>
              </w:rPr>
              <w:t>53.70</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7BD17324" w14:textId="77777777" w:rsidR="007E4454" w:rsidRDefault="00000000">
            <w:r>
              <w:rPr>
                <w:sz w:val="17"/>
              </w:rPr>
              <w:t>18.87</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2D3B1368" w14:textId="77777777" w:rsidR="007E4454" w:rsidRDefault="00000000">
            <w:r>
              <w:rPr>
                <w:sz w:val="17"/>
              </w:rPr>
              <w:t>36.29</w:t>
            </w:r>
          </w:p>
        </w:tc>
      </w:tr>
      <w:tr w:rsidR="007E4454" w14:paraId="71BC8611"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77650593" w14:textId="77777777" w:rsidR="007E4454" w:rsidRDefault="00000000">
            <w:r>
              <w:rPr>
                <w:sz w:val="17"/>
              </w:rPr>
              <w:t>131</w:t>
            </w:r>
          </w:p>
        </w:tc>
        <w:tc>
          <w:tcPr>
            <w:tcW w:w="2948" w:type="dxa"/>
            <w:tcBorders>
              <w:top w:val="single" w:sz="4" w:space="0" w:color="CCCCCC"/>
              <w:left w:val="single" w:sz="4" w:space="0" w:color="CCCCCC"/>
              <w:bottom w:val="single" w:sz="4" w:space="0" w:color="CCCCCC"/>
              <w:right w:val="single" w:sz="4" w:space="0" w:color="CCCCCC"/>
            </w:tcBorders>
          </w:tcPr>
          <w:p w14:paraId="7993BF93" w14:textId="77777777" w:rsidR="007E4454" w:rsidRDefault="00000000">
            <w:r>
              <w:rPr>
                <w:sz w:val="17"/>
              </w:rPr>
              <w:t>Iraq</w:t>
            </w:r>
          </w:p>
        </w:tc>
        <w:tc>
          <w:tcPr>
            <w:tcW w:w="624" w:type="dxa"/>
            <w:tcBorders>
              <w:top w:val="single" w:sz="4" w:space="0" w:color="CCCCCC"/>
              <w:left w:val="single" w:sz="4" w:space="0" w:color="CCCCCC"/>
              <w:bottom w:val="single" w:sz="4" w:space="0" w:color="CCCCCC"/>
              <w:right w:val="single" w:sz="4" w:space="0" w:color="CCCCCC"/>
            </w:tcBorders>
          </w:tcPr>
          <w:p w14:paraId="34296F40" w14:textId="77777777" w:rsidR="007E4454" w:rsidRDefault="00000000">
            <w:r>
              <w:rPr>
                <w:sz w:val="17"/>
              </w:rPr>
              <w:t>IRQ</w:t>
            </w:r>
          </w:p>
        </w:tc>
        <w:tc>
          <w:tcPr>
            <w:tcW w:w="2381" w:type="dxa"/>
            <w:tcBorders>
              <w:top w:val="single" w:sz="4" w:space="0" w:color="CCCCCC"/>
              <w:left w:val="single" w:sz="4" w:space="0" w:color="CCCCCC"/>
              <w:bottom w:val="single" w:sz="4" w:space="0" w:color="CCCCCC"/>
              <w:right w:val="single" w:sz="4" w:space="0" w:color="CCCCCC"/>
            </w:tcBorders>
          </w:tcPr>
          <w:p w14:paraId="349DC60A" w14:textId="77777777" w:rsidR="007E4454" w:rsidRDefault="00000000">
            <w:r>
              <w:rPr>
                <w:sz w:val="17"/>
              </w:rPr>
              <w:t>Middle East &amp; North Africa</w:t>
            </w:r>
          </w:p>
        </w:tc>
        <w:tc>
          <w:tcPr>
            <w:tcW w:w="1134" w:type="dxa"/>
            <w:tcBorders>
              <w:top w:val="single" w:sz="4" w:space="0" w:color="CCCCCC"/>
              <w:left w:val="single" w:sz="4" w:space="0" w:color="CCCCCC"/>
              <w:bottom w:val="single" w:sz="4" w:space="0" w:color="CCCCCC"/>
              <w:right w:val="single" w:sz="4" w:space="0" w:color="CCCCCC"/>
            </w:tcBorders>
          </w:tcPr>
          <w:p w14:paraId="23C334AB" w14:textId="77777777" w:rsidR="007E4454" w:rsidRDefault="00000000">
            <w:r>
              <w:rPr>
                <w:sz w:val="17"/>
              </w:rPr>
              <w:t>9.26</w:t>
            </w:r>
          </w:p>
        </w:tc>
        <w:tc>
          <w:tcPr>
            <w:tcW w:w="1134" w:type="dxa"/>
            <w:tcBorders>
              <w:top w:val="single" w:sz="4" w:space="0" w:color="CCCCCC"/>
              <w:left w:val="single" w:sz="4" w:space="0" w:color="CCCCCC"/>
              <w:bottom w:val="single" w:sz="4" w:space="0" w:color="CCCCCC"/>
              <w:right w:val="single" w:sz="4" w:space="0" w:color="CCCCCC"/>
            </w:tcBorders>
          </w:tcPr>
          <w:p w14:paraId="12C83F18" w14:textId="77777777" w:rsidR="007E4454" w:rsidRDefault="00000000">
            <w:r>
              <w:rPr>
                <w:sz w:val="17"/>
              </w:rPr>
              <w:t>62.61</w:t>
            </w:r>
          </w:p>
        </w:tc>
        <w:tc>
          <w:tcPr>
            <w:tcW w:w="794" w:type="dxa"/>
            <w:tcBorders>
              <w:top w:val="single" w:sz="4" w:space="0" w:color="CCCCCC"/>
              <w:left w:val="single" w:sz="4" w:space="0" w:color="CCCCCC"/>
              <w:bottom w:val="single" w:sz="4" w:space="0" w:color="CCCCCC"/>
              <w:right w:val="single" w:sz="4" w:space="0" w:color="CCCCCC"/>
            </w:tcBorders>
          </w:tcPr>
          <w:p w14:paraId="27292D53" w14:textId="77777777" w:rsidR="007E4454" w:rsidRDefault="00000000">
            <w:r>
              <w:rPr>
                <w:sz w:val="17"/>
              </w:rPr>
              <w:t>35.93</w:t>
            </w:r>
          </w:p>
        </w:tc>
      </w:tr>
      <w:tr w:rsidR="007E4454" w14:paraId="4F6F1834"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68702DDD" w14:textId="77777777" w:rsidR="007E4454" w:rsidRDefault="00000000">
            <w:r>
              <w:rPr>
                <w:sz w:val="17"/>
              </w:rPr>
              <w:t>132</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329C6282" w14:textId="77777777" w:rsidR="007E4454" w:rsidRDefault="00000000">
            <w:r>
              <w:rPr>
                <w:sz w:val="17"/>
              </w:rPr>
              <w:t>Lao PDR</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347BEC4B" w14:textId="77777777" w:rsidR="007E4454" w:rsidRDefault="00000000">
            <w:r>
              <w:rPr>
                <w:sz w:val="17"/>
              </w:rPr>
              <w:t>LAO</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1124D5A3" w14:textId="77777777" w:rsidR="007E4454" w:rsidRDefault="00000000">
            <w:r>
              <w:rPr>
                <w:sz w:val="17"/>
              </w:rPr>
              <w:t>East Asia &amp; Pacific</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4D248044" w14:textId="77777777" w:rsidR="007E4454" w:rsidRDefault="00000000">
            <w:r>
              <w:rPr>
                <w:sz w:val="17"/>
              </w:rPr>
              <w:t>26.98</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0C59976F" w14:textId="77777777" w:rsidR="007E4454" w:rsidRDefault="00000000">
            <w:r>
              <w:rPr>
                <w:sz w:val="17"/>
              </w:rPr>
              <w:t>44.27</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641331EC" w14:textId="77777777" w:rsidR="007E4454" w:rsidRDefault="00000000">
            <w:r>
              <w:rPr>
                <w:sz w:val="17"/>
              </w:rPr>
              <w:t>35.63</w:t>
            </w:r>
          </w:p>
        </w:tc>
      </w:tr>
      <w:tr w:rsidR="007E4454" w14:paraId="2A4D1ED0"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74006B30" w14:textId="77777777" w:rsidR="007E4454" w:rsidRDefault="00000000">
            <w:r>
              <w:rPr>
                <w:sz w:val="17"/>
              </w:rPr>
              <w:t>133</w:t>
            </w:r>
          </w:p>
        </w:tc>
        <w:tc>
          <w:tcPr>
            <w:tcW w:w="2948" w:type="dxa"/>
            <w:tcBorders>
              <w:top w:val="single" w:sz="4" w:space="0" w:color="CCCCCC"/>
              <w:left w:val="single" w:sz="4" w:space="0" w:color="CCCCCC"/>
              <w:bottom w:val="single" w:sz="4" w:space="0" w:color="CCCCCC"/>
              <w:right w:val="single" w:sz="4" w:space="0" w:color="CCCCCC"/>
            </w:tcBorders>
          </w:tcPr>
          <w:p w14:paraId="4F1D0AA5" w14:textId="77777777" w:rsidR="007E4454" w:rsidRDefault="00000000">
            <w:r>
              <w:rPr>
                <w:sz w:val="17"/>
              </w:rPr>
              <w:t>Cuba</w:t>
            </w:r>
          </w:p>
        </w:tc>
        <w:tc>
          <w:tcPr>
            <w:tcW w:w="624" w:type="dxa"/>
            <w:tcBorders>
              <w:top w:val="single" w:sz="4" w:space="0" w:color="CCCCCC"/>
              <w:left w:val="single" w:sz="4" w:space="0" w:color="CCCCCC"/>
              <w:bottom w:val="single" w:sz="4" w:space="0" w:color="CCCCCC"/>
              <w:right w:val="single" w:sz="4" w:space="0" w:color="CCCCCC"/>
            </w:tcBorders>
          </w:tcPr>
          <w:p w14:paraId="282E3FAC" w14:textId="77777777" w:rsidR="007E4454" w:rsidRDefault="00000000">
            <w:r>
              <w:rPr>
                <w:sz w:val="17"/>
              </w:rPr>
              <w:t>CUB</w:t>
            </w:r>
          </w:p>
        </w:tc>
        <w:tc>
          <w:tcPr>
            <w:tcW w:w="2381" w:type="dxa"/>
            <w:tcBorders>
              <w:top w:val="single" w:sz="4" w:space="0" w:color="CCCCCC"/>
              <w:left w:val="single" w:sz="4" w:space="0" w:color="CCCCCC"/>
              <w:bottom w:val="single" w:sz="4" w:space="0" w:color="CCCCCC"/>
              <w:right w:val="single" w:sz="4" w:space="0" w:color="CCCCCC"/>
            </w:tcBorders>
          </w:tcPr>
          <w:p w14:paraId="114D7A43" w14:textId="77777777" w:rsidR="007E4454" w:rsidRDefault="00000000">
            <w:r>
              <w:rPr>
                <w:sz w:val="17"/>
              </w:rPr>
              <w:t>Latin America &amp; Caribbean</w:t>
            </w:r>
          </w:p>
        </w:tc>
        <w:tc>
          <w:tcPr>
            <w:tcW w:w="1134" w:type="dxa"/>
            <w:tcBorders>
              <w:top w:val="single" w:sz="4" w:space="0" w:color="CCCCCC"/>
              <w:left w:val="single" w:sz="4" w:space="0" w:color="CCCCCC"/>
              <w:bottom w:val="single" w:sz="4" w:space="0" w:color="CCCCCC"/>
              <w:right w:val="single" w:sz="4" w:space="0" w:color="CCCCCC"/>
            </w:tcBorders>
          </w:tcPr>
          <w:p w14:paraId="64580879" w14:textId="77777777" w:rsidR="007E4454" w:rsidRDefault="00000000">
            <w:r>
              <w:rPr>
                <w:sz w:val="17"/>
              </w:rPr>
              <w:t>17.99</w:t>
            </w:r>
          </w:p>
        </w:tc>
        <w:tc>
          <w:tcPr>
            <w:tcW w:w="1134" w:type="dxa"/>
            <w:tcBorders>
              <w:top w:val="single" w:sz="4" w:space="0" w:color="CCCCCC"/>
              <w:left w:val="single" w:sz="4" w:space="0" w:color="CCCCCC"/>
              <w:bottom w:val="single" w:sz="4" w:space="0" w:color="CCCCCC"/>
              <w:right w:val="single" w:sz="4" w:space="0" w:color="CCCCCC"/>
            </w:tcBorders>
          </w:tcPr>
          <w:p w14:paraId="2049E346" w14:textId="77777777" w:rsidR="007E4454" w:rsidRDefault="00000000">
            <w:r>
              <w:rPr>
                <w:sz w:val="17"/>
              </w:rPr>
              <w:t>52.91</w:t>
            </w:r>
          </w:p>
        </w:tc>
        <w:tc>
          <w:tcPr>
            <w:tcW w:w="794" w:type="dxa"/>
            <w:tcBorders>
              <w:top w:val="single" w:sz="4" w:space="0" w:color="CCCCCC"/>
              <w:left w:val="single" w:sz="4" w:space="0" w:color="CCCCCC"/>
              <w:bottom w:val="single" w:sz="4" w:space="0" w:color="CCCCCC"/>
              <w:right w:val="single" w:sz="4" w:space="0" w:color="CCCCCC"/>
            </w:tcBorders>
          </w:tcPr>
          <w:p w14:paraId="4DA0BBB0" w14:textId="77777777" w:rsidR="007E4454" w:rsidRDefault="00000000">
            <w:r>
              <w:rPr>
                <w:sz w:val="17"/>
              </w:rPr>
              <w:t>35.45</w:t>
            </w:r>
          </w:p>
        </w:tc>
      </w:tr>
      <w:tr w:rsidR="007E4454" w14:paraId="40E4EE77"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6BA3DD2A" w14:textId="77777777" w:rsidR="007E4454" w:rsidRDefault="00000000">
            <w:r>
              <w:rPr>
                <w:sz w:val="17"/>
              </w:rPr>
              <w:t>134</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086878AA" w14:textId="77777777" w:rsidR="007E4454" w:rsidRDefault="00000000">
            <w:r>
              <w:rPr>
                <w:sz w:val="17"/>
              </w:rPr>
              <w:t>Gabon</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2AE9D485" w14:textId="77777777" w:rsidR="007E4454" w:rsidRDefault="00000000">
            <w:r>
              <w:rPr>
                <w:sz w:val="17"/>
              </w:rPr>
              <w:t>GAB</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678AC616" w14:textId="77777777" w:rsidR="007E4454" w:rsidRDefault="00000000">
            <w:r>
              <w:rPr>
                <w:sz w:val="17"/>
              </w:rPr>
              <w:t>Sub-Saharan Africa</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51DE16AD" w14:textId="77777777" w:rsidR="007E4454" w:rsidRDefault="00000000">
            <w:r>
              <w:rPr>
                <w:sz w:val="17"/>
              </w:rPr>
              <w:t>19.31</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5018DF23" w14:textId="77777777" w:rsidR="007E4454" w:rsidRDefault="00000000">
            <w:r>
              <w:rPr>
                <w:sz w:val="17"/>
              </w:rPr>
              <w:t>50.09</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653517F5" w14:textId="77777777" w:rsidR="007E4454" w:rsidRDefault="00000000">
            <w:r>
              <w:rPr>
                <w:sz w:val="17"/>
              </w:rPr>
              <w:t>34.70</w:t>
            </w:r>
          </w:p>
        </w:tc>
      </w:tr>
      <w:tr w:rsidR="007E4454" w14:paraId="5FCCC244"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299D2A9E" w14:textId="77777777" w:rsidR="007E4454" w:rsidRDefault="00000000">
            <w:r>
              <w:rPr>
                <w:sz w:val="17"/>
              </w:rPr>
              <w:t>135</w:t>
            </w:r>
          </w:p>
        </w:tc>
        <w:tc>
          <w:tcPr>
            <w:tcW w:w="2948" w:type="dxa"/>
            <w:tcBorders>
              <w:top w:val="single" w:sz="4" w:space="0" w:color="CCCCCC"/>
              <w:left w:val="single" w:sz="4" w:space="0" w:color="CCCCCC"/>
              <w:bottom w:val="single" w:sz="4" w:space="0" w:color="CCCCCC"/>
              <w:right w:val="single" w:sz="4" w:space="0" w:color="CCCCCC"/>
            </w:tcBorders>
          </w:tcPr>
          <w:p w14:paraId="0D78ABA5" w14:textId="77777777" w:rsidR="007E4454" w:rsidRDefault="00000000">
            <w:r>
              <w:rPr>
                <w:sz w:val="17"/>
              </w:rPr>
              <w:t>Mauritania</w:t>
            </w:r>
          </w:p>
        </w:tc>
        <w:tc>
          <w:tcPr>
            <w:tcW w:w="624" w:type="dxa"/>
            <w:tcBorders>
              <w:top w:val="single" w:sz="4" w:space="0" w:color="CCCCCC"/>
              <w:left w:val="single" w:sz="4" w:space="0" w:color="CCCCCC"/>
              <w:bottom w:val="single" w:sz="4" w:space="0" w:color="CCCCCC"/>
              <w:right w:val="single" w:sz="4" w:space="0" w:color="CCCCCC"/>
            </w:tcBorders>
          </w:tcPr>
          <w:p w14:paraId="695D8DEA" w14:textId="77777777" w:rsidR="007E4454" w:rsidRDefault="00000000">
            <w:r>
              <w:rPr>
                <w:sz w:val="17"/>
              </w:rPr>
              <w:t>MRT</w:t>
            </w:r>
          </w:p>
        </w:tc>
        <w:tc>
          <w:tcPr>
            <w:tcW w:w="2381" w:type="dxa"/>
            <w:tcBorders>
              <w:top w:val="single" w:sz="4" w:space="0" w:color="CCCCCC"/>
              <w:left w:val="single" w:sz="4" w:space="0" w:color="CCCCCC"/>
              <w:bottom w:val="single" w:sz="4" w:space="0" w:color="CCCCCC"/>
              <w:right w:val="single" w:sz="4" w:space="0" w:color="CCCCCC"/>
            </w:tcBorders>
          </w:tcPr>
          <w:p w14:paraId="451A33F5" w14:textId="77777777" w:rsidR="007E4454" w:rsidRDefault="00000000">
            <w:r>
              <w:rPr>
                <w:sz w:val="17"/>
              </w:rPr>
              <w:t>Sub-Saharan Africa</w:t>
            </w:r>
          </w:p>
        </w:tc>
        <w:tc>
          <w:tcPr>
            <w:tcW w:w="1134" w:type="dxa"/>
            <w:tcBorders>
              <w:top w:val="single" w:sz="4" w:space="0" w:color="CCCCCC"/>
              <w:left w:val="single" w:sz="4" w:space="0" w:color="CCCCCC"/>
              <w:bottom w:val="single" w:sz="4" w:space="0" w:color="CCCCCC"/>
              <w:right w:val="single" w:sz="4" w:space="0" w:color="CCCCCC"/>
            </w:tcBorders>
          </w:tcPr>
          <w:p w14:paraId="194811B4" w14:textId="77777777" w:rsidR="007E4454" w:rsidRDefault="00000000">
            <w:r>
              <w:rPr>
                <w:sz w:val="17"/>
              </w:rPr>
              <w:t>21.69</w:t>
            </w:r>
          </w:p>
        </w:tc>
        <w:tc>
          <w:tcPr>
            <w:tcW w:w="1134" w:type="dxa"/>
            <w:tcBorders>
              <w:top w:val="single" w:sz="4" w:space="0" w:color="CCCCCC"/>
              <w:left w:val="single" w:sz="4" w:space="0" w:color="CCCCCC"/>
              <w:bottom w:val="single" w:sz="4" w:space="0" w:color="CCCCCC"/>
              <w:right w:val="single" w:sz="4" w:space="0" w:color="CCCCCC"/>
            </w:tcBorders>
          </w:tcPr>
          <w:p w14:paraId="7CDBD5BE" w14:textId="77777777" w:rsidR="007E4454" w:rsidRDefault="00000000">
            <w:r>
              <w:rPr>
                <w:sz w:val="17"/>
              </w:rPr>
              <w:t>46.56</w:t>
            </w:r>
          </w:p>
        </w:tc>
        <w:tc>
          <w:tcPr>
            <w:tcW w:w="794" w:type="dxa"/>
            <w:tcBorders>
              <w:top w:val="single" w:sz="4" w:space="0" w:color="CCCCCC"/>
              <w:left w:val="single" w:sz="4" w:space="0" w:color="CCCCCC"/>
              <w:bottom w:val="single" w:sz="4" w:space="0" w:color="CCCCCC"/>
              <w:right w:val="single" w:sz="4" w:space="0" w:color="CCCCCC"/>
            </w:tcBorders>
          </w:tcPr>
          <w:p w14:paraId="18A3D270" w14:textId="77777777" w:rsidR="007E4454" w:rsidRDefault="00000000">
            <w:r>
              <w:rPr>
                <w:sz w:val="17"/>
              </w:rPr>
              <w:t>34.13</w:t>
            </w:r>
          </w:p>
        </w:tc>
      </w:tr>
      <w:tr w:rsidR="007E4454" w14:paraId="755E165F"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4D4591A7" w14:textId="77777777" w:rsidR="007E4454" w:rsidRDefault="00000000">
            <w:r>
              <w:rPr>
                <w:sz w:val="17"/>
              </w:rPr>
              <w:t>136</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00F1A38A" w14:textId="77777777" w:rsidR="007E4454" w:rsidRDefault="00000000">
            <w:r>
              <w:rPr>
                <w:sz w:val="17"/>
              </w:rPr>
              <w:t>Togo</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511B9FE0" w14:textId="77777777" w:rsidR="007E4454" w:rsidRDefault="00000000">
            <w:r>
              <w:rPr>
                <w:sz w:val="17"/>
              </w:rPr>
              <w:t>TGO</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2BD13DCD" w14:textId="77777777" w:rsidR="007E4454" w:rsidRDefault="00000000">
            <w:r>
              <w:rPr>
                <w:sz w:val="17"/>
              </w:rPr>
              <w:t>Sub-Saharan Africa</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153CB638" w14:textId="77777777" w:rsidR="007E4454" w:rsidRDefault="00000000">
            <w:r>
              <w:rPr>
                <w:sz w:val="17"/>
              </w:rPr>
              <w:t>33.86</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55274687" w14:textId="77777777" w:rsidR="007E4454" w:rsidRDefault="00000000">
            <w:r>
              <w:rPr>
                <w:sz w:val="17"/>
              </w:rPr>
              <w:t>34.22</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5EC98E1F" w14:textId="77777777" w:rsidR="007E4454" w:rsidRDefault="00000000">
            <w:r>
              <w:rPr>
                <w:sz w:val="17"/>
              </w:rPr>
              <w:t>34.04</w:t>
            </w:r>
          </w:p>
        </w:tc>
      </w:tr>
      <w:tr w:rsidR="007E4454" w14:paraId="389A4CC6"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358D35EB" w14:textId="77777777" w:rsidR="007E4454" w:rsidRDefault="00000000">
            <w:r>
              <w:rPr>
                <w:sz w:val="17"/>
              </w:rPr>
              <w:t>137</w:t>
            </w:r>
          </w:p>
        </w:tc>
        <w:tc>
          <w:tcPr>
            <w:tcW w:w="2948" w:type="dxa"/>
            <w:tcBorders>
              <w:top w:val="single" w:sz="4" w:space="0" w:color="CCCCCC"/>
              <w:left w:val="single" w:sz="4" w:space="0" w:color="CCCCCC"/>
              <w:bottom w:val="single" w:sz="4" w:space="0" w:color="CCCCCC"/>
              <w:right w:val="single" w:sz="4" w:space="0" w:color="CCCCCC"/>
            </w:tcBorders>
          </w:tcPr>
          <w:p w14:paraId="055A5882" w14:textId="77777777" w:rsidR="007E4454" w:rsidRDefault="00000000">
            <w:r>
              <w:rPr>
                <w:sz w:val="17"/>
              </w:rPr>
              <w:t>Côte d'Ivoire</w:t>
            </w:r>
          </w:p>
        </w:tc>
        <w:tc>
          <w:tcPr>
            <w:tcW w:w="624" w:type="dxa"/>
            <w:tcBorders>
              <w:top w:val="single" w:sz="4" w:space="0" w:color="CCCCCC"/>
              <w:left w:val="single" w:sz="4" w:space="0" w:color="CCCCCC"/>
              <w:bottom w:val="single" w:sz="4" w:space="0" w:color="CCCCCC"/>
              <w:right w:val="single" w:sz="4" w:space="0" w:color="CCCCCC"/>
            </w:tcBorders>
          </w:tcPr>
          <w:p w14:paraId="7602286C" w14:textId="77777777" w:rsidR="007E4454" w:rsidRDefault="00000000">
            <w:r>
              <w:rPr>
                <w:sz w:val="17"/>
              </w:rPr>
              <w:t>CIV</w:t>
            </w:r>
          </w:p>
        </w:tc>
        <w:tc>
          <w:tcPr>
            <w:tcW w:w="2381" w:type="dxa"/>
            <w:tcBorders>
              <w:top w:val="single" w:sz="4" w:space="0" w:color="CCCCCC"/>
              <w:left w:val="single" w:sz="4" w:space="0" w:color="CCCCCC"/>
              <w:bottom w:val="single" w:sz="4" w:space="0" w:color="CCCCCC"/>
              <w:right w:val="single" w:sz="4" w:space="0" w:color="CCCCCC"/>
            </w:tcBorders>
          </w:tcPr>
          <w:p w14:paraId="4BD5B616" w14:textId="77777777" w:rsidR="007E4454" w:rsidRDefault="00000000">
            <w:r>
              <w:rPr>
                <w:sz w:val="17"/>
              </w:rPr>
              <w:t>Sub-Saharan Africa</w:t>
            </w:r>
          </w:p>
        </w:tc>
        <w:tc>
          <w:tcPr>
            <w:tcW w:w="1134" w:type="dxa"/>
            <w:tcBorders>
              <w:top w:val="single" w:sz="4" w:space="0" w:color="CCCCCC"/>
              <w:left w:val="single" w:sz="4" w:space="0" w:color="CCCCCC"/>
              <w:bottom w:val="single" w:sz="4" w:space="0" w:color="CCCCCC"/>
              <w:right w:val="single" w:sz="4" w:space="0" w:color="CCCCCC"/>
            </w:tcBorders>
          </w:tcPr>
          <w:p w14:paraId="60B757C3" w14:textId="77777777" w:rsidR="007E4454" w:rsidRDefault="00000000">
            <w:r>
              <w:rPr>
                <w:sz w:val="17"/>
              </w:rPr>
              <w:t>40.48</w:t>
            </w:r>
          </w:p>
        </w:tc>
        <w:tc>
          <w:tcPr>
            <w:tcW w:w="1134" w:type="dxa"/>
            <w:tcBorders>
              <w:top w:val="single" w:sz="4" w:space="0" w:color="CCCCCC"/>
              <w:left w:val="single" w:sz="4" w:space="0" w:color="CCCCCC"/>
              <w:bottom w:val="single" w:sz="4" w:space="0" w:color="CCCCCC"/>
              <w:right w:val="single" w:sz="4" w:space="0" w:color="CCCCCC"/>
            </w:tcBorders>
          </w:tcPr>
          <w:p w14:paraId="74AEB1A6" w14:textId="77777777" w:rsidR="007E4454" w:rsidRDefault="00000000">
            <w:r>
              <w:rPr>
                <w:sz w:val="17"/>
              </w:rPr>
              <w:t>26.98</w:t>
            </w:r>
          </w:p>
        </w:tc>
        <w:tc>
          <w:tcPr>
            <w:tcW w:w="794" w:type="dxa"/>
            <w:tcBorders>
              <w:top w:val="single" w:sz="4" w:space="0" w:color="CCCCCC"/>
              <w:left w:val="single" w:sz="4" w:space="0" w:color="CCCCCC"/>
              <w:bottom w:val="single" w:sz="4" w:space="0" w:color="CCCCCC"/>
              <w:right w:val="single" w:sz="4" w:space="0" w:color="CCCCCC"/>
            </w:tcBorders>
          </w:tcPr>
          <w:p w14:paraId="6CE21707" w14:textId="77777777" w:rsidR="007E4454" w:rsidRDefault="00000000">
            <w:r>
              <w:rPr>
                <w:sz w:val="17"/>
              </w:rPr>
              <w:t>33.73</w:t>
            </w:r>
          </w:p>
        </w:tc>
      </w:tr>
      <w:tr w:rsidR="007E4454" w14:paraId="0982B154"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12800AB2" w14:textId="77777777" w:rsidR="007E4454" w:rsidRDefault="00000000">
            <w:r>
              <w:rPr>
                <w:sz w:val="17"/>
              </w:rPr>
              <w:t>138</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5526FC12" w14:textId="77777777" w:rsidR="007E4454" w:rsidRDefault="00000000">
            <w:r>
              <w:rPr>
                <w:sz w:val="17"/>
              </w:rPr>
              <w:t>Nicaragua</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53A11B39" w14:textId="77777777" w:rsidR="007E4454" w:rsidRDefault="00000000">
            <w:r>
              <w:rPr>
                <w:sz w:val="17"/>
              </w:rPr>
              <w:t>NIC</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669E4DFE" w14:textId="77777777" w:rsidR="007E4454" w:rsidRDefault="00000000">
            <w:r>
              <w:rPr>
                <w:sz w:val="17"/>
              </w:rPr>
              <w:t>Latin America &amp; Caribbean</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622305E1" w14:textId="77777777" w:rsidR="007E4454" w:rsidRDefault="00000000">
            <w:r>
              <w:rPr>
                <w:sz w:val="17"/>
              </w:rPr>
              <w:t>8.47</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74A56532" w14:textId="77777777" w:rsidR="007E4454" w:rsidRDefault="00000000">
            <w:r>
              <w:rPr>
                <w:sz w:val="17"/>
              </w:rPr>
              <w:t>55.82</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082834EA" w14:textId="77777777" w:rsidR="007E4454" w:rsidRDefault="00000000">
            <w:r>
              <w:rPr>
                <w:sz w:val="17"/>
              </w:rPr>
              <w:t>32.14</w:t>
            </w:r>
          </w:p>
        </w:tc>
      </w:tr>
      <w:tr w:rsidR="007E4454" w14:paraId="2FFCD339"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75D99F75" w14:textId="77777777" w:rsidR="007E4454" w:rsidRDefault="00000000">
            <w:r>
              <w:rPr>
                <w:sz w:val="17"/>
              </w:rPr>
              <w:t>139</w:t>
            </w:r>
          </w:p>
        </w:tc>
        <w:tc>
          <w:tcPr>
            <w:tcW w:w="2948" w:type="dxa"/>
            <w:tcBorders>
              <w:top w:val="single" w:sz="4" w:space="0" w:color="CCCCCC"/>
              <w:left w:val="single" w:sz="4" w:space="0" w:color="CCCCCC"/>
              <w:bottom w:val="single" w:sz="4" w:space="0" w:color="CCCCCC"/>
              <w:right w:val="single" w:sz="4" w:space="0" w:color="CCCCCC"/>
            </w:tcBorders>
          </w:tcPr>
          <w:p w14:paraId="38C73155" w14:textId="77777777" w:rsidR="007E4454" w:rsidRDefault="00000000">
            <w:r>
              <w:rPr>
                <w:sz w:val="17"/>
              </w:rPr>
              <w:t>Afghanistan</w:t>
            </w:r>
          </w:p>
        </w:tc>
        <w:tc>
          <w:tcPr>
            <w:tcW w:w="624" w:type="dxa"/>
            <w:tcBorders>
              <w:top w:val="single" w:sz="4" w:space="0" w:color="CCCCCC"/>
              <w:left w:val="single" w:sz="4" w:space="0" w:color="CCCCCC"/>
              <w:bottom w:val="single" w:sz="4" w:space="0" w:color="CCCCCC"/>
              <w:right w:val="single" w:sz="4" w:space="0" w:color="CCCCCC"/>
            </w:tcBorders>
          </w:tcPr>
          <w:p w14:paraId="4CBC5E06" w14:textId="77777777" w:rsidR="007E4454" w:rsidRDefault="00000000">
            <w:r>
              <w:rPr>
                <w:sz w:val="17"/>
              </w:rPr>
              <w:t>AFG</w:t>
            </w:r>
          </w:p>
        </w:tc>
        <w:tc>
          <w:tcPr>
            <w:tcW w:w="2381" w:type="dxa"/>
            <w:tcBorders>
              <w:top w:val="single" w:sz="4" w:space="0" w:color="CCCCCC"/>
              <w:left w:val="single" w:sz="4" w:space="0" w:color="CCCCCC"/>
              <w:bottom w:val="single" w:sz="4" w:space="0" w:color="CCCCCC"/>
              <w:right w:val="single" w:sz="4" w:space="0" w:color="CCCCCC"/>
            </w:tcBorders>
          </w:tcPr>
          <w:p w14:paraId="716FE557" w14:textId="77777777" w:rsidR="007E4454" w:rsidRDefault="00000000">
            <w:r>
              <w:rPr>
                <w:sz w:val="17"/>
              </w:rPr>
              <w:t>Middle East &amp; North Africa</w:t>
            </w:r>
          </w:p>
        </w:tc>
        <w:tc>
          <w:tcPr>
            <w:tcW w:w="1134" w:type="dxa"/>
            <w:tcBorders>
              <w:top w:val="single" w:sz="4" w:space="0" w:color="CCCCCC"/>
              <w:left w:val="single" w:sz="4" w:space="0" w:color="CCCCCC"/>
              <w:bottom w:val="single" w:sz="4" w:space="0" w:color="CCCCCC"/>
              <w:right w:val="single" w:sz="4" w:space="0" w:color="CCCCCC"/>
            </w:tcBorders>
          </w:tcPr>
          <w:p w14:paraId="6CBE40A6" w14:textId="77777777" w:rsidR="007E4454" w:rsidRDefault="00000000">
            <w:r>
              <w:rPr>
                <w:sz w:val="17"/>
              </w:rPr>
              <w:t>1.85</w:t>
            </w:r>
          </w:p>
        </w:tc>
        <w:tc>
          <w:tcPr>
            <w:tcW w:w="1134" w:type="dxa"/>
            <w:tcBorders>
              <w:top w:val="single" w:sz="4" w:space="0" w:color="CCCCCC"/>
              <w:left w:val="single" w:sz="4" w:space="0" w:color="CCCCCC"/>
              <w:bottom w:val="single" w:sz="4" w:space="0" w:color="CCCCCC"/>
              <w:right w:val="single" w:sz="4" w:space="0" w:color="CCCCCC"/>
            </w:tcBorders>
          </w:tcPr>
          <w:p w14:paraId="59C31EDB" w14:textId="77777777" w:rsidR="007E4454" w:rsidRDefault="00000000">
            <w:r>
              <w:rPr>
                <w:sz w:val="17"/>
              </w:rPr>
              <w:t>61.38</w:t>
            </w:r>
          </w:p>
        </w:tc>
        <w:tc>
          <w:tcPr>
            <w:tcW w:w="794" w:type="dxa"/>
            <w:tcBorders>
              <w:top w:val="single" w:sz="4" w:space="0" w:color="CCCCCC"/>
              <w:left w:val="single" w:sz="4" w:space="0" w:color="CCCCCC"/>
              <w:bottom w:val="single" w:sz="4" w:space="0" w:color="CCCCCC"/>
              <w:right w:val="single" w:sz="4" w:space="0" w:color="CCCCCC"/>
            </w:tcBorders>
          </w:tcPr>
          <w:p w14:paraId="2D83AFD2" w14:textId="77777777" w:rsidR="007E4454" w:rsidRDefault="00000000">
            <w:r>
              <w:rPr>
                <w:sz w:val="17"/>
              </w:rPr>
              <w:t>31.61</w:t>
            </w:r>
          </w:p>
        </w:tc>
      </w:tr>
      <w:tr w:rsidR="007E4454" w14:paraId="66292C7F"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113FF392" w14:textId="77777777" w:rsidR="007E4454" w:rsidRDefault="00000000">
            <w:r>
              <w:rPr>
                <w:sz w:val="17"/>
              </w:rPr>
              <w:t>140</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5D6FF4EA" w14:textId="77777777" w:rsidR="007E4454" w:rsidRDefault="00000000">
            <w:r>
              <w:rPr>
                <w:sz w:val="17"/>
              </w:rPr>
              <w:t>Belarus</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2B139CC9" w14:textId="77777777" w:rsidR="007E4454" w:rsidRDefault="00000000">
            <w:r>
              <w:rPr>
                <w:sz w:val="17"/>
              </w:rPr>
              <w:t>BLR</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2A729473" w14:textId="77777777" w:rsidR="007E4454" w:rsidRDefault="00000000">
            <w:r>
              <w:rPr>
                <w:sz w:val="17"/>
              </w:rPr>
              <w:t>Europe &amp; Central Asia</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08B5D9EB" w14:textId="77777777" w:rsidR="007E4454" w:rsidRDefault="00000000">
            <w:r>
              <w:rPr>
                <w:sz w:val="17"/>
              </w:rPr>
              <w:t>8.99</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4375D38E" w14:textId="77777777" w:rsidR="007E4454" w:rsidRDefault="00000000">
            <w:r>
              <w:rPr>
                <w:sz w:val="17"/>
              </w:rPr>
              <w:t>53.62</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1A41B77E" w14:textId="77777777" w:rsidR="007E4454" w:rsidRDefault="00000000">
            <w:r>
              <w:rPr>
                <w:sz w:val="17"/>
              </w:rPr>
              <w:t>31.31</w:t>
            </w:r>
          </w:p>
        </w:tc>
      </w:tr>
      <w:tr w:rsidR="007E4454" w14:paraId="08E8D05A"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549CE82A" w14:textId="77777777" w:rsidR="007E4454" w:rsidRDefault="00000000">
            <w:r>
              <w:rPr>
                <w:sz w:val="17"/>
              </w:rPr>
              <w:t>141</w:t>
            </w:r>
          </w:p>
        </w:tc>
        <w:tc>
          <w:tcPr>
            <w:tcW w:w="2948" w:type="dxa"/>
            <w:tcBorders>
              <w:top w:val="single" w:sz="4" w:space="0" w:color="CCCCCC"/>
              <w:left w:val="single" w:sz="4" w:space="0" w:color="CCCCCC"/>
              <w:bottom w:val="single" w:sz="4" w:space="0" w:color="CCCCCC"/>
              <w:right w:val="single" w:sz="4" w:space="0" w:color="CCCCCC"/>
            </w:tcBorders>
          </w:tcPr>
          <w:p w14:paraId="22837FE8" w14:textId="77777777" w:rsidR="007E4454" w:rsidRDefault="00000000">
            <w:r>
              <w:rPr>
                <w:sz w:val="17"/>
              </w:rPr>
              <w:t>Suriname</w:t>
            </w:r>
          </w:p>
        </w:tc>
        <w:tc>
          <w:tcPr>
            <w:tcW w:w="624" w:type="dxa"/>
            <w:tcBorders>
              <w:top w:val="single" w:sz="4" w:space="0" w:color="CCCCCC"/>
              <w:left w:val="single" w:sz="4" w:space="0" w:color="CCCCCC"/>
              <w:bottom w:val="single" w:sz="4" w:space="0" w:color="CCCCCC"/>
              <w:right w:val="single" w:sz="4" w:space="0" w:color="CCCCCC"/>
            </w:tcBorders>
          </w:tcPr>
          <w:p w14:paraId="29CEA94B" w14:textId="77777777" w:rsidR="007E4454" w:rsidRDefault="00000000">
            <w:r>
              <w:rPr>
                <w:sz w:val="17"/>
              </w:rPr>
              <w:t>SUR</w:t>
            </w:r>
          </w:p>
        </w:tc>
        <w:tc>
          <w:tcPr>
            <w:tcW w:w="2381" w:type="dxa"/>
            <w:tcBorders>
              <w:top w:val="single" w:sz="4" w:space="0" w:color="CCCCCC"/>
              <w:left w:val="single" w:sz="4" w:space="0" w:color="CCCCCC"/>
              <w:bottom w:val="single" w:sz="4" w:space="0" w:color="CCCCCC"/>
              <w:right w:val="single" w:sz="4" w:space="0" w:color="CCCCCC"/>
            </w:tcBorders>
          </w:tcPr>
          <w:p w14:paraId="78417D0E" w14:textId="77777777" w:rsidR="007E4454" w:rsidRDefault="00000000">
            <w:r>
              <w:rPr>
                <w:sz w:val="17"/>
              </w:rPr>
              <w:t>Latin America &amp; Caribbean</w:t>
            </w:r>
          </w:p>
        </w:tc>
        <w:tc>
          <w:tcPr>
            <w:tcW w:w="1134" w:type="dxa"/>
            <w:tcBorders>
              <w:top w:val="single" w:sz="4" w:space="0" w:color="CCCCCC"/>
              <w:left w:val="single" w:sz="4" w:space="0" w:color="CCCCCC"/>
              <w:bottom w:val="single" w:sz="4" w:space="0" w:color="CCCCCC"/>
              <w:right w:val="single" w:sz="4" w:space="0" w:color="CCCCCC"/>
            </w:tcBorders>
          </w:tcPr>
          <w:p w14:paraId="036787FD" w14:textId="77777777" w:rsidR="007E4454" w:rsidRDefault="00000000">
            <w:r>
              <w:rPr>
                <w:sz w:val="17"/>
              </w:rPr>
              <w:t>30.95</w:t>
            </w:r>
          </w:p>
        </w:tc>
        <w:tc>
          <w:tcPr>
            <w:tcW w:w="1134" w:type="dxa"/>
            <w:tcBorders>
              <w:top w:val="single" w:sz="4" w:space="0" w:color="CCCCCC"/>
              <w:left w:val="single" w:sz="4" w:space="0" w:color="CCCCCC"/>
              <w:bottom w:val="single" w:sz="4" w:space="0" w:color="CCCCCC"/>
              <w:right w:val="single" w:sz="4" w:space="0" w:color="CCCCCC"/>
            </w:tcBorders>
          </w:tcPr>
          <w:p w14:paraId="35D898CD" w14:textId="77777777" w:rsidR="007E4454" w:rsidRDefault="00000000">
            <w:r>
              <w:rPr>
                <w:sz w:val="17"/>
              </w:rPr>
              <w:t>30.86</w:t>
            </w:r>
          </w:p>
        </w:tc>
        <w:tc>
          <w:tcPr>
            <w:tcW w:w="794" w:type="dxa"/>
            <w:tcBorders>
              <w:top w:val="single" w:sz="4" w:space="0" w:color="CCCCCC"/>
              <w:left w:val="single" w:sz="4" w:space="0" w:color="CCCCCC"/>
              <w:bottom w:val="single" w:sz="4" w:space="0" w:color="CCCCCC"/>
              <w:right w:val="single" w:sz="4" w:space="0" w:color="CCCCCC"/>
            </w:tcBorders>
          </w:tcPr>
          <w:p w14:paraId="516ACA89" w14:textId="77777777" w:rsidR="007E4454" w:rsidRDefault="00000000">
            <w:r>
              <w:rPr>
                <w:sz w:val="17"/>
              </w:rPr>
              <w:t>30.91</w:t>
            </w:r>
          </w:p>
        </w:tc>
      </w:tr>
      <w:tr w:rsidR="007E4454" w14:paraId="0066032B"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668DB35B" w14:textId="77777777" w:rsidR="007E4454" w:rsidRDefault="00000000">
            <w:r>
              <w:rPr>
                <w:sz w:val="17"/>
              </w:rPr>
              <w:t>142</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65269FC5" w14:textId="77777777" w:rsidR="007E4454" w:rsidRDefault="00000000">
            <w:r>
              <w:rPr>
                <w:sz w:val="17"/>
              </w:rPr>
              <w:t>Mozambique</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15CC301F" w14:textId="77777777" w:rsidR="007E4454" w:rsidRDefault="00000000">
            <w:r>
              <w:rPr>
                <w:sz w:val="17"/>
              </w:rPr>
              <w:t>MOZ</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555EC9C9" w14:textId="77777777" w:rsidR="007E4454" w:rsidRDefault="00000000">
            <w:r>
              <w:rPr>
                <w:sz w:val="17"/>
              </w:rPr>
              <w:t>Sub-Saharan Africa</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30700A86" w14:textId="77777777" w:rsidR="007E4454" w:rsidRDefault="00000000">
            <w:r>
              <w:rPr>
                <w:sz w:val="17"/>
              </w:rPr>
              <w:t>15.34</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55507CBD" w14:textId="77777777" w:rsidR="007E4454" w:rsidRDefault="00000000">
            <w:r>
              <w:rPr>
                <w:sz w:val="17"/>
              </w:rPr>
              <w:t>46.38</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0BCE3222" w14:textId="77777777" w:rsidR="007E4454" w:rsidRDefault="00000000">
            <w:r>
              <w:rPr>
                <w:sz w:val="17"/>
              </w:rPr>
              <w:t>30.86</w:t>
            </w:r>
          </w:p>
        </w:tc>
      </w:tr>
      <w:tr w:rsidR="007E4454" w14:paraId="159334CE"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649440AA" w14:textId="77777777" w:rsidR="007E4454" w:rsidRDefault="00000000">
            <w:r>
              <w:rPr>
                <w:sz w:val="17"/>
              </w:rPr>
              <w:t>143</w:t>
            </w:r>
          </w:p>
        </w:tc>
        <w:tc>
          <w:tcPr>
            <w:tcW w:w="2948" w:type="dxa"/>
            <w:tcBorders>
              <w:top w:val="single" w:sz="4" w:space="0" w:color="CCCCCC"/>
              <w:left w:val="single" w:sz="4" w:space="0" w:color="CCCCCC"/>
              <w:bottom w:val="single" w:sz="4" w:space="0" w:color="CCCCCC"/>
              <w:right w:val="single" w:sz="4" w:space="0" w:color="CCCCCC"/>
            </w:tcBorders>
          </w:tcPr>
          <w:p w14:paraId="2681B4DE" w14:textId="77777777" w:rsidR="007E4454" w:rsidRDefault="00000000">
            <w:r>
              <w:rPr>
                <w:sz w:val="17"/>
              </w:rPr>
              <w:t>Tajikistan</w:t>
            </w:r>
          </w:p>
        </w:tc>
        <w:tc>
          <w:tcPr>
            <w:tcW w:w="624" w:type="dxa"/>
            <w:tcBorders>
              <w:top w:val="single" w:sz="4" w:space="0" w:color="CCCCCC"/>
              <w:left w:val="single" w:sz="4" w:space="0" w:color="CCCCCC"/>
              <w:bottom w:val="single" w:sz="4" w:space="0" w:color="CCCCCC"/>
              <w:right w:val="single" w:sz="4" w:space="0" w:color="CCCCCC"/>
            </w:tcBorders>
          </w:tcPr>
          <w:p w14:paraId="59047B38" w14:textId="77777777" w:rsidR="007E4454" w:rsidRDefault="00000000">
            <w:r>
              <w:rPr>
                <w:sz w:val="17"/>
              </w:rPr>
              <w:t>TJK</w:t>
            </w:r>
          </w:p>
        </w:tc>
        <w:tc>
          <w:tcPr>
            <w:tcW w:w="2381" w:type="dxa"/>
            <w:tcBorders>
              <w:top w:val="single" w:sz="4" w:space="0" w:color="CCCCCC"/>
              <w:left w:val="single" w:sz="4" w:space="0" w:color="CCCCCC"/>
              <w:bottom w:val="single" w:sz="4" w:space="0" w:color="CCCCCC"/>
              <w:right w:val="single" w:sz="4" w:space="0" w:color="CCCCCC"/>
            </w:tcBorders>
          </w:tcPr>
          <w:p w14:paraId="1BF7F3A1" w14:textId="77777777" w:rsidR="007E4454" w:rsidRDefault="00000000">
            <w:r>
              <w:rPr>
                <w:sz w:val="17"/>
              </w:rPr>
              <w:t>Europe &amp; Central Asia</w:t>
            </w:r>
          </w:p>
        </w:tc>
        <w:tc>
          <w:tcPr>
            <w:tcW w:w="1134" w:type="dxa"/>
            <w:tcBorders>
              <w:top w:val="single" w:sz="4" w:space="0" w:color="CCCCCC"/>
              <w:left w:val="single" w:sz="4" w:space="0" w:color="CCCCCC"/>
              <w:bottom w:val="single" w:sz="4" w:space="0" w:color="CCCCCC"/>
              <w:right w:val="single" w:sz="4" w:space="0" w:color="CCCCCC"/>
            </w:tcBorders>
          </w:tcPr>
          <w:p w14:paraId="124A2AA1" w14:textId="77777777" w:rsidR="007E4454" w:rsidRDefault="00000000">
            <w:r>
              <w:rPr>
                <w:sz w:val="17"/>
              </w:rPr>
              <w:t>16.67</w:t>
            </w:r>
          </w:p>
        </w:tc>
        <w:tc>
          <w:tcPr>
            <w:tcW w:w="1134" w:type="dxa"/>
            <w:tcBorders>
              <w:top w:val="single" w:sz="4" w:space="0" w:color="CCCCCC"/>
              <w:left w:val="single" w:sz="4" w:space="0" w:color="CCCCCC"/>
              <w:bottom w:val="single" w:sz="4" w:space="0" w:color="CCCCCC"/>
              <w:right w:val="single" w:sz="4" w:space="0" w:color="CCCCCC"/>
            </w:tcBorders>
          </w:tcPr>
          <w:p w14:paraId="42520C60" w14:textId="77777777" w:rsidR="007E4454" w:rsidRDefault="00000000">
            <w:r>
              <w:rPr>
                <w:sz w:val="17"/>
              </w:rPr>
              <w:t>44.62</w:t>
            </w:r>
          </w:p>
        </w:tc>
        <w:tc>
          <w:tcPr>
            <w:tcW w:w="794" w:type="dxa"/>
            <w:tcBorders>
              <w:top w:val="single" w:sz="4" w:space="0" w:color="CCCCCC"/>
              <w:left w:val="single" w:sz="4" w:space="0" w:color="CCCCCC"/>
              <w:bottom w:val="single" w:sz="4" w:space="0" w:color="CCCCCC"/>
              <w:right w:val="single" w:sz="4" w:space="0" w:color="CCCCCC"/>
            </w:tcBorders>
          </w:tcPr>
          <w:p w14:paraId="60B186F4" w14:textId="77777777" w:rsidR="007E4454" w:rsidRDefault="00000000">
            <w:r>
              <w:rPr>
                <w:sz w:val="17"/>
              </w:rPr>
              <w:t>30.64</w:t>
            </w:r>
          </w:p>
        </w:tc>
      </w:tr>
      <w:tr w:rsidR="007E4454" w14:paraId="006F9191"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4B5D8778" w14:textId="77777777" w:rsidR="007E4454" w:rsidRDefault="00000000">
            <w:r>
              <w:rPr>
                <w:sz w:val="17"/>
              </w:rPr>
              <w:t>144</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5E22EF1E" w14:textId="77777777" w:rsidR="007E4454" w:rsidRDefault="00000000">
            <w:r>
              <w:rPr>
                <w:sz w:val="17"/>
              </w:rPr>
              <w:t>Tanzania</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7D3C3AA5" w14:textId="77777777" w:rsidR="007E4454" w:rsidRDefault="00000000">
            <w:r>
              <w:rPr>
                <w:sz w:val="17"/>
              </w:rPr>
              <w:t>TZA</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0AA2C99A" w14:textId="77777777" w:rsidR="007E4454" w:rsidRDefault="00000000">
            <w:r>
              <w:rPr>
                <w:sz w:val="17"/>
              </w:rPr>
              <w:t>Sub-Saharan Africa</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221CBD96" w14:textId="77777777" w:rsidR="007E4454" w:rsidRDefault="00000000">
            <w:r>
              <w:rPr>
                <w:sz w:val="17"/>
              </w:rPr>
              <w:t>33.07</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43A1F683" w14:textId="77777777" w:rsidR="007E4454" w:rsidRDefault="00000000">
            <w:r>
              <w:rPr>
                <w:sz w:val="17"/>
              </w:rPr>
              <w:t>27.16</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377AE352" w14:textId="77777777" w:rsidR="007E4454" w:rsidRDefault="00000000">
            <w:r>
              <w:rPr>
                <w:sz w:val="17"/>
              </w:rPr>
              <w:t>30.11</w:t>
            </w:r>
          </w:p>
        </w:tc>
      </w:tr>
      <w:tr w:rsidR="007E4454" w14:paraId="5273F4EB"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533013CF" w14:textId="77777777" w:rsidR="007E4454" w:rsidRDefault="00000000">
            <w:r>
              <w:rPr>
                <w:sz w:val="17"/>
              </w:rPr>
              <w:t>145</w:t>
            </w:r>
          </w:p>
        </w:tc>
        <w:tc>
          <w:tcPr>
            <w:tcW w:w="2948" w:type="dxa"/>
            <w:tcBorders>
              <w:top w:val="single" w:sz="4" w:space="0" w:color="CCCCCC"/>
              <w:left w:val="single" w:sz="4" w:space="0" w:color="CCCCCC"/>
              <w:bottom w:val="single" w:sz="4" w:space="0" w:color="CCCCCC"/>
              <w:right w:val="single" w:sz="4" w:space="0" w:color="CCCCCC"/>
            </w:tcBorders>
          </w:tcPr>
          <w:p w14:paraId="7674C583" w14:textId="77777777" w:rsidR="007E4454" w:rsidRDefault="00000000">
            <w:r>
              <w:rPr>
                <w:sz w:val="17"/>
              </w:rPr>
              <w:t>Uzbekistan</w:t>
            </w:r>
          </w:p>
        </w:tc>
        <w:tc>
          <w:tcPr>
            <w:tcW w:w="624" w:type="dxa"/>
            <w:tcBorders>
              <w:top w:val="single" w:sz="4" w:space="0" w:color="CCCCCC"/>
              <w:left w:val="single" w:sz="4" w:space="0" w:color="CCCCCC"/>
              <w:bottom w:val="single" w:sz="4" w:space="0" w:color="CCCCCC"/>
              <w:right w:val="single" w:sz="4" w:space="0" w:color="CCCCCC"/>
            </w:tcBorders>
          </w:tcPr>
          <w:p w14:paraId="78CA2BAC" w14:textId="77777777" w:rsidR="007E4454" w:rsidRDefault="00000000">
            <w:r>
              <w:rPr>
                <w:sz w:val="17"/>
              </w:rPr>
              <w:t>UZB</w:t>
            </w:r>
          </w:p>
        </w:tc>
        <w:tc>
          <w:tcPr>
            <w:tcW w:w="2381" w:type="dxa"/>
            <w:tcBorders>
              <w:top w:val="single" w:sz="4" w:space="0" w:color="CCCCCC"/>
              <w:left w:val="single" w:sz="4" w:space="0" w:color="CCCCCC"/>
              <w:bottom w:val="single" w:sz="4" w:space="0" w:color="CCCCCC"/>
              <w:right w:val="single" w:sz="4" w:space="0" w:color="CCCCCC"/>
            </w:tcBorders>
          </w:tcPr>
          <w:p w14:paraId="7EFA53B3" w14:textId="77777777" w:rsidR="007E4454" w:rsidRDefault="00000000">
            <w:r>
              <w:rPr>
                <w:sz w:val="17"/>
              </w:rPr>
              <w:t>Europe &amp; Central Asia</w:t>
            </w:r>
          </w:p>
        </w:tc>
        <w:tc>
          <w:tcPr>
            <w:tcW w:w="1134" w:type="dxa"/>
            <w:tcBorders>
              <w:top w:val="single" w:sz="4" w:space="0" w:color="CCCCCC"/>
              <w:left w:val="single" w:sz="4" w:space="0" w:color="CCCCCC"/>
              <w:bottom w:val="single" w:sz="4" w:space="0" w:color="CCCCCC"/>
              <w:right w:val="single" w:sz="4" w:space="0" w:color="CCCCCC"/>
            </w:tcBorders>
          </w:tcPr>
          <w:p w14:paraId="646A01B8" w14:textId="77777777" w:rsidR="007E4454" w:rsidRDefault="00000000">
            <w:r>
              <w:rPr>
                <w:sz w:val="17"/>
              </w:rPr>
              <w:t>30.42</w:t>
            </w:r>
          </w:p>
        </w:tc>
        <w:tc>
          <w:tcPr>
            <w:tcW w:w="1134" w:type="dxa"/>
            <w:tcBorders>
              <w:top w:val="single" w:sz="4" w:space="0" w:color="CCCCCC"/>
              <w:left w:val="single" w:sz="4" w:space="0" w:color="CCCCCC"/>
              <w:bottom w:val="single" w:sz="4" w:space="0" w:color="CCCCCC"/>
              <w:right w:val="single" w:sz="4" w:space="0" w:color="CCCCCC"/>
            </w:tcBorders>
          </w:tcPr>
          <w:p w14:paraId="51D0EE3F" w14:textId="77777777" w:rsidR="007E4454" w:rsidRDefault="00000000">
            <w:r>
              <w:rPr>
                <w:sz w:val="17"/>
              </w:rPr>
              <w:t>29.63</w:t>
            </w:r>
          </w:p>
        </w:tc>
        <w:tc>
          <w:tcPr>
            <w:tcW w:w="794" w:type="dxa"/>
            <w:tcBorders>
              <w:top w:val="single" w:sz="4" w:space="0" w:color="CCCCCC"/>
              <w:left w:val="single" w:sz="4" w:space="0" w:color="CCCCCC"/>
              <w:bottom w:val="single" w:sz="4" w:space="0" w:color="CCCCCC"/>
              <w:right w:val="single" w:sz="4" w:space="0" w:color="CCCCCC"/>
            </w:tcBorders>
          </w:tcPr>
          <w:p w14:paraId="5750D122" w14:textId="77777777" w:rsidR="007E4454" w:rsidRDefault="00000000">
            <w:r>
              <w:rPr>
                <w:sz w:val="17"/>
              </w:rPr>
              <w:t>30.03</w:t>
            </w:r>
          </w:p>
        </w:tc>
      </w:tr>
      <w:tr w:rsidR="007E4454" w14:paraId="30CD1BD1"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4587C6F8" w14:textId="77777777" w:rsidR="007E4454" w:rsidRDefault="00000000">
            <w:r>
              <w:rPr>
                <w:sz w:val="17"/>
              </w:rPr>
              <w:t>146</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04E8EBA5" w14:textId="77777777" w:rsidR="007E4454" w:rsidRDefault="00000000">
            <w:r>
              <w:rPr>
                <w:sz w:val="17"/>
              </w:rPr>
              <w:t>West Bank and Gaza</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76A4BA5B" w14:textId="77777777" w:rsidR="007E4454" w:rsidRDefault="00000000">
            <w:r>
              <w:rPr>
                <w:sz w:val="17"/>
              </w:rPr>
              <w:t>PSE</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288E35B6" w14:textId="77777777" w:rsidR="007E4454" w:rsidRDefault="00000000">
            <w:r>
              <w:rPr>
                <w:sz w:val="17"/>
              </w:rPr>
              <w:t>Middle East &amp; North Africa</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72AF5C4F" w14:textId="77777777" w:rsidR="007E4454" w:rsidRDefault="00000000">
            <w:r>
              <w:rPr>
                <w:sz w:val="17"/>
              </w:rPr>
              <w:t>27.51</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4C7530B2" w14:textId="77777777" w:rsidR="007E4454" w:rsidRDefault="00000000">
            <w:r>
              <w:rPr>
                <w:sz w:val="17"/>
              </w:rPr>
              <w:t>32.45</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46D9E904" w14:textId="77777777" w:rsidR="007E4454" w:rsidRDefault="00000000">
            <w:r>
              <w:rPr>
                <w:sz w:val="17"/>
              </w:rPr>
              <w:t>29.98</w:t>
            </w:r>
          </w:p>
        </w:tc>
      </w:tr>
      <w:tr w:rsidR="007E4454" w14:paraId="19EE04FD"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47B0E0D7" w14:textId="77777777" w:rsidR="007E4454" w:rsidRDefault="00000000">
            <w:r>
              <w:rPr>
                <w:sz w:val="17"/>
              </w:rPr>
              <w:t>147</w:t>
            </w:r>
          </w:p>
        </w:tc>
        <w:tc>
          <w:tcPr>
            <w:tcW w:w="2948" w:type="dxa"/>
            <w:tcBorders>
              <w:top w:val="single" w:sz="4" w:space="0" w:color="CCCCCC"/>
              <w:left w:val="single" w:sz="4" w:space="0" w:color="CCCCCC"/>
              <w:bottom w:val="single" w:sz="4" w:space="0" w:color="CCCCCC"/>
              <w:right w:val="single" w:sz="4" w:space="0" w:color="CCCCCC"/>
            </w:tcBorders>
          </w:tcPr>
          <w:p w14:paraId="67AE6F9F" w14:textId="77777777" w:rsidR="007E4454" w:rsidRDefault="00000000">
            <w:r>
              <w:rPr>
                <w:sz w:val="17"/>
              </w:rPr>
              <w:t>São Tomé and Principe</w:t>
            </w:r>
          </w:p>
        </w:tc>
        <w:tc>
          <w:tcPr>
            <w:tcW w:w="624" w:type="dxa"/>
            <w:tcBorders>
              <w:top w:val="single" w:sz="4" w:space="0" w:color="CCCCCC"/>
              <w:left w:val="single" w:sz="4" w:space="0" w:color="CCCCCC"/>
              <w:bottom w:val="single" w:sz="4" w:space="0" w:color="CCCCCC"/>
              <w:right w:val="single" w:sz="4" w:space="0" w:color="CCCCCC"/>
            </w:tcBorders>
          </w:tcPr>
          <w:p w14:paraId="29FD0699" w14:textId="77777777" w:rsidR="007E4454" w:rsidRDefault="00000000">
            <w:r>
              <w:rPr>
                <w:sz w:val="17"/>
              </w:rPr>
              <w:t>STP</w:t>
            </w:r>
          </w:p>
        </w:tc>
        <w:tc>
          <w:tcPr>
            <w:tcW w:w="2381" w:type="dxa"/>
            <w:tcBorders>
              <w:top w:val="single" w:sz="4" w:space="0" w:color="CCCCCC"/>
              <w:left w:val="single" w:sz="4" w:space="0" w:color="CCCCCC"/>
              <w:bottom w:val="single" w:sz="4" w:space="0" w:color="CCCCCC"/>
              <w:right w:val="single" w:sz="4" w:space="0" w:color="CCCCCC"/>
            </w:tcBorders>
          </w:tcPr>
          <w:p w14:paraId="6AF2DB45" w14:textId="77777777" w:rsidR="007E4454" w:rsidRDefault="00000000">
            <w:r>
              <w:rPr>
                <w:sz w:val="17"/>
              </w:rPr>
              <w:t>Sub-Saharan Africa</w:t>
            </w:r>
          </w:p>
        </w:tc>
        <w:tc>
          <w:tcPr>
            <w:tcW w:w="1134" w:type="dxa"/>
            <w:tcBorders>
              <w:top w:val="single" w:sz="4" w:space="0" w:color="CCCCCC"/>
              <w:left w:val="single" w:sz="4" w:space="0" w:color="CCCCCC"/>
              <w:bottom w:val="single" w:sz="4" w:space="0" w:color="CCCCCC"/>
              <w:right w:val="single" w:sz="4" w:space="0" w:color="CCCCCC"/>
            </w:tcBorders>
          </w:tcPr>
          <w:p w14:paraId="01D2CF0C" w14:textId="77777777" w:rsidR="007E4454" w:rsidRDefault="00000000">
            <w:r>
              <w:rPr>
                <w:sz w:val="17"/>
              </w:rPr>
              <w:t>28.84</w:t>
            </w:r>
          </w:p>
        </w:tc>
        <w:tc>
          <w:tcPr>
            <w:tcW w:w="1134" w:type="dxa"/>
            <w:tcBorders>
              <w:top w:val="single" w:sz="4" w:space="0" w:color="CCCCCC"/>
              <w:left w:val="single" w:sz="4" w:space="0" w:color="CCCCCC"/>
              <w:bottom w:val="single" w:sz="4" w:space="0" w:color="CCCCCC"/>
              <w:right w:val="single" w:sz="4" w:space="0" w:color="CCCCCC"/>
            </w:tcBorders>
          </w:tcPr>
          <w:p w14:paraId="0F5D9EE8" w14:textId="77777777" w:rsidR="007E4454" w:rsidRDefault="00000000">
            <w:r>
              <w:rPr>
                <w:sz w:val="17"/>
              </w:rPr>
              <w:t>30.86</w:t>
            </w:r>
          </w:p>
        </w:tc>
        <w:tc>
          <w:tcPr>
            <w:tcW w:w="794" w:type="dxa"/>
            <w:tcBorders>
              <w:top w:val="single" w:sz="4" w:space="0" w:color="CCCCCC"/>
              <w:left w:val="single" w:sz="4" w:space="0" w:color="CCCCCC"/>
              <w:bottom w:val="single" w:sz="4" w:space="0" w:color="CCCCCC"/>
              <w:right w:val="single" w:sz="4" w:space="0" w:color="CCCCCC"/>
            </w:tcBorders>
          </w:tcPr>
          <w:p w14:paraId="15A5EFD2" w14:textId="77777777" w:rsidR="007E4454" w:rsidRDefault="00000000">
            <w:r>
              <w:rPr>
                <w:sz w:val="17"/>
              </w:rPr>
              <w:t>29.85</w:t>
            </w:r>
          </w:p>
        </w:tc>
      </w:tr>
      <w:tr w:rsidR="007E4454" w14:paraId="3FEFDEE9"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5B420C24" w14:textId="77777777" w:rsidR="007E4454" w:rsidRDefault="00000000">
            <w:r>
              <w:rPr>
                <w:sz w:val="17"/>
              </w:rPr>
              <w:t>148</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0FD89DB1" w14:textId="77777777" w:rsidR="007E4454" w:rsidRDefault="00000000">
            <w:r>
              <w:rPr>
                <w:sz w:val="17"/>
              </w:rPr>
              <w:t>Türkiye</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04265643" w14:textId="77777777" w:rsidR="007E4454" w:rsidRDefault="00000000">
            <w:r>
              <w:rPr>
                <w:sz w:val="17"/>
              </w:rPr>
              <w:t>TUR</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4DC7FC57" w14:textId="77777777" w:rsidR="007E4454" w:rsidRDefault="00000000">
            <w:r>
              <w:rPr>
                <w:sz w:val="17"/>
              </w:rPr>
              <w:t>Europe &amp; Central Asia</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0C2871B2" w14:textId="77777777" w:rsidR="007E4454" w:rsidRDefault="00000000">
            <w:r>
              <w:rPr>
                <w:sz w:val="17"/>
              </w:rPr>
              <w:t>35.45</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069E7636" w14:textId="77777777" w:rsidR="007E4454" w:rsidRDefault="00000000">
            <w:r>
              <w:rPr>
                <w:sz w:val="17"/>
              </w:rPr>
              <w:t>23.28</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0829A01B" w14:textId="77777777" w:rsidR="007E4454" w:rsidRDefault="00000000">
            <w:r>
              <w:rPr>
                <w:sz w:val="17"/>
              </w:rPr>
              <w:t>29.37</w:t>
            </w:r>
          </w:p>
        </w:tc>
      </w:tr>
      <w:tr w:rsidR="007E4454" w14:paraId="0C7D23B8"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704765D6" w14:textId="77777777" w:rsidR="007E4454" w:rsidRDefault="00000000">
            <w:r>
              <w:rPr>
                <w:sz w:val="17"/>
              </w:rPr>
              <w:t>149</w:t>
            </w:r>
          </w:p>
        </w:tc>
        <w:tc>
          <w:tcPr>
            <w:tcW w:w="2948" w:type="dxa"/>
            <w:tcBorders>
              <w:top w:val="single" w:sz="4" w:space="0" w:color="CCCCCC"/>
              <w:left w:val="single" w:sz="4" w:space="0" w:color="CCCCCC"/>
              <w:bottom w:val="single" w:sz="4" w:space="0" w:color="CCCCCC"/>
              <w:right w:val="single" w:sz="4" w:space="0" w:color="CCCCCC"/>
            </w:tcBorders>
          </w:tcPr>
          <w:p w14:paraId="7E1AB0BC" w14:textId="77777777" w:rsidR="007E4454" w:rsidRDefault="00000000">
            <w:r>
              <w:rPr>
                <w:sz w:val="17"/>
              </w:rPr>
              <w:t>Lebanon</w:t>
            </w:r>
          </w:p>
        </w:tc>
        <w:tc>
          <w:tcPr>
            <w:tcW w:w="624" w:type="dxa"/>
            <w:tcBorders>
              <w:top w:val="single" w:sz="4" w:space="0" w:color="CCCCCC"/>
              <w:left w:val="single" w:sz="4" w:space="0" w:color="CCCCCC"/>
              <w:bottom w:val="single" w:sz="4" w:space="0" w:color="CCCCCC"/>
              <w:right w:val="single" w:sz="4" w:space="0" w:color="CCCCCC"/>
            </w:tcBorders>
          </w:tcPr>
          <w:p w14:paraId="60FB0F03" w14:textId="77777777" w:rsidR="007E4454" w:rsidRDefault="00000000">
            <w:r>
              <w:rPr>
                <w:sz w:val="17"/>
              </w:rPr>
              <w:t>LBN</w:t>
            </w:r>
          </w:p>
        </w:tc>
        <w:tc>
          <w:tcPr>
            <w:tcW w:w="2381" w:type="dxa"/>
            <w:tcBorders>
              <w:top w:val="single" w:sz="4" w:space="0" w:color="CCCCCC"/>
              <w:left w:val="single" w:sz="4" w:space="0" w:color="CCCCCC"/>
              <w:bottom w:val="single" w:sz="4" w:space="0" w:color="CCCCCC"/>
              <w:right w:val="single" w:sz="4" w:space="0" w:color="CCCCCC"/>
            </w:tcBorders>
          </w:tcPr>
          <w:p w14:paraId="1A7BC387" w14:textId="77777777" w:rsidR="007E4454" w:rsidRDefault="00000000">
            <w:r>
              <w:rPr>
                <w:sz w:val="17"/>
              </w:rPr>
              <w:t>Middle East &amp; North Africa</w:t>
            </w:r>
          </w:p>
        </w:tc>
        <w:tc>
          <w:tcPr>
            <w:tcW w:w="1134" w:type="dxa"/>
            <w:tcBorders>
              <w:top w:val="single" w:sz="4" w:space="0" w:color="CCCCCC"/>
              <w:left w:val="single" w:sz="4" w:space="0" w:color="CCCCCC"/>
              <w:bottom w:val="single" w:sz="4" w:space="0" w:color="CCCCCC"/>
              <w:right w:val="single" w:sz="4" w:space="0" w:color="CCCCCC"/>
            </w:tcBorders>
          </w:tcPr>
          <w:p w14:paraId="1908D8EE" w14:textId="77777777" w:rsidR="007E4454" w:rsidRDefault="00000000">
            <w:r>
              <w:rPr>
                <w:sz w:val="17"/>
              </w:rPr>
              <w:t>14.81</w:t>
            </w:r>
          </w:p>
        </w:tc>
        <w:tc>
          <w:tcPr>
            <w:tcW w:w="1134" w:type="dxa"/>
            <w:tcBorders>
              <w:top w:val="single" w:sz="4" w:space="0" w:color="CCCCCC"/>
              <w:left w:val="single" w:sz="4" w:space="0" w:color="CCCCCC"/>
              <w:bottom w:val="single" w:sz="4" w:space="0" w:color="CCCCCC"/>
              <w:right w:val="single" w:sz="4" w:space="0" w:color="CCCCCC"/>
            </w:tcBorders>
          </w:tcPr>
          <w:p w14:paraId="0376CF7F" w14:textId="77777777" w:rsidR="007E4454" w:rsidRDefault="00000000">
            <w:r>
              <w:rPr>
                <w:sz w:val="17"/>
              </w:rPr>
              <w:t>43.92</w:t>
            </w:r>
          </w:p>
        </w:tc>
        <w:tc>
          <w:tcPr>
            <w:tcW w:w="794" w:type="dxa"/>
            <w:tcBorders>
              <w:top w:val="single" w:sz="4" w:space="0" w:color="CCCCCC"/>
              <w:left w:val="single" w:sz="4" w:space="0" w:color="CCCCCC"/>
              <w:bottom w:val="single" w:sz="4" w:space="0" w:color="CCCCCC"/>
              <w:right w:val="single" w:sz="4" w:space="0" w:color="CCCCCC"/>
            </w:tcBorders>
          </w:tcPr>
          <w:p w14:paraId="0002F4FC" w14:textId="77777777" w:rsidR="007E4454" w:rsidRDefault="00000000">
            <w:r>
              <w:rPr>
                <w:sz w:val="17"/>
              </w:rPr>
              <w:t>29.37</w:t>
            </w:r>
          </w:p>
        </w:tc>
      </w:tr>
      <w:tr w:rsidR="007E4454" w14:paraId="5B7E400C"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37CFF7DA" w14:textId="77777777" w:rsidR="007E4454" w:rsidRDefault="00000000">
            <w:r>
              <w:rPr>
                <w:sz w:val="17"/>
              </w:rPr>
              <w:lastRenderedPageBreak/>
              <w:t>150</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40643BBC" w14:textId="77777777" w:rsidR="007E4454" w:rsidRDefault="00000000">
            <w:r>
              <w:rPr>
                <w:sz w:val="17"/>
              </w:rPr>
              <w:t>Malawi</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60547E5A" w14:textId="77777777" w:rsidR="007E4454" w:rsidRDefault="00000000">
            <w:r>
              <w:rPr>
                <w:sz w:val="17"/>
              </w:rPr>
              <w:t>MWI</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2480217B" w14:textId="77777777" w:rsidR="007E4454" w:rsidRDefault="00000000">
            <w:r>
              <w:rPr>
                <w:sz w:val="17"/>
              </w:rPr>
              <w:t>Sub-Saharan Africa</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62913CE7" w14:textId="77777777" w:rsidR="007E4454" w:rsidRDefault="00000000">
            <w:r>
              <w:rPr>
                <w:sz w:val="17"/>
              </w:rPr>
              <w:t>40.21</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78DA6639" w14:textId="77777777" w:rsidR="007E4454" w:rsidRDefault="00000000">
            <w:r>
              <w:rPr>
                <w:sz w:val="17"/>
              </w:rPr>
              <w:t>18.34</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6D907FA8" w14:textId="77777777" w:rsidR="007E4454" w:rsidRDefault="00000000">
            <w:r>
              <w:rPr>
                <w:sz w:val="17"/>
              </w:rPr>
              <w:t>29.28</w:t>
            </w:r>
          </w:p>
        </w:tc>
      </w:tr>
      <w:tr w:rsidR="007E4454" w14:paraId="71B7A2C0"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156BFB7B" w14:textId="77777777" w:rsidR="007E4454" w:rsidRDefault="00000000">
            <w:r>
              <w:rPr>
                <w:sz w:val="17"/>
              </w:rPr>
              <w:t>151</w:t>
            </w:r>
          </w:p>
        </w:tc>
        <w:tc>
          <w:tcPr>
            <w:tcW w:w="2948" w:type="dxa"/>
            <w:tcBorders>
              <w:top w:val="single" w:sz="4" w:space="0" w:color="CCCCCC"/>
              <w:left w:val="single" w:sz="4" w:space="0" w:color="CCCCCC"/>
              <w:bottom w:val="single" w:sz="4" w:space="0" w:color="CCCCCC"/>
              <w:right w:val="single" w:sz="4" w:space="0" w:color="CCCCCC"/>
            </w:tcBorders>
          </w:tcPr>
          <w:p w14:paraId="6A9B5F78" w14:textId="77777777" w:rsidR="007E4454" w:rsidRDefault="00000000">
            <w:r>
              <w:rPr>
                <w:sz w:val="17"/>
              </w:rPr>
              <w:t>Zambia</w:t>
            </w:r>
          </w:p>
        </w:tc>
        <w:tc>
          <w:tcPr>
            <w:tcW w:w="624" w:type="dxa"/>
            <w:tcBorders>
              <w:top w:val="single" w:sz="4" w:space="0" w:color="CCCCCC"/>
              <w:left w:val="single" w:sz="4" w:space="0" w:color="CCCCCC"/>
              <w:bottom w:val="single" w:sz="4" w:space="0" w:color="CCCCCC"/>
              <w:right w:val="single" w:sz="4" w:space="0" w:color="CCCCCC"/>
            </w:tcBorders>
          </w:tcPr>
          <w:p w14:paraId="65AA6ADD" w14:textId="77777777" w:rsidR="007E4454" w:rsidRDefault="00000000">
            <w:r>
              <w:rPr>
                <w:sz w:val="17"/>
              </w:rPr>
              <w:t>ZMB</w:t>
            </w:r>
          </w:p>
        </w:tc>
        <w:tc>
          <w:tcPr>
            <w:tcW w:w="2381" w:type="dxa"/>
            <w:tcBorders>
              <w:top w:val="single" w:sz="4" w:space="0" w:color="CCCCCC"/>
              <w:left w:val="single" w:sz="4" w:space="0" w:color="CCCCCC"/>
              <w:bottom w:val="single" w:sz="4" w:space="0" w:color="CCCCCC"/>
              <w:right w:val="single" w:sz="4" w:space="0" w:color="CCCCCC"/>
            </w:tcBorders>
          </w:tcPr>
          <w:p w14:paraId="55D28C2E" w14:textId="77777777" w:rsidR="007E4454" w:rsidRDefault="00000000">
            <w:r>
              <w:rPr>
                <w:sz w:val="17"/>
              </w:rPr>
              <w:t>Sub-Saharan Africa</w:t>
            </w:r>
          </w:p>
        </w:tc>
        <w:tc>
          <w:tcPr>
            <w:tcW w:w="1134" w:type="dxa"/>
            <w:tcBorders>
              <w:top w:val="single" w:sz="4" w:space="0" w:color="CCCCCC"/>
              <w:left w:val="single" w:sz="4" w:space="0" w:color="CCCCCC"/>
              <w:bottom w:val="single" w:sz="4" w:space="0" w:color="CCCCCC"/>
              <w:right w:val="single" w:sz="4" w:space="0" w:color="CCCCCC"/>
            </w:tcBorders>
          </w:tcPr>
          <w:p w14:paraId="0958B022" w14:textId="77777777" w:rsidR="007E4454" w:rsidRDefault="00000000">
            <w:r>
              <w:rPr>
                <w:sz w:val="17"/>
              </w:rPr>
              <w:t>35.71</w:t>
            </w:r>
          </w:p>
        </w:tc>
        <w:tc>
          <w:tcPr>
            <w:tcW w:w="1134" w:type="dxa"/>
            <w:tcBorders>
              <w:top w:val="single" w:sz="4" w:space="0" w:color="CCCCCC"/>
              <w:left w:val="single" w:sz="4" w:space="0" w:color="CCCCCC"/>
              <w:bottom w:val="single" w:sz="4" w:space="0" w:color="CCCCCC"/>
              <w:right w:val="single" w:sz="4" w:space="0" w:color="CCCCCC"/>
            </w:tcBorders>
          </w:tcPr>
          <w:p w14:paraId="2A69BFA6" w14:textId="77777777" w:rsidR="007E4454" w:rsidRDefault="00000000">
            <w:r>
              <w:rPr>
                <w:sz w:val="17"/>
              </w:rPr>
              <w:t>21.87</w:t>
            </w:r>
          </w:p>
        </w:tc>
        <w:tc>
          <w:tcPr>
            <w:tcW w:w="794" w:type="dxa"/>
            <w:tcBorders>
              <w:top w:val="single" w:sz="4" w:space="0" w:color="CCCCCC"/>
              <w:left w:val="single" w:sz="4" w:space="0" w:color="CCCCCC"/>
              <w:bottom w:val="single" w:sz="4" w:space="0" w:color="CCCCCC"/>
              <w:right w:val="single" w:sz="4" w:space="0" w:color="CCCCCC"/>
            </w:tcBorders>
          </w:tcPr>
          <w:p w14:paraId="35EA1F18" w14:textId="77777777" w:rsidR="007E4454" w:rsidRDefault="00000000">
            <w:r>
              <w:rPr>
                <w:sz w:val="17"/>
              </w:rPr>
              <w:t>28.79</w:t>
            </w:r>
          </w:p>
        </w:tc>
      </w:tr>
      <w:tr w:rsidR="007E4454" w14:paraId="7B7B0C41"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2CEB8115" w14:textId="77777777" w:rsidR="007E4454" w:rsidRDefault="00000000">
            <w:r>
              <w:rPr>
                <w:sz w:val="17"/>
              </w:rPr>
              <w:t>152</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61C3DAAB" w14:textId="77777777" w:rsidR="007E4454" w:rsidRDefault="00000000">
            <w:r>
              <w:rPr>
                <w:sz w:val="17"/>
              </w:rPr>
              <w:t>Burkina Faso</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31A8BC5F" w14:textId="77777777" w:rsidR="007E4454" w:rsidRDefault="00000000">
            <w:r>
              <w:rPr>
                <w:sz w:val="17"/>
              </w:rPr>
              <w:t>BFA</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314F51B8" w14:textId="77777777" w:rsidR="007E4454" w:rsidRDefault="00000000">
            <w:r>
              <w:rPr>
                <w:sz w:val="17"/>
              </w:rPr>
              <w:t>Sub-Saharan Africa</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4AFEC514" w14:textId="77777777" w:rsidR="007E4454" w:rsidRDefault="00000000">
            <w:r>
              <w:rPr>
                <w:sz w:val="17"/>
              </w:rPr>
              <w:t>27.25</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2ADB63D0" w14:textId="77777777" w:rsidR="007E4454" w:rsidRDefault="00000000">
            <w:r>
              <w:rPr>
                <w:sz w:val="17"/>
              </w:rPr>
              <w:t>29.63</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3D90EA58" w14:textId="77777777" w:rsidR="007E4454" w:rsidRDefault="00000000">
            <w:r>
              <w:rPr>
                <w:sz w:val="17"/>
              </w:rPr>
              <w:t>28.44</w:t>
            </w:r>
          </w:p>
        </w:tc>
      </w:tr>
      <w:tr w:rsidR="007E4454" w14:paraId="26883C66"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3A921519" w14:textId="77777777" w:rsidR="007E4454" w:rsidRDefault="00000000">
            <w:r>
              <w:rPr>
                <w:sz w:val="17"/>
              </w:rPr>
              <w:t>153</w:t>
            </w:r>
          </w:p>
        </w:tc>
        <w:tc>
          <w:tcPr>
            <w:tcW w:w="2948" w:type="dxa"/>
            <w:tcBorders>
              <w:top w:val="single" w:sz="4" w:space="0" w:color="CCCCCC"/>
              <w:left w:val="single" w:sz="4" w:space="0" w:color="CCCCCC"/>
              <w:bottom w:val="single" w:sz="4" w:space="0" w:color="CCCCCC"/>
              <w:right w:val="single" w:sz="4" w:space="0" w:color="CCCCCC"/>
            </w:tcBorders>
          </w:tcPr>
          <w:p w14:paraId="114020C0" w14:textId="77777777" w:rsidR="007E4454" w:rsidRDefault="00000000">
            <w:r>
              <w:rPr>
                <w:sz w:val="17"/>
              </w:rPr>
              <w:t>Brazil</w:t>
            </w:r>
          </w:p>
        </w:tc>
        <w:tc>
          <w:tcPr>
            <w:tcW w:w="624" w:type="dxa"/>
            <w:tcBorders>
              <w:top w:val="single" w:sz="4" w:space="0" w:color="CCCCCC"/>
              <w:left w:val="single" w:sz="4" w:space="0" w:color="CCCCCC"/>
              <w:bottom w:val="single" w:sz="4" w:space="0" w:color="CCCCCC"/>
              <w:right w:val="single" w:sz="4" w:space="0" w:color="CCCCCC"/>
            </w:tcBorders>
          </w:tcPr>
          <w:p w14:paraId="64350FDC" w14:textId="77777777" w:rsidR="007E4454" w:rsidRDefault="00000000">
            <w:r>
              <w:rPr>
                <w:sz w:val="17"/>
              </w:rPr>
              <w:t>BRA</w:t>
            </w:r>
          </w:p>
        </w:tc>
        <w:tc>
          <w:tcPr>
            <w:tcW w:w="2381" w:type="dxa"/>
            <w:tcBorders>
              <w:top w:val="single" w:sz="4" w:space="0" w:color="CCCCCC"/>
              <w:left w:val="single" w:sz="4" w:space="0" w:color="CCCCCC"/>
              <w:bottom w:val="single" w:sz="4" w:space="0" w:color="CCCCCC"/>
              <w:right w:val="single" w:sz="4" w:space="0" w:color="CCCCCC"/>
            </w:tcBorders>
          </w:tcPr>
          <w:p w14:paraId="62AE47E8" w14:textId="77777777" w:rsidR="007E4454" w:rsidRDefault="00000000">
            <w:r>
              <w:rPr>
                <w:sz w:val="17"/>
              </w:rPr>
              <w:t>Latin America &amp; Caribbean</w:t>
            </w:r>
          </w:p>
        </w:tc>
        <w:tc>
          <w:tcPr>
            <w:tcW w:w="1134" w:type="dxa"/>
            <w:tcBorders>
              <w:top w:val="single" w:sz="4" w:space="0" w:color="CCCCCC"/>
              <w:left w:val="single" w:sz="4" w:space="0" w:color="CCCCCC"/>
              <w:bottom w:val="single" w:sz="4" w:space="0" w:color="CCCCCC"/>
              <w:right w:val="single" w:sz="4" w:space="0" w:color="CCCCCC"/>
            </w:tcBorders>
          </w:tcPr>
          <w:p w14:paraId="53097914" w14:textId="77777777" w:rsidR="007E4454" w:rsidRDefault="00000000">
            <w:r>
              <w:rPr>
                <w:sz w:val="17"/>
              </w:rPr>
              <w:t>39.68</w:t>
            </w:r>
          </w:p>
        </w:tc>
        <w:tc>
          <w:tcPr>
            <w:tcW w:w="1134" w:type="dxa"/>
            <w:tcBorders>
              <w:top w:val="single" w:sz="4" w:space="0" w:color="CCCCCC"/>
              <w:left w:val="single" w:sz="4" w:space="0" w:color="CCCCCC"/>
              <w:bottom w:val="single" w:sz="4" w:space="0" w:color="CCCCCC"/>
              <w:right w:val="single" w:sz="4" w:space="0" w:color="CCCCCC"/>
            </w:tcBorders>
          </w:tcPr>
          <w:p w14:paraId="2D76E063" w14:textId="77777777" w:rsidR="007E4454" w:rsidRDefault="00000000">
            <w:r>
              <w:rPr>
                <w:sz w:val="17"/>
              </w:rPr>
              <w:t>16.40</w:t>
            </w:r>
          </w:p>
        </w:tc>
        <w:tc>
          <w:tcPr>
            <w:tcW w:w="794" w:type="dxa"/>
            <w:tcBorders>
              <w:top w:val="single" w:sz="4" w:space="0" w:color="CCCCCC"/>
              <w:left w:val="single" w:sz="4" w:space="0" w:color="CCCCCC"/>
              <w:bottom w:val="single" w:sz="4" w:space="0" w:color="CCCCCC"/>
              <w:right w:val="single" w:sz="4" w:space="0" w:color="CCCCCC"/>
            </w:tcBorders>
          </w:tcPr>
          <w:p w14:paraId="448B13ED" w14:textId="77777777" w:rsidR="007E4454" w:rsidRDefault="00000000">
            <w:r>
              <w:rPr>
                <w:sz w:val="17"/>
              </w:rPr>
              <w:t>28.04</w:t>
            </w:r>
          </w:p>
        </w:tc>
      </w:tr>
      <w:tr w:rsidR="007E4454" w14:paraId="51FA4A69"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5381CB9A" w14:textId="77777777" w:rsidR="007E4454" w:rsidRDefault="00000000">
            <w:r>
              <w:rPr>
                <w:sz w:val="17"/>
              </w:rPr>
              <w:t>154</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356CB5C7" w14:textId="77777777" w:rsidR="007E4454" w:rsidRDefault="00000000">
            <w:r>
              <w:rPr>
                <w:sz w:val="17"/>
              </w:rPr>
              <w:t>Kenya</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26865D2D" w14:textId="77777777" w:rsidR="007E4454" w:rsidRDefault="00000000">
            <w:r>
              <w:rPr>
                <w:sz w:val="17"/>
              </w:rPr>
              <w:t>KEN</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0BB13E93" w14:textId="77777777" w:rsidR="007E4454" w:rsidRDefault="00000000">
            <w:r>
              <w:rPr>
                <w:sz w:val="17"/>
              </w:rPr>
              <w:t>Sub-Saharan Africa</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29BA3BDC" w14:textId="77777777" w:rsidR="007E4454" w:rsidRDefault="00000000">
            <w:r>
              <w:rPr>
                <w:sz w:val="17"/>
              </w:rPr>
              <w:t>38.10</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68973213" w14:textId="77777777" w:rsidR="007E4454" w:rsidRDefault="00000000">
            <w:r>
              <w:rPr>
                <w:sz w:val="17"/>
              </w:rPr>
              <w:t>15.87</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0B68E3DD" w14:textId="77777777" w:rsidR="007E4454" w:rsidRDefault="00000000">
            <w:r>
              <w:rPr>
                <w:sz w:val="17"/>
              </w:rPr>
              <w:t>26.98</w:t>
            </w:r>
          </w:p>
        </w:tc>
      </w:tr>
      <w:tr w:rsidR="007E4454" w14:paraId="2A9DCE9D"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0A056FAC" w14:textId="77777777" w:rsidR="007E4454" w:rsidRDefault="00000000">
            <w:r>
              <w:rPr>
                <w:sz w:val="17"/>
              </w:rPr>
              <w:t>155</w:t>
            </w:r>
          </w:p>
        </w:tc>
        <w:tc>
          <w:tcPr>
            <w:tcW w:w="2948" w:type="dxa"/>
            <w:tcBorders>
              <w:top w:val="single" w:sz="4" w:space="0" w:color="CCCCCC"/>
              <w:left w:val="single" w:sz="4" w:space="0" w:color="CCCCCC"/>
              <w:bottom w:val="single" w:sz="4" w:space="0" w:color="CCCCCC"/>
              <w:right w:val="single" w:sz="4" w:space="0" w:color="CCCCCC"/>
            </w:tcBorders>
          </w:tcPr>
          <w:p w14:paraId="0D99BE94" w14:textId="77777777" w:rsidR="007E4454" w:rsidRDefault="00000000">
            <w:r>
              <w:rPr>
                <w:sz w:val="17"/>
              </w:rPr>
              <w:t>Argentina</w:t>
            </w:r>
          </w:p>
        </w:tc>
        <w:tc>
          <w:tcPr>
            <w:tcW w:w="624" w:type="dxa"/>
            <w:tcBorders>
              <w:top w:val="single" w:sz="4" w:space="0" w:color="CCCCCC"/>
              <w:left w:val="single" w:sz="4" w:space="0" w:color="CCCCCC"/>
              <w:bottom w:val="single" w:sz="4" w:space="0" w:color="CCCCCC"/>
              <w:right w:val="single" w:sz="4" w:space="0" w:color="CCCCCC"/>
            </w:tcBorders>
          </w:tcPr>
          <w:p w14:paraId="5E30E3DE" w14:textId="77777777" w:rsidR="007E4454" w:rsidRDefault="00000000">
            <w:r>
              <w:rPr>
                <w:sz w:val="17"/>
              </w:rPr>
              <w:t>ARG</w:t>
            </w:r>
          </w:p>
        </w:tc>
        <w:tc>
          <w:tcPr>
            <w:tcW w:w="2381" w:type="dxa"/>
            <w:tcBorders>
              <w:top w:val="single" w:sz="4" w:space="0" w:color="CCCCCC"/>
              <w:left w:val="single" w:sz="4" w:space="0" w:color="CCCCCC"/>
              <w:bottom w:val="single" w:sz="4" w:space="0" w:color="CCCCCC"/>
              <w:right w:val="single" w:sz="4" w:space="0" w:color="CCCCCC"/>
            </w:tcBorders>
          </w:tcPr>
          <w:p w14:paraId="14A2AD05" w14:textId="77777777" w:rsidR="007E4454" w:rsidRDefault="00000000">
            <w:r>
              <w:rPr>
                <w:sz w:val="17"/>
              </w:rPr>
              <w:t>Latin America &amp; Caribbean</w:t>
            </w:r>
          </w:p>
        </w:tc>
        <w:tc>
          <w:tcPr>
            <w:tcW w:w="1134" w:type="dxa"/>
            <w:tcBorders>
              <w:top w:val="single" w:sz="4" w:space="0" w:color="CCCCCC"/>
              <w:left w:val="single" w:sz="4" w:space="0" w:color="CCCCCC"/>
              <w:bottom w:val="single" w:sz="4" w:space="0" w:color="CCCCCC"/>
              <w:right w:val="single" w:sz="4" w:space="0" w:color="CCCCCC"/>
            </w:tcBorders>
          </w:tcPr>
          <w:p w14:paraId="3FD44579" w14:textId="77777777" w:rsidR="007E4454" w:rsidRDefault="00000000">
            <w:r>
              <w:rPr>
                <w:sz w:val="17"/>
              </w:rPr>
              <w:t>45.24</w:t>
            </w:r>
          </w:p>
        </w:tc>
        <w:tc>
          <w:tcPr>
            <w:tcW w:w="1134" w:type="dxa"/>
            <w:tcBorders>
              <w:top w:val="single" w:sz="4" w:space="0" w:color="CCCCCC"/>
              <w:left w:val="single" w:sz="4" w:space="0" w:color="CCCCCC"/>
              <w:bottom w:val="single" w:sz="4" w:space="0" w:color="CCCCCC"/>
              <w:right w:val="single" w:sz="4" w:space="0" w:color="CCCCCC"/>
            </w:tcBorders>
          </w:tcPr>
          <w:p w14:paraId="4D7A16B0" w14:textId="77777777" w:rsidR="007E4454" w:rsidRDefault="00000000">
            <w:r>
              <w:rPr>
                <w:sz w:val="17"/>
              </w:rPr>
              <w:t>8.64</w:t>
            </w:r>
          </w:p>
        </w:tc>
        <w:tc>
          <w:tcPr>
            <w:tcW w:w="794" w:type="dxa"/>
            <w:tcBorders>
              <w:top w:val="single" w:sz="4" w:space="0" w:color="CCCCCC"/>
              <w:left w:val="single" w:sz="4" w:space="0" w:color="CCCCCC"/>
              <w:bottom w:val="single" w:sz="4" w:space="0" w:color="CCCCCC"/>
              <w:right w:val="single" w:sz="4" w:space="0" w:color="CCCCCC"/>
            </w:tcBorders>
          </w:tcPr>
          <w:p w14:paraId="5FC52EB5" w14:textId="77777777" w:rsidR="007E4454" w:rsidRDefault="00000000">
            <w:r>
              <w:rPr>
                <w:sz w:val="17"/>
              </w:rPr>
              <w:t>26.94</w:t>
            </w:r>
          </w:p>
        </w:tc>
      </w:tr>
      <w:tr w:rsidR="007E4454" w14:paraId="41490BEB"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030C365B" w14:textId="77777777" w:rsidR="007E4454" w:rsidRDefault="00000000">
            <w:r>
              <w:rPr>
                <w:sz w:val="17"/>
              </w:rPr>
              <w:t>156</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068DE1F5" w14:textId="77777777" w:rsidR="007E4454" w:rsidRDefault="00000000">
            <w:r>
              <w:rPr>
                <w:sz w:val="17"/>
              </w:rPr>
              <w:t>Nepal</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0C221D85" w14:textId="77777777" w:rsidR="007E4454" w:rsidRDefault="00000000">
            <w:r>
              <w:rPr>
                <w:sz w:val="17"/>
              </w:rPr>
              <w:t>NPL</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13D3338D" w14:textId="77777777" w:rsidR="007E4454" w:rsidRDefault="00000000">
            <w:r>
              <w:rPr>
                <w:sz w:val="17"/>
              </w:rPr>
              <w:t>South Asia</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286D744E" w14:textId="77777777" w:rsidR="007E4454" w:rsidRDefault="00000000">
            <w:r>
              <w:rPr>
                <w:sz w:val="17"/>
              </w:rPr>
              <w:t>37.30</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0A139D3F" w14:textId="77777777" w:rsidR="007E4454" w:rsidRDefault="00000000">
            <w:r>
              <w:rPr>
                <w:sz w:val="17"/>
              </w:rPr>
              <w:t>15.87</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2D842340" w14:textId="77777777" w:rsidR="007E4454" w:rsidRDefault="00000000">
            <w:r>
              <w:rPr>
                <w:sz w:val="17"/>
              </w:rPr>
              <w:t>26.59</w:t>
            </w:r>
          </w:p>
        </w:tc>
      </w:tr>
      <w:tr w:rsidR="007E4454" w14:paraId="276DDEE8"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2A5AFCA8" w14:textId="77777777" w:rsidR="007E4454" w:rsidRDefault="00000000">
            <w:r>
              <w:rPr>
                <w:sz w:val="17"/>
              </w:rPr>
              <w:t>157</w:t>
            </w:r>
          </w:p>
        </w:tc>
        <w:tc>
          <w:tcPr>
            <w:tcW w:w="2948" w:type="dxa"/>
            <w:tcBorders>
              <w:top w:val="single" w:sz="4" w:space="0" w:color="CCCCCC"/>
              <w:left w:val="single" w:sz="4" w:space="0" w:color="CCCCCC"/>
              <w:bottom w:val="single" w:sz="4" w:space="0" w:color="CCCCCC"/>
              <w:right w:val="single" w:sz="4" w:space="0" w:color="CCCCCC"/>
            </w:tcBorders>
          </w:tcPr>
          <w:p w14:paraId="7F9B7B0A" w14:textId="77777777" w:rsidR="007E4454" w:rsidRDefault="00000000">
            <w:r>
              <w:rPr>
                <w:sz w:val="17"/>
              </w:rPr>
              <w:t>Congo, Democratic Republic of</w:t>
            </w:r>
          </w:p>
        </w:tc>
        <w:tc>
          <w:tcPr>
            <w:tcW w:w="624" w:type="dxa"/>
            <w:tcBorders>
              <w:top w:val="single" w:sz="4" w:space="0" w:color="CCCCCC"/>
              <w:left w:val="single" w:sz="4" w:space="0" w:color="CCCCCC"/>
              <w:bottom w:val="single" w:sz="4" w:space="0" w:color="CCCCCC"/>
              <w:right w:val="single" w:sz="4" w:space="0" w:color="CCCCCC"/>
            </w:tcBorders>
          </w:tcPr>
          <w:p w14:paraId="0ACC2FD0" w14:textId="77777777" w:rsidR="007E4454" w:rsidRDefault="00000000">
            <w:r>
              <w:rPr>
                <w:sz w:val="17"/>
              </w:rPr>
              <w:t>COD</w:t>
            </w:r>
          </w:p>
        </w:tc>
        <w:tc>
          <w:tcPr>
            <w:tcW w:w="2381" w:type="dxa"/>
            <w:tcBorders>
              <w:top w:val="single" w:sz="4" w:space="0" w:color="CCCCCC"/>
              <w:left w:val="single" w:sz="4" w:space="0" w:color="CCCCCC"/>
              <w:bottom w:val="single" w:sz="4" w:space="0" w:color="CCCCCC"/>
              <w:right w:val="single" w:sz="4" w:space="0" w:color="CCCCCC"/>
            </w:tcBorders>
          </w:tcPr>
          <w:p w14:paraId="5652F7BB" w14:textId="77777777" w:rsidR="007E4454" w:rsidRDefault="00000000">
            <w:r>
              <w:rPr>
                <w:sz w:val="17"/>
              </w:rPr>
              <w:t>Sub-Saharan Africa</w:t>
            </w:r>
          </w:p>
        </w:tc>
        <w:tc>
          <w:tcPr>
            <w:tcW w:w="1134" w:type="dxa"/>
            <w:tcBorders>
              <w:top w:val="single" w:sz="4" w:space="0" w:color="CCCCCC"/>
              <w:left w:val="single" w:sz="4" w:space="0" w:color="CCCCCC"/>
              <w:bottom w:val="single" w:sz="4" w:space="0" w:color="CCCCCC"/>
              <w:right w:val="single" w:sz="4" w:space="0" w:color="CCCCCC"/>
            </w:tcBorders>
          </w:tcPr>
          <w:p w14:paraId="47F6B17A" w14:textId="77777777" w:rsidR="007E4454" w:rsidRDefault="00000000">
            <w:r>
              <w:rPr>
                <w:sz w:val="17"/>
              </w:rPr>
              <w:t>5.03</w:t>
            </w:r>
          </w:p>
        </w:tc>
        <w:tc>
          <w:tcPr>
            <w:tcW w:w="1134" w:type="dxa"/>
            <w:tcBorders>
              <w:top w:val="single" w:sz="4" w:space="0" w:color="CCCCCC"/>
              <w:left w:val="single" w:sz="4" w:space="0" w:color="CCCCCC"/>
              <w:bottom w:val="single" w:sz="4" w:space="0" w:color="CCCCCC"/>
              <w:right w:val="single" w:sz="4" w:space="0" w:color="CCCCCC"/>
            </w:tcBorders>
          </w:tcPr>
          <w:p w14:paraId="5E03686A" w14:textId="77777777" w:rsidR="007E4454" w:rsidRDefault="00000000">
            <w:r>
              <w:rPr>
                <w:sz w:val="17"/>
              </w:rPr>
              <w:t>47.97</w:t>
            </w:r>
          </w:p>
        </w:tc>
        <w:tc>
          <w:tcPr>
            <w:tcW w:w="794" w:type="dxa"/>
            <w:tcBorders>
              <w:top w:val="single" w:sz="4" w:space="0" w:color="CCCCCC"/>
              <w:left w:val="single" w:sz="4" w:space="0" w:color="CCCCCC"/>
              <w:bottom w:val="single" w:sz="4" w:space="0" w:color="CCCCCC"/>
              <w:right w:val="single" w:sz="4" w:space="0" w:color="CCCCCC"/>
            </w:tcBorders>
          </w:tcPr>
          <w:p w14:paraId="43C99535" w14:textId="77777777" w:rsidR="007E4454" w:rsidRDefault="00000000">
            <w:r>
              <w:rPr>
                <w:sz w:val="17"/>
              </w:rPr>
              <w:t>26.50</w:t>
            </w:r>
          </w:p>
        </w:tc>
      </w:tr>
      <w:tr w:rsidR="007E4454" w14:paraId="3926D361"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3D0D3D27" w14:textId="77777777" w:rsidR="007E4454" w:rsidRDefault="00000000">
            <w:r>
              <w:rPr>
                <w:sz w:val="17"/>
              </w:rPr>
              <w:t>158</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3FEFD6F6" w14:textId="77777777" w:rsidR="007E4454" w:rsidRDefault="00000000">
            <w:r>
              <w:rPr>
                <w:sz w:val="17"/>
              </w:rPr>
              <w:t>Uganda</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6F167461" w14:textId="77777777" w:rsidR="007E4454" w:rsidRDefault="00000000">
            <w:r>
              <w:rPr>
                <w:sz w:val="17"/>
              </w:rPr>
              <w:t>UGA</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4B7BA559" w14:textId="77777777" w:rsidR="007E4454" w:rsidRDefault="00000000">
            <w:r>
              <w:rPr>
                <w:sz w:val="17"/>
              </w:rPr>
              <w:t>Sub-Saharan Africa</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618327C3" w14:textId="77777777" w:rsidR="007E4454" w:rsidRDefault="00000000">
            <w:r>
              <w:rPr>
                <w:sz w:val="17"/>
              </w:rPr>
              <w:t>30.16</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7F995B46" w14:textId="77777777" w:rsidR="007E4454" w:rsidRDefault="00000000">
            <w:r>
              <w:rPr>
                <w:sz w:val="17"/>
              </w:rPr>
              <w:t>22.05</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394F7ACD" w14:textId="77777777" w:rsidR="007E4454" w:rsidRDefault="00000000">
            <w:r>
              <w:rPr>
                <w:sz w:val="17"/>
              </w:rPr>
              <w:t>26.10</w:t>
            </w:r>
          </w:p>
        </w:tc>
      </w:tr>
      <w:tr w:rsidR="007E4454" w14:paraId="4B32AB2A"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2187FFF7" w14:textId="77777777" w:rsidR="007E4454" w:rsidRDefault="00000000">
            <w:r>
              <w:rPr>
                <w:sz w:val="17"/>
              </w:rPr>
              <w:t>159</w:t>
            </w:r>
          </w:p>
        </w:tc>
        <w:tc>
          <w:tcPr>
            <w:tcW w:w="2948" w:type="dxa"/>
            <w:tcBorders>
              <w:top w:val="single" w:sz="4" w:space="0" w:color="CCCCCC"/>
              <w:left w:val="single" w:sz="4" w:space="0" w:color="CCCCCC"/>
              <w:bottom w:val="single" w:sz="4" w:space="0" w:color="CCCCCC"/>
              <w:right w:val="single" w:sz="4" w:space="0" w:color="CCCCCC"/>
            </w:tcBorders>
          </w:tcPr>
          <w:p w14:paraId="79736465" w14:textId="77777777" w:rsidR="007E4454" w:rsidRDefault="00000000">
            <w:r>
              <w:rPr>
                <w:sz w:val="17"/>
              </w:rPr>
              <w:t>Algeria</w:t>
            </w:r>
          </w:p>
        </w:tc>
        <w:tc>
          <w:tcPr>
            <w:tcW w:w="624" w:type="dxa"/>
            <w:tcBorders>
              <w:top w:val="single" w:sz="4" w:space="0" w:color="CCCCCC"/>
              <w:left w:val="single" w:sz="4" w:space="0" w:color="CCCCCC"/>
              <w:bottom w:val="single" w:sz="4" w:space="0" w:color="CCCCCC"/>
              <w:right w:val="single" w:sz="4" w:space="0" w:color="CCCCCC"/>
            </w:tcBorders>
          </w:tcPr>
          <w:p w14:paraId="5ADF6356" w14:textId="77777777" w:rsidR="007E4454" w:rsidRDefault="00000000">
            <w:r>
              <w:rPr>
                <w:sz w:val="17"/>
              </w:rPr>
              <w:t>DZA</w:t>
            </w:r>
          </w:p>
        </w:tc>
        <w:tc>
          <w:tcPr>
            <w:tcW w:w="2381" w:type="dxa"/>
            <w:tcBorders>
              <w:top w:val="single" w:sz="4" w:space="0" w:color="CCCCCC"/>
              <w:left w:val="single" w:sz="4" w:space="0" w:color="CCCCCC"/>
              <w:bottom w:val="single" w:sz="4" w:space="0" w:color="CCCCCC"/>
              <w:right w:val="single" w:sz="4" w:space="0" w:color="CCCCCC"/>
            </w:tcBorders>
          </w:tcPr>
          <w:p w14:paraId="46F2C2C4" w14:textId="77777777" w:rsidR="007E4454" w:rsidRDefault="00000000">
            <w:r>
              <w:rPr>
                <w:sz w:val="17"/>
              </w:rPr>
              <w:t>Middle East &amp; North Africa</w:t>
            </w:r>
          </w:p>
        </w:tc>
        <w:tc>
          <w:tcPr>
            <w:tcW w:w="1134" w:type="dxa"/>
            <w:tcBorders>
              <w:top w:val="single" w:sz="4" w:space="0" w:color="CCCCCC"/>
              <w:left w:val="single" w:sz="4" w:space="0" w:color="CCCCCC"/>
              <w:bottom w:val="single" w:sz="4" w:space="0" w:color="CCCCCC"/>
              <w:right w:val="single" w:sz="4" w:space="0" w:color="CCCCCC"/>
            </w:tcBorders>
          </w:tcPr>
          <w:p w14:paraId="6A26C1F3" w14:textId="77777777" w:rsidR="007E4454" w:rsidRDefault="00000000">
            <w:r>
              <w:rPr>
                <w:sz w:val="17"/>
              </w:rPr>
              <w:t>25.93</w:t>
            </w:r>
          </w:p>
        </w:tc>
        <w:tc>
          <w:tcPr>
            <w:tcW w:w="1134" w:type="dxa"/>
            <w:tcBorders>
              <w:top w:val="single" w:sz="4" w:space="0" w:color="CCCCCC"/>
              <w:left w:val="single" w:sz="4" w:space="0" w:color="CCCCCC"/>
              <w:bottom w:val="single" w:sz="4" w:space="0" w:color="CCCCCC"/>
              <w:right w:val="single" w:sz="4" w:space="0" w:color="CCCCCC"/>
            </w:tcBorders>
          </w:tcPr>
          <w:p w14:paraId="6BEB84EE" w14:textId="77777777" w:rsidR="007E4454" w:rsidRDefault="00000000">
            <w:r>
              <w:rPr>
                <w:sz w:val="17"/>
              </w:rPr>
              <w:t>24.16</w:t>
            </w:r>
          </w:p>
        </w:tc>
        <w:tc>
          <w:tcPr>
            <w:tcW w:w="794" w:type="dxa"/>
            <w:tcBorders>
              <w:top w:val="single" w:sz="4" w:space="0" w:color="CCCCCC"/>
              <w:left w:val="single" w:sz="4" w:space="0" w:color="CCCCCC"/>
              <w:bottom w:val="single" w:sz="4" w:space="0" w:color="CCCCCC"/>
              <w:right w:val="single" w:sz="4" w:space="0" w:color="CCCCCC"/>
            </w:tcBorders>
          </w:tcPr>
          <w:p w14:paraId="45578FC1" w14:textId="77777777" w:rsidR="007E4454" w:rsidRDefault="00000000">
            <w:r>
              <w:rPr>
                <w:sz w:val="17"/>
              </w:rPr>
              <w:t>25.04</w:t>
            </w:r>
          </w:p>
        </w:tc>
      </w:tr>
      <w:tr w:rsidR="007E4454" w14:paraId="23740DFC"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71DD521B" w14:textId="77777777" w:rsidR="007E4454" w:rsidRDefault="00000000">
            <w:r>
              <w:rPr>
                <w:sz w:val="17"/>
              </w:rPr>
              <w:t>160</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52A3CC92" w14:textId="77777777" w:rsidR="007E4454" w:rsidRDefault="00000000">
            <w:r>
              <w:rPr>
                <w:sz w:val="17"/>
              </w:rPr>
              <w:t>Congo, Republic of</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70EBD321" w14:textId="77777777" w:rsidR="007E4454" w:rsidRDefault="00000000">
            <w:r>
              <w:rPr>
                <w:sz w:val="17"/>
              </w:rPr>
              <w:t>COG</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220F8DE1" w14:textId="77777777" w:rsidR="007E4454" w:rsidRDefault="00000000">
            <w:r>
              <w:rPr>
                <w:sz w:val="17"/>
              </w:rPr>
              <w:t>Sub-Saharan Africa</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49C2B200" w14:textId="77777777" w:rsidR="007E4454" w:rsidRDefault="00000000">
            <w:r>
              <w:rPr>
                <w:sz w:val="17"/>
              </w:rPr>
              <w:t>10.85</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4D338BDB" w14:textId="77777777" w:rsidR="007E4454" w:rsidRDefault="00000000">
            <w:r>
              <w:rPr>
                <w:sz w:val="17"/>
              </w:rPr>
              <w:t>39.15</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4D8932F0" w14:textId="77777777" w:rsidR="007E4454" w:rsidRDefault="00000000">
            <w:r>
              <w:rPr>
                <w:sz w:val="17"/>
              </w:rPr>
              <w:t>25.00</w:t>
            </w:r>
          </w:p>
        </w:tc>
      </w:tr>
      <w:tr w:rsidR="007E4454" w14:paraId="4807A6AE"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36494C7F" w14:textId="77777777" w:rsidR="007E4454" w:rsidRDefault="00000000">
            <w:r>
              <w:rPr>
                <w:sz w:val="17"/>
              </w:rPr>
              <w:t>161</w:t>
            </w:r>
          </w:p>
        </w:tc>
        <w:tc>
          <w:tcPr>
            <w:tcW w:w="2948" w:type="dxa"/>
            <w:tcBorders>
              <w:top w:val="single" w:sz="4" w:space="0" w:color="CCCCCC"/>
              <w:left w:val="single" w:sz="4" w:space="0" w:color="CCCCCC"/>
              <w:bottom w:val="single" w:sz="4" w:space="0" w:color="CCCCCC"/>
              <w:right w:val="single" w:sz="4" w:space="0" w:color="CCCCCC"/>
            </w:tcBorders>
          </w:tcPr>
          <w:p w14:paraId="350876B5" w14:textId="77777777" w:rsidR="007E4454" w:rsidRDefault="00000000">
            <w:r>
              <w:rPr>
                <w:sz w:val="17"/>
              </w:rPr>
              <w:t>Myanmar</w:t>
            </w:r>
          </w:p>
        </w:tc>
        <w:tc>
          <w:tcPr>
            <w:tcW w:w="624" w:type="dxa"/>
            <w:tcBorders>
              <w:top w:val="single" w:sz="4" w:space="0" w:color="CCCCCC"/>
              <w:left w:val="single" w:sz="4" w:space="0" w:color="CCCCCC"/>
              <w:bottom w:val="single" w:sz="4" w:space="0" w:color="CCCCCC"/>
              <w:right w:val="single" w:sz="4" w:space="0" w:color="CCCCCC"/>
            </w:tcBorders>
          </w:tcPr>
          <w:p w14:paraId="20BEDE0A" w14:textId="77777777" w:rsidR="007E4454" w:rsidRDefault="00000000">
            <w:r>
              <w:rPr>
                <w:sz w:val="17"/>
              </w:rPr>
              <w:t>MMR</w:t>
            </w:r>
          </w:p>
        </w:tc>
        <w:tc>
          <w:tcPr>
            <w:tcW w:w="2381" w:type="dxa"/>
            <w:tcBorders>
              <w:top w:val="single" w:sz="4" w:space="0" w:color="CCCCCC"/>
              <w:left w:val="single" w:sz="4" w:space="0" w:color="CCCCCC"/>
              <w:bottom w:val="single" w:sz="4" w:space="0" w:color="CCCCCC"/>
              <w:right w:val="single" w:sz="4" w:space="0" w:color="CCCCCC"/>
            </w:tcBorders>
          </w:tcPr>
          <w:p w14:paraId="5558E8C5" w14:textId="77777777" w:rsidR="007E4454" w:rsidRDefault="00000000">
            <w:r>
              <w:rPr>
                <w:sz w:val="17"/>
              </w:rPr>
              <w:t>East Asia &amp; Pacific</w:t>
            </w:r>
          </w:p>
        </w:tc>
        <w:tc>
          <w:tcPr>
            <w:tcW w:w="1134" w:type="dxa"/>
            <w:tcBorders>
              <w:top w:val="single" w:sz="4" w:space="0" w:color="CCCCCC"/>
              <w:left w:val="single" w:sz="4" w:space="0" w:color="CCCCCC"/>
              <w:bottom w:val="single" w:sz="4" w:space="0" w:color="CCCCCC"/>
              <w:right w:val="single" w:sz="4" w:space="0" w:color="CCCCCC"/>
            </w:tcBorders>
          </w:tcPr>
          <w:p w14:paraId="4EE69DD0" w14:textId="77777777" w:rsidR="007E4454" w:rsidRDefault="00000000">
            <w:r>
              <w:rPr>
                <w:sz w:val="17"/>
              </w:rPr>
              <w:t>3.44</w:t>
            </w:r>
          </w:p>
        </w:tc>
        <w:tc>
          <w:tcPr>
            <w:tcW w:w="1134" w:type="dxa"/>
            <w:tcBorders>
              <w:top w:val="single" w:sz="4" w:space="0" w:color="CCCCCC"/>
              <w:left w:val="single" w:sz="4" w:space="0" w:color="CCCCCC"/>
              <w:bottom w:val="single" w:sz="4" w:space="0" w:color="CCCCCC"/>
              <w:right w:val="single" w:sz="4" w:space="0" w:color="CCCCCC"/>
            </w:tcBorders>
          </w:tcPr>
          <w:p w14:paraId="00412303" w14:textId="77777777" w:rsidR="007E4454" w:rsidRDefault="00000000">
            <w:r>
              <w:rPr>
                <w:sz w:val="17"/>
              </w:rPr>
              <w:t>46.30</w:t>
            </w:r>
          </w:p>
        </w:tc>
        <w:tc>
          <w:tcPr>
            <w:tcW w:w="794" w:type="dxa"/>
            <w:tcBorders>
              <w:top w:val="single" w:sz="4" w:space="0" w:color="CCCCCC"/>
              <w:left w:val="single" w:sz="4" w:space="0" w:color="CCCCCC"/>
              <w:bottom w:val="single" w:sz="4" w:space="0" w:color="CCCCCC"/>
              <w:right w:val="single" w:sz="4" w:space="0" w:color="CCCCCC"/>
            </w:tcBorders>
          </w:tcPr>
          <w:p w14:paraId="5DE8D386" w14:textId="77777777" w:rsidR="007E4454" w:rsidRDefault="00000000">
            <w:r>
              <w:rPr>
                <w:sz w:val="17"/>
              </w:rPr>
              <w:t>24.87</w:t>
            </w:r>
          </w:p>
        </w:tc>
      </w:tr>
      <w:tr w:rsidR="007E4454" w14:paraId="4E104615"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689231C2" w14:textId="77777777" w:rsidR="007E4454" w:rsidRDefault="00000000">
            <w:r>
              <w:rPr>
                <w:sz w:val="17"/>
              </w:rPr>
              <w:t>162</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4B8BC36E" w14:textId="77777777" w:rsidR="007E4454" w:rsidRDefault="00000000">
            <w:r>
              <w:rPr>
                <w:sz w:val="17"/>
              </w:rPr>
              <w:t>Nigeria</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4BD538A3" w14:textId="77777777" w:rsidR="007E4454" w:rsidRDefault="00000000">
            <w:r>
              <w:rPr>
                <w:sz w:val="17"/>
              </w:rPr>
              <w:t>NGA</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4DEAB1B6" w14:textId="77777777" w:rsidR="007E4454" w:rsidRDefault="00000000">
            <w:r>
              <w:rPr>
                <w:sz w:val="17"/>
              </w:rPr>
              <w:t>Sub-Saharan Africa</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3FB06D8E" w14:textId="77777777" w:rsidR="007E4454" w:rsidRDefault="00000000">
            <w:r>
              <w:rPr>
                <w:sz w:val="17"/>
              </w:rPr>
              <w:t>23.28</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6E67C3A3" w14:textId="77777777" w:rsidR="007E4454" w:rsidRDefault="00000000">
            <w:r>
              <w:rPr>
                <w:sz w:val="17"/>
              </w:rPr>
              <w:t>25.49</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1DC9495D" w14:textId="77777777" w:rsidR="007E4454" w:rsidRDefault="00000000">
            <w:r>
              <w:rPr>
                <w:sz w:val="17"/>
              </w:rPr>
              <w:t>24.38</w:t>
            </w:r>
          </w:p>
        </w:tc>
      </w:tr>
      <w:tr w:rsidR="007E4454" w14:paraId="2831324D"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615D708A" w14:textId="77777777" w:rsidR="007E4454" w:rsidRDefault="00000000">
            <w:r>
              <w:rPr>
                <w:sz w:val="17"/>
              </w:rPr>
              <w:t>163</w:t>
            </w:r>
          </w:p>
        </w:tc>
        <w:tc>
          <w:tcPr>
            <w:tcW w:w="2948" w:type="dxa"/>
            <w:tcBorders>
              <w:top w:val="single" w:sz="4" w:space="0" w:color="CCCCCC"/>
              <w:left w:val="single" w:sz="4" w:space="0" w:color="CCCCCC"/>
              <w:bottom w:val="single" w:sz="4" w:space="0" w:color="CCCCCC"/>
              <w:right w:val="single" w:sz="4" w:space="0" w:color="CCCCCC"/>
            </w:tcBorders>
          </w:tcPr>
          <w:p w14:paraId="58B340F6" w14:textId="77777777" w:rsidR="007E4454" w:rsidRDefault="00000000">
            <w:r>
              <w:rPr>
                <w:sz w:val="17"/>
              </w:rPr>
              <w:t>Guinea</w:t>
            </w:r>
          </w:p>
        </w:tc>
        <w:tc>
          <w:tcPr>
            <w:tcW w:w="624" w:type="dxa"/>
            <w:tcBorders>
              <w:top w:val="single" w:sz="4" w:space="0" w:color="CCCCCC"/>
              <w:left w:val="single" w:sz="4" w:space="0" w:color="CCCCCC"/>
              <w:bottom w:val="single" w:sz="4" w:space="0" w:color="CCCCCC"/>
              <w:right w:val="single" w:sz="4" w:space="0" w:color="CCCCCC"/>
            </w:tcBorders>
          </w:tcPr>
          <w:p w14:paraId="6FD00D9B" w14:textId="77777777" w:rsidR="007E4454" w:rsidRDefault="00000000">
            <w:r>
              <w:rPr>
                <w:sz w:val="17"/>
              </w:rPr>
              <w:t>GIN</w:t>
            </w:r>
          </w:p>
        </w:tc>
        <w:tc>
          <w:tcPr>
            <w:tcW w:w="2381" w:type="dxa"/>
            <w:tcBorders>
              <w:top w:val="single" w:sz="4" w:space="0" w:color="CCCCCC"/>
              <w:left w:val="single" w:sz="4" w:space="0" w:color="CCCCCC"/>
              <w:bottom w:val="single" w:sz="4" w:space="0" w:color="CCCCCC"/>
              <w:right w:val="single" w:sz="4" w:space="0" w:color="CCCCCC"/>
            </w:tcBorders>
          </w:tcPr>
          <w:p w14:paraId="1BA6F743" w14:textId="77777777" w:rsidR="007E4454" w:rsidRDefault="00000000">
            <w:r>
              <w:rPr>
                <w:sz w:val="17"/>
              </w:rPr>
              <w:t>Sub-Saharan Africa</w:t>
            </w:r>
          </w:p>
        </w:tc>
        <w:tc>
          <w:tcPr>
            <w:tcW w:w="1134" w:type="dxa"/>
            <w:tcBorders>
              <w:top w:val="single" w:sz="4" w:space="0" w:color="CCCCCC"/>
              <w:left w:val="single" w:sz="4" w:space="0" w:color="CCCCCC"/>
              <w:bottom w:val="single" w:sz="4" w:space="0" w:color="CCCCCC"/>
              <w:right w:val="single" w:sz="4" w:space="0" w:color="CCCCCC"/>
            </w:tcBorders>
          </w:tcPr>
          <w:p w14:paraId="6F6873DE" w14:textId="77777777" w:rsidR="007E4454" w:rsidRDefault="00000000">
            <w:r>
              <w:rPr>
                <w:sz w:val="17"/>
              </w:rPr>
              <w:t>14.81</w:t>
            </w:r>
          </w:p>
        </w:tc>
        <w:tc>
          <w:tcPr>
            <w:tcW w:w="1134" w:type="dxa"/>
            <w:tcBorders>
              <w:top w:val="single" w:sz="4" w:space="0" w:color="CCCCCC"/>
              <w:left w:val="single" w:sz="4" w:space="0" w:color="CCCCCC"/>
              <w:bottom w:val="single" w:sz="4" w:space="0" w:color="CCCCCC"/>
              <w:right w:val="single" w:sz="4" w:space="0" w:color="CCCCCC"/>
            </w:tcBorders>
          </w:tcPr>
          <w:p w14:paraId="15320423" w14:textId="77777777" w:rsidR="007E4454" w:rsidRDefault="00000000">
            <w:r>
              <w:rPr>
                <w:sz w:val="17"/>
              </w:rPr>
              <w:t>32.80</w:t>
            </w:r>
          </w:p>
        </w:tc>
        <w:tc>
          <w:tcPr>
            <w:tcW w:w="794" w:type="dxa"/>
            <w:tcBorders>
              <w:top w:val="single" w:sz="4" w:space="0" w:color="CCCCCC"/>
              <w:left w:val="single" w:sz="4" w:space="0" w:color="CCCCCC"/>
              <w:bottom w:val="single" w:sz="4" w:space="0" w:color="CCCCCC"/>
              <w:right w:val="single" w:sz="4" w:space="0" w:color="CCCCCC"/>
            </w:tcBorders>
          </w:tcPr>
          <w:p w14:paraId="3AD56930" w14:textId="77777777" w:rsidR="007E4454" w:rsidRDefault="00000000">
            <w:r>
              <w:rPr>
                <w:sz w:val="17"/>
              </w:rPr>
              <w:t>23.81</w:t>
            </w:r>
          </w:p>
        </w:tc>
      </w:tr>
      <w:tr w:rsidR="007E4454" w14:paraId="1C138C0D"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026381FA" w14:textId="77777777" w:rsidR="007E4454" w:rsidRDefault="00000000">
            <w:r>
              <w:rPr>
                <w:sz w:val="17"/>
              </w:rPr>
              <w:t>164</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3E7E0AAB" w14:textId="77777777" w:rsidR="007E4454" w:rsidRDefault="00000000">
            <w:r>
              <w:rPr>
                <w:sz w:val="17"/>
              </w:rPr>
              <w:t>Mali</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046C1A78" w14:textId="77777777" w:rsidR="007E4454" w:rsidRDefault="00000000">
            <w:r>
              <w:rPr>
                <w:sz w:val="17"/>
              </w:rPr>
              <w:t>MLI</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424017A1" w14:textId="77777777" w:rsidR="007E4454" w:rsidRDefault="00000000">
            <w:r>
              <w:rPr>
                <w:sz w:val="17"/>
              </w:rPr>
              <w:t>Sub-Saharan Africa</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2FD75182" w14:textId="77777777" w:rsidR="007E4454" w:rsidRDefault="00000000">
            <w:r>
              <w:rPr>
                <w:sz w:val="17"/>
              </w:rPr>
              <w:t>18.78</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725EAFC8" w14:textId="77777777" w:rsidR="007E4454" w:rsidRDefault="00000000">
            <w:r>
              <w:rPr>
                <w:sz w:val="17"/>
              </w:rPr>
              <w:t>28.57</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358A7767" w14:textId="77777777" w:rsidR="007E4454" w:rsidRDefault="00000000">
            <w:r>
              <w:rPr>
                <w:sz w:val="17"/>
              </w:rPr>
              <w:t>23.68</w:t>
            </w:r>
          </w:p>
        </w:tc>
      </w:tr>
      <w:tr w:rsidR="007E4454" w14:paraId="4924D0B0"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34F09C33" w14:textId="77777777" w:rsidR="007E4454" w:rsidRDefault="00000000">
            <w:r>
              <w:rPr>
                <w:sz w:val="17"/>
              </w:rPr>
              <w:t>165</w:t>
            </w:r>
          </w:p>
        </w:tc>
        <w:tc>
          <w:tcPr>
            <w:tcW w:w="2948" w:type="dxa"/>
            <w:tcBorders>
              <w:top w:val="single" w:sz="4" w:space="0" w:color="CCCCCC"/>
              <w:left w:val="single" w:sz="4" w:space="0" w:color="CCCCCC"/>
              <w:bottom w:val="single" w:sz="4" w:space="0" w:color="CCCCCC"/>
              <w:right w:val="single" w:sz="4" w:space="0" w:color="CCCCCC"/>
            </w:tcBorders>
          </w:tcPr>
          <w:p w14:paraId="0DA52354" w14:textId="77777777" w:rsidR="007E4454" w:rsidRDefault="00000000">
            <w:r>
              <w:rPr>
                <w:sz w:val="17"/>
              </w:rPr>
              <w:t>Madagascar</w:t>
            </w:r>
          </w:p>
        </w:tc>
        <w:tc>
          <w:tcPr>
            <w:tcW w:w="624" w:type="dxa"/>
            <w:tcBorders>
              <w:top w:val="single" w:sz="4" w:space="0" w:color="CCCCCC"/>
              <w:left w:val="single" w:sz="4" w:space="0" w:color="CCCCCC"/>
              <w:bottom w:val="single" w:sz="4" w:space="0" w:color="CCCCCC"/>
              <w:right w:val="single" w:sz="4" w:space="0" w:color="CCCCCC"/>
            </w:tcBorders>
          </w:tcPr>
          <w:p w14:paraId="1348F5FB" w14:textId="77777777" w:rsidR="007E4454" w:rsidRDefault="00000000">
            <w:r>
              <w:rPr>
                <w:sz w:val="17"/>
              </w:rPr>
              <w:t>MDG</w:t>
            </w:r>
          </w:p>
        </w:tc>
        <w:tc>
          <w:tcPr>
            <w:tcW w:w="2381" w:type="dxa"/>
            <w:tcBorders>
              <w:top w:val="single" w:sz="4" w:space="0" w:color="CCCCCC"/>
              <w:left w:val="single" w:sz="4" w:space="0" w:color="CCCCCC"/>
              <w:bottom w:val="single" w:sz="4" w:space="0" w:color="CCCCCC"/>
              <w:right w:val="single" w:sz="4" w:space="0" w:color="CCCCCC"/>
            </w:tcBorders>
          </w:tcPr>
          <w:p w14:paraId="711154F4" w14:textId="77777777" w:rsidR="007E4454" w:rsidRDefault="00000000">
            <w:r>
              <w:rPr>
                <w:sz w:val="17"/>
              </w:rPr>
              <w:t>Sub-Saharan Africa</w:t>
            </w:r>
          </w:p>
        </w:tc>
        <w:tc>
          <w:tcPr>
            <w:tcW w:w="1134" w:type="dxa"/>
            <w:tcBorders>
              <w:top w:val="single" w:sz="4" w:space="0" w:color="CCCCCC"/>
              <w:left w:val="single" w:sz="4" w:space="0" w:color="CCCCCC"/>
              <w:bottom w:val="single" w:sz="4" w:space="0" w:color="CCCCCC"/>
              <w:right w:val="single" w:sz="4" w:space="0" w:color="CCCCCC"/>
            </w:tcBorders>
          </w:tcPr>
          <w:p w14:paraId="40F50C60" w14:textId="77777777" w:rsidR="007E4454" w:rsidRDefault="00000000">
            <w:r>
              <w:rPr>
                <w:sz w:val="17"/>
              </w:rPr>
              <w:t>23.28</w:t>
            </w:r>
          </w:p>
        </w:tc>
        <w:tc>
          <w:tcPr>
            <w:tcW w:w="1134" w:type="dxa"/>
            <w:tcBorders>
              <w:top w:val="single" w:sz="4" w:space="0" w:color="CCCCCC"/>
              <w:left w:val="single" w:sz="4" w:space="0" w:color="CCCCCC"/>
              <w:bottom w:val="single" w:sz="4" w:space="0" w:color="CCCCCC"/>
              <w:right w:val="single" w:sz="4" w:space="0" w:color="CCCCCC"/>
            </w:tcBorders>
          </w:tcPr>
          <w:p w14:paraId="13E8A2E8" w14:textId="77777777" w:rsidR="007E4454" w:rsidRDefault="00000000">
            <w:r>
              <w:rPr>
                <w:sz w:val="17"/>
              </w:rPr>
              <w:t>23.72</w:t>
            </w:r>
          </w:p>
        </w:tc>
        <w:tc>
          <w:tcPr>
            <w:tcW w:w="794" w:type="dxa"/>
            <w:tcBorders>
              <w:top w:val="single" w:sz="4" w:space="0" w:color="CCCCCC"/>
              <w:left w:val="single" w:sz="4" w:space="0" w:color="CCCCCC"/>
              <w:bottom w:val="single" w:sz="4" w:space="0" w:color="CCCCCC"/>
              <w:right w:val="single" w:sz="4" w:space="0" w:color="CCCCCC"/>
            </w:tcBorders>
          </w:tcPr>
          <w:p w14:paraId="5EBE6490" w14:textId="77777777" w:rsidR="007E4454" w:rsidRDefault="00000000">
            <w:r>
              <w:rPr>
                <w:sz w:val="17"/>
              </w:rPr>
              <w:t>23.50</w:t>
            </w:r>
          </w:p>
        </w:tc>
      </w:tr>
      <w:tr w:rsidR="007E4454" w14:paraId="20EEEBBC"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2466CAC1" w14:textId="77777777" w:rsidR="007E4454" w:rsidRDefault="00000000">
            <w:r>
              <w:rPr>
                <w:sz w:val="17"/>
              </w:rPr>
              <w:t>166</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167D0749" w14:textId="77777777" w:rsidR="007E4454" w:rsidRDefault="00000000">
            <w:r>
              <w:rPr>
                <w:sz w:val="17"/>
              </w:rPr>
              <w:t>Liberia</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558D45B3" w14:textId="77777777" w:rsidR="007E4454" w:rsidRDefault="00000000">
            <w:r>
              <w:rPr>
                <w:sz w:val="17"/>
              </w:rPr>
              <w:t>LBR</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27B7B720" w14:textId="77777777" w:rsidR="007E4454" w:rsidRDefault="00000000">
            <w:r>
              <w:rPr>
                <w:sz w:val="17"/>
              </w:rPr>
              <w:t>Sub-Saharan Africa</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4DF90AF6" w14:textId="77777777" w:rsidR="007E4454" w:rsidRDefault="00000000">
            <w:r>
              <w:rPr>
                <w:sz w:val="17"/>
              </w:rPr>
              <w:t>20.37</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66264C04" w14:textId="77777777" w:rsidR="007E4454" w:rsidRDefault="00000000">
            <w:r>
              <w:rPr>
                <w:sz w:val="17"/>
              </w:rPr>
              <w:t>26.46</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663F2EAF" w14:textId="77777777" w:rsidR="007E4454" w:rsidRDefault="00000000">
            <w:r>
              <w:rPr>
                <w:sz w:val="17"/>
              </w:rPr>
              <w:t>23.41</w:t>
            </w:r>
          </w:p>
        </w:tc>
      </w:tr>
      <w:tr w:rsidR="007E4454" w14:paraId="1035FF7F"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08D63DF4" w14:textId="77777777" w:rsidR="007E4454" w:rsidRDefault="00000000">
            <w:r>
              <w:rPr>
                <w:sz w:val="17"/>
              </w:rPr>
              <w:t>167</w:t>
            </w:r>
          </w:p>
        </w:tc>
        <w:tc>
          <w:tcPr>
            <w:tcW w:w="2948" w:type="dxa"/>
            <w:tcBorders>
              <w:top w:val="single" w:sz="4" w:space="0" w:color="CCCCCC"/>
              <w:left w:val="single" w:sz="4" w:space="0" w:color="CCCCCC"/>
              <w:bottom w:val="single" w:sz="4" w:space="0" w:color="CCCCCC"/>
              <w:right w:val="single" w:sz="4" w:space="0" w:color="CCCCCC"/>
            </w:tcBorders>
          </w:tcPr>
          <w:p w14:paraId="1E136507" w14:textId="77777777" w:rsidR="007E4454" w:rsidRDefault="00000000">
            <w:r>
              <w:rPr>
                <w:sz w:val="17"/>
              </w:rPr>
              <w:t>Gambia, The</w:t>
            </w:r>
          </w:p>
        </w:tc>
        <w:tc>
          <w:tcPr>
            <w:tcW w:w="624" w:type="dxa"/>
            <w:tcBorders>
              <w:top w:val="single" w:sz="4" w:space="0" w:color="CCCCCC"/>
              <w:left w:val="single" w:sz="4" w:space="0" w:color="CCCCCC"/>
              <w:bottom w:val="single" w:sz="4" w:space="0" w:color="CCCCCC"/>
              <w:right w:val="single" w:sz="4" w:space="0" w:color="CCCCCC"/>
            </w:tcBorders>
          </w:tcPr>
          <w:p w14:paraId="69177789" w14:textId="77777777" w:rsidR="007E4454" w:rsidRDefault="00000000">
            <w:r>
              <w:rPr>
                <w:sz w:val="17"/>
              </w:rPr>
              <w:t>GMB</w:t>
            </w:r>
          </w:p>
        </w:tc>
        <w:tc>
          <w:tcPr>
            <w:tcW w:w="2381" w:type="dxa"/>
            <w:tcBorders>
              <w:top w:val="single" w:sz="4" w:space="0" w:color="CCCCCC"/>
              <w:left w:val="single" w:sz="4" w:space="0" w:color="CCCCCC"/>
              <w:bottom w:val="single" w:sz="4" w:space="0" w:color="CCCCCC"/>
              <w:right w:val="single" w:sz="4" w:space="0" w:color="CCCCCC"/>
            </w:tcBorders>
          </w:tcPr>
          <w:p w14:paraId="4451B33D" w14:textId="77777777" w:rsidR="007E4454" w:rsidRDefault="00000000">
            <w:r>
              <w:rPr>
                <w:sz w:val="17"/>
              </w:rPr>
              <w:t>Sub-Saharan Africa</w:t>
            </w:r>
          </w:p>
        </w:tc>
        <w:tc>
          <w:tcPr>
            <w:tcW w:w="1134" w:type="dxa"/>
            <w:tcBorders>
              <w:top w:val="single" w:sz="4" w:space="0" w:color="CCCCCC"/>
              <w:left w:val="single" w:sz="4" w:space="0" w:color="CCCCCC"/>
              <w:bottom w:val="single" w:sz="4" w:space="0" w:color="CCCCCC"/>
              <w:right w:val="single" w:sz="4" w:space="0" w:color="CCCCCC"/>
            </w:tcBorders>
          </w:tcPr>
          <w:p w14:paraId="0D55F74A" w14:textId="77777777" w:rsidR="007E4454" w:rsidRDefault="00000000">
            <w:r>
              <w:rPr>
                <w:sz w:val="17"/>
              </w:rPr>
              <w:t>32.54</w:t>
            </w:r>
          </w:p>
        </w:tc>
        <w:tc>
          <w:tcPr>
            <w:tcW w:w="1134" w:type="dxa"/>
            <w:tcBorders>
              <w:top w:val="single" w:sz="4" w:space="0" w:color="CCCCCC"/>
              <w:left w:val="single" w:sz="4" w:space="0" w:color="CCCCCC"/>
              <w:bottom w:val="single" w:sz="4" w:space="0" w:color="CCCCCC"/>
              <w:right w:val="single" w:sz="4" w:space="0" w:color="CCCCCC"/>
            </w:tcBorders>
          </w:tcPr>
          <w:p w14:paraId="35FC9A57" w14:textId="77777777" w:rsidR="007E4454" w:rsidRDefault="00000000">
            <w:r>
              <w:rPr>
                <w:sz w:val="17"/>
              </w:rPr>
              <w:t>11.46</w:t>
            </w:r>
          </w:p>
        </w:tc>
        <w:tc>
          <w:tcPr>
            <w:tcW w:w="794" w:type="dxa"/>
            <w:tcBorders>
              <w:top w:val="single" w:sz="4" w:space="0" w:color="CCCCCC"/>
              <w:left w:val="single" w:sz="4" w:space="0" w:color="CCCCCC"/>
              <w:bottom w:val="single" w:sz="4" w:space="0" w:color="CCCCCC"/>
              <w:right w:val="single" w:sz="4" w:space="0" w:color="CCCCCC"/>
            </w:tcBorders>
          </w:tcPr>
          <w:p w14:paraId="36B9C7E2" w14:textId="77777777" w:rsidR="007E4454" w:rsidRDefault="00000000">
            <w:r>
              <w:rPr>
                <w:sz w:val="17"/>
              </w:rPr>
              <w:t>22.00</w:t>
            </w:r>
          </w:p>
        </w:tc>
      </w:tr>
      <w:tr w:rsidR="007E4454" w14:paraId="2DFFD8FB"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02976F2D" w14:textId="77777777" w:rsidR="007E4454" w:rsidRDefault="00000000">
            <w:r>
              <w:rPr>
                <w:sz w:val="17"/>
              </w:rPr>
              <w:t>168</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0690C221" w14:textId="77777777" w:rsidR="007E4454" w:rsidRDefault="00000000">
            <w:r>
              <w:rPr>
                <w:sz w:val="17"/>
              </w:rPr>
              <w:t>Niger</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7A7428FB" w14:textId="77777777" w:rsidR="007E4454" w:rsidRDefault="00000000">
            <w:r>
              <w:rPr>
                <w:sz w:val="17"/>
              </w:rPr>
              <w:t>NER</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55551078" w14:textId="77777777" w:rsidR="007E4454" w:rsidRDefault="00000000">
            <w:r>
              <w:rPr>
                <w:sz w:val="17"/>
              </w:rPr>
              <w:t>Sub-Saharan Africa</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3B65C0DB" w14:textId="77777777" w:rsidR="007E4454" w:rsidRDefault="00000000">
            <w:r>
              <w:rPr>
                <w:sz w:val="17"/>
              </w:rPr>
              <w:t>21.43</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49A475AA" w14:textId="77777777" w:rsidR="007E4454" w:rsidRDefault="00000000">
            <w:r>
              <w:rPr>
                <w:sz w:val="17"/>
              </w:rPr>
              <w:t>21.34</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4542C802" w14:textId="77777777" w:rsidR="007E4454" w:rsidRDefault="00000000">
            <w:r>
              <w:rPr>
                <w:sz w:val="17"/>
              </w:rPr>
              <w:t>21.38</w:t>
            </w:r>
          </w:p>
        </w:tc>
      </w:tr>
      <w:tr w:rsidR="007E4454" w14:paraId="52A86BEB"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4B33F05F" w14:textId="77777777" w:rsidR="007E4454" w:rsidRDefault="00000000">
            <w:r>
              <w:rPr>
                <w:sz w:val="17"/>
              </w:rPr>
              <w:t>169</w:t>
            </w:r>
          </w:p>
        </w:tc>
        <w:tc>
          <w:tcPr>
            <w:tcW w:w="2948" w:type="dxa"/>
            <w:tcBorders>
              <w:top w:val="single" w:sz="4" w:space="0" w:color="CCCCCC"/>
              <w:left w:val="single" w:sz="4" w:space="0" w:color="CCCCCC"/>
              <w:bottom w:val="single" w:sz="4" w:space="0" w:color="CCCCCC"/>
              <w:right w:val="single" w:sz="4" w:space="0" w:color="CCCCCC"/>
            </w:tcBorders>
          </w:tcPr>
          <w:p w14:paraId="22994887" w14:textId="77777777" w:rsidR="007E4454" w:rsidRDefault="00000000">
            <w:r>
              <w:rPr>
                <w:sz w:val="17"/>
              </w:rPr>
              <w:t>Russian Federation</w:t>
            </w:r>
          </w:p>
        </w:tc>
        <w:tc>
          <w:tcPr>
            <w:tcW w:w="624" w:type="dxa"/>
            <w:tcBorders>
              <w:top w:val="single" w:sz="4" w:space="0" w:color="CCCCCC"/>
              <w:left w:val="single" w:sz="4" w:space="0" w:color="CCCCCC"/>
              <w:bottom w:val="single" w:sz="4" w:space="0" w:color="CCCCCC"/>
              <w:right w:val="single" w:sz="4" w:space="0" w:color="CCCCCC"/>
            </w:tcBorders>
          </w:tcPr>
          <w:p w14:paraId="6D80189D" w14:textId="77777777" w:rsidR="007E4454" w:rsidRDefault="00000000">
            <w:r>
              <w:rPr>
                <w:sz w:val="17"/>
              </w:rPr>
              <w:t>RUS</w:t>
            </w:r>
          </w:p>
        </w:tc>
        <w:tc>
          <w:tcPr>
            <w:tcW w:w="2381" w:type="dxa"/>
            <w:tcBorders>
              <w:top w:val="single" w:sz="4" w:space="0" w:color="CCCCCC"/>
              <w:left w:val="single" w:sz="4" w:space="0" w:color="CCCCCC"/>
              <w:bottom w:val="single" w:sz="4" w:space="0" w:color="CCCCCC"/>
              <w:right w:val="single" w:sz="4" w:space="0" w:color="CCCCCC"/>
            </w:tcBorders>
          </w:tcPr>
          <w:p w14:paraId="663D3A5D" w14:textId="77777777" w:rsidR="007E4454" w:rsidRDefault="00000000">
            <w:r>
              <w:rPr>
                <w:sz w:val="17"/>
              </w:rPr>
              <w:t>Europe &amp; Central Asia</w:t>
            </w:r>
          </w:p>
        </w:tc>
        <w:tc>
          <w:tcPr>
            <w:tcW w:w="1134" w:type="dxa"/>
            <w:tcBorders>
              <w:top w:val="single" w:sz="4" w:space="0" w:color="CCCCCC"/>
              <w:left w:val="single" w:sz="4" w:space="0" w:color="CCCCCC"/>
              <w:bottom w:val="single" w:sz="4" w:space="0" w:color="CCCCCC"/>
              <w:right w:val="single" w:sz="4" w:space="0" w:color="CCCCCC"/>
            </w:tcBorders>
          </w:tcPr>
          <w:p w14:paraId="55F50163" w14:textId="77777777" w:rsidR="007E4454" w:rsidRDefault="00000000">
            <w:r>
              <w:rPr>
                <w:sz w:val="17"/>
              </w:rPr>
              <w:t>12.17</w:t>
            </w:r>
          </w:p>
        </w:tc>
        <w:tc>
          <w:tcPr>
            <w:tcW w:w="1134" w:type="dxa"/>
            <w:tcBorders>
              <w:top w:val="single" w:sz="4" w:space="0" w:color="CCCCCC"/>
              <w:left w:val="single" w:sz="4" w:space="0" w:color="CCCCCC"/>
              <w:bottom w:val="single" w:sz="4" w:space="0" w:color="CCCCCC"/>
              <w:right w:val="single" w:sz="4" w:space="0" w:color="CCCCCC"/>
            </w:tcBorders>
          </w:tcPr>
          <w:p w14:paraId="3343199E" w14:textId="77777777" w:rsidR="007E4454" w:rsidRDefault="00000000">
            <w:r>
              <w:rPr>
                <w:sz w:val="17"/>
              </w:rPr>
              <w:t>27.51</w:t>
            </w:r>
          </w:p>
        </w:tc>
        <w:tc>
          <w:tcPr>
            <w:tcW w:w="794" w:type="dxa"/>
            <w:tcBorders>
              <w:top w:val="single" w:sz="4" w:space="0" w:color="CCCCCC"/>
              <w:left w:val="single" w:sz="4" w:space="0" w:color="CCCCCC"/>
              <w:bottom w:val="single" w:sz="4" w:space="0" w:color="CCCCCC"/>
              <w:right w:val="single" w:sz="4" w:space="0" w:color="CCCCCC"/>
            </w:tcBorders>
          </w:tcPr>
          <w:p w14:paraId="303A9665" w14:textId="77777777" w:rsidR="007E4454" w:rsidRDefault="00000000">
            <w:r>
              <w:rPr>
                <w:sz w:val="17"/>
              </w:rPr>
              <w:t>19.84</w:t>
            </w:r>
          </w:p>
        </w:tc>
      </w:tr>
      <w:tr w:rsidR="007E4454" w14:paraId="13E78962"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2240FE4C" w14:textId="77777777" w:rsidR="007E4454" w:rsidRDefault="00000000">
            <w:r>
              <w:rPr>
                <w:sz w:val="17"/>
              </w:rPr>
              <w:t>170</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326880FA" w14:textId="77777777" w:rsidR="007E4454" w:rsidRDefault="00000000">
            <w:r>
              <w:rPr>
                <w:sz w:val="17"/>
              </w:rPr>
              <w:t>Central African Republic</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6E28C8B7" w14:textId="77777777" w:rsidR="007E4454" w:rsidRDefault="00000000">
            <w:r>
              <w:rPr>
                <w:sz w:val="17"/>
              </w:rPr>
              <w:t>CAF</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2DA902C7" w14:textId="77777777" w:rsidR="007E4454" w:rsidRDefault="00000000">
            <w:r>
              <w:rPr>
                <w:sz w:val="17"/>
              </w:rPr>
              <w:t>Sub-Saharan Africa</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47DC4E28" w14:textId="77777777" w:rsidR="007E4454" w:rsidRDefault="00000000">
            <w:r>
              <w:rPr>
                <w:sz w:val="17"/>
              </w:rPr>
              <w:t>4.76</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69AF2168" w14:textId="77777777" w:rsidR="007E4454" w:rsidRDefault="00000000">
            <w:r>
              <w:rPr>
                <w:sz w:val="17"/>
              </w:rPr>
              <w:t>33.69</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7EA17A8E" w14:textId="77777777" w:rsidR="007E4454" w:rsidRDefault="00000000">
            <w:r>
              <w:rPr>
                <w:sz w:val="17"/>
              </w:rPr>
              <w:t>19.22</w:t>
            </w:r>
          </w:p>
        </w:tc>
      </w:tr>
      <w:tr w:rsidR="007E4454" w14:paraId="607CC0A1"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348E2861" w14:textId="77777777" w:rsidR="007E4454" w:rsidRDefault="00000000">
            <w:r>
              <w:rPr>
                <w:sz w:val="17"/>
              </w:rPr>
              <w:t>171</w:t>
            </w:r>
          </w:p>
        </w:tc>
        <w:tc>
          <w:tcPr>
            <w:tcW w:w="2948" w:type="dxa"/>
            <w:tcBorders>
              <w:top w:val="single" w:sz="4" w:space="0" w:color="CCCCCC"/>
              <w:left w:val="single" w:sz="4" w:space="0" w:color="CCCCCC"/>
              <w:bottom w:val="single" w:sz="4" w:space="0" w:color="CCCCCC"/>
              <w:right w:val="single" w:sz="4" w:space="0" w:color="CCCCCC"/>
            </w:tcBorders>
          </w:tcPr>
          <w:p w14:paraId="4CAFD86B" w14:textId="77777777" w:rsidR="007E4454" w:rsidRDefault="00000000">
            <w:r>
              <w:rPr>
                <w:sz w:val="17"/>
              </w:rPr>
              <w:t>Burundi</w:t>
            </w:r>
          </w:p>
        </w:tc>
        <w:tc>
          <w:tcPr>
            <w:tcW w:w="624" w:type="dxa"/>
            <w:tcBorders>
              <w:top w:val="single" w:sz="4" w:space="0" w:color="CCCCCC"/>
              <w:left w:val="single" w:sz="4" w:space="0" w:color="CCCCCC"/>
              <w:bottom w:val="single" w:sz="4" w:space="0" w:color="CCCCCC"/>
              <w:right w:val="single" w:sz="4" w:space="0" w:color="CCCCCC"/>
            </w:tcBorders>
          </w:tcPr>
          <w:p w14:paraId="110E7025" w14:textId="77777777" w:rsidR="007E4454" w:rsidRDefault="00000000">
            <w:r>
              <w:rPr>
                <w:sz w:val="17"/>
              </w:rPr>
              <w:t>BDI</w:t>
            </w:r>
          </w:p>
        </w:tc>
        <w:tc>
          <w:tcPr>
            <w:tcW w:w="2381" w:type="dxa"/>
            <w:tcBorders>
              <w:top w:val="single" w:sz="4" w:space="0" w:color="CCCCCC"/>
              <w:left w:val="single" w:sz="4" w:space="0" w:color="CCCCCC"/>
              <w:bottom w:val="single" w:sz="4" w:space="0" w:color="CCCCCC"/>
              <w:right w:val="single" w:sz="4" w:space="0" w:color="CCCCCC"/>
            </w:tcBorders>
          </w:tcPr>
          <w:p w14:paraId="71F0E4CD" w14:textId="77777777" w:rsidR="007E4454" w:rsidRDefault="00000000">
            <w:r>
              <w:rPr>
                <w:sz w:val="17"/>
              </w:rPr>
              <w:t>Sub-Saharan Africa</w:t>
            </w:r>
          </w:p>
        </w:tc>
        <w:tc>
          <w:tcPr>
            <w:tcW w:w="1134" w:type="dxa"/>
            <w:tcBorders>
              <w:top w:val="single" w:sz="4" w:space="0" w:color="CCCCCC"/>
              <w:left w:val="single" w:sz="4" w:space="0" w:color="CCCCCC"/>
              <w:bottom w:val="single" w:sz="4" w:space="0" w:color="CCCCCC"/>
              <w:right w:val="single" w:sz="4" w:space="0" w:color="CCCCCC"/>
            </w:tcBorders>
          </w:tcPr>
          <w:p w14:paraId="41867081" w14:textId="77777777" w:rsidR="007E4454" w:rsidRDefault="00000000">
            <w:r>
              <w:rPr>
                <w:sz w:val="17"/>
              </w:rPr>
              <w:t>12.43</w:t>
            </w:r>
          </w:p>
        </w:tc>
        <w:tc>
          <w:tcPr>
            <w:tcW w:w="1134" w:type="dxa"/>
            <w:tcBorders>
              <w:top w:val="single" w:sz="4" w:space="0" w:color="CCCCCC"/>
              <w:left w:val="single" w:sz="4" w:space="0" w:color="CCCCCC"/>
              <w:bottom w:val="single" w:sz="4" w:space="0" w:color="CCCCCC"/>
              <w:right w:val="single" w:sz="4" w:space="0" w:color="CCCCCC"/>
            </w:tcBorders>
          </w:tcPr>
          <w:p w14:paraId="5D96CB38" w14:textId="77777777" w:rsidR="007E4454" w:rsidRDefault="00000000">
            <w:r>
              <w:rPr>
                <w:sz w:val="17"/>
              </w:rPr>
              <w:t>25.75</w:t>
            </w:r>
          </w:p>
        </w:tc>
        <w:tc>
          <w:tcPr>
            <w:tcW w:w="794" w:type="dxa"/>
            <w:tcBorders>
              <w:top w:val="single" w:sz="4" w:space="0" w:color="CCCCCC"/>
              <w:left w:val="single" w:sz="4" w:space="0" w:color="CCCCCC"/>
              <w:bottom w:val="single" w:sz="4" w:space="0" w:color="CCCCCC"/>
              <w:right w:val="single" w:sz="4" w:space="0" w:color="CCCCCC"/>
            </w:tcBorders>
          </w:tcPr>
          <w:p w14:paraId="7CFF12AF" w14:textId="77777777" w:rsidR="007E4454" w:rsidRDefault="00000000">
            <w:r>
              <w:rPr>
                <w:sz w:val="17"/>
              </w:rPr>
              <w:t>19.09</w:t>
            </w:r>
          </w:p>
        </w:tc>
      </w:tr>
      <w:tr w:rsidR="007E4454" w14:paraId="56B2C5FD"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2CF6C079" w14:textId="77777777" w:rsidR="007E4454" w:rsidRDefault="00000000">
            <w:r>
              <w:rPr>
                <w:sz w:val="17"/>
              </w:rPr>
              <w:t>172</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1142AF96" w14:textId="77777777" w:rsidR="007E4454" w:rsidRDefault="00000000">
            <w:r>
              <w:rPr>
                <w:sz w:val="17"/>
              </w:rPr>
              <w:t>Egypt, Arab Republic of</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4656C7DC" w14:textId="77777777" w:rsidR="007E4454" w:rsidRDefault="00000000">
            <w:r>
              <w:rPr>
                <w:sz w:val="17"/>
              </w:rPr>
              <w:t>EGY</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0A3E2FDF" w14:textId="77777777" w:rsidR="007E4454" w:rsidRDefault="00000000">
            <w:r>
              <w:rPr>
                <w:sz w:val="17"/>
              </w:rPr>
              <w:t>Middle East &amp; North Africa</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0EBF3589" w14:textId="77777777" w:rsidR="007E4454" w:rsidRDefault="00000000">
            <w:r>
              <w:rPr>
                <w:sz w:val="17"/>
              </w:rPr>
              <w:t>30.42</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58759319" w14:textId="77777777" w:rsidR="007E4454" w:rsidRDefault="00000000">
            <w:r>
              <w:rPr>
                <w:sz w:val="17"/>
              </w:rPr>
              <w:t>7.58</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3199071E" w14:textId="77777777" w:rsidR="007E4454" w:rsidRDefault="00000000">
            <w:r>
              <w:rPr>
                <w:sz w:val="17"/>
              </w:rPr>
              <w:t>19.00</w:t>
            </w:r>
          </w:p>
        </w:tc>
      </w:tr>
      <w:tr w:rsidR="007E4454" w14:paraId="2C58240D"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23626EAD" w14:textId="77777777" w:rsidR="007E4454" w:rsidRDefault="00000000">
            <w:r>
              <w:rPr>
                <w:sz w:val="17"/>
              </w:rPr>
              <w:t>173</w:t>
            </w:r>
          </w:p>
        </w:tc>
        <w:tc>
          <w:tcPr>
            <w:tcW w:w="2948" w:type="dxa"/>
            <w:tcBorders>
              <w:top w:val="single" w:sz="4" w:space="0" w:color="CCCCCC"/>
              <w:left w:val="single" w:sz="4" w:space="0" w:color="CCCCCC"/>
              <w:bottom w:val="single" w:sz="4" w:space="0" w:color="CCCCCC"/>
              <w:right w:val="single" w:sz="4" w:space="0" w:color="CCCCCC"/>
            </w:tcBorders>
          </w:tcPr>
          <w:p w14:paraId="123CAEAE" w14:textId="77777777" w:rsidR="007E4454" w:rsidRDefault="00000000">
            <w:r>
              <w:rPr>
                <w:sz w:val="17"/>
              </w:rPr>
              <w:t>Sudan</w:t>
            </w:r>
          </w:p>
        </w:tc>
        <w:tc>
          <w:tcPr>
            <w:tcW w:w="624" w:type="dxa"/>
            <w:tcBorders>
              <w:top w:val="single" w:sz="4" w:space="0" w:color="CCCCCC"/>
              <w:left w:val="single" w:sz="4" w:space="0" w:color="CCCCCC"/>
              <w:bottom w:val="single" w:sz="4" w:space="0" w:color="CCCCCC"/>
              <w:right w:val="single" w:sz="4" w:space="0" w:color="CCCCCC"/>
            </w:tcBorders>
          </w:tcPr>
          <w:p w14:paraId="3D05F5CB" w14:textId="77777777" w:rsidR="007E4454" w:rsidRDefault="00000000">
            <w:r>
              <w:rPr>
                <w:sz w:val="17"/>
              </w:rPr>
              <w:t>SDN</w:t>
            </w:r>
          </w:p>
        </w:tc>
        <w:tc>
          <w:tcPr>
            <w:tcW w:w="2381" w:type="dxa"/>
            <w:tcBorders>
              <w:top w:val="single" w:sz="4" w:space="0" w:color="CCCCCC"/>
              <w:left w:val="single" w:sz="4" w:space="0" w:color="CCCCCC"/>
              <w:bottom w:val="single" w:sz="4" w:space="0" w:color="CCCCCC"/>
              <w:right w:val="single" w:sz="4" w:space="0" w:color="CCCCCC"/>
            </w:tcBorders>
          </w:tcPr>
          <w:p w14:paraId="28B34982" w14:textId="77777777" w:rsidR="007E4454" w:rsidRDefault="00000000">
            <w:r>
              <w:rPr>
                <w:sz w:val="17"/>
              </w:rPr>
              <w:t>Sub-Saharan Africa</w:t>
            </w:r>
          </w:p>
        </w:tc>
        <w:tc>
          <w:tcPr>
            <w:tcW w:w="1134" w:type="dxa"/>
            <w:tcBorders>
              <w:top w:val="single" w:sz="4" w:space="0" w:color="CCCCCC"/>
              <w:left w:val="single" w:sz="4" w:space="0" w:color="CCCCCC"/>
              <w:bottom w:val="single" w:sz="4" w:space="0" w:color="CCCCCC"/>
              <w:right w:val="single" w:sz="4" w:space="0" w:color="CCCCCC"/>
            </w:tcBorders>
          </w:tcPr>
          <w:p w14:paraId="0117D520" w14:textId="77777777" w:rsidR="007E4454" w:rsidRDefault="00000000">
            <w:r>
              <w:rPr>
                <w:sz w:val="17"/>
              </w:rPr>
              <w:t>2.38</w:t>
            </w:r>
          </w:p>
        </w:tc>
        <w:tc>
          <w:tcPr>
            <w:tcW w:w="1134" w:type="dxa"/>
            <w:tcBorders>
              <w:top w:val="single" w:sz="4" w:space="0" w:color="CCCCCC"/>
              <w:left w:val="single" w:sz="4" w:space="0" w:color="CCCCCC"/>
              <w:bottom w:val="single" w:sz="4" w:space="0" w:color="CCCCCC"/>
              <w:right w:val="single" w:sz="4" w:space="0" w:color="CCCCCC"/>
            </w:tcBorders>
          </w:tcPr>
          <w:p w14:paraId="0A57D863" w14:textId="77777777" w:rsidR="007E4454" w:rsidRDefault="00000000">
            <w:r>
              <w:rPr>
                <w:sz w:val="17"/>
              </w:rPr>
              <w:t>33.69</w:t>
            </w:r>
          </w:p>
        </w:tc>
        <w:tc>
          <w:tcPr>
            <w:tcW w:w="794" w:type="dxa"/>
            <w:tcBorders>
              <w:top w:val="single" w:sz="4" w:space="0" w:color="CCCCCC"/>
              <w:left w:val="single" w:sz="4" w:space="0" w:color="CCCCCC"/>
              <w:bottom w:val="single" w:sz="4" w:space="0" w:color="CCCCCC"/>
              <w:right w:val="single" w:sz="4" w:space="0" w:color="CCCCCC"/>
            </w:tcBorders>
          </w:tcPr>
          <w:p w14:paraId="67150470" w14:textId="77777777" w:rsidR="007E4454" w:rsidRDefault="00000000">
            <w:r>
              <w:rPr>
                <w:sz w:val="17"/>
              </w:rPr>
              <w:t>18.03</w:t>
            </w:r>
          </w:p>
        </w:tc>
      </w:tr>
      <w:tr w:rsidR="007E4454" w14:paraId="1A5A0787"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4C6BE355" w14:textId="77777777" w:rsidR="007E4454" w:rsidRDefault="00000000">
            <w:r>
              <w:rPr>
                <w:sz w:val="17"/>
              </w:rPr>
              <w:t>174</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61FD2133" w14:textId="77777777" w:rsidR="007E4454" w:rsidRDefault="00000000">
            <w:r>
              <w:rPr>
                <w:sz w:val="17"/>
              </w:rPr>
              <w:t>Equatorial Guinea</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46EF7BE4" w14:textId="77777777" w:rsidR="007E4454" w:rsidRDefault="00000000">
            <w:r>
              <w:rPr>
                <w:sz w:val="17"/>
              </w:rPr>
              <w:t>GNQ</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6C70B5EA" w14:textId="77777777" w:rsidR="007E4454" w:rsidRDefault="00000000">
            <w:r>
              <w:rPr>
                <w:sz w:val="17"/>
              </w:rPr>
              <w:t>Sub-Saharan Africa</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3AFFB4EA" w14:textId="77777777" w:rsidR="007E4454" w:rsidRDefault="00000000">
            <w:r>
              <w:rPr>
                <w:sz w:val="17"/>
              </w:rPr>
              <w:t>5.56</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7ECC45DA" w14:textId="77777777" w:rsidR="007E4454" w:rsidRDefault="00000000">
            <w:r>
              <w:rPr>
                <w:sz w:val="17"/>
              </w:rPr>
              <w:t>28.75</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7DA0BC05" w14:textId="77777777" w:rsidR="007E4454" w:rsidRDefault="00000000">
            <w:r>
              <w:rPr>
                <w:sz w:val="17"/>
              </w:rPr>
              <w:t>17.15</w:t>
            </w:r>
          </w:p>
        </w:tc>
      </w:tr>
      <w:tr w:rsidR="007E4454" w14:paraId="58D75C9F"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0ADF7554" w14:textId="77777777" w:rsidR="007E4454" w:rsidRDefault="00000000">
            <w:r>
              <w:rPr>
                <w:sz w:val="17"/>
              </w:rPr>
              <w:t>175</w:t>
            </w:r>
          </w:p>
        </w:tc>
        <w:tc>
          <w:tcPr>
            <w:tcW w:w="2948" w:type="dxa"/>
            <w:tcBorders>
              <w:top w:val="single" w:sz="4" w:space="0" w:color="CCCCCC"/>
              <w:left w:val="single" w:sz="4" w:space="0" w:color="CCCCCC"/>
              <w:bottom w:val="single" w:sz="4" w:space="0" w:color="CCCCCC"/>
              <w:right w:val="single" w:sz="4" w:space="0" w:color="CCCCCC"/>
            </w:tcBorders>
          </w:tcPr>
          <w:p w14:paraId="39A4BC3B" w14:textId="77777777" w:rsidR="007E4454" w:rsidRDefault="00000000">
            <w:r>
              <w:rPr>
                <w:sz w:val="17"/>
              </w:rPr>
              <w:t>Angola</w:t>
            </w:r>
          </w:p>
        </w:tc>
        <w:tc>
          <w:tcPr>
            <w:tcW w:w="624" w:type="dxa"/>
            <w:tcBorders>
              <w:top w:val="single" w:sz="4" w:space="0" w:color="CCCCCC"/>
              <w:left w:val="single" w:sz="4" w:space="0" w:color="CCCCCC"/>
              <w:bottom w:val="single" w:sz="4" w:space="0" w:color="CCCCCC"/>
              <w:right w:val="single" w:sz="4" w:space="0" w:color="CCCCCC"/>
            </w:tcBorders>
          </w:tcPr>
          <w:p w14:paraId="7FD5FD6B" w14:textId="77777777" w:rsidR="007E4454" w:rsidRDefault="00000000">
            <w:r>
              <w:rPr>
                <w:sz w:val="17"/>
              </w:rPr>
              <w:t>AGO</w:t>
            </w:r>
          </w:p>
        </w:tc>
        <w:tc>
          <w:tcPr>
            <w:tcW w:w="2381" w:type="dxa"/>
            <w:tcBorders>
              <w:top w:val="single" w:sz="4" w:space="0" w:color="CCCCCC"/>
              <w:left w:val="single" w:sz="4" w:space="0" w:color="CCCCCC"/>
              <w:bottom w:val="single" w:sz="4" w:space="0" w:color="CCCCCC"/>
              <w:right w:val="single" w:sz="4" w:space="0" w:color="CCCCCC"/>
            </w:tcBorders>
          </w:tcPr>
          <w:p w14:paraId="4F67F7D8" w14:textId="77777777" w:rsidR="007E4454" w:rsidRDefault="00000000">
            <w:r>
              <w:rPr>
                <w:sz w:val="17"/>
              </w:rPr>
              <w:t>Sub-Saharan Africa</w:t>
            </w:r>
          </w:p>
        </w:tc>
        <w:tc>
          <w:tcPr>
            <w:tcW w:w="1134" w:type="dxa"/>
            <w:tcBorders>
              <w:top w:val="single" w:sz="4" w:space="0" w:color="CCCCCC"/>
              <w:left w:val="single" w:sz="4" w:space="0" w:color="CCCCCC"/>
              <w:bottom w:val="single" w:sz="4" w:space="0" w:color="CCCCCC"/>
              <w:right w:val="single" w:sz="4" w:space="0" w:color="CCCCCC"/>
            </w:tcBorders>
          </w:tcPr>
          <w:p w14:paraId="629BEA9D" w14:textId="77777777" w:rsidR="007E4454" w:rsidRDefault="00000000">
            <w:r>
              <w:rPr>
                <w:sz w:val="17"/>
              </w:rPr>
              <w:t>16.14</w:t>
            </w:r>
          </w:p>
        </w:tc>
        <w:tc>
          <w:tcPr>
            <w:tcW w:w="1134" w:type="dxa"/>
            <w:tcBorders>
              <w:top w:val="single" w:sz="4" w:space="0" w:color="CCCCCC"/>
              <w:left w:val="single" w:sz="4" w:space="0" w:color="CCCCCC"/>
              <w:bottom w:val="single" w:sz="4" w:space="0" w:color="CCCCCC"/>
              <w:right w:val="single" w:sz="4" w:space="0" w:color="CCCCCC"/>
            </w:tcBorders>
          </w:tcPr>
          <w:p w14:paraId="12847E60" w14:textId="77777777" w:rsidR="007E4454" w:rsidRDefault="00000000">
            <w:r>
              <w:rPr>
                <w:sz w:val="17"/>
              </w:rPr>
              <w:t>17.11</w:t>
            </w:r>
          </w:p>
        </w:tc>
        <w:tc>
          <w:tcPr>
            <w:tcW w:w="794" w:type="dxa"/>
            <w:tcBorders>
              <w:top w:val="single" w:sz="4" w:space="0" w:color="CCCCCC"/>
              <w:left w:val="single" w:sz="4" w:space="0" w:color="CCCCCC"/>
              <w:bottom w:val="single" w:sz="4" w:space="0" w:color="CCCCCC"/>
              <w:right w:val="single" w:sz="4" w:space="0" w:color="CCCCCC"/>
            </w:tcBorders>
          </w:tcPr>
          <w:p w14:paraId="7FF0ED95" w14:textId="77777777" w:rsidR="007E4454" w:rsidRDefault="00000000">
            <w:r>
              <w:rPr>
                <w:sz w:val="17"/>
              </w:rPr>
              <w:t>16.62</w:t>
            </w:r>
          </w:p>
        </w:tc>
      </w:tr>
      <w:tr w:rsidR="007E4454" w14:paraId="266711F8"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59092464" w14:textId="77777777" w:rsidR="007E4454" w:rsidRDefault="00000000">
            <w:r>
              <w:rPr>
                <w:sz w:val="17"/>
              </w:rPr>
              <w:t>176</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4EC5E7FE" w14:textId="77777777" w:rsidR="007E4454" w:rsidRDefault="00000000">
            <w:r>
              <w:rPr>
                <w:sz w:val="17"/>
              </w:rPr>
              <w:t>Bolivia, Plurinational State of</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1961E90C" w14:textId="77777777" w:rsidR="007E4454" w:rsidRDefault="00000000">
            <w:r>
              <w:rPr>
                <w:sz w:val="17"/>
              </w:rPr>
              <w:t>BOL</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5C3628CE" w14:textId="77777777" w:rsidR="007E4454" w:rsidRDefault="00000000">
            <w:r>
              <w:rPr>
                <w:sz w:val="17"/>
              </w:rPr>
              <w:t>Latin America &amp; Caribbean</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24C85090" w14:textId="77777777" w:rsidR="007E4454" w:rsidRDefault="00000000">
            <w:r>
              <w:rPr>
                <w:sz w:val="17"/>
              </w:rPr>
              <w:t>7.41</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33C7631A" w14:textId="77777777" w:rsidR="007E4454" w:rsidRDefault="00000000">
            <w:r>
              <w:rPr>
                <w:sz w:val="17"/>
              </w:rPr>
              <w:t>25.57</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0331BE88" w14:textId="77777777" w:rsidR="007E4454" w:rsidRDefault="00000000">
            <w:r>
              <w:rPr>
                <w:sz w:val="17"/>
              </w:rPr>
              <w:t>16.49</w:t>
            </w:r>
          </w:p>
        </w:tc>
      </w:tr>
      <w:tr w:rsidR="007E4454" w14:paraId="10D6FA09"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5B29112A" w14:textId="77777777" w:rsidR="007E4454" w:rsidRDefault="00000000">
            <w:r>
              <w:rPr>
                <w:sz w:val="17"/>
              </w:rPr>
              <w:t>177</w:t>
            </w:r>
          </w:p>
        </w:tc>
        <w:tc>
          <w:tcPr>
            <w:tcW w:w="2948" w:type="dxa"/>
            <w:tcBorders>
              <w:top w:val="single" w:sz="4" w:space="0" w:color="CCCCCC"/>
              <w:left w:val="single" w:sz="4" w:space="0" w:color="CCCCCC"/>
              <w:bottom w:val="single" w:sz="4" w:space="0" w:color="CCCCCC"/>
              <w:right w:val="single" w:sz="4" w:space="0" w:color="CCCCCC"/>
            </w:tcBorders>
          </w:tcPr>
          <w:p w14:paraId="51846055" w14:textId="77777777" w:rsidR="007E4454" w:rsidRDefault="00000000">
            <w:r>
              <w:rPr>
                <w:sz w:val="17"/>
              </w:rPr>
              <w:t>Pakistan</w:t>
            </w:r>
          </w:p>
        </w:tc>
        <w:tc>
          <w:tcPr>
            <w:tcW w:w="624" w:type="dxa"/>
            <w:tcBorders>
              <w:top w:val="single" w:sz="4" w:space="0" w:color="CCCCCC"/>
              <w:left w:val="single" w:sz="4" w:space="0" w:color="CCCCCC"/>
              <w:bottom w:val="single" w:sz="4" w:space="0" w:color="CCCCCC"/>
              <w:right w:val="single" w:sz="4" w:space="0" w:color="CCCCCC"/>
            </w:tcBorders>
          </w:tcPr>
          <w:p w14:paraId="5E70822E" w14:textId="77777777" w:rsidR="007E4454" w:rsidRDefault="00000000">
            <w:r>
              <w:rPr>
                <w:sz w:val="17"/>
              </w:rPr>
              <w:t>PAK</w:t>
            </w:r>
          </w:p>
        </w:tc>
        <w:tc>
          <w:tcPr>
            <w:tcW w:w="2381" w:type="dxa"/>
            <w:tcBorders>
              <w:top w:val="single" w:sz="4" w:space="0" w:color="CCCCCC"/>
              <w:left w:val="single" w:sz="4" w:space="0" w:color="CCCCCC"/>
              <w:bottom w:val="single" w:sz="4" w:space="0" w:color="CCCCCC"/>
              <w:right w:val="single" w:sz="4" w:space="0" w:color="CCCCCC"/>
            </w:tcBorders>
          </w:tcPr>
          <w:p w14:paraId="1D3F0EBB" w14:textId="77777777" w:rsidR="007E4454" w:rsidRDefault="00000000">
            <w:r>
              <w:rPr>
                <w:sz w:val="17"/>
              </w:rPr>
              <w:t>Middle East &amp; North Africa</w:t>
            </w:r>
          </w:p>
        </w:tc>
        <w:tc>
          <w:tcPr>
            <w:tcW w:w="1134" w:type="dxa"/>
            <w:tcBorders>
              <w:top w:val="single" w:sz="4" w:space="0" w:color="CCCCCC"/>
              <w:left w:val="single" w:sz="4" w:space="0" w:color="CCCCCC"/>
              <w:bottom w:val="single" w:sz="4" w:space="0" w:color="CCCCCC"/>
              <w:right w:val="single" w:sz="4" w:space="0" w:color="CCCCCC"/>
            </w:tcBorders>
          </w:tcPr>
          <w:p w14:paraId="1724E49E" w14:textId="77777777" w:rsidR="007E4454" w:rsidRDefault="00000000">
            <w:r>
              <w:rPr>
                <w:sz w:val="17"/>
              </w:rPr>
              <w:t>18.25</w:t>
            </w:r>
          </w:p>
        </w:tc>
        <w:tc>
          <w:tcPr>
            <w:tcW w:w="1134" w:type="dxa"/>
            <w:tcBorders>
              <w:top w:val="single" w:sz="4" w:space="0" w:color="CCCCCC"/>
              <w:left w:val="single" w:sz="4" w:space="0" w:color="CCCCCC"/>
              <w:bottom w:val="single" w:sz="4" w:space="0" w:color="CCCCCC"/>
              <w:right w:val="single" w:sz="4" w:space="0" w:color="CCCCCC"/>
            </w:tcBorders>
          </w:tcPr>
          <w:p w14:paraId="7D633C37" w14:textId="77777777" w:rsidR="007E4454" w:rsidRDefault="00000000">
            <w:r>
              <w:rPr>
                <w:sz w:val="17"/>
              </w:rPr>
              <w:t>14.46</w:t>
            </w:r>
          </w:p>
        </w:tc>
        <w:tc>
          <w:tcPr>
            <w:tcW w:w="794" w:type="dxa"/>
            <w:tcBorders>
              <w:top w:val="single" w:sz="4" w:space="0" w:color="CCCCCC"/>
              <w:left w:val="single" w:sz="4" w:space="0" w:color="CCCCCC"/>
              <w:bottom w:val="single" w:sz="4" w:space="0" w:color="CCCCCC"/>
              <w:right w:val="single" w:sz="4" w:space="0" w:color="CCCCCC"/>
            </w:tcBorders>
          </w:tcPr>
          <w:p w14:paraId="6309FA5F" w14:textId="77777777" w:rsidR="007E4454" w:rsidRDefault="00000000">
            <w:r>
              <w:rPr>
                <w:sz w:val="17"/>
              </w:rPr>
              <w:t>16.36</w:t>
            </w:r>
          </w:p>
        </w:tc>
      </w:tr>
      <w:tr w:rsidR="007E4454" w14:paraId="7C2CAD4F"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2242F7D9" w14:textId="77777777" w:rsidR="007E4454" w:rsidRDefault="00000000">
            <w:r>
              <w:rPr>
                <w:sz w:val="17"/>
              </w:rPr>
              <w:lastRenderedPageBreak/>
              <w:t>178</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7E2B0BBB" w14:textId="77777777" w:rsidR="007E4454" w:rsidRDefault="00000000">
            <w:r>
              <w:rPr>
                <w:sz w:val="17"/>
              </w:rPr>
              <w:t>Comoros</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546E0536" w14:textId="77777777" w:rsidR="007E4454" w:rsidRDefault="00000000">
            <w:r>
              <w:rPr>
                <w:sz w:val="17"/>
              </w:rPr>
              <w:t>COM</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1BCAC143" w14:textId="77777777" w:rsidR="007E4454" w:rsidRDefault="00000000">
            <w:r>
              <w:rPr>
                <w:sz w:val="17"/>
              </w:rPr>
              <w:t>Sub-Saharan Africa</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4C64D63F" w14:textId="77777777" w:rsidR="007E4454" w:rsidRDefault="00000000">
            <w:r>
              <w:rPr>
                <w:sz w:val="17"/>
              </w:rPr>
              <w:t>11.64</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537BFD7C" w14:textId="77777777" w:rsidR="007E4454" w:rsidRDefault="00000000">
            <w:r>
              <w:rPr>
                <w:sz w:val="17"/>
              </w:rPr>
              <w:t>19.75</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56B86CA4" w14:textId="77777777" w:rsidR="007E4454" w:rsidRDefault="00000000">
            <w:r>
              <w:rPr>
                <w:sz w:val="17"/>
              </w:rPr>
              <w:t>15.70</w:t>
            </w:r>
          </w:p>
        </w:tc>
      </w:tr>
      <w:tr w:rsidR="007E4454" w14:paraId="7C9B16CA"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5901B8D1" w14:textId="77777777" w:rsidR="007E4454" w:rsidRDefault="00000000">
            <w:r>
              <w:rPr>
                <w:sz w:val="17"/>
              </w:rPr>
              <w:t>179</w:t>
            </w:r>
          </w:p>
        </w:tc>
        <w:tc>
          <w:tcPr>
            <w:tcW w:w="2948" w:type="dxa"/>
            <w:tcBorders>
              <w:top w:val="single" w:sz="4" w:space="0" w:color="CCCCCC"/>
              <w:left w:val="single" w:sz="4" w:space="0" w:color="CCCCCC"/>
              <w:bottom w:val="single" w:sz="4" w:space="0" w:color="CCCCCC"/>
              <w:right w:val="single" w:sz="4" w:space="0" w:color="CCCCCC"/>
            </w:tcBorders>
          </w:tcPr>
          <w:p w14:paraId="321C135A" w14:textId="77777777" w:rsidR="007E4454" w:rsidRDefault="00000000">
            <w:r>
              <w:rPr>
                <w:sz w:val="17"/>
              </w:rPr>
              <w:t>Cameroon</w:t>
            </w:r>
          </w:p>
        </w:tc>
        <w:tc>
          <w:tcPr>
            <w:tcW w:w="624" w:type="dxa"/>
            <w:tcBorders>
              <w:top w:val="single" w:sz="4" w:space="0" w:color="CCCCCC"/>
              <w:left w:val="single" w:sz="4" w:space="0" w:color="CCCCCC"/>
              <w:bottom w:val="single" w:sz="4" w:space="0" w:color="CCCCCC"/>
              <w:right w:val="single" w:sz="4" w:space="0" w:color="CCCCCC"/>
            </w:tcBorders>
          </w:tcPr>
          <w:p w14:paraId="7A1F2CF9" w14:textId="77777777" w:rsidR="007E4454" w:rsidRDefault="00000000">
            <w:r>
              <w:rPr>
                <w:sz w:val="17"/>
              </w:rPr>
              <w:t>CMR</w:t>
            </w:r>
          </w:p>
        </w:tc>
        <w:tc>
          <w:tcPr>
            <w:tcW w:w="2381" w:type="dxa"/>
            <w:tcBorders>
              <w:top w:val="single" w:sz="4" w:space="0" w:color="CCCCCC"/>
              <w:left w:val="single" w:sz="4" w:space="0" w:color="CCCCCC"/>
              <w:bottom w:val="single" w:sz="4" w:space="0" w:color="CCCCCC"/>
              <w:right w:val="single" w:sz="4" w:space="0" w:color="CCCCCC"/>
            </w:tcBorders>
          </w:tcPr>
          <w:p w14:paraId="190D3F06" w14:textId="77777777" w:rsidR="007E4454" w:rsidRDefault="00000000">
            <w:r>
              <w:rPr>
                <w:sz w:val="17"/>
              </w:rPr>
              <w:t>Sub-Saharan Africa</w:t>
            </w:r>
          </w:p>
        </w:tc>
        <w:tc>
          <w:tcPr>
            <w:tcW w:w="1134" w:type="dxa"/>
            <w:tcBorders>
              <w:top w:val="single" w:sz="4" w:space="0" w:color="CCCCCC"/>
              <w:left w:val="single" w:sz="4" w:space="0" w:color="CCCCCC"/>
              <w:bottom w:val="single" w:sz="4" w:space="0" w:color="CCCCCC"/>
              <w:right w:val="single" w:sz="4" w:space="0" w:color="CCCCCC"/>
            </w:tcBorders>
          </w:tcPr>
          <w:p w14:paraId="2C3798AE" w14:textId="77777777" w:rsidR="007E4454" w:rsidRDefault="00000000">
            <w:r>
              <w:rPr>
                <w:sz w:val="17"/>
              </w:rPr>
              <w:t>16.14</w:t>
            </w:r>
          </w:p>
        </w:tc>
        <w:tc>
          <w:tcPr>
            <w:tcW w:w="1134" w:type="dxa"/>
            <w:tcBorders>
              <w:top w:val="single" w:sz="4" w:space="0" w:color="CCCCCC"/>
              <w:left w:val="single" w:sz="4" w:space="0" w:color="CCCCCC"/>
              <w:bottom w:val="single" w:sz="4" w:space="0" w:color="CCCCCC"/>
              <w:right w:val="single" w:sz="4" w:space="0" w:color="CCCCCC"/>
            </w:tcBorders>
          </w:tcPr>
          <w:p w14:paraId="6BE91A55" w14:textId="77777777" w:rsidR="007E4454" w:rsidRDefault="00000000">
            <w:r>
              <w:rPr>
                <w:sz w:val="17"/>
              </w:rPr>
              <w:t>12.87</w:t>
            </w:r>
          </w:p>
        </w:tc>
        <w:tc>
          <w:tcPr>
            <w:tcW w:w="794" w:type="dxa"/>
            <w:tcBorders>
              <w:top w:val="single" w:sz="4" w:space="0" w:color="CCCCCC"/>
              <w:left w:val="single" w:sz="4" w:space="0" w:color="CCCCCC"/>
              <w:bottom w:val="single" w:sz="4" w:space="0" w:color="CCCCCC"/>
              <w:right w:val="single" w:sz="4" w:space="0" w:color="CCCCCC"/>
            </w:tcBorders>
          </w:tcPr>
          <w:p w14:paraId="68A427E3" w14:textId="77777777" w:rsidR="007E4454" w:rsidRDefault="00000000">
            <w:r>
              <w:rPr>
                <w:sz w:val="17"/>
              </w:rPr>
              <w:t>14.51</w:t>
            </w:r>
          </w:p>
        </w:tc>
      </w:tr>
      <w:tr w:rsidR="007E4454" w14:paraId="60FE8265"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64C62FBA" w14:textId="77777777" w:rsidR="007E4454" w:rsidRDefault="00000000">
            <w:r>
              <w:rPr>
                <w:sz w:val="17"/>
              </w:rPr>
              <w:t>180</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2221E596" w14:textId="77777777" w:rsidR="007E4454" w:rsidRDefault="00000000">
            <w:r>
              <w:rPr>
                <w:sz w:val="17"/>
              </w:rPr>
              <w:t>Bangladesh</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09717E5E" w14:textId="77777777" w:rsidR="007E4454" w:rsidRDefault="00000000">
            <w:r>
              <w:rPr>
                <w:sz w:val="17"/>
              </w:rPr>
              <w:t>BGD</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62098B94" w14:textId="77777777" w:rsidR="007E4454" w:rsidRDefault="00000000">
            <w:r>
              <w:rPr>
                <w:sz w:val="17"/>
              </w:rPr>
              <w:t>South Asia</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233C85C8" w14:textId="77777777" w:rsidR="007E4454" w:rsidRDefault="00000000">
            <w:r>
              <w:rPr>
                <w:sz w:val="17"/>
              </w:rPr>
              <w:t>17.46</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63E51B67" w14:textId="77777777" w:rsidR="007E4454" w:rsidRDefault="00000000">
            <w:r>
              <w:rPr>
                <w:sz w:val="17"/>
              </w:rPr>
              <w:t>10.58</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67591EC6" w14:textId="77777777" w:rsidR="007E4454" w:rsidRDefault="00000000">
            <w:r>
              <w:rPr>
                <w:sz w:val="17"/>
              </w:rPr>
              <w:t>14.02</w:t>
            </w:r>
          </w:p>
        </w:tc>
      </w:tr>
      <w:tr w:rsidR="007E4454" w14:paraId="2C5B2A78"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1EDD4F2F" w14:textId="77777777" w:rsidR="007E4454" w:rsidRDefault="00000000">
            <w:r>
              <w:rPr>
                <w:sz w:val="17"/>
              </w:rPr>
              <w:t>181</w:t>
            </w:r>
          </w:p>
        </w:tc>
        <w:tc>
          <w:tcPr>
            <w:tcW w:w="2948" w:type="dxa"/>
            <w:tcBorders>
              <w:top w:val="single" w:sz="4" w:space="0" w:color="CCCCCC"/>
              <w:left w:val="single" w:sz="4" w:space="0" w:color="CCCCCC"/>
              <w:bottom w:val="single" w:sz="4" w:space="0" w:color="CCCCCC"/>
              <w:right w:val="single" w:sz="4" w:space="0" w:color="CCCCCC"/>
            </w:tcBorders>
          </w:tcPr>
          <w:p w14:paraId="2B338688" w14:textId="77777777" w:rsidR="007E4454" w:rsidRDefault="00000000">
            <w:r>
              <w:rPr>
                <w:sz w:val="17"/>
              </w:rPr>
              <w:t>Guinea-Bissau</w:t>
            </w:r>
          </w:p>
        </w:tc>
        <w:tc>
          <w:tcPr>
            <w:tcW w:w="624" w:type="dxa"/>
            <w:tcBorders>
              <w:top w:val="single" w:sz="4" w:space="0" w:color="CCCCCC"/>
              <w:left w:val="single" w:sz="4" w:space="0" w:color="CCCCCC"/>
              <w:bottom w:val="single" w:sz="4" w:space="0" w:color="CCCCCC"/>
              <w:right w:val="single" w:sz="4" w:space="0" w:color="CCCCCC"/>
            </w:tcBorders>
          </w:tcPr>
          <w:p w14:paraId="72BCDBAE" w14:textId="77777777" w:rsidR="007E4454" w:rsidRDefault="00000000">
            <w:r>
              <w:rPr>
                <w:sz w:val="17"/>
              </w:rPr>
              <w:t>GNB</w:t>
            </w:r>
          </w:p>
        </w:tc>
        <w:tc>
          <w:tcPr>
            <w:tcW w:w="2381" w:type="dxa"/>
            <w:tcBorders>
              <w:top w:val="single" w:sz="4" w:space="0" w:color="CCCCCC"/>
              <w:left w:val="single" w:sz="4" w:space="0" w:color="CCCCCC"/>
              <w:bottom w:val="single" w:sz="4" w:space="0" w:color="CCCCCC"/>
              <w:right w:val="single" w:sz="4" w:space="0" w:color="CCCCCC"/>
            </w:tcBorders>
          </w:tcPr>
          <w:p w14:paraId="52449EF7" w14:textId="77777777" w:rsidR="007E4454" w:rsidRDefault="00000000">
            <w:r>
              <w:rPr>
                <w:sz w:val="17"/>
              </w:rPr>
              <w:t>Sub-Saharan Africa</w:t>
            </w:r>
          </w:p>
        </w:tc>
        <w:tc>
          <w:tcPr>
            <w:tcW w:w="1134" w:type="dxa"/>
            <w:tcBorders>
              <w:top w:val="single" w:sz="4" w:space="0" w:color="CCCCCC"/>
              <w:left w:val="single" w:sz="4" w:space="0" w:color="CCCCCC"/>
              <w:bottom w:val="single" w:sz="4" w:space="0" w:color="CCCCCC"/>
              <w:right w:val="single" w:sz="4" w:space="0" w:color="CCCCCC"/>
            </w:tcBorders>
          </w:tcPr>
          <w:p w14:paraId="2D935434" w14:textId="77777777" w:rsidR="007E4454" w:rsidRDefault="00000000">
            <w:r>
              <w:rPr>
                <w:sz w:val="17"/>
              </w:rPr>
              <w:t>8.73</w:t>
            </w:r>
          </w:p>
        </w:tc>
        <w:tc>
          <w:tcPr>
            <w:tcW w:w="1134" w:type="dxa"/>
            <w:tcBorders>
              <w:top w:val="single" w:sz="4" w:space="0" w:color="CCCCCC"/>
              <w:left w:val="single" w:sz="4" w:space="0" w:color="CCCCCC"/>
              <w:bottom w:val="single" w:sz="4" w:space="0" w:color="CCCCCC"/>
              <w:right w:val="single" w:sz="4" w:space="0" w:color="CCCCCC"/>
            </w:tcBorders>
          </w:tcPr>
          <w:p w14:paraId="08122D01" w14:textId="77777777" w:rsidR="007E4454" w:rsidRDefault="00000000">
            <w:r>
              <w:rPr>
                <w:sz w:val="17"/>
              </w:rPr>
              <w:t>18.87</w:t>
            </w:r>
          </w:p>
        </w:tc>
        <w:tc>
          <w:tcPr>
            <w:tcW w:w="794" w:type="dxa"/>
            <w:tcBorders>
              <w:top w:val="single" w:sz="4" w:space="0" w:color="CCCCCC"/>
              <w:left w:val="single" w:sz="4" w:space="0" w:color="CCCCCC"/>
              <w:bottom w:val="single" w:sz="4" w:space="0" w:color="CCCCCC"/>
              <w:right w:val="single" w:sz="4" w:space="0" w:color="CCCCCC"/>
            </w:tcBorders>
          </w:tcPr>
          <w:p w14:paraId="3C55383C" w14:textId="77777777" w:rsidR="007E4454" w:rsidRDefault="00000000">
            <w:r>
              <w:rPr>
                <w:sz w:val="17"/>
              </w:rPr>
              <w:t>13.80</w:t>
            </w:r>
          </w:p>
        </w:tc>
      </w:tr>
      <w:tr w:rsidR="007E4454" w14:paraId="09237989"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4078FACF" w14:textId="77777777" w:rsidR="007E4454" w:rsidRDefault="00000000">
            <w:r>
              <w:rPr>
                <w:sz w:val="17"/>
              </w:rPr>
              <w:t>182</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7C3AC065" w14:textId="77777777" w:rsidR="007E4454" w:rsidRDefault="00000000">
            <w:r>
              <w:rPr>
                <w:sz w:val="17"/>
              </w:rPr>
              <w:t>Sierra Leone</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74F3E3CA" w14:textId="77777777" w:rsidR="007E4454" w:rsidRDefault="00000000">
            <w:r>
              <w:rPr>
                <w:sz w:val="17"/>
              </w:rPr>
              <w:t>SLE</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4B76BB63" w14:textId="77777777" w:rsidR="007E4454" w:rsidRDefault="00000000">
            <w:r>
              <w:rPr>
                <w:sz w:val="17"/>
              </w:rPr>
              <w:t>Sub-Saharan Africa</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24FF9A4F" w14:textId="77777777" w:rsidR="007E4454" w:rsidRDefault="00000000">
            <w:r>
              <w:rPr>
                <w:sz w:val="17"/>
              </w:rPr>
              <w:t>18.78</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7CCF9E44" w14:textId="77777777" w:rsidR="007E4454" w:rsidRDefault="00000000">
            <w:r>
              <w:rPr>
                <w:sz w:val="17"/>
              </w:rPr>
              <w:t>8.82</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43F7812D" w14:textId="77777777" w:rsidR="007E4454" w:rsidRDefault="00000000">
            <w:r>
              <w:rPr>
                <w:sz w:val="17"/>
              </w:rPr>
              <w:t>13.80</w:t>
            </w:r>
          </w:p>
        </w:tc>
      </w:tr>
      <w:tr w:rsidR="007E4454" w14:paraId="2AF407E3"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30FA3C9C" w14:textId="77777777" w:rsidR="007E4454" w:rsidRDefault="00000000">
            <w:r>
              <w:rPr>
                <w:sz w:val="17"/>
              </w:rPr>
              <w:t>183</w:t>
            </w:r>
          </w:p>
        </w:tc>
        <w:tc>
          <w:tcPr>
            <w:tcW w:w="2948" w:type="dxa"/>
            <w:tcBorders>
              <w:top w:val="single" w:sz="4" w:space="0" w:color="CCCCCC"/>
              <w:left w:val="single" w:sz="4" w:space="0" w:color="CCCCCC"/>
              <w:bottom w:val="single" w:sz="4" w:space="0" w:color="CCCCCC"/>
              <w:right w:val="single" w:sz="4" w:space="0" w:color="CCCCCC"/>
            </w:tcBorders>
          </w:tcPr>
          <w:p w14:paraId="0AF3FD39" w14:textId="77777777" w:rsidR="007E4454" w:rsidRDefault="00000000">
            <w:r>
              <w:rPr>
                <w:sz w:val="17"/>
              </w:rPr>
              <w:t>Venezuela, República Bolivariana de</w:t>
            </w:r>
          </w:p>
        </w:tc>
        <w:tc>
          <w:tcPr>
            <w:tcW w:w="624" w:type="dxa"/>
            <w:tcBorders>
              <w:top w:val="single" w:sz="4" w:space="0" w:color="CCCCCC"/>
              <w:left w:val="single" w:sz="4" w:space="0" w:color="CCCCCC"/>
              <w:bottom w:val="single" w:sz="4" w:space="0" w:color="CCCCCC"/>
              <w:right w:val="single" w:sz="4" w:space="0" w:color="CCCCCC"/>
            </w:tcBorders>
          </w:tcPr>
          <w:p w14:paraId="4D46314C" w14:textId="77777777" w:rsidR="007E4454" w:rsidRDefault="00000000">
            <w:r>
              <w:rPr>
                <w:sz w:val="17"/>
              </w:rPr>
              <w:t>VEN</w:t>
            </w:r>
          </w:p>
        </w:tc>
        <w:tc>
          <w:tcPr>
            <w:tcW w:w="2381" w:type="dxa"/>
            <w:tcBorders>
              <w:top w:val="single" w:sz="4" w:space="0" w:color="CCCCCC"/>
              <w:left w:val="single" w:sz="4" w:space="0" w:color="CCCCCC"/>
              <w:bottom w:val="single" w:sz="4" w:space="0" w:color="CCCCCC"/>
              <w:right w:val="single" w:sz="4" w:space="0" w:color="CCCCCC"/>
            </w:tcBorders>
          </w:tcPr>
          <w:p w14:paraId="18DE164A" w14:textId="77777777" w:rsidR="007E4454" w:rsidRDefault="00000000">
            <w:r>
              <w:rPr>
                <w:sz w:val="17"/>
              </w:rPr>
              <w:t>Latin America &amp; Caribbean</w:t>
            </w:r>
          </w:p>
        </w:tc>
        <w:tc>
          <w:tcPr>
            <w:tcW w:w="1134" w:type="dxa"/>
            <w:tcBorders>
              <w:top w:val="single" w:sz="4" w:space="0" w:color="CCCCCC"/>
              <w:left w:val="single" w:sz="4" w:space="0" w:color="CCCCCC"/>
              <w:bottom w:val="single" w:sz="4" w:space="0" w:color="CCCCCC"/>
              <w:right w:val="single" w:sz="4" w:space="0" w:color="CCCCCC"/>
            </w:tcBorders>
          </w:tcPr>
          <w:p w14:paraId="1B09DB05" w14:textId="77777777" w:rsidR="007E4454" w:rsidRDefault="00000000">
            <w:r>
              <w:rPr>
                <w:sz w:val="17"/>
              </w:rPr>
              <w:t>0.79</w:t>
            </w:r>
          </w:p>
        </w:tc>
        <w:tc>
          <w:tcPr>
            <w:tcW w:w="1134" w:type="dxa"/>
            <w:tcBorders>
              <w:top w:val="single" w:sz="4" w:space="0" w:color="CCCCCC"/>
              <w:left w:val="single" w:sz="4" w:space="0" w:color="CCCCCC"/>
              <w:bottom w:val="single" w:sz="4" w:space="0" w:color="CCCCCC"/>
              <w:right w:val="single" w:sz="4" w:space="0" w:color="CCCCCC"/>
            </w:tcBorders>
          </w:tcPr>
          <w:p w14:paraId="642402E4" w14:textId="77777777" w:rsidR="007E4454" w:rsidRDefault="00000000">
            <w:r>
              <w:rPr>
                <w:sz w:val="17"/>
              </w:rPr>
              <w:t>23.28</w:t>
            </w:r>
          </w:p>
        </w:tc>
        <w:tc>
          <w:tcPr>
            <w:tcW w:w="794" w:type="dxa"/>
            <w:tcBorders>
              <w:top w:val="single" w:sz="4" w:space="0" w:color="CCCCCC"/>
              <w:left w:val="single" w:sz="4" w:space="0" w:color="CCCCCC"/>
              <w:bottom w:val="single" w:sz="4" w:space="0" w:color="CCCCCC"/>
              <w:right w:val="single" w:sz="4" w:space="0" w:color="CCCCCC"/>
            </w:tcBorders>
          </w:tcPr>
          <w:p w14:paraId="548FC7E2" w14:textId="77777777" w:rsidR="007E4454" w:rsidRDefault="00000000">
            <w:r>
              <w:rPr>
                <w:sz w:val="17"/>
              </w:rPr>
              <w:t>12.04</w:t>
            </w:r>
          </w:p>
        </w:tc>
      </w:tr>
      <w:tr w:rsidR="007E4454" w14:paraId="1C90F001"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6EDF60AF" w14:textId="77777777" w:rsidR="007E4454" w:rsidRDefault="00000000">
            <w:r>
              <w:rPr>
                <w:sz w:val="17"/>
              </w:rPr>
              <w:t>184</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0A8D15E2" w14:textId="77777777" w:rsidR="007E4454" w:rsidRDefault="00000000">
            <w:r>
              <w:rPr>
                <w:sz w:val="17"/>
              </w:rPr>
              <w:t>Haiti</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618D3FC3" w14:textId="77777777" w:rsidR="007E4454" w:rsidRDefault="00000000">
            <w:r>
              <w:rPr>
                <w:sz w:val="17"/>
              </w:rPr>
              <w:t>HTI</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02D412AE" w14:textId="77777777" w:rsidR="007E4454" w:rsidRDefault="00000000">
            <w:r>
              <w:rPr>
                <w:sz w:val="17"/>
              </w:rPr>
              <w:t>Latin America &amp; Caribbean</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1CDD53D6" w14:textId="77777777" w:rsidR="007E4454" w:rsidRDefault="00000000">
            <w:r>
              <w:rPr>
                <w:sz w:val="17"/>
              </w:rPr>
              <w:t>4.50</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71E5FC2D" w14:textId="77777777" w:rsidR="007E4454" w:rsidRDefault="00000000">
            <w:r>
              <w:rPr>
                <w:sz w:val="17"/>
              </w:rPr>
              <w:t>18.17</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1F084D79" w14:textId="77777777" w:rsidR="007E4454" w:rsidRDefault="00000000">
            <w:r>
              <w:rPr>
                <w:sz w:val="17"/>
              </w:rPr>
              <w:t>11.33</w:t>
            </w:r>
          </w:p>
        </w:tc>
      </w:tr>
      <w:tr w:rsidR="007E4454" w14:paraId="33D9A891"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7F54100E" w14:textId="77777777" w:rsidR="007E4454" w:rsidRDefault="00000000">
            <w:r>
              <w:rPr>
                <w:sz w:val="17"/>
              </w:rPr>
              <w:t>185</w:t>
            </w:r>
          </w:p>
        </w:tc>
        <w:tc>
          <w:tcPr>
            <w:tcW w:w="2948" w:type="dxa"/>
            <w:tcBorders>
              <w:top w:val="single" w:sz="4" w:space="0" w:color="CCCCCC"/>
              <w:left w:val="single" w:sz="4" w:space="0" w:color="CCCCCC"/>
              <w:bottom w:val="single" w:sz="4" w:space="0" w:color="CCCCCC"/>
              <w:right w:val="single" w:sz="4" w:space="0" w:color="CCCCCC"/>
            </w:tcBorders>
          </w:tcPr>
          <w:p w14:paraId="56F8E40B" w14:textId="77777777" w:rsidR="007E4454" w:rsidRDefault="00000000">
            <w:r>
              <w:rPr>
                <w:sz w:val="17"/>
              </w:rPr>
              <w:t>Ethiopia</w:t>
            </w:r>
          </w:p>
        </w:tc>
        <w:tc>
          <w:tcPr>
            <w:tcW w:w="624" w:type="dxa"/>
            <w:tcBorders>
              <w:top w:val="single" w:sz="4" w:space="0" w:color="CCCCCC"/>
              <w:left w:val="single" w:sz="4" w:space="0" w:color="CCCCCC"/>
              <w:bottom w:val="single" w:sz="4" w:space="0" w:color="CCCCCC"/>
              <w:right w:val="single" w:sz="4" w:space="0" w:color="CCCCCC"/>
            </w:tcBorders>
          </w:tcPr>
          <w:p w14:paraId="255156AF" w14:textId="77777777" w:rsidR="007E4454" w:rsidRDefault="00000000">
            <w:r>
              <w:rPr>
                <w:sz w:val="17"/>
              </w:rPr>
              <w:t>ETH</w:t>
            </w:r>
          </w:p>
        </w:tc>
        <w:tc>
          <w:tcPr>
            <w:tcW w:w="2381" w:type="dxa"/>
            <w:tcBorders>
              <w:top w:val="single" w:sz="4" w:space="0" w:color="CCCCCC"/>
              <w:left w:val="single" w:sz="4" w:space="0" w:color="CCCCCC"/>
              <w:bottom w:val="single" w:sz="4" w:space="0" w:color="CCCCCC"/>
              <w:right w:val="single" w:sz="4" w:space="0" w:color="CCCCCC"/>
            </w:tcBorders>
          </w:tcPr>
          <w:p w14:paraId="3C774580" w14:textId="77777777" w:rsidR="007E4454" w:rsidRDefault="00000000">
            <w:r>
              <w:rPr>
                <w:sz w:val="17"/>
              </w:rPr>
              <w:t>Sub-Saharan Africa</w:t>
            </w:r>
          </w:p>
        </w:tc>
        <w:tc>
          <w:tcPr>
            <w:tcW w:w="1134" w:type="dxa"/>
            <w:tcBorders>
              <w:top w:val="single" w:sz="4" w:space="0" w:color="CCCCCC"/>
              <w:left w:val="single" w:sz="4" w:space="0" w:color="CCCCCC"/>
              <w:bottom w:val="single" w:sz="4" w:space="0" w:color="CCCCCC"/>
              <w:right w:val="single" w:sz="4" w:space="0" w:color="CCCCCC"/>
            </w:tcBorders>
          </w:tcPr>
          <w:p w14:paraId="46B215BE" w14:textId="77777777" w:rsidR="007E4454" w:rsidRDefault="00000000">
            <w:r>
              <w:rPr>
                <w:sz w:val="17"/>
              </w:rPr>
              <w:t>17.46</w:t>
            </w:r>
          </w:p>
        </w:tc>
        <w:tc>
          <w:tcPr>
            <w:tcW w:w="1134" w:type="dxa"/>
            <w:tcBorders>
              <w:top w:val="single" w:sz="4" w:space="0" w:color="CCCCCC"/>
              <w:left w:val="single" w:sz="4" w:space="0" w:color="CCCCCC"/>
              <w:bottom w:val="single" w:sz="4" w:space="0" w:color="CCCCCC"/>
              <w:right w:val="single" w:sz="4" w:space="0" w:color="CCCCCC"/>
            </w:tcBorders>
          </w:tcPr>
          <w:p w14:paraId="38F8F67C" w14:textId="77777777" w:rsidR="007E4454" w:rsidRDefault="00000000">
            <w:r>
              <w:rPr>
                <w:sz w:val="17"/>
              </w:rPr>
              <w:t>4.94</w:t>
            </w:r>
          </w:p>
        </w:tc>
        <w:tc>
          <w:tcPr>
            <w:tcW w:w="794" w:type="dxa"/>
            <w:tcBorders>
              <w:top w:val="single" w:sz="4" w:space="0" w:color="CCCCCC"/>
              <w:left w:val="single" w:sz="4" w:space="0" w:color="CCCCCC"/>
              <w:bottom w:val="single" w:sz="4" w:space="0" w:color="CCCCCC"/>
              <w:right w:val="single" w:sz="4" w:space="0" w:color="CCCCCC"/>
            </w:tcBorders>
          </w:tcPr>
          <w:p w14:paraId="4214D26E" w14:textId="77777777" w:rsidR="007E4454" w:rsidRDefault="00000000">
            <w:r>
              <w:rPr>
                <w:sz w:val="17"/>
              </w:rPr>
              <w:t>11.20</w:t>
            </w:r>
          </w:p>
        </w:tc>
      </w:tr>
      <w:tr w:rsidR="007E4454" w14:paraId="2C7D0270"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40249E04" w14:textId="77777777" w:rsidR="007E4454" w:rsidRDefault="00000000">
            <w:r>
              <w:rPr>
                <w:sz w:val="17"/>
              </w:rPr>
              <w:t>186</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57CEC30A" w14:textId="77777777" w:rsidR="007E4454" w:rsidRDefault="00000000">
            <w:r>
              <w:rPr>
                <w:sz w:val="17"/>
              </w:rPr>
              <w:t>Chad</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321D2A54" w14:textId="77777777" w:rsidR="007E4454" w:rsidRDefault="00000000">
            <w:r>
              <w:rPr>
                <w:sz w:val="17"/>
              </w:rPr>
              <w:t>TCD</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23EDAE3C" w14:textId="77777777" w:rsidR="007E4454" w:rsidRDefault="00000000">
            <w:r>
              <w:rPr>
                <w:sz w:val="17"/>
              </w:rPr>
              <w:t>Sub-Saharan Africa</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704205D7" w14:textId="77777777" w:rsidR="007E4454" w:rsidRDefault="00000000">
            <w:r>
              <w:rPr>
                <w:sz w:val="17"/>
              </w:rPr>
              <w:t>8.20</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2FE70557" w14:textId="77777777" w:rsidR="007E4454" w:rsidRDefault="00000000">
            <w:r>
              <w:rPr>
                <w:sz w:val="17"/>
              </w:rPr>
              <w:t>13.23</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4CC49460" w14:textId="77777777" w:rsidR="007E4454" w:rsidRDefault="00000000">
            <w:r>
              <w:rPr>
                <w:sz w:val="17"/>
              </w:rPr>
              <w:t>10.71</w:t>
            </w:r>
          </w:p>
        </w:tc>
      </w:tr>
      <w:tr w:rsidR="007E4454" w14:paraId="6880AEC1"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52D35B2D" w14:textId="77777777" w:rsidR="007E4454" w:rsidRDefault="00000000">
            <w:r>
              <w:rPr>
                <w:sz w:val="17"/>
              </w:rPr>
              <w:t>187</w:t>
            </w:r>
          </w:p>
        </w:tc>
        <w:tc>
          <w:tcPr>
            <w:tcW w:w="2948" w:type="dxa"/>
            <w:tcBorders>
              <w:top w:val="single" w:sz="4" w:space="0" w:color="CCCCCC"/>
              <w:left w:val="single" w:sz="4" w:space="0" w:color="CCCCCC"/>
              <w:bottom w:val="single" w:sz="4" w:space="0" w:color="CCCCCC"/>
              <w:right w:val="single" w:sz="4" w:space="0" w:color="CCCCCC"/>
            </w:tcBorders>
          </w:tcPr>
          <w:p w14:paraId="115DBB0C" w14:textId="77777777" w:rsidR="007E4454" w:rsidRDefault="00000000">
            <w:r>
              <w:rPr>
                <w:sz w:val="17"/>
              </w:rPr>
              <w:t>Syrian Arab Republic</w:t>
            </w:r>
          </w:p>
        </w:tc>
        <w:tc>
          <w:tcPr>
            <w:tcW w:w="624" w:type="dxa"/>
            <w:tcBorders>
              <w:top w:val="single" w:sz="4" w:space="0" w:color="CCCCCC"/>
              <w:left w:val="single" w:sz="4" w:space="0" w:color="CCCCCC"/>
              <w:bottom w:val="single" w:sz="4" w:space="0" w:color="CCCCCC"/>
              <w:right w:val="single" w:sz="4" w:space="0" w:color="CCCCCC"/>
            </w:tcBorders>
          </w:tcPr>
          <w:p w14:paraId="53DD6BD6" w14:textId="77777777" w:rsidR="007E4454" w:rsidRDefault="00000000">
            <w:r>
              <w:rPr>
                <w:sz w:val="17"/>
              </w:rPr>
              <w:t>SYR</w:t>
            </w:r>
          </w:p>
        </w:tc>
        <w:tc>
          <w:tcPr>
            <w:tcW w:w="2381" w:type="dxa"/>
            <w:tcBorders>
              <w:top w:val="single" w:sz="4" w:space="0" w:color="CCCCCC"/>
              <w:left w:val="single" w:sz="4" w:space="0" w:color="CCCCCC"/>
              <w:bottom w:val="single" w:sz="4" w:space="0" w:color="CCCCCC"/>
              <w:right w:val="single" w:sz="4" w:space="0" w:color="CCCCCC"/>
            </w:tcBorders>
          </w:tcPr>
          <w:p w14:paraId="707EDE96" w14:textId="77777777" w:rsidR="007E4454" w:rsidRDefault="00000000">
            <w:r>
              <w:rPr>
                <w:sz w:val="17"/>
              </w:rPr>
              <w:t>Middle East &amp; North Africa</w:t>
            </w:r>
          </w:p>
        </w:tc>
        <w:tc>
          <w:tcPr>
            <w:tcW w:w="1134" w:type="dxa"/>
            <w:tcBorders>
              <w:top w:val="single" w:sz="4" w:space="0" w:color="CCCCCC"/>
              <w:left w:val="single" w:sz="4" w:space="0" w:color="CCCCCC"/>
              <w:bottom w:val="single" w:sz="4" w:space="0" w:color="CCCCCC"/>
              <w:right w:val="single" w:sz="4" w:space="0" w:color="CCCCCC"/>
            </w:tcBorders>
          </w:tcPr>
          <w:p w14:paraId="4E2E0545" w14:textId="77777777" w:rsidR="007E4454" w:rsidRDefault="00000000">
            <w:r>
              <w:rPr>
                <w:sz w:val="17"/>
              </w:rPr>
              <w:t>1.06</w:t>
            </w:r>
          </w:p>
        </w:tc>
        <w:tc>
          <w:tcPr>
            <w:tcW w:w="1134" w:type="dxa"/>
            <w:tcBorders>
              <w:top w:val="single" w:sz="4" w:space="0" w:color="CCCCCC"/>
              <w:left w:val="single" w:sz="4" w:space="0" w:color="CCCCCC"/>
              <w:bottom w:val="single" w:sz="4" w:space="0" w:color="CCCCCC"/>
              <w:right w:val="single" w:sz="4" w:space="0" w:color="CCCCCC"/>
            </w:tcBorders>
          </w:tcPr>
          <w:p w14:paraId="568D0DBE" w14:textId="77777777" w:rsidR="007E4454" w:rsidRDefault="00000000">
            <w:r>
              <w:rPr>
                <w:sz w:val="17"/>
              </w:rPr>
              <w:t>18.34</w:t>
            </w:r>
          </w:p>
        </w:tc>
        <w:tc>
          <w:tcPr>
            <w:tcW w:w="794" w:type="dxa"/>
            <w:tcBorders>
              <w:top w:val="single" w:sz="4" w:space="0" w:color="CCCCCC"/>
              <w:left w:val="single" w:sz="4" w:space="0" w:color="CCCCCC"/>
              <w:bottom w:val="single" w:sz="4" w:space="0" w:color="CCCCCC"/>
              <w:right w:val="single" w:sz="4" w:space="0" w:color="CCCCCC"/>
            </w:tcBorders>
          </w:tcPr>
          <w:p w14:paraId="7C551E84" w14:textId="77777777" w:rsidR="007E4454" w:rsidRDefault="00000000">
            <w:r>
              <w:rPr>
                <w:sz w:val="17"/>
              </w:rPr>
              <w:t>9.70</w:t>
            </w:r>
          </w:p>
        </w:tc>
      </w:tr>
      <w:tr w:rsidR="007E4454" w14:paraId="2BCEA6A1"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2BBD053F" w14:textId="77777777" w:rsidR="007E4454" w:rsidRDefault="00000000">
            <w:r>
              <w:rPr>
                <w:sz w:val="17"/>
              </w:rPr>
              <w:t>188</w:t>
            </w:r>
          </w:p>
        </w:tc>
        <w:tc>
          <w:tcPr>
            <w:tcW w:w="2948" w:type="dxa"/>
            <w:tcBorders>
              <w:top w:val="single" w:sz="4" w:space="0" w:color="CCCCCC"/>
              <w:left w:val="single" w:sz="4" w:space="0" w:color="CCCCCC"/>
              <w:bottom w:val="single" w:sz="4" w:space="0" w:color="CCCCCC"/>
              <w:right w:val="single" w:sz="4" w:space="0" w:color="CCCCCC"/>
            </w:tcBorders>
            <w:shd w:val="clear" w:color="auto" w:fill="F5F7FA"/>
          </w:tcPr>
          <w:p w14:paraId="0D7F0148" w14:textId="77777777" w:rsidR="007E4454" w:rsidRDefault="00000000">
            <w:r>
              <w:rPr>
                <w:sz w:val="17"/>
              </w:rPr>
              <w:t>Iran, Islamic Republic of</w:t>
            </w:r>
          </w:p>
        </w:tc>
        <w:tc>
          <w:tcPr>
            <w:tcW w:w="624" w:type="dxa"/>
            <w:tcBorders>
              <w:top w:val="single" w:sz="4" w:space="0" w:color="CCCCCC"/>
              <w:left w:val="single" w:sz="4" w:space="0" w:color="CCCCCC"/>
              <w:bottom w:val="single" w:sz="4" w:space="0" w:color="CCCCCC"/>
              <w:right w:val="single" w:sz="4" w:space="0" w:color="CCCCCC"/>
            </w:tcBorders>
            <w:shd w:val="clear" w:color="auto" w:fill="F5F7FA"/>
          </w:tcPr>
          <w:p w14:paraId="5C60CDE5" w14:textId="77777777" w:rsidR="007E4454" w:rsidRDefault="00000000">
            <w:r>
              <w:rPr>
                <w:sz w:val="17"/>
              </w:rPr>
              <w:t>IRN</w:t>
            </w:r>
          </w:p>
        </w:tc>
        <w:tc>
          <w:tcPr>
            <w:tcW w:w="2381" w:type="dxa"/>
            <w:tcBorders>
              <w:top w:val="single" w:sz="4" w:space="0" w:color="CCCCCC"/>
              <w:left w:val="single" w:sz="4" w:space="0" w:color="CCCCCC"/>
              <w:bottom w:val="single" w:sz="4" w:space="0" w:color="CCCCCC"/>
              <w:right w:val="single" w:sz="4" w:space="0" w:color="CCCCCC"/>
            </w:tcBorders>
            <w:shd w:val="clear" w:color="auto" w:fill="F5F7FA"/>
          </w:tcPr>
          <w:p w14:paraId="08C7A083" w14:textId="77777777" w:rsidR="007E4454" w:rsidRDefault="00000000">
            <w:r>
              <w:rPr>
                <w:sz w:val="17"/>
              </w:rPr>
              <w:t>Middle East &amp; North Africa</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6D657EA7" w14:textId="77777777" w:rsidR="007E4454" w:rsidRDefault="00000000">
            <w:r>
              <w:rPr>
                <w:sz w:val="17"/>
              </w:rPr>
              <w:t>6.35</w:t>
            </w:r>
          </w:p>
        </w:tc>
        <w:tc>
          <w:tcPr>
            <w:tcW w:w="1134" w:type="dxa"/>
            <w:tcBorders>
              <w:top w:val="single" w:sz="4" w:space="0" w:color="CCCCCC"/>
              <w:left w:val="single" w:sz="4" w:space="0" w:color="CCCCCC"/>
              <w:bottom w:val="single" w:sz="4" w:space="0" w:color="CCCCCC"/>
              <w:right w:val="single" w:sz="4" w:space="0" w:color="CCCCCC"/>
            </w:tcBorders>
            <w:shd w:val="clear" w:color="auto" w:fill="F5F7FA"/>
          </w:tcPr>
          <w:p w14:paraId="69B8CE4B" w14:textId="77777777" w:rsidR="007E4454" w:rsidRDefault="00000000">
            <w:r>
              <w:rPr>
                <w:sz w:val="17"/>
              </w:rPr>
              <w:t>11.64</w:t>
            </w:r>
          </w:p>
        </w:tc>
        <w:tc>
          <w:tcPr>
            <w:tcW w:w="794" w:type="dxa"/>
            <w:tcBorders>
              <w:top w:val="single" w:sz="4" w:space="0" w:color="CCCCCC"/>
              <w:left w:val="single" w:sz="4" w:space="0" w:color="CCCCCC"/>
              <w:bottom w:val="single" w:sz="4" w:space="0" w:color="CCCCCC"/>
              <w:right w:val="single" w:sz="4" w:space="0" w:color="CCCCCC"/>
            </w:tcBorders>
            <w:shd w:val="clear" w:color="auto" w:fill="F5F7FA"/>
          </w:tcPr>
          <w:p w14:paraId="71CEF660" w14:textId="77777777" w:rsidR="007E4454" w:rsidRDefault="00000000">
            <w:r>
              <w:rPr>
                <w:sz w:val="17"/>
              </w:rPr>
              <w:t>8.99</w:t>
            </w:r>
          </w:p>
        </w:tc>
      </w:tr>
      <w:tr w:rsidR="007E4454" w14:paraId="7B680582" w14:textId="77777777">
        <w:trPr>
          <w:cantSplit/>
          <w:jc w:val="center"/>
        </w:trPr>
        <w:tc>
          <w:tcPr>
            <w:tcW w:w="624" w:type="dxa"/>
            <w:tcBorders>
              <w:top w:val="single" w:sz="4" w:space="0" w:color="CCCCCC"/>
              <w:left w:val="single" w:sz="4" w:space="0" w:color="CCCCCC"/>
              <w:bottom w:val="single" w:sz="4" w:space="0" w:color="CCCCCC"/>
              <w:right w:val="single" w:sz="4" w:space="0" w:color="CCCCCC"/>
            </w:tcBorders>
          </w:tcPr>
          <w:p w14:paraId="31DB3BBE" w14:textId="77777777" w:rsidR="007E4454" w:rsidRDefault="00000000">
            <w:r>
              <w:rPr>
                <w:sz w:val="17"/>
              </w:rPr>
              <w:t>189</w:t>
            </w:r>
          </w:p>
        </w:tc>
        <w:tc>
          <w:tcPr>
            <w:tcW w:w="2948" w:type="dxa"/>
            <w:tcBorders>
              <w:top w:val="single" w:sz="4" w:space="0" w:color="CCCCCC"/>
              <w:left w:val="single" w:sz="4" w:space="0" w:color="CCCCCC"/>
              <w:bottom w:val="single" w:sz="4" w:space="0" w:color="CCCCCC"/>
              <w:right w:val="single" w:sz="4" w:space="0" w:color="CCCCCC"/>
            </w:tcBorders>
          </w:tcPr>
          <w:p w14:paraId="428FA5EA" w14:textId="77777777" w:rsidR="007E4454" w:rsidRDefault="00000000">
            <w:r>
              <w:rPr>
                <w:sz w:val="17"/>
              </w:rPr>
              <w:t>Zimbabwe</w:t>
            </w:r>
          </w:p>
        </w:tc>
        <w:tc>
          <w:tcPr>
            <w:tcW w:w="624" w:type="dxa"/>
            <w:tcBorders>
              <w:top w:val="single" w:sz="4" w:space="0" w:color="CCCCCC"/>
              <w:left w:val="single" w:sz="4" w:space="0" w:color="CCCCCC"/>
              <w:bottom w:val="single" w:sz="4" w:space="0" w:color="CCCCCC"/>
              <w:right w:val="single" w:sz="4" w:space="0" w:color="CCCCCC"/>
            </w:tcBorders>
          </w:tcPr>
          <w:p w14:paraId="1BDCDD33" w14:textId="77777777" w:rsidR="007E4454" w:rsidRDefault="00000000">
            <w:r>
              <w:rPr>
                <w:sz w:val="17"/>
              </w:rPr>
              <w:t>ZWE</w:t>
            </w:r>
          </w:p>
        </w:tc>
        <w:tc>
          <w:tcPr>
            <w:tcW w:w="2381" w:type="dxa"/>
            <w:tcBorders>
              <w:top w:val="single" w:sz="4" w:space="0" w:color="CCCCCC"/>
              <w:left w:val="single" w:sz="4" w:space="0" w:color="CCCCCC"/>
              <w:bottom w:val="single" w:sz="4" w:space="0" w:color="CCCCCC"/>
              <w:right w:val="single" w:sz="4" w:space="0" w:color="CCCCCC"/>
            </w:tcBorders>
          </w:tcPr>
          <w:p w14:paraId="031EA32E" w14:textId="77777777" w:rsidR="007E4454" w:rsidRDefault="00000000">
            <w:r>
              <w:rPr>
                <w:sz w:val="17"/>
              </w:rPr>
              <w:t>Sub-Saharan Africa</w:t>
            </w:r>
          </w:p>
        </w:tc>
        <w:tc>
          <w:tcPr>
            <w:tcW w:w="1134" w:type="dxa"/>
            <w:tcBorders>
              <w:top w:val="single" w:sz="4" w:space="0" w:color="CCCCCC"/>
              <w:left w:val="single" w:sz="4" w:space="0" w:color="CCCCCC"/>
              <w:bottom w:val="single" w:sz="4" w:space="0" w:color="CCCCCC"/>
              <w:right w:val="single" w:sz="4" w:space="0" w:color="CCCCCC"/>
            </w:tcBorders>
          </w:tcPr>
          <w:p w14:paraId="4966D149" w14:textId="77777777" w:rsidR="007E4454" w:rsidRDefault="00000000">
            <w:r>
              <w:rPr>
                <w:sz w:val="17"/>
              </w:rPr>
              <w:t>9.79</w:t>
            </w:r>
          </w:p>
        </w:tc>
        <w:tc>
          <w:tcPr>
            <w:tcW w:w="1134" w:type="dxa"/>
            <w:tcBorders>
              <w:top w:val="single" w:sz="4" w:space="0" w:color="CCCCCC"/>
              <w:left w:val="single" w:sz="4" w:space="0" w:color="CCCCCC"/>
              <w:bottom w:val="single" w:sz="4" w:space="0" w:color="CCCCCC"/>
              <w:right w:val="single" w:sz="4" w:space="0" w:color="CCCCCC"/>
            </w:tcBorders>
          </w:tcPr>
          <w:p w14:paraId="0877B27F" w14:textId="77777777" w:rsidR="007E4454" w:rsidRDefault="00000000">
            <w:r>
              <w:rPr>
                <w:sz w:val="17"/>
              </w:rPr>
              <w:t>6.35</w:t>
            </w:r>
          </w:p>
        </w:tc>
        <w:tc>
          <w:tcPr>
            <w:tcW w:w="794" w:type="dxa"/>
            <w:tcBorders>
              <w:top w:val="single" w:sz="4" w:space="0" w:color="CCCCCC"/>
              <w:left w:val="single" w:sz="4" w:space="0" w:color="CCCCCC"/>
              <w:bottom w:val="single" w:sz="4" w:space="0" w:color="CCCCCC"/>
              <w:right w:val="single" w:sz="4" w:space="0" w:color="CCCCCC"/>
            </w:tcBorders>
          </w:tcPr>
          <w:p w14:paraId="73075580" w14:textId="77777777" w:rsidR="007E4454" w:rsidRDefault="00000000">
            <w:r>
              <w:rPr>
                <w:sz w:val="17"/>
              </w:rPr>
              <w:t>8.07</w:t>
            </w:r>
          </w:p>
        </w:tc>
      </w:tr>
    </w:tbl>
    <w:p w14:paraId="60A84FB9" w14:textId="068158C1" w:rsidR="007E4454" w:rsidRDefault="00000000">
      <w:pPr>
        <w:spacing w:before="40"/>
        <w:jc w:val="center"/>
      </w:pPr>
      <w:r>
        <w:rPr>
          <w:i/>
          <w:color w:val="555555"/>
          <w:sz w:val="19"/>
        </w:rPr>
        <w:t>Table A.</w:t>
      </w:r>
      <w:r w:rsidR="00EF1DA5">
        <w:rPr>
          <w:i/>
          <w:color w:val="555555"/>
          <w:sz w:val="19"/>
          <w:lang w:val="uk-UA"/>
        </w:rPr>
        <w:t>2</w:t>
      </w:r>
      <w:r>
        <w:rPr>
          <w:i/>
          <w:color w:val="555555"/>
          <w:sz w:val="19"/>
        </w:rPr>
        <w:t>. Full country ranking, sorted by Economic Freedom Index.</w:t>
      </w:r>
    </w:p>
    <w:p w14:paraId="34076405" w14:textId="77777777" w:rsidR="007E4454" w:rsidRDefault="00000000">
      <w:r>
        <w:br w:type="page"/>
      </w:r>
    </w:p>
    <w:p w14:paraId="1A94D84E" w14:textId="77777777" w:rsidR="007E4454" w:rsidRDefault="00000000">
      <w:pPr>
        <w:pStyle w:val="Heading1"/>
      </w:pPr>
      <w:bookmarkStart w:id="47" w:name="_Toc227439808"/>
      <w:r>
        <w:lastRenderedPageBreak/>
        <w:t>References</w:t>
      </w:r>
      <w:bookmarkEnd w:id="47"/>
    </w:p>
    <w:p w14:paraId="5B3ADC8F" w14:textId="77777777" w:rsidR="007E4454" w:rsidRDefault="00000000">
      <w:pPr>
        <w:spacing w:after="120"/>
        <w:ind w:left="454" w:hanging="454"/>
      </w:pPr>
      <w:r>
        <w:t>Acemoglu, D., &amp; Robinson, J. A. (2012). Why Nations Fail: The Origins of Power, Prosperity, and Poverty. Crown Business.</w:t>
      </w:r>
    </w:p>
    <w:p w14:paraId="7C2C4AF0" w14:textId="77777777" w:rsidR="007E4454" w:rsidRDefault="00000000">
      <w:pPr>
        <w:spacing w:after="120"/>
        <w:ind w:left="454" w:hanging="454"/>
      </w:pPr>
      <w:r>
        <w:t>Gwartney, J., Lawson, R., &amp; Hall, J. (2022). Economic Freedom of the World: 2022 Annual Report. Fraser Institute.</w:t>
      </w:r>
    </w:p>
    <w:p w14:paraId="4A43D618" w14:textId="77777777" w:rsidR="007E4454" w:rsidRDefault="00000000">
      <w:pPr>
        <w:spacing w:after="120"/>
        <w:ind w:left="454" w:hanging="454"/>
      </w:pPr>
      <w:r>
        <w:t>Heritage Foundation. (2024). 2024 Index of Economic Freedom. Heritage Foundation, Washington D.C.</w:t>
      </w:r>
    </w:p>
    <w:p w14:paraId="277928C4" w14:textId="77777777" w:rsidR="007E4454" w:rsidRDefault="00000000">
      <w:pPr>
        <w:spacing w:after="120"/>
        <w:ind w:left="454" w:hanging="454"/>
      </w:pPr>
      <w:r>
        <w:t>Kaufmann, D., &amp; Kraay, A. (2024). Worldwide Governance Indicators, 2025 update. World Bank.</w:t>
      </w:r>
    </w:p>
    <w:p w14:paraId="6E1DBD12" w14:textId="77777777" w:rsidR="007E4454" w:rsidRDefault="00000000">
      <w:pPr>
        <w:spacing w:after="120"/>
        <w:ind w:left="454" w:hanging="454"/>
      </w:pPr>
      <w:r>
        <w:t>Nardo, M., Saisana, M., Saltelli, A., Tarantola, S., Hoffman, A., &amp; Giovannini, E. (2008). Handbook on Constructing Composite Indicators: Methodology and User Guide. OECD / Joint Research Centre, European Commission. ISBN 978-92-64-04345-9.</w:t>
      </w:r>
    </w:p>
    <w:p w14:paraId="05EB3B87" w14:textId="77777777" w:rsidR="007E4454" w:rsidRDefault="00000000">
      <w:pPr>
        <w:spacing w:after="120"/>
        <w:ind w:left="454" w:hanging="454"/>
      </w:pPr>
      <w:r>
        <w:t>North, D. C. (1990). Institutions, Institutional Change and Economic Performance. Cambridge University Press.</w:t>
      </w:r>
    </w:p>
    <w:p w14:paraId="2C575162" w14:textId="77777777" w:rsidR="007E4454" w:rsidRDefault="00000000">
      <w:pPr>
        <w:spacing w:after="120"/>
        <w:ind w:left="454" w:hanging="454"/>
      </w:pPr>
      <w:r>
        <w:t>Saltelli, A. (2007). Composite indicators between analysis and advocacy. Social Indicators Research, 81(1), 65-77.</w:t>
      </w:r>
    </w:p>
    <w:p w14:paraId="2CD9DDF1" w14:textId="77777777" w:rsidR="007E4454" w:rsidRDefault="00000000">
      <w:pPr>
        <w:spacing w:after="120"/>
        <w:ind w:left="454" w:hanging="454"/>
      </w:pPr>
      <w:r>
        <w:t>World Bank. (2024). World Development Indicators 2024. The World Bank Group, Washington D.C.</w:t>
      </w:r>
    </w:p>
    <w:sectPr w:rsidR="007E4454" w:rsidSect="00034616">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8E62D1"/>
    <w:multiLevelType w:val="hybridMultilevel"/>
    <w:tmpl w:val="6EAAEC8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192D1705"/>
    <w:multiLevelType w:val="hybridMultilevel"/>
    <w:tmpl w:val="89AE399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1EAC5948"/>
    <w:multiLevelType w:val="hybridMultilevel"/>
    <w:tmpl w:val="D45EC3E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2" w15:restartNumberingAfterBreak="0">
    <w:nsid w:val="391464F2"/>
    <w:multiLevelType w:val="hybridMultilevel"/>
    <w:tmpl w:val="C382FEF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3BF6054B"/>
    <w:multiLevelType w:val="hybridMultilevel"/>
    <w:tmpl w:val="9BD2616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 w15:restartNumberingAfterBreak="0">
    <w:nsid w:val="4CB166C5"/>
    <w:multiLevelType w:val="hybridMultilevel"/>
    <w:tmpl w:val="9CC840C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584F2A62"/>
    <w:multiLevelType w:val="hybridMultilevel"/>
    <w:tmpl w:val="4BDC8C4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1294942145">
    <w:abstractNumId w:val="8"/>
  </w:num>
  <w:num w:numId="2" w16cid:durableId="145557137">
    <w:abstractNumId w:val="6"/>
  </w:num>
  <w:num w:numId="3" w16cid:durableId="1774403088">
    <w:abstractNumId w:val="5"/>
  </w:num>
  <w:num w:numId="4" w16cid:durableId="23137147">
    <w:abstractNumId w:val="4"/>
  </w:num>
  <w:num w:numId="5" w16cid:durableId="985815112">
    <w:abstractNumId w:val="7"/>
  </w:num>
  <w:num w:numId="6" w16cid:durableId="1654018423">
    <w:abstractNumId w:val="3"/>
  </w:num>
  <w:num w:numId="7" w16cid:durableId="2107185278">
    <w:abstractNumId w:val="2"/>
  </w:num>
  <w:num w:numId="8" w16cid:durableId="765350950">
    <w:abstractNumId w:val="1"/>
  </w:num>
  <w:num w:numId="9" w16cid:durableId="1277830193">
    <w:abstractNumId w:val="0"/>
  </w:num>
  <w:num w:numId="10" w16cid:durableId="763259542">
    <w:abstractNumId w:val="12"/>
  </w:num>
  <w:num w:numId="11" w16cid:durableId="1266812517">
    <w:abstractNumId w:val="9"/>
  </w:num>
  <w:num w:numId="12" w16cid:durableId="759252674">
    <w:abstractNumId w:val="13"/>
  </w:num>
  <w:num w:numId="13" w16cid:durableId="764378249">
    <w:abstractNumId w:val="15"/>
  </w:num>
  <w:num w:numId="14" w16cid:durableId="419714394">
    <w:abstractNumId w:val="11"/>
  </w:num>
  <w:num w:numId="15" w16cid:durableId="1746802157">
    <w:abstractNumId w:val="14"/>
  </w:num>
  <w:num w:numId="16" w16cid:durableId="2441936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74AD"/>
    <w:rsid w:val="00444596"/>
    <w:rsid w:val="005846F4"/>
    <w:rsid w:val="00601BFE"/>
    <w:rsid w:val="00672B3E"/>
    <w:rsid w:val="006A4668"/>
    <w:rsid w:val="00716DB1"/>
    <w:rsid w:val="007E4454"/>
    <w:rsid w:val="00960FA0"/>
    <w:rsid w:val="00AA1D8D"/>
    <w:rsid w:val="00B47730"/>
    <w:rsid w:val="00BA6511"/>
    <w:rsid w:val="00C45597"/>
    <w:rsid w:val="00CB0664"/>
    <w:rsid w:val="00EF1DA5"/>
    <w:rsid w:val="00F67B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E4403B"/>
  <w14:defaultImageDpi w14:val="300"/>
  <w15:docId w15:val="{60523D3B-F09E-422C-A043-801FD4B3C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1F3B6D"/>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2E75B6"/>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4A4A4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67B36"/>
    <w:pPr>
      <w:spacing w:after="100"/>
    </w:pPr>
  </w:style>
  <w:style w:type="paragraph" w:styleId="TOC2">
    <w:name w:val="toc 2"/>
    <w:basedOn w:val="Normal"/>
    <w:next w:val="Normal"/>
    <w:autoRedefine/>
    <w:uiPriority w:val="39"/>
    <w:unhideWhenUsed/>
    <w:rsid w:val="00F67B36"/>
    <w:pPr>
      <w:spacing w:after="100"/>
      <w:ind w:left="220"/>
    </w:pPr>
  </w:style>
  <w:style w:type="character" w:styleId="Hyperlink">
    <w:name w:val="Hyperlink"/>
    <w:basedOn w:val="DefaultParagraphFont"/>
    <w:uiPriority w:val="99"/>
    <w:unhideWhenUsed/>
    <w:rsid w:val="00F67B3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41</Pages>
  <Words>8245</Words>
  <Characters>46997</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55132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Roman Manzhelii</cp:lastModifiedBy>
  <cp:revision>7</cp:revision>
  <dcterms:created xsi:type="dcterms:W3CDTF">2013-12-23T23:15:00Z</dcterms:created>
  <dcterms:modified xsi:type="dcterms:W3CDTF">2026-04-18T20:21:00Z</dcterms:modified>
  <cp:category/>
</cp:coreProperties>
</file>