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0551" w14:textId="61B7A7CD" w:rsidR="00814429" w:rsidRPr="007373B5" w:rsidRDefault="00814429" w:rsidP="00814429">
      <w:pPr>
        <w:pStyle w:val="1"/>
        <w:shd w:val="clear" w:color="auto" w:fill="auto"/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ОТЧЕТ ПО ЛАБОРАТОРНОЙ РАБОТЕ № </w:t>
      </w:r>
      <w:r w:rsidR="00623B36">
        <w:rPr>
          <w:b/>
          <w:bCs/>
          <w:color w:val="000000"/>
          <w:lang w:eastAsia="ru-RU" w:bidi="ru-RU"/>
        </w:rPr>
        <w:t>4</w:t>
      </w:r>
    </w:p>
    <w:p w14:paraId="510DCF47" w14:textId="157B7CE1" w:rsidR="00814429" w:rsidRDefault="00814429" w:rsidP="00814429">
      <w:pPr>
        <w:pStyle w:val="1"/>
        <w:shd w:val="clear" w:color="auto" w:fill="auto"/>
        <w:tabs>
          <w:tab w:val="left" w:leader="underscore" w:pos="3552"/>
        </w:tabs>
        <w:spacing w:after="0"/>
        <w:jc w:val="center"/>
      </w:pPr>
      <w:r>
        <w:rPr>
          <w:b/>
          <w:bCs/>
          <w:color w:val="000000"/>
          <w:lang w:eastAsia="ru-RU" w:bidi="ru-RU"/>
        </w:rPr>
        <w:t xml:space="preserve">студента гр. </w:t>
      </w:r>
      <w:r w:rsidR="00EC0223">
        <w:rPr>
          <w:b/>
          <w:bCs/>
          <w:color w:val="000000"/>
          <w:lang w:eastAsia="ru-RU" w:bidi="ru-RU"/>
        </w:rPr>
        <w:t>И-2-18</w:t>
      </w:r>
    </w:p>
    <w:p w14:paraId="2EF1437A" w14:textId="0EA9230B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Мартыненко Романа Сергеевича</w:t>
      </w:r>
    </w:p>
    <w:p w14:paraId="0851FE2A" w14:textId="77777777" w:rsidR="00EC0223" w:rsidRDefault="00EC0223" w:rsidP="00EC0223">
      <w:pPr>
        <w:pStyle w:val="1"/>
        <w:shd w:val="clear" w:color="auto" w:fill="auto"/>
        <w:tabs>
          <w:tab w:val="left" w:pos="2127"/>
        </w:tabs>
        <w:spacing w:after="0"/>
        <w:rPr>
          <w:color w:val="000000"/>
          <w:lang w:eastAsia="ru-RU" w:bidi="ru-RU"/>
        </w:rPr>
      </w:pPr>
    </w:p>
    <w:p w14:paraId="53282DBB" w14:textId="78B6651D" w:rsidR="00814429" w:rsidRDefault="00814429" w:rsidP="00EC0223">
      <w:pPr>
        <w:pStyle w:val="1"/>
        <w:shd w:val="clear" w:color="auto" w:fill="auto"/>
        <w:tabs>
          <w:tab w:val="left" w:pos="2127"/>
        </w:tabs>
        <w:spacing w:after="0"/>
      </w:pPr>
      <w:r>
        <w:rPr>
          <w:color w:val="000000"/>
          <w:lang w:eastAsia="ru-RU" w:bidi="ru-RU"/>
        </w:rPr>
        <w:t xml:space="preserve">По дисциплине: </w:t>
      </w:r>
      <w:r w:rsidR="00EC0223">
        <w:rPr>
          <w:color w:val="000000"/>
          <w:lang w:eastAsia="ru-RU" w:bidi="ru-RU"/>
        </w:rPr>
        <w:tab/>
        <w:t>Программирование встроенных систем</w:t>
      </w:r>
    </w:p>
    <w:p w14:paraId="476F36C0" w14:textId="59970B48" w:rsidR="00814429" w:rsidRDefault="00814429" w:rsidP="00814429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0"/>
      </w:pPr>
      <w:r>
        <w:rPr>
          <w:color w:val="000000"/>
          <w:lang w:eastAsia="ru-RU" w:bidi="ru-RU"/>
        </w:rPr>
        <w:t>Тема занятия:</w:t>
      </w:r>
      <w:r>
        <w:rPr>
          <w:color w:val="000000"/>
          <w:lang w:eastAsia="ru-RU" w:bidi="ru-RU"/>
        </w:rPr>
        <w:tab/>
      </w:r>
      <w:r w:rsidR="00962EBE" w:rsidRPr="00962EBE">
        <w:rPr>
          <w:color w:val="000000"/>
          <w:lang w:eastAsia="ru-RU" w:bidi="ru-RU"/>
        </w:rPr>
        <w:t xml:space="preserve">Анализ и синтез мультиплексоров и </w:t>
      </w:r>
      <w:proofErr w:type="spellStart"/>
      <w:r w:rsidR="00962EBE" w:rsidRPr="00962EBE">
        <w:rPr>
          <w:color w:val="000000"/>
          <w:lang w:eastAsia="ru-RU" w:bidi="ru-RU"/>
        </w:rPr>
        <w:t>демультиплексоров</w:t>
      </w:r>
      <w:proofErr w:type="spellEnd"/>
    </w:p>
    <w:p w14:paraId="4E3604E0" w14:textId="77777777" w:rsidR="00962EBE" w:rsidRPr="00962EBE" w:rsidRDefault="00814429" w:rsidP="00962EBE">
      <w:pPr>
        <w:pStyle w:val="1"/>
        <w:tabs>
          <w:tab w:val="left" w:pos="2112"/>
          <w:tab w:val="left" w:leader="underscore" w:pos="6885"/>
        </w:tabs>
        <w:spacing w:after="300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Цель занятия:</w:t>
      </w:r>
      <w:r>
        <w:rPr>
          <w:color w:val="000000"/>
          <w:lang w:eastAsia="ru-RU" w:bidi="ru-RU"/>
        </w:rPr>
        <w:tab/>
      </w:r>
      <w:r w:rsidR="00962EBE" w:rsidRPr="00962EBE">
        <w:rPr>
          <w:color w:val="000000"/>
          <w:lang w:eastAsia="ru-RU" w:bidi="ru-RU"/>
        </w:rPr>
        <w:t>изучение принципов построения мультиплексоров и</w:t>
      </w:r>
    </w:p>
    <w:p w14:paraId="10943919" w14:textId="0965EBF5" w:rsidR="00814429" w:rsidRDefault="00962EBE" w:rsidP="00962EBE">
      <w:pPr>
        <w:pStyle w:val="1"/>
        <w:shd w:val="clear" w:color="auto" w:fill="auto"/>
        <w:tabs>
          <w:tab w:val="left" w:pos="2112"/>
          <w:tab w:val="left" w:leader="underscore" w:pos="6885"/>
        </w:tabs>
        <w:spacing w:after="300"/>
      </w:pPr>
      <w:proofErr w:type="spellStart"/>
      <w:r w:rsidRPr="00962EBE">
        <w:rPr>
          <w:color w:val="000000"/>
          <w:lang w:eastAsia="ru-RU" w:bidi="ru-RU"/>
        </w:rPr>
        <w:t>демультиплексоров</w:t>
      </w:r>
      <w:proofErr w:type="spellEnd"/>
    </w:p>
    <w:p w14:paraId="0ABCEA69" w14:textId="4585D86D" w:rsidR="00EC0223" w:rsidRDefault="00ED6BF5" w:rsidP="00EC0223">
      <w:pPr>
        <w:pStyle w:val="1"/>
        <w:numPr>
          <w:ilvl w:val="0"/>
          <w:numId w:val="1"/>
        </w:numPr>
        <w:shd w:val="clear" w:color="auto" w:fill="auto"/>
        <w:tabs>
          <w:tab w:val="left" w:pos="411"/>
        </w:tabs>
        <w:spacing w:after="0"/>
        <w:jc w:val="both"/>
      </w:pPr>
      <w:r>
        <w:rPr>
          <w:b/>
          <w:bCs/>
          <w:color w:val="000000"/>
          <w:lang w:eastAsia="ru-RU" w:bidi="ru-RU"/>
        </w:rPr>
        <w:t>Задание</w:t>
      </w:r>
    </w:p>
    <w:p w14:paraId="69006701" w14:textId="598778C7" w:rsidR="00502BE8" w:rsidRDefault="00962EBE" w:rsidP="00962EBE">
      <w:pPr>
        <w:pStyle w:val="1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962EBE">
        <w:rPr>
          <w:color w:val="000000"/>
          <w:lang w:eastAsia="ru-RU" w:bidi="ru-RU"/>
        </w:rPr>
        <w:t xml:space="preserve">1). </w:t>
      </w:r>
      <w:r w:rsidRPr="00962EBE">
        <w:rPr>
          <w:b/>
          <w:bCs/>
          <w:color w:val="000000"/>
          <w:lang w:eastAsia="ru-RU" w:bidi="ru-RU"/>
        </w:rPr>
        <w:t xml:space="preserve">Собрать </w:t>
      </w:r>
      <w:r w:rsidRPr="00962EBE">
        <w:rPr>
          <w:color w:val="000000"/>
          <w:lang w:eastAsia="ru-RU" w:bidi="ru-RU"/>
        </w:rPr>
        <w:t xml:space="preserve">схему (рис. 4) для испытания </w:t>
      </w:r>
      <w:r w:rsidRPr="00962EBE">
        <w:rPr>
          <w:i/>
          <w:iCs/>
          <w:color w:val="000000"/>
          <w:lang w:eastAsia="ru-RU" w:bidi="ru-RU"/>
        </w:rPr>
        <w:t xml:space="preserve">мультиплексора </w:t>
      </w:r>
      <w:r w:rsidRPr="00962EBE">
        <w:rPr>
          <w:b/>
          <w:bCs/>
          <w:color w:val="000000"/>
          <w:lang w:eastAsia="ru-RU" w:bidi="ru-RU"/>
        </w:rPr>
        <w:t xml:space="preserve">MS </w:t>
      </w:r>
      <w:r w:rsidRPr="00962EBE">
        <w:rPr>
          <w:color w:val="000000"/>
          <w:lang w:eastAsia="ru-RU" w:bidi="ru-RU"/>
        </w:rPr>
        <w:t xml:space="preserve">8х1 (из 8 в 1) и </w:t>
      </w:r>
      <w:r w:rsidRPr="00962EBE">
        <w:rPr>
          <w:b/>
          <w:bCs/>
          <w:color w:val="000000"/>
          <w:lang w:eastAsia="ru-RU" w:bidi="ru-RU"/>
        </w:rPr>
        <w:t xml:space="preserve">установить </w:t>
      </w:r>
      <w:r w:rsidRPr="00962EBE">
        <w:rPr>
          <w:color w:val="000000"/>
          <w:lang w:eastAsia="ru-RU" w:bidi="ru-RU"/>
        </w:rPr>
        <w:t xml:space="preserve">в диалоговых окнах компонентов их параметры или режимы работы.  </w:t>
      </w:r>
      <w:r w:rsidRPr="00962EBE">
        <w:rPr>
          <w:b/>
          <w:color w:val="000000"/>
          <w:lang w:eastAsia="ru-RU" w:bidi="ru-RU"/>
        </w:rPr>
        <w:t>Скопировать</w:t>
      </w:r>
      <w:r w:rsidRPr="00962EBE">
        <w:rPr>
          <w:color w:val="000000"/>
          <w:lang w:eastAsia="ru-RU" w:bidi="ru-RU"/>
        </w:rPr>
        <w:t xml:space="preserve"> схему (рис. 4) на страницу </w:t>
      </w:r>
      <w:proofErr w:type="spellStart"/>
      <w:r w:rsidRPr="00962EBE">
        <w:rPr>
          <w:color w:val="000000"/>
          <w:lang w:eastAsia="ru-RU" w:bidi="ru-RU"/>
        </w:rPr>
        <w:t>отчѐта</w:t>
      </w:r>
      <w:proofErr w:type="spellEnd"/>
      <w:r w:rsidRPr="00962EBE">
        <w:rPr>
          <w:color w:val="000000"/>
          <w:lang w:eastAsia="ru-RU" w:bidi="ru-RU"/>
        </w:rPr>
        <w:t>.</w:t>
      </w:r>
    </w:p>
    <w:p w14:paraId="331D7ED7" w14:textId="6C64AA3E" w:rsidR="00962EBE" w:rsidRPr="00962EBE" w:rsidRDefault="00962EBE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  <w:rPr>
          <w:color w:val="000000"/>
          <w:lang w:eastAsia="ru-RU" w:bidi="ru-RU"/>
        </w:rPr>
      </w:pPr>
      <w:r w:rsidRPr="00962EBE">
        <w:rPr>
          <w:bCs/>
          <w:color w:val="000000"/>
          <w:lang w:eastAsia="ru-RU" w:bidi="ru-RU"/>
        </w:rPr>
        <w:t xml:space="preserve">2). </w:t>
      </w:r>
      <w:r w:rsidRPr="00962EBE">
        <w:rPr>
          <w:b/>
          <w:bCs/>
          <w:color w:val="000000"/>
          <w:lang w:eastAsia="ru-RU" w:bidi="ru-RU"/>
        </w:rPr>
        <w:t xml:space="preserve">Собрать </w:t>
      </w:r>
      <w:r w:rsidRPr="00962EBE">
        <w:rPr>
          <w:color w:val="000000"/>
          <w:lang w:eastAsia="ru-RU" w:bidi="ru-RU"/>
        </w:rPr>
        <w:t xml:space="preserve">схему для испытания </w:t>
      </w:r>
      <w:proofErr w:type="spellStart"/>
      <w:r w:rsidRPr="00962EBE">
        <w:rPr>
          <w:i/>
          <w:iCs/>
          <w:color w:val="000000"/>
          <w:lang w:eastAsia="ru-RU" w:bidi="ru-RU"/>
        </w:rPr>
        <w:t>демультиплексора</w:t>
      </w:r>
      <w:proofErr w:type="spellEnd"/>
      <w:r w:rsidRPr="00962EBE">
        <w:rPr>
          <w:i/>
          <w:iCs/>
          <w:color w:val="000000"/>
          <w:lang w:eastAsia="ru-RU" w:bidi="ru-RU"/>
        </w:rPr>
        <w:t xml:space="preserve"> </w:t>
      </w:r>
      <w:r w:rsidRPr="00962EBE">
        <w:rPr>
          <w:b/>
          <w:bCs/>
          <w:color w:val="000000"/>
          <w:lang w:eastAsia="ru-RU" w:bidi="ru-RU"/>
        </w:rPr>
        <w:t xml:space="preserve">DMS </w:t>
      </w:r>
      <w:r w:rsidRPr="00962EBE">
        <w:rPr>
          <w:color w:val="000000"/>
          <w:lang w:eastAsia="ru-RU" w:bidi="ru-RU"/>
        </w:rPr>
        <w:t xml:space="preserve">1х16 (из 1 в 16) (рис. 6) и </w:t>
      </w:r>
      <w:r w:rsidRPr="00962EBE">
        <w:rPr>
          <w:b/>
          <w:bCs/>
          <w:color w:val="000000"/>
          <w:lang w:eastAsia="ru-RU" w:bidi="ru-RU"/>
        </w:rPr>
        <w:t xml:space="preserve">установить </w:t>
      </w:r>
      <w:r w:rsidRPr="00962EBE">
        <w:rPr>
          <w:color w:val="000000"/>
          <w:lang w:eastAsia="ru-RU" w:bidi="ru-RU"/>
        </w:rPr>
        <w:t xml:space="preserve">в диалоговых окнах компонентов их параметры или режимы работы. </w:t>
      </w:r>
      <w:r w:rsidRPr="00962EBE">
        <w:rPr>
          <w:b/>
          <w:bCs/>
          <w:color w:val="000000"/>
          <w:lang w:eastAsia="ru-RU" w:bidi="ru-RU"/>
        </w:rPr>
        <w:t xml:space="preserve">Скопировать </w:t>
      </w:r>
      <w:r w:rsidRPr="00962EBE">
        <w:rPr>
          <w:color w:val="000000"/>
          <w:lang w:eastAsia="ru-RU" w:bidi="ru-RU"/>
        </w:rPr>
        <w:t xml:space="preserve">схему (рис. 6) в </w:t>
      </w:r>
      <w:proofErr w:type="spellStart"/>
      <w:r w:rsidRPr="00962EBE">
        <w:rPr>
          <w:color w:val="000000"/>
          <w:lang w:eastAsia="ru-RU" w:bidi="ru-RU"/>
        </w:rPr>
        <w:t>отчѐт</w:t>
      </w:r>
      <w:proofErr w:type="spellEnd"/>
      <w:r w:rsidRPr="00962EBE">
        <w:rPr>
          <w:color w:val="000000"/>
          <w:lang w:eastAsia="ru-RU" w:bidi="ru-RU"/>
        </w:rPr>
        <w:t>.</w:t>
      </w:r>
    </w:p>
    <w:p w14:paraId="123E90B2" w14:textId="77777777" w:rsidR="00962EBE" w:rsidRPr="00EC0223" w:rsidRDefault="00962EBE" w:rsidP="00962EBE">
      <w:pPr>
        <w:pStyle w:val="1"/>
        <w:shd w:val="clear" w:color="auto" w:fill="auto"/>
        <w:tabs>
          <w:tab w:val="left" w:pos="411"/>
          <w:tab w:val="left" w:leader="underscore" w:pos="4670"/>
        </w:tabs>
        <w:spacing w:after="0"/>
      </w:pPr>
    </w:p>
    <w:p w14:paraId="6ACBB864" w14:textId="77777777" w:rsidR="00ED6BF5" w:rsidRDefault="00ED6BF5" w:rsidP="00ED6BF5">
      <w:pPr>
        <w:pStyle w:val="1"/>
        <w:shd w:val="clear" w:color="auto" w:fill="auto"/>
        <w:spacing w:after="0"/>
        <w:jc w:val="both"/>
      </w:pPr>
      <w:r>
        <w:rPr>
          <w:b/>
          <w:bCs/>
          <w:color w:val="000000"/>
          <w:lang w:eastAsia="ru-RU" w:bidi="ru-RU"/>
        </w:rPr>
        <w:t>2. Результат выполнения лабораторной работы</w:t>
      </w:r>
    </w:p>
    <w:p w14:paraId="1BFDC428" w14:textId="3E064EA3" w:rsidR="00F57B88" w:rsidRDefault="00F57B88" w:rsidP="00814429"/>
    <w:p w14:paraId="1303A1C7" w14:textId="77777777" w:rsidR="00CB3AE3" w:rsidRDefault="00CB3AE3" w:rsidP="00814429"/>
    <w:p w14:paraId="0D5A8844" w14:textId="74C74DDD" w:rsidR="00CB3AE3" w:rsidRPr="003D608F" w:rsidRDefault="00CB3AE3" w:rsidP="00CB3AE3">
      <w:pPr>
        <w:jc w:val="center"/>
        <w:rPr>
          <w:rFonts w:ascii="Times New Roman" w:hAnsi="Times New Roman" w:cs="Times New Roman"/>
        </w:rPr>
      </w:pPr>
      <w:r w:rsidRPr="00CB3AE3">
        <w:rPr>
          <w:rFonts w:ascii="Times New Roman" w:hAnsi="Times New Roman" w:cs="Times New Roman"/>
          <w:noProof/>
        </w:rPr>
        <w:drawing>
          <wp:inline distT="0" distB="0" distL="0" distR="0" wp14:anchorId="442504D4" wp14:editId="36910706">
            <wp:extent cx="6029960" cy="34944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602F" w14:textId="60B8C37C" w:rsidR="00CB3AE3" w:rsidRPr="003D608F" w:rsidRDefault="00CB3AE3" w:rsidP="00CB3AE3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 1. Задание 1 (</w:t>
      </w:r>
      <w:r>
        <w:rPr>
          <w:rFonts w:ascii="Times New Roman" w:hAnsi="Times New Roman" w:cs="Times New Roman"/>
        </w:rPr>
        <w:t>Схема подключения мультиплексора рис. 4</w:t>
      </w:r>
      <w:r w:rsidRPr="003D608F">
        <w:rPr>
          <w:rFonts w:ascii="Times New Roman" w:hAnsi="Times New Roman" w:cs="Times New Roman"/>
        </w:rPr>
        <w:t>) А</w:t>
      </w:r>
    </w:p>
    <w:p w14:paraId="6A71085B" w14:textId="77777777" w:rsidR="00CB3AE3" w:rsidRDefault="00CB3AE3" w:rsidP="00814429"/>
    <w:p w14:paraId="42271374" w14:textId="7022151E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7F84F17B" w14:textId="18101A80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6A1E2" wp14:editId="7EB5C7C5">
            <wp:extent cx="6019798" cy="338448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6702" w14:textId="04171748" w:rsidR="00EC0223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>. Задание 1 (</w:t>
      </w:r>
      <w:r w:rsidR="00962EBE">
        <w:rPr>
          <w:rFonts w:ascii="Times New Roman" w:hAnsi="Times New Roman" w:cs="Times New Roman"/>
        </w:rPr>
        <w:t>Настройки генератора слов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Б</w:t>
      </w:r>
    </w:p>
    <w:p w14:paraId="23D86982" w14:textId="77777777" w:rsidR="00CB3AE3" w:rsidRPr="003D608F" w:rsidRDefault="00CB3AE3" w:rsidP="003D608F">
      <w:pPr>
        <w:jc w:val="center"/>
        <w:rPr>
          <w:rFonts w:ascii="Times New Roman" w:hAnsi="Times New Roman" w:cs="Times New Roman"/>
        </w:rPr>
      </w:pPr>
    </w:p>
    <w:p w14:paraId="3C954140" w14:textId="5C9F460F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5EB31261" wp14:editId="697ADFBA">
            <wp:extent cx="6019798" cy="3384484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1BCD" w14:textId="5248243B" w:rsidR="007373B5" w:rsidRPr="003D608F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3</w:t>
      </w:r>
      <w:r w:rsidRPr="003D608F">
        <w:rPr>
          <w:rFonts w:ascii="Times New Roman" w:hAnsi="Times New Roman" w:cs="Times New Roman"/>
        </w:rPr>
        <w:t>. Задание 1 (</w:t>
      </w:r>
      <w:r w:rsidR="00962EBE">
        <w:rPr>
          <w:rFonts w:ascii="Times New Roman" w:hAnsi="Times New Roman" w:cs="Times New Roman"/>
        </w:rPr>
        <w:t xml:space="preserve">Работа мультиплексора, выбран входной сигнал </w:t>
      </w:r>
      <w:r w:rsidR="00962EBE">
        <w:rPr>
          <w:rFonts w:ascii="Times New Roman" w:hAnsi="Times New Roman" w:cs="Times New Roman"/>
          <w:lang w:val="en-US"/>
        </w:rPr>
        <w:t>D</w:t>
      </w:r>
      <w:r w:rsidR="00962EBE" w:rsidRPr="00962EBE"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В</w:t>
      </w:r>
    </w:p>
    <w:p w14:paraId="24BD969D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79370445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6F80FB59" w14:textId="423765EB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97DEEA" wp14:editId="6E8DFBA1">
            <wp:extent cx="6019798" cy="3384484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F489" w14:textId="5C0FBC4F" w:rsidR="007373B5" w:rsidRPr="003D608F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4</w:t>
      </w:r>
      <w:r w:rsidRPr="003D608F">
        <w:rPr>
          <w:rFonts w:ascii="Times New Roman" w:hAnsi="Times New Roman" w:cs="Times New Roman"/>
        </w:rPr>
        <w:t>. Задание 1 (</w:t>
      </w:r>
      <w:r w:rsidR="00962EBE">
        <w:rPr>
          <w:rFonts w:ascii="Times New Roman" w:hAnsi="Times New Roman" w:cs="Times New Roman"/>
        </w:rPr>
        <w:t xml:space="preserve">Работа мультиплексора, выбран входной сигнал </w:t>
      </w:r>
      <w:r w:rsidR="00962EBE">
        <w:rPr>
          <w:rFonts w:ascii="Times New Roman" w:hAnsi="Times New Roman" w:cs="Times New Roman"/>
          <w:lang w:val="en-US"/>
        </w:rPr>
        <w:t>D</w:t>
      </w:r>
      <w:r w:rsidR="00962EBE" w:rsidRPr="00962EBE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Г</w:t>
      </w:r>
    </w:p>
    <w:p w14:paraId="624DB805" w14:textId="77777777" w:rsidR="00EC0223" w:rsidRPr="003D608F" w:rsidRDefault="00EC0223" w:rsidP="003D608F">
      <w:pPr>
        <w:jc w:val="center"/>
        <w:rPr>
          <w:rFonts w:ascii="Times New Roman" w:hAnsi="Times New Roman" w:cs="Times New Roman"/>
        </w:rPr>
      </w:pPr>
    </w:p>
    <w:p w14:paraId="0A2B890E" w14:textId="43359828" w:rsidR="00907743" w:rsidRPr="003D608F" w:rsidRDefault="00EC022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1456D01F" wp14:editId="41748BAC">
            <wp:extent cx="6019798" cy="3384484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6632" w14:textId="5393FD8A" w:rsidR="007373B5" w:rsidRPr="00CB3AE3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 xml:space="preserve">Рис </w:t>
      </w:r>
      <w:r w:rsidR="00CB3AE3">
        <w:rPr>
          <w:rFonts w:ascii="Times New Roman" w:hAnsi="Times New Roman" w:cs="Times New Roman"/>
        </w:rPr>
        <w:t>5</w:t>
      </w:r>
      <w:r w:rsidRPr="003D608F">
        <w:rPr>
          <w:rFonts w:ascii="Times New Roman" w:hAnsi="Times New Roman" w:cs="Times New Roman"/>
        </w:rPr>
        <w:t xml:space="preserve">. Задание </w:t>
      </w:r>
      <w:r w:rsidR="00962EBE" w:rsidRPr="00CB3AE3">
        <w:rPr>
          <w:rFonts w:ascii="Times New Roman" w:hAnsi="Times New Roman" w:cs="Times New Roman"/>
        </w:rPr>
        <w:t>1</w:t>
      </w:r>
      <w:r w:rsidRPr="003D608F">
        <w:rPr>
          <w:rFonts w:ascii="Times New Roman" w:hAnsi="Times New Roman" w:cs="Times New Roman"/>
        </w:rPr>
        <w:t xml:space="preserve"> (</w:t>
      </w:r>
      <w:r w:rsidR="00962EBE">
        <w:rPr>
          <w:rFonts w:ascii="Times New Roman" w:hAnsi="Times New Roman" w:cs="Times New Roman"/>
        </w:rPr>
        <w:t xml:space="preserve">Работа мультиплексора, выбран входной сигнал </w:t>
      </w:r>
      <w:r w:rsidR="00962EBE">
        <w:rPr>
          <w:rFonts w:ascii="Times New Roman" w:hAnsi="Times New Roman" w:cs="Times New Roman"/>
          <w:lang w:val="en-US"/>
        </w:rPr>
        <w:t>D</w:t>
      </w:r>
      <w:r w:rsidR="00CB3AE3">
        <w:rPr>
          <w:rFonts w:ascii="Times New Roman" w:hAnsi="Times New Roman" w:cs="Times New Roman"/>
        </w:rPr>
        <w:t>3</w:t>
      </w:r>
      <w:r w:rsidR="00CB3AE3" w:rsidRPr="00CB3AE3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Д</w:t>
      </w:r>
    </w:p>
    <w:p w14:paraId="2CED270F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594CE523" w14:textId="543AFC13" w:rsidR="00EC0223" w:rsidRPr="003D608F" w:rsidRDefault="00CB3AE3" w:rsidP="003D608F">
      <w:pPr>
        <w:jc w:val="center"/>
        <w:rPr>
          <w:rFonts w:ascii="Times New Roman" w:hAnsi="Times New Roman" w:cs="Times New Roman"/>
        </w:rPr>
      </w:pPr>
      <w:r w:rsidRPr="00CB3A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2A37C3" wp14:editId="7805A667">
            <wp:extent cx="6029960" cy="243967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6EDD" w14:textId="1AAFC672" w:rsidR="00D83886" w:rsidRPr="003D608F" w:rsidRDefault="007373B5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 xml:space="preserve"> 6</w:t>
      </w:r>
      <w:r w:rsidRPr="003D608F">
        <w:rPr>
          <w:rFonts w:ascii="Times New Roman" w:hAnsi="Times New Roman" w:cs="Times New Roman"/>
        </w:rPr>
        <w:t xml:space="preserve">. Задание </w:t>
      </w:r>
      <w:r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CB3AE3">
        <w:rPr>
          <w:rFonts w:ascii="Times New Roman" w:hAnsi="Times New Roman" w:cs="Times New Roman"/>
        </w:rPr>
        <w:t xml:space="preserve">Схема подключения </w:t>
      </w:r>
      <w:proofErr w:type="spellStart"/>
      <w:r w:rsidR="00CB3AE3">
        <w:rPr>
          <w:rFonts w:ascii="Times New Roman" w:hAnsi="Times New Roman" w:cs="Times New Roman"/>
        </w:rPr>
        <w:t>демультиплексора</w:t>
      </w:r>
      <w:proofErr w:type="spellEnd"/>
      <w:r w:rsidR="00CB3AE3">
        <w:rPr>
          <w:rFonts w:ascii="Times New Roman" w:hAnsi="Times New Roman" w:cs="Times New Roman"/>
        </w:rPr>
        <w:t xml:space="preserve"> рис. 6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А</w:t>
      </w:r>
    </w:p>
    <w:p w14:paraId="6E90822B" w14:textId="77777777" w:rsidR="00D83886" w:rsidRPr="003D608F" w:rsidRDefault="00D83886" w:rsidP="003D608F">
      <w:pPr>
        <w:jc w:val="center"/>
        <w:rPr>
          <w:rFonts w:ascii="Times New Roman" w:hAnsi="Times New Roman" w:cs="Times New Roman"/>
        </w:rPr>
      </w:pPr>
    </w:p>
    <w:p w14:paraId="6E63C1B3" w14:textId="1777458A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7A6F2D89" wp14:editId="5294A04F">
            <wp:extent cx="6019798" cy="3384484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93CE" w14:textId="0F46B1C9" w:rsidR="007373B5" w:rsidRPr="003D608F" w:rsidRDefault="007373B5" w:rsidP="007373B5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 xml:space="preserve"> 7</w:t>
      </w:r>
      <w:r w:rsidRPr="003D608F">
        <w:rPr>
          <w:rFonts w:ascii="Times New Roman" w:hAnsi="Times New Roman" w:cs="Times New Roman"/>
        </w:rPr>
        <w:t xml:space="preserve">. Задание </w:t>
      </w:r>
      <w:r w:rsidR="00CB3AE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CB3AE3">
        <w:rPr>
          <w:rFonts w:ascii="Times New Roman" w:hAnsi="Times New Roman" w:cs="Times New Roman"/>
        </w:rPr>
        <w:t xml:space="preserve">Собранная схема с использованием </w:t>
      </w:r>
      <w:proofErr w:type="spellStart"/>
      <w:r w:rsidR="00CB3AE3">
        <w:rPr>
          <w:rFonts w:ascii="Times New Roman" w:hAnsi="Times New Roman" w:cs="Times New Roman"/>
        </w:rPr>
        <w:t>демультиплексора</w:t>
      </w:r>
      <w:proofErr w:type="spellEnd"/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Б</w:t>
      </w:r>
    </w:p>
    <w:p w14:paraId="55B3777A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p w14:paraId="331094C9" w14:textId="60262D18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  <w:bookmarkStart w:id="0" w:name="_GoBack"/>
      <w:r w:rsidRPr="003D60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62D272" wp14:editId="4134EFDE">
            <wp:extent cx="6019798" cy="3384483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9CD84C" w14:textId="165816A9" w:rsidR="00907743" w:rsidRPr="003D608F" w:rsidRDefault="007373B5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 xml:space="preserve"> 8</w:t>
      </w:r>
      <w:r w:rsidRPr="003D608F">
        <w:rPr>
          <w:rFonts w:ascii="Times New Roman" w:hAnsi="Times New Roman" w:cs="Times New Roman"/>
        </w:rPr>
        <w:t xml:space="preserve">. Задание </w:t>
      </w:r>
      <w:r w:rsidR="00CB3AE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CB3AE3">
        <w:rPr>
          <w:rFonts w:ascii="Times New Roman" w:hAnsi="Times New Roman" w:cs="Times New Roman"/>
        </w:rPr>
        <w:t>Настройки генератора слов</w:t>
      </w:r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В</w:t>
      </w:r>
    </w:p>
    <w:p w14:paraId="191C158A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p w14:paraId="4B032977" w14:textId="00699893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  <w:noProof/>
        </w:rPr>
        <w:drawing>
          <wp:inline distT="0" distB="0" distL="0" distR="0" wp14:anchorId="7562AD68" wp14:editId="52F219C4">
            <wp:extent cx="6019798" cy="3384483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98" cy="33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9833" w14:textId="780C958A" w:rsidR="00907743" w:rsidRPr="003D608F" w:rsidRDefault="007373B5" w:rsidP="003D608F">
      <w:pPr>
        <w:jc w:val="center"/>
        <w:rPr>
          <w:rFonts w:ascii="Times New Roman" w:hAnsi="Times New Roman" w:cs="Times New Roman"/>
        </w:rPr>
      </w:pPr>
      <w:r w:rsidRPr="003D608F"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</w:rPr>
        <w:t xml:space="preserve"> 9</w:t>
      </w:r>
      <w:r w:rsidRPr="003D608F">
        <w:rPr>
          <w:rFonts w:ascii="Times New Roman" w:hAnsi="Times New Roman" w:cs="Times New Roman"/>
        </w:rPr>
        <w:t xml:space="preserve">. Задание </w:t>
      </w:r>
      <w:r w:rsidR="00CB3AE3">
        <w:rPr>
          <w:rFonts w:ascii="Times New Roman" w:hAnsi="Times New Roman" w:cs="Times New Roman"/>
        </w:rPr>
        <w:t>2</w:t>
      </w:r>
      <w:r w:rsidRPr="003D608F">
        <w:rPr>
          <w:rFonts w:ascii="Times New Roman" w:hAnsi="Times New Roman" w:cs="Times New Roman"/>
        </w:rPr>
        <w:t xml:space="preserve"> (</w:t>
      </w:r>
      <w:r w:rsidR="00CB3AE3">
        <w:rPr>
          <w:rFonts w:ascii="Times New Roman" w:hAnsi="Times New Roman" w:cs="Times New Roman"/>
        </w:rPr>
        <w:t xml:space="preserve">Работа </w:t>
      </w:r>
      <w:proofErr w:type="spellStart"/>
      <w:r w:rsidR="00CB3AE3">
        <w:rPr>
          <w:rFonts w:ascii="Times New Roman" w:hAnsi="Times New Roman" w:cs="Times New Roman"/>
        </w:rPr>
        <w:t>демультиплексора</w:t>
      </w:r>
      <w:proofErr w:type="spellEnd"/>
      <w:r w:rsidRPr="003D608F">
        <w:rPr>
          <w:rFonts w:ascii="Times New Roman" w:hAnsi="Times New Roman" w:cs="Times New Roman"/>
        </w:rPr>
        <w:t xml:space="preserve">) </w:t>
      </w:r>
      <w:r w:rsidR="00CB3AE3">
        <w:rPr>
          <w:rFonts w:ascii="Times New Roman" w:hAnsi="Times New Roman" w:cs="Times New Roman"/>
        </w:rPr>
        <w:t>Г</w:t>
      </w:r>
    </w:p>
    <w:p w14:paraId="7CC4FFAA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p w14:paraId="6E0EFDD1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p w14:paraId="6486D394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p w14:paraId="216D1DBD" w14:textId="77777777" w:rsidR="00907743" w:rsidRPr="003D608F" w:rsidRDefault="00907743" w:rsidP="003D608F">
      <w:pPr>
        <w:jc w:val="center"/>
        <w:rPr>
          <w:rFonts w:ascii="Times New Roman" w:hAnsi="Times New Roman" w:cs="Times New Roman"/>
        </w:rPr>
      </w:pPr>
    </w:p>
    <w:sectPr w:rsidR="00907743" w:rsidRPr="003D608F" w:rsidSect="0081442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C82"/>
    <w:multiLevelType w:val="multilevel"/>
    <w:tmpl w:val="AA1A3A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1C"/>
    <w:rsid w:val="003A4E21"/>
    <w:rsid w:val="003D608F"/>
    <w:rsid w:val="00502BE8"/>
    <w:rsid w:val="005A481C"/>
    <w:rsid w:val="00623B36"/>
    <w:rsid w:val="007373B5"/>
    <w:rsid w:val="00814429"/>
    <w:rsid w:val="00907743"/>
    <w:rsid w:val="00962EBE"/>
    <w:rsid w:val="00A4460D"/>
    <w:rsid w:val="00CB3AE3"/>
    <w:rsid w:val="00D83886"/>
    <w:rsid w:val="00EC0223"/>
    <w:rsid w:val="00ED6BF5"/>
    <w:rsid w:val="00F57B88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22E1"/>
  <w15:chartTrackingRefBased/>
  <w15:docId w15:val="{9D456CA7-6A35-4B26-9B66-135F826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1442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4429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1">
    <w:name w:val="Основной текст1"/>
    <w:basedOn w:val="a"/>
    <w:link w:val="a3"/>
    <w:rsid w:val="00814429"/>
    <w:pPr>
      <w:widowControl w:val="0"/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814429"/>
    <w:pPr>
      <w:widowControl w:val="0"/>
      <w:shd w:val="clear" w:color="auto" w:fill="FFFFFF"/>
      <w:spacing w:line="240" w:lineRule="auto"/>
      <w:ind w:left="2860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Мартыненко</dc:creator>
  <cp:keywords/>
  <dc:description/>
  <cp:lastModifiedBy>Роман Мартыненко</cp:lastModifiedBy>
  <cp:revision>12</cp:revision>
  <dcterms:created xsi:type="dcterms:W3CDTF">2020-02-04T18:33:00Z</dcterms:created>
  <dcterms:modified xsi:type="dcterms:W3CDTF">2020-03-03T07:27:00Z</dcterms:modified>
</cp:coreProperties>
</file>