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23EF" w14:textId="3193FE35" w:rsidR="00EF72CF" w:rsidRPr="00EF72CF" w:rsidRDefault="00EF72CF" w:rsidP="008C473D">
      <w:pPr>
        <w:jc w:val="center"/>
        <w:rPr>
          <w:b/>
          <w:bCs/>
          <w:u w:val="single"/>
          <w:lang w:val="es-MX"/>
        </w:rPr>
      </w:pPr>
      <w:r w:rsidRPr="00EF72CF">
        <w:rPr>
          <w:b/>
          <w:bCs/>
          <w:u w:val="single"/>
          <w:lang w:val="es-MX"/>
        </w:rPr>
        <w:t>Detector de plagio</w:t>
      </w:r>
    </w:p>
    <w:p w14:paraId="3C5F79F2" w14:textId="77777777" w:rsidR="00EF72CF" w:rsidRDefault="00EF72CF">
      <w:pPr>
        <w:rPr>
          <w:lang w:val="es-MX"/>
        </w:rPr>
      </w:pPr>
    </w:p>
    <w:p w14:paraId="1D20E116" w14:textId="6B97218D" w:rsidR="001E14C6" w:rsidRDefault="00EA0EC1">
      <w:pPr>
        <w:rPr>
          <w:lang w:val="es-MX"/>
        </w:rPr>
      </w:pPr>
      <w:r>
        <w:rPr>
          <w:lang w:val="es-MX"/>
        </w:rPr>
        <w:t xml:space="preserve">El programa se dividirá en diferentes módulos con diferentes funciones para que sea más fácil desarrollarlos por separado. </w:t>
      </w:r>
      <w:r w:rsidR="00D83BCA">
        <w:rPr>
          <w:lang w:val="es-MX"/>
        </w:rPr>
        <w:t xml:space="preserve">En primer </w:t>
      </w:r>
      <w:proofErr w:type="gramStart"/>
      <w:r w:rsidR="00D83BCA">
        <w:rPr>
          <w:lang w:val="es-MX"/>
        </w:rPr>
        <w:t>lugar</w:t>
      </w:r>
      <w:proofErr w:type="gramEnd"/>
      <w:r w:rsidR="00D83BCA">
        <w:rPr>
          <w:lang w:val="es-MX"/>
        </w:rPr>
        <w:t xml:space="preserve"> se analizará el texto que se tiene que evaluar para definir sus tópicos, que se hará en su propio módulo</w:t>
      </w:r>
      <w:r w:rsidR="008C473D">
        <w:rPr>
          <w:lang w:val="es-MX"/>
        </w:rPr>
        <w:t xml:space="preserve">, aunque para eso antes se necesita pasar los PDF a </w:t>
      </w:r>
      <w:proofErr w:type="spellStart"/>
      <w:r w:rsidR="008C473D">
        <w:rPr>
          <w:lang w:val="es-MX"/>
        </w:rPr>
        <w:t>txt</w:t>
      </w:r>
      <w:proofErr w:type="spellEnd"/>
      <w:r w:rsidR="00921D17">
        <w:rPr>
          <w:lang w:val="es-MX"/>
        </w:rPr>
        <w:t xml:space="preserve"> (</w:t>
      </w:r>
      <w:r w:rsidR="00921D17" w:rsidRPr="00921D17">
        <w:rPr>
          <w:lang w:val="es-MX"/>
        </w:rPr>
        <w:t>https://www.youtube.com/watch?v=BvuYWC6nyY0</w:t>
      </w:r>
      <w:r w:rsidR="00921D17">
        <w:rPr>
          <w:lang w:val="es-MX"/>
        </w:rPr>
        <w:t>)</w:t>
      </w:r>
      <w:r w:rsidR="008C473D">
        <w:rPr>
          <w:lang w:val="es-MX"/>
        </w:rPr>
        <w:t xml:space="preserve"> para poder analizarlos como corpus con las herramientas que ofrece la biblioteca NLTK.</w:t>
      </w:r>
    </w:p>
    <w:p w14:paraId="2D61B3EF" w14:textId="77777777" w:rsidR="008C473D" w:rsidRDefault="008C473D">
      <w:pPr>
        <w:rPr>
          <w:lang w:val="es-MX"/>
        </w:rPr>
      </w:pPr>
    </w:p>
    <w:p w14:paraId="05C2FE7A" w14:textId="77777777" w:rsidR="001E14C6" w:rsidRPr="001E14C6" w:rsidRDefault="001E14C6" w:rsidP="001E14C6">
      <w:pPr>
        <w:rPr>
          <w:b/>
          <w:bCs/>
          <w:u w:val="single"/>
          <w:lang w:val="es-MX"/>
        </w:rPr>
      </w:pPr>
      <w:r w:rsidRPr="001E14C6">
        <w:rPr>
          <w:b/>
          <w:bCs/>
          <w:u w:val="single"/>
          <w:lang w:val="es-MX"/>
        </w:rPr>
        <w:t xml:space="preserve">Definidor </w:t>
      </w:r>
      <w:proofErr w:type="spellStart"/>
      <w:r w:rsidRPr="001E14C6">
        <w:rPr>
          <w:b/>
          <w:bCs/>
          <w:u w:val="single"/>
          <w:lang w:val="es-MX"/>
        </w:rPr>
        <w:t>Topico</w:t>
      </w:r>
      <w:proofErr w:type="spellEnd"/>
    </w:p>
    <w:p w14:paraId="732DC137" w14:textId="59BA50B8" w:rsidR="00D83BCA" w:rsidRDefault="00D83BCA" w:rsidP="00D83BCA">
      <w:pPr>
        <w:rPr>
          <w:lang w:val="es-MX"/>
        </w:rPr>
      </w:pPr>
      <w:r>
        <w:rPr>
          <w:lang w:val="es-MX"/>
        </w:rPr>
        <w:t xml:space="preserve">Para lograr esto se basará en la técnica utilizada por Susan Li (30 de marzo de 2018), </w:t>
      </w:r>
      <w:hyperlink r:id="rId4" w:history="1">
        <w:r w:rsidR="001E14C6" w:rsidRPr="00D83BCA">
          <w:rPr>
            <w:rStyle w:val="Hipervnculo"/>
            <w:lang w:val="es-MX"/>
          </w:rPr>
          <w:t>https://towardsdatascience.com/topic-modelling-in-python-with-nltk-and-gensim-4ef03213cd21</w:t>
        </w:r>
      </w:hyperlink>
      <w:r>
        <w:rPr>
          <w:lang w:val="es-MX"/>
        </w:rPr>
        <w:t>. Se implementará una técnica llamada LDA (</w:t>
      </w:r>
      <w:proofErr w:type="spellStart"/>
      <w:r>
        <w:rPr>
          <w:lang w:val="es-MX"/>
        </w:rPr>
        <w:t>Latent</w:t>
      </w:r>
      <w:proofErr w:type="spellEnd"/>
      <w:r>
        <w:rPr>
          <w:lang w:val="es-MX"/>
        </w:rPr>
        <w:t xml:space="preserve"> Dirichlet </w:t>
      </w:r>
      <w:proofErr w:type="spellStart"/>
      <w:r>
        <w:rPr>
          <w:lang w:val="es-MX"/>
        </w:rPr>
        <w:t>Allocation</w:t>
      </w:r>
      <w:proofErr w:type="spellEnd"/>
      <w:r>
        <w:rPr>
          <w:lang w:val="es-MX"/>
        </w:rPr>
        <w:t>).</w:t>
      </w:r>
    </w:p>
    <w:p w14:paraId="062A882D" w14:textId="2FE874D7" w:rsidR="00D83BCA" w:rsidRDefault="00115193" w:rsidP="00D83BCA">
      <w:pPr>
        <w:rPr>
          <w:lang w:val="es-MX"/>
        </w:rPr>
      </w:pPr>
      <w:r>
        <w:rPr>
          <w:lang w:val="es-MX"/>
        </w:rPr>
        <w:t xml:space="preserve">El proceso consiste primero en limpiar el texto, incluyendo la lematización y la quita de palabras de “pare”. Luego se crea con estos datos un “bag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words</w:t>
      </w:r>
      <w:proofErr w:type="spellEnd"/>
      <w:r>
        <w:rPr>
          <w:lang w:val="es-MX"/>
        </w:rPr>
        <w:t xml:space="preserve">” corpus y se lo guarda como un diccionario para un uso futuro. Luego se pedirá al algoritmo LDA, al que se accede con la biblioteca </w:t>
      </w:r>
      <w:proofErr w:type="spellStart"/>
      <w:r>
        <w:rPr>
          <w:lang w:val="es-MX"/>
        </w:rPr>
        <w:t>gensim</w:t>
      </w:r>
      <w:proofErr w:type="spellEnd"/>
      <w:r>
        <w:rPr>
          <w:lang w:val="es-MX"/>
        </w:rPr>
        <w:t>, que encuentre el tópico más probable en el texto, devolverá sus palabras principales.</w:t>
      </w:r>
    </w:p>
    <w:p w14:paraId="371549E1" w14:textId="46070057" w:rsidR="001E14C6" w:rsidRDefault="00115193">
      <w:pPr>
        <w:rPr>
          <w:lang w:val="es-MX"/>
        </w:rPr>
      </w:pPr>
      <w:r>
        <w:rPr>
          <w:lang w:val="es-MX"/>
        </w:rPr>
        <w:t xml:space="preserve">Después de definir el tópico </w:t>
      </w:r>
      <w:r w:rsidR="00D83BCA">
        <w:rPr>
          <w:lang w:val="es-MX"/>
        </w:rPr>
        <w:t xml:space="preserve">se necesita recopilar los datos de los anteriores </w:t>
      </w:r>
      <w:proofErr w:type="spellStart"/>
      <w:r w:rsidR="00D83BCA">
        <w:rPr>
          <w:lang w:val="es-MX"/>
        </w:rPr>
        <w:t>TPs</w:t>
      </w:r>
      <w:proofErr w:type="spellEnd"/>
      <w:r w:rsidR="00D83BCA">
        <w:rPr>
          <w:lang w:val="es-MX"/>
        </w:rPr>
        <w:t xml:space="preserve"> y convertirlo en un corpus, esto se hará en el </w:t>
      </w:r>
      <w:proofErr w:type="spellStart"/>
      <w:r w:rsidR="00D83BCA">
        <w:rPr>
          <w:lang w:val="es-MX"/>
        </w:rPr>
        <w:t>Modulo</w:t>
      </w:r>
      <w:proofErr w:type="spellEnd"/>
      <w:r w:rsidR="00D83BCA">
        <w:rPr>
          <w:lang w:val="es-MX"/>
        </w:rPr>
        <w:t xml:space="preserve"> </w:t>
      </w:r>
      <w:proofErr w:type="spellStart"/>
      <w:r w:rsidR="00D83BCA">
        <w:rPr>
          <w:lang w:val="es-MX"/>
        </w:rPr>
        <w:t>Dataset</w:t>
      </w:r>
      <w:proofErr w:type="spellEnd"/>
      <w:r>
        <w:rPr>
          <w:lang w:val="es-MX"/>
        </w:rPr>
        <w:t>:</w:t>
      </w:r>
    </w:p>
    <w:p w14:paraId="15A4D643" w14:textId="77777777" w:rsidR="00115193" w:rsidRDefault="00115193">
      <w:pPr>
        <w:rPr>
          <w:lang w:val="es-MX"/>
        </w:rPr>
      </w:pPr>
    </w:p>
    <w:p w14:paraId="7D5A816F" w14:textId="3657B4E0" w:rsidR="00EA0EC1" w:rsidRPr="007A2EBF" w:rsidRDefault="00EA0EC1">
      <w:pPr>
        <w:rPr>
          <w:b/>
          <w:bCs/>
          <w:u w:val="single"/>
          <w:lang w:val="es-MX"/>
        </w:rPr>
      </w:pPr>
      <w:r w:rsidRPr="007A2EBF">
        <w:rPr>
          <w:b/>
          <w:bCs/>
          <w:u w:val="single"/>
          <w:lang w:val="es-MX"/>
        </w:rPr>
        <w:t xml:space="preserve">Modulo </w:t>
      </w:r>
      <w:proofErr w:type="spellStart"/>
      <w:r w:rsidRPr="007A2EBF">
        <w:rPr>
          <w:b/>
          <w:bCs/>
          <w:u w:val="single"/>
          <w:lang w:val="es-MX"/>
        </w:rPr>
        <w:t>Dataset</w:t>
      </w:r>
      <w:proofErr w:type="spellEnd"/>
    </w:p>
    <w:p w14:paraId="5DC2C46C" w14:textId="1591D64B" w:rsidR="00EA0EC1" w:rsidRDefault="00EA0EC1">
      <w:pPr>
        <w:rPr>
          <w:lang w:val="es-MX"/>
        </w:rPr>
      </w:pPr>
      <w:r>
        <w:rPr>
          <w:lang w:val="es-MX"/>
        </w:rPr>
        <w:t xml:space="preserve">Clase que convierte en corpus al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, referencias para </w:t>
      </w:r>
      <w:r w:rsidR="003D023A">
        <w:rPr>
          <w:lang w:val="es-MX"/>
        </w:rPr>
        <w:t>implementación</w:t>
      </w:r>
      <w:r>
        <w:rPr>
          <w:lang w:val="es-MX"/>
        </w:rPr>
        <w:t>:</w:t>
      </w:r>
      <w:r w:rsidRPr="00EA0EC1">
        <w:t xml:space="preserve"> </w:t>
      </w:r>
      <w:hyperlink r:id="rId5" w:history="1">
        <w:r w:rsidR="002870E7" w:rsidRPr="00173997">
          <w:rPr>
            <w:rStyle w:val="Hipervnculo"/>
            <w:lang w:val="es-MX"/>
          </w:rPr>
          <w:t>https://living-sun.com/es/python/696855-creating-a-new-corpus-with-nltk-python-nlp-nltk-corpus.html</w:t>
        </w:r>
      </w:hyperlink>
    </w:p>
    <w:p w14:paraId="57E10858" w14:textId="34105C14" w:rsidR="00EA0EC1" w:rsidRDefault="00EA0EC1">
      <w:pPr>
        <w:rPr>
          <w:lang w:val="es-MX"/>
        </w:rPr>
      </w:pPr>
    </w:p>
    <w:p w14:paraId="410F40B4" w14:textId="77777777" w:rsidR="001E14C6" w:rsidRDefault="001E14C6">
      <w:pPr>
        <w:rPr>
          <w:lang w:val="es-MX"/>
        </w:rPr>
      </w:pPr>
    </w:p>
    <w:p w14:paraId="640A3B19" w14:textId="55E21523" w:rsidR="007A2EBF" w:rsidRDefault="007A2EBF">
      <w:pPr>
        <w:rPr>
          <w:lang w:val="es-MX"/>
        </w:rPr>
      </w:pPr>
      <w:r>
        <w:rPr>
          <w:lang w:val="es-MX"/>
        </w:rPr>
        <w:t>Luego se utiliza el módulo comparador para buscar el plagio:</w:t>
      </w:r>
    </w:p>
    <w:p w14:paraId="1C2863AA" w14:textId="42A595EF" w:rsidR="007A2EBF" w:rsidRPr="007A2EBF" w:rsidRDefault="007A2EBF">
      <w:pPr>
        <w:rPr>
          <w:b/>
          <w:bCs/>
          <w:u w:val="single"/>
          <w:lang w:val="es-MX"/>
        </w:rPr>
      </w:pPr>
      <w:r w:rsidRPr="007A2EBF">
        <w:rPr>
          <w:b/>
          <w:bCs/>
          <w:u w:val="single"/>
          <w:lang w:val="es-MX"/>
        </w:rPr>
        <w:t>Modulo Comparador</w:t>
      </w:r>
    </w:p>
    <w:p w14:paraId="0DCBB3CE" w14:textId="0F7E0874" w:rsidR="007A2EBF" w:rsidRDefault="007A2EBF">
      <w:pPr>
        <w:rPr>
          <w:lang w:val="es-MX"/>
        </w:rPr>
      </w:pPr>
      <w:r>
        <w:rPr>
          <w:lang w:val="es-MX"/>
        </w:rPr>
        <w:t xml:space="preserve">En éste </w:t>
      </w:r>
      <w:proofErr w:type="spellStart"/>
      <w:r>
        <w:rPr>
          <w:lang w:val="es-MX"/>
        </w:rPr>
        <w:t>modulo</w:t>
      </w:r>
      <w:proofErr w:type="spellEnd"/>
      <w:r>
        <w:rPr>
          <w:lang w:val="es-MX"/>
        </w:rPr>
        <w:t xml:space="preserve"> primero se extrae el texto del archivo que se analizará y cada oración de este se compara con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para buscar plagio. </w:t>
      </w:r>
      <w:r w:rsidR="00EF72CF">
        <w:rPr>
          <w:lang w:val="es-MX"/>
        </w:rPr>
        <w:t xml:space="preserve">Aquí se remueven las mayúsculas y los signos de puntuación para una evaluación más precisa. </w:t>
      </w:r>
      <w:r w:rsidR="00E370CA">
        <w:rPr>
          <w:lang w:val="es-MX"/>
        </w:rPr>
        <w:t xml:space="preserve">Se inicializará un contador que aumentará por cada plagio encontrado para luego calcular el porcentaje del texto plagiado. </w:t>
      </w:r>
      <w:r>
        <w:rPr>
          <w:lang w:val="es-MX"/>
        </w:rPr>
        <w:t>También se imprimirá el nombre del alumno si es que se encuentra en el texto. Para analizar si hay plagio se utilizan dos tipos de evaluaciones, la de plagio directo y la de parafraseo, explicadas a continuación:</w:t>
      </w:r>
    </w:p>
    <w:p w14:paraId="0B6BF65F" w14:textId="18409079" w:rsidR="00EA0EC1" w:rsidRDefault="00EA0EC1">
      <w:pPr>
        <w:rPr>
          <w:lang w:val="es-MX"/>
        </w:rPr>
      </w:pPr>
    </w:p>
    <w:p w14:paraId="7FF331B8" w14:textId="2FC74FCA" w:rsidR="008C473D" w:rsidRDefault="008C473D">
      <w:pPr>
        <w:rPr>
          <w:lang w:val="es-MX"/>
        </w:rPr>
      </w:pPr>
    </w:p>
    <w:p w14:paraId="0C4CBA40" w14:textId="77777777" w:rsidR="008C473D" w:rsidRDefault="008C473D">
      <w:pPr>
        <w:rPr>
          <w:lang w:val="es-MX"/>
        </w:rPr>
      </w:pPr>
    </w:p>
    <w:p w14:paraId="2EF63949" w14:textId="0EB5F2F9" w:rsidR="006D4BB0" w:rsidRPr="007A2EBF" w:rsidRDefault="006D4BB0">
      <w:pPr>
        <w:rPr>
          <w:b/>
          <w:bCs/>
          <w:u w:val="single"/>
          <w:lang w:val="es-MX"/>
        </w:rPr>
      </w:pPr>
      <w:r w:rsidRPr="007A2EBF">
        <w:rPr>
          <w:b/>
          <w:bCs/>
          <w:u w:val="single"/>
          <w:lang w:val="es-MX"/>
        </w:rPr>
        <w:lastRenderedPageBreak/>
        <w:t>Evaluar plagio directo</w:t>
      </w:r>
    </w:p>
    <w:p w14:paraId="09B9C611" w14:textId="4EDD5324" w:rsidR="006D4BB0" w:rsidRDefault="006D4BB0">
      <w:pPr>
        <w:rPr>
          <w:lang w:val="es-MX"/>
        </w:rPr>
      </w:pPr>
      <w:r>
        <w:rPr>
          <w:lang w:val="es-MX"/>
        </w:rPr>
        <w:t xml:space="preserve">Primero se examina cada oración para evaluar que no haya plagio directo, se lo considera sólo si la oración tiene más de 6 palabras, como indica el texto de </w:t>
      </w:r>
      <w:r>
        <w:t xml:space="preserve">Mathieu </w:t>
      </w:r>
      <w:proofErr w:type="spellStart"/>
      <w:r>
        <w:t>Bouville</w:t>
      </w:r>
      <w:proofErr w:type="spellEnd"/>
      <w:r>
        <w:t xml:space="preserve"> (11 de marzo de 2008), </w:t>
      </w:r>
      <w:proofErr w:type="spellStart"/>
      <w:r>
        <w:t>Plagiarism</w:t>
      </w:r>
      <w:proofErr w:type="spellEnd"/>
      <w:r>
        <w:t xml:space="preserve">: </w:t>
      </w:r>
      <w:proofErr w:type="spellStart"/>
      <w:r>
        <w:t>Words</w:t>
      </w:r>
      <w:proofErr w:type="spellEnd"/>
      <w:r>
        <w:t xml:space="preserve"> and ideas, </w:t>
      </w:r>
      <w:hyperlink r:id="rId6" w:history="1">
        <w:r w:rsidRPr="006D4BB0">
          <w:rPr>
            <w:rStyle w:val="Hipervnculo"/>
            <w:lang w:val="es-MX"/>
          </w:rPr>
          <w:t>https://arxiv.org/pdf/0803.1526.pdf</w:t>
        </w:r>
      </w:hyperlink>
    </w:p>
    <w:p w14:paraId="1BCB71E9" w14:textId="77777777" w:rsidR="00EF72CF" w:rsidRDefault="00EF72CF">
      <w:pPr>
        <w:rPr>
          <w:lang w:val="es-MX"/>
        </w:rPr>
      </w:pPr>
    </w:p>
    <w:p w14:paraId="3B9DB962" w14:textId="578FA961" w:rsidR="006D4BB0" w:rsidRDefault="007A2EBF">
      <w:pPr>
        <w:rPr>
          <w:b/>
          <w:bCs/>
          <w:u w:val="single"/>
          <w:lang w:val="es-MX"/>
        </w:rPr>
      </w:pPr>
      <w:r w:rsidRPr="007A2EBF">
        <w:rPr>
          <w:b/>
          <w:bCs/>
          <w:u w:val="single"/>
          <w:lang w:val="es-MX"/>
        </w:rPr>
        <w:t>Evaluar parafraseo</w:t>
      </w:r>
    </w:p>
    <w:p w14:paraId="3D61C468" w14:textId="746E5823" w:rsidR="00EF72CF" w:rsidRDefault="002870E7">
      <w:pPr>
        <w:rPr>
          <w:lang w:val="es-MX"/>
        </w:rPr>
      </w:pPr>
      <w:r>
        <w:rPr>
          <w:lang w:val="es-MX"/>
        </w:rPr>
        <w:t xml:space="preserve">Si no hay plagio directo se pasa a analizar la posibilidad del parafraseo, se utilizará la lógica propuesta por el usuario </w:t>
      </w:r>
      <w:proofErr w:type="spellStart"/>
      <w:r w:rsidR="00F40BFF" w:rsidRPr="00F40BFF">
        <w:rPr>
          <w:lang w:val="es-MX"/>
        </w:rPr>
        <w:t>sgDysregulation</w:t>
      </w:r>
      <w:proofErr w:type="spellEnd"/>
      <w:r w:rsidR="00F40BFF">
        <w:rPr>
          <w:lang w:val="es-MX"/>
        </w:rPr>
        <w:t xml:space="preserve"> </w:t>
      </w:r>
      <w:r w:rsidR="0089352F">
        <w:rPr>
          <w:lang w:val="es-MX"/>
        </w:rPr>
        <w:t>(</w:t>
      </w:r>
      <w:r w:rsidR="00F40BFF">
        <w:rPr>
          <w:lang w:val="es-MX"/>
        </w:rPr>
        <w:t>15</w:t>
      </w:r>
      <w:r w:rsidR="0089352F">
        <w:rPr>
          <w:lang w:val="es-MX"/>
        </w:rPr>
        <w:t xml:space="preserve"> de </w:t>
      </w:r>
      <w:r w:rsidR="00F40BFF">
        <w:rPr>
          <w:lang w:val="es-MX"/>
        </w:rPr>
        <w:t>octubre</w:t>
      </w:r>
      <w:r w:rsidR="0089352F">
        <w:rPr>
          <w:lang w:val="es-MX"/>
        </w:rPr>
        <w:t xml:space="preserve"> de 201</w:t>
      </w:r>
      <w:r w:rsidR="00F40BFF">
        <w:rPr>
          <w:lang w:val="es-MX"/>
        </w:rPr>
        <w:t>7</w:t>
      </w:r>
      <w:r w:rsidR="0089352F">
        <w:rPr>
          <w:lang w:val="es-MX"/>
        </w:rPr>
        <w:t>)</w:t>
      </w:r>
      <w:r w:rsidR="00F40BFF">
        <w:rPr>
          <w:lang w:val="es-MX"/>
        </w:rPr>
        <w:t xml:space="preserve">, Sin Título, </w:t>
      </w:r>
      <w:r>
        <w:rPr>
          <w:lang w:val="es-MX"/>
        </w:rPr>
        <w:t xml:space="preserve"> </w:t>
      </w:r>
      <w:hyperlink r:id="rId7" w:history="1">
        <w:r w:rsidR="00F40BFF" w:rsidRPr="00F40BFF">
          <w:rPr>
            <w:rStyle w:val="Hipervnculo"/>
            <w:lang w:val="es-MX"/>
          </w:rPr>
          <w:t>https://stackoverflow.com/questions/46732843/compare-two-sentences-on-basis-of-grammar-using-nlp</w:t>
        </w:r>
      </w:hyperlink>
      <w:r w:rsidR="0066221B">
        <w:rPr>
          <w:lang w:val="es-MX"/>
        </w:rPr>
        <w:t xml:space="preserve">. Se hicieron algunas variantes para adaptarlo al idioma español. En primer </w:t>
      </w:r>
      <w:proofErr w:type="gramStart"/>
      <w:r w:rsidR="0066221B">
        <w:rPr>
          <w:lang w:val="es-MX"/>
        </w:rPr>
        <w:t>lugar</w:t>
      </w:r>
      <w:proofErr w:type="gramEnd"/>
      <w:r w:rsidR="0066221B">
        <w:rPr>
          <w:lang w:val="es-MX"/>
        </w:rPr>
        <w:t xml:space="preserve"> se necesita un </w:t>
      </w:r>
      <w:proofErr w:type="spellStart"/>
      <w:r w:rsidR="0066221B">
        <w:rPr>
          <w:lang w:val="es-MX"/>
        </w:rPr>
        <w:t>stemmer</w:t>
      </w:r>
      <w:proofErr w:type="spellEnd"/>
      <w:r w:rsidR="0066221B">
        <w:rPr>
          <w:lang w:val="es-MX"/>
        </w:rPr>
        <w:t xml:space="preserve">, para reducir a la raíz a cada palabra, y se eligió el </w:t>
      </w:r>
      <w:proofErr w:type="spellStart"/>
      <w:r w:rsidR="0066221B">
        <w:rPr>
          <w:lang w:val="es-MX"/>
        </w:rPr>
        <w:t>SnowballStemmer</w:t>
      </w:r>
      <w:proofErr w:type="spellEnd"/>
      <w:r w:rsidR="0066221B">
        <w:rPr>
          <w:lang w:val="es-MX"/>
        </w:rPr>
        <w:t xml:space="preserve">, que tiene soporte para el español. Este se carga en el módulo Comparador y se envía por parámetro para no cargarlo cada vez que se entra a la función que analiza el parafraseo. En segundo lugar se utilizará el </w:t>
      </w:r>
      <w:proofErr w:type="spellStart"/>
      <w:proofErr w:type="gramStart"/>
      <w:r w:rsidR="0066221B">
        <w:rPr>
          <w:lang w:val="es-MX"/>
        </w:rPr>
        <w:t>wn.synsets</w:t>
      </w:r>
      <w:proofErr w:type="spellEnd"/>
      <w:proofErr w:type="gramEnd"/>
      <w:r w:rsidR="0066221B">
        <w:rPr>
          <w:lang w:val="es-MX"/>
        </w:rPr>
        <w:t xml:space="preserve"> (en español) para </w:t>
      </w:r>
      <w:r w:rsidR="0089352F">
        <w:rPr>
          <w:lang w:val="es-MX"/>
        </w:rPr>
        <w:t xml:space="preserve">encontrar de cada palabra grupos de palabras que expresen el mismo concepto. </w:t>
      </w:r>
    </w:p>
    <w:p w14:paraId="48381AAB" w14:textId="37433AEA" w:rsidR="00F40BFF" w:rsidRPr="002870E7" w:rsidRDefault="00F40BFF">
      <w:pPr>
        <w:rPr>
          <w:lang w:val="es-MX"/>
        </w:rPr>
      </w:pPr>
      <w:r>
        <w:rPr>
          <w:lang w:val="es-MX"/>
        </w:rPr>
        <w:t xml:space="preserve">Con esto se comparan las similitudes entre los posibles </w:t>
      </w:r>
      <w:proofErr w:type="spellStart"/>
      <w:r>
        <w:rPr>
          <w:lang w:val="es-MX"/>
        </w:rPr>
        <w:t>synsets</w:t>
      </w:r>
      <w:proofErr w:type="spellEnd"/>
      <w:r>
        <w:rPr>
          <w:lang w:val="es-MX"/>
        </w:rPr>
        <w:t xml:space="preserve"> de dos palabras, </w:t>
      </w:r>
      <w:r w:rsidR="00E370CA">
        <w:rPr>
          <w:lang w:val="es-MX"/>
        </w:rPr>
        <w:t xml:space="preserve">y </w:t>
      </w:r>
      <w:r>
        <w:rPr>
          <w:lang w:val="es-MX"/>
        </w:rPr>
        <w:t xml:space="preserve">se </w:t>
      </w:r>
      <w:r w:rsidR="00E370CA">
        <w:rPr>
          <w:lang w:val="es-MX"/>
        </w:rPr>
        <w:t>calcula un porcentaje de similitud entre las dos oraciones. Si éste es mayor a 80% se considerará que habrá posibilidad de parafraseo y se imprimirán las dos oraciones para que un ojo humano las revise.</w:t>
      </w:r>
    </w:p>
    <w:sectPr w:rsidR="00F40BFF" w:rsidRPr="00287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7B"/>
    <w:rsid w:val="00115193"/>
    <w:rsid w:val="00135253"/>
    <w:rsid w:val="001E14C6"/>
    <w:rsid w:val="00216CAA"/>
    <w:rsid w:val="002870E7"/>
    <w:rsid w:val="002D3B55"/>
    <w:rsid w:val="003D023A"/>
    <w:rsid w:val="005D5A7B"/>
    <w:rsid w:val="0066221B"/>
    <w:rsid w:val="006D4BB0"/>
    <w:rsid w:val="007A2EBF"/>
    <w:rsid w:val="0089352F"/>
    <w:rsid w:val="008C473D"/>
    <w:rsid w:val="00921D17"/>
    <w:rsid w:val="00A9461D"/>
    <w:rsid w:val="00D83BCA"/>
    <w:rsid w:val="00E370CA"/>
    <w:rsid w:val="00EA0EC1"/>
    <w:rsid w:val="00EF72CF"/>
    <w:rsid w:val="00F4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2B90"/>
  <w15:chartTrackingRefBased/>
  <w15:docId w15:val="{F59CB87E-89C3-4B03-8917-2063ED45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EC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6D4B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6732843/compare-two-sentences-on-basis-of-grammar-using-nl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0803.1526.pdf" TargetMode="External"/><Relationship Id="rId5" Type="http://schemas.openxmlformats.org/officeDocument/2006/relationships/hyperlink" Target="https://living-sun.com/es/python/696855-creating-a-new-corpus-with-nltk-python-nlp-nltk-corpus.html" TargetMode="External"/><Relationship Id="rId4" Type="http://schemas.openxmlformats.org/officeDocument/2006/relationships/hyperlink" Target="https://towardsdatascience.com/topic-modelling-in-python-with-nltk-and-gensim-4ef03213cd2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ropet</dc:creator>
  <cp:keywords/>
  <dc:description/>
  <cp:lastModifiedBy>ropet</cp:lastModifiedBy>
  <cp:revision>12</cp:revision>
  <dcterms:created xsi:type="dcterms:W3CDTF">2021-06-23T03:45:00Z</dcterms:created>
  <dcterms:modified xsi:type="dcterms:W3CDTF">2021-06-25T21:35:00Z</dcterms:modified>
</cp:coreProperties>
</file>