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 16 Тестування API. JSON. REST.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Створимо 5 тест-кейсів для функціонального тестування сайту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https://automoto.ua/uk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725"/>
        <w:gridCol w:w="1785"/>
        <w:gridCol w:w="5730"/>
        <w:gridCol w:w="1785"/>
        <w:gridCol w:w="1845"/>
        <w:gridCol w:w="1305"/>
        <w:gridCol w:w="870"/>
        <w:tblGridChange w:id="0">
          <w:tblGrid>
            <w:gridCol w:w="1335"/>
            <w:gridCol w:w="1725"/>
            <w:gridCol w:w="1785"/>
            <w:gridCol w:w="5730"/>
            <w:gridCol w:w="1785"/>
            <w:gridCol w:w="1845"/>
            <w:gridCol w:w="130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Test-Case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Test-Case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Preconditions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функції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Залишити відгук/питання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Оточення: браузер Google Chrome ver.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110.0.5481.178.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automoto.ua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1.У веб-браузері відкрити 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htt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s://automoto.ua/uk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2.Опуститися в самий низ сайту (footer) і клікнути на посилання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Контакти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3.Відкривається окрема сторінка з полями для заповнення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Залишити відгук/питання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4.Ввести “Ваше і’мя”.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5.Ввести “Ваш телефон”.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6.Ввести “Ваш email”.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7.Ввести “Напишіть повідомлення”.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8.За необхідності “Прикрепить фото”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9.Натиснути на кнопку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Відправити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-141.7322834645671" w:right="-125.7874015748035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Ваше і’мя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: 12345;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 телефон:;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Ваш 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test@ukr.net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Напишіть повідомлення:12345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 натиску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Відправити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повинно видати помилку про незаповнені поля та невалідні дані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НІ-форма відправилась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функції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Входу чи реєстрації на сайті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Оточення: браузер Google Chrome ver.110.0.5481.178.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automoto.ua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1.У веб-браузері відкрити 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https://automoto.ua/uk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2.Перейти на самий верх сайту &lt;header&gt; та натиснути на іконку входу (class=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“icon-user”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3.Відкриється Модальне вікно “Увійти в мої оголошення”.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4.Ввести номер телефону.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5.Натиснути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Продовжити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6.Ввести 4-х значний код який прийде по SMS.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7.Натиснути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Перейти в кабінет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-141.7322834645671" w:right="-125.7874015748035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Телефон:+380 50 201 4217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 натиску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Перейти в кабінет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повинно пустити у власний профіль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функції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Додати об'яву в обрані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будучи вже авторизованим в системі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Оточення: браузер Google Chrome ver.110.0.5481.178.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automoto.ua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1.У веб-браузері відкрити 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https://automoto.ua/uk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2.Зайти в будь-яке оголошення з продажу авто на головній сторінці.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3.Відкривається окрема web-сторінка з оголошенням.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4.Клікнути справа зверху на іконку “зірочки” (додати в обране).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5.перейти у власний кабінет натиснувши на іконку входу (class=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“icon-user”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6.Будучи у власному кабінеті обрати вкладку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“Блокнот”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7.Бачимо перелік всіх авто які були додані в обране.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141.7322834645671" w:right="-125.7874015748035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Телефон:+380 50 201 4217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 натисканні на іконку додати в обране, перелік об’яв повинні зберігатись у власному кабінеті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роботи функції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Пошуку авто на сайті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Оточення: браузер Google Chrome ver.110.0.5481.178.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automoto.ua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1.У веб-браузері відкрити 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https://automoto.ua/uk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2.Будучи на головній сторінці перейти на розділ пошуку (class=“form-search”).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3.Обрати якість “Б/у”.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4.Поставити чекбокс на “Держ.номер”.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5.Поле “Легкові” так і залишити.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6.В полі “Область” обрати - Миколаївська.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7.В полі “Марка” обрати - Volkswagen.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8.В полі “Модель” обрати - Polo.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9.Поле “Ціна” залишити порожнім.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10.В полі “Рік від” обрати - 2010.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11.В полі “Рік до” обрати - 2012.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12.Натиснути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Поиск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-141.7322834645671" w:right="-125.7874015748035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Пошук на сайті відсортує авто строго за введеними даними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функції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Всі відгуки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Оточення: браузер Google Chrome ver.110.0.5481.178.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automoto.ua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1.У веб-браузері відкрити 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https://automoto.ua/uk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2.Перейти на вкладку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Всі відгуки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 полі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“Тип транспорту” обрати - Легкові автомобілі.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 полі “Тип кузову” обрати - Седан.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5.В полі “Марка” обрати - Volkswagen.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6.В полі “Модель” обрати - Polo.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7.В полі “Рік від” обрати - 2010.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8.В полі “Рік до” обрати - 2012.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9.Натиснути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Пошук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-141.7322834645671" w:right="-125.7874015748035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пошук на сайті знаходить перелік авто з відгуками користувачів відповідно до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1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https://reqbin.com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протестуй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5876f"/>
            <w:sz w:val="28"/>
            <w:szCs w:val="28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наступні методи API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Reqres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7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315"/>
        <w:gridCol w:w="1995"/>
        <w:gridCol w:w="6060"/>
        <w:tblGridChange w:id="0">
          <w:tblGrid>
            <w:gridCol w:w="2370"/>
            <w:gridCol w:w="3315"/>
            <w:gridCol w:w="199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Метод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Відповідь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https://reqres.in/api/users?page=2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вірна відповідь. (Перелік осіб які зображені нижче списку запитів буде відображатись при вводі https://reqres.in/api/users?page=1)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SINGLE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https://reqres.in/api/users/2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вірна відповідь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https://reqres.in/api/us</w:t>
            </w: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невірна відповідь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605813" cy="1950837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813" cy="1950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(PUT)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https://reqres.in/api/users/2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невірна відповідь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14750" cy="147469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474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(PATCH)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https://reqres.in/api/users/2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невірна відповідь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552825" cy="115496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154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https://reqres.in/api/users/2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вірна відповідь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REGISTER - 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https://reqres.in/api/register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невірна відповідь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14750" cy="1574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- 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https://reqres.in/api/login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вірна відповідь</w:t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708.6614173228347" w:left="1559.0551181102362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Boichenko" w:id="0" w:date="2023-02-27T22:25:36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Дар'я привіт. На основі цих тест-кейсів я пройшов тестування сайту і результати є достовірними.</w:t>
      </w:r>
    </w:p>
  </w:comment>
  <w:comment w:author="Roman Boichenko" w:id="2" w:date="2023-02-27T22:29:13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стосовно цього запиту, то якщо опуститись трохи нижче є такий собі сайт візитка з переліком осіб. І саме наш перелік людей відображається якщо застосувати page=1.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можливо ці запити потрібно було проходити спираючись на той сайт знизу?</w:t>
      </w:r>
    </w:p>
  </w:comment>
  <w:comment w:author="Roman Boichenko" w:id="1" w:date="2023-02-27T22:14:31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приводу цього завдання незнаю наскільки зрозумів його суть правильно, я робив порівняння з сайту https://reqres.in/ (а саме Запит та Відповідь) з тим що отримував в https://reqbin.com/.</w:t>
      </w:r>
    </w:p>
  </w:comment>
  <w:comment w:author="Дарья Самилык" w:id="3" w:date="2023-02-27T23:41:05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багів про запити POST / PUT також треба додавати json , який був переданий в body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petstore.swagger.io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