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Выполняем первые два пункта задания: Написали скрипт, который при запуске будет делать резервную копию самого себя, файл архивируется одним из архиваторов tar.</w:t>
      </w:r>
    </w:p>
    <w:p>
      <w:pPr>
        <w:numPr>
          <w:ilvl w:val="0"/>
          <w:numId w:val="1002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</w:t>
      </w:r>
    </w:p>
    <w:p>
      <w:pPr>
        <w:pStyle w:val="CaptionedFigure"/>
      </w:pPr>
      <w:r>
        <w:drawing>
          <wp:inline>
            <wp:extent cx="4800600" cy="1203377"/>
            <wp:effectExtent b="0" l="0" r="0" t="0"/>
            <wp:docPr descr="рисун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ls. Он выдавал информацию о нужном каталоге</w:t>
      </w:r>
      <w:r>
        <w:t xml:space="preserve"> </w:t>
      </w:r>
      <w:r>
        <w:t xml:space="preserve">и вывел информацию о возможностях доступа к файлам этого каталога.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(.txt) и вычислил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4800600" cy="2766495"/>
            <wp:effectExtent b="0" l="0" r="0" t="0"/>
            <wp:docPr descr="рисунок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numPr>
          <w:ilvl w:val="0"/>
          <w:numId w:val="1004"/>
        </w:numPr>
        <w:pStyle w:val="Compact"/>
      </w:pPr>
      <w:r>
        <w:t xml:space="preserve">Что такое POSIX?</w:t>
      </w:r>
    </w:p>
    <w:p>
      <w:pPr>
        <w:numPr>
          <w:ilvl w:val="0"/>
          <w:numId w:val="1004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numPr>
          <w:ilvl w:val="0"/>
          <w:numId w:val="1004"/>
        </w:numPr>
        <w:pStyle w:val="Compact"/>
      </w:pPr>
      <w:r>
        <w:t xml:space="preserve">Каково назначение операторов let и read?</w:t>
      </w:r>
    </w:p>
    <w:p>
      <w:pPr>
        <w:numPr>
          <w:ilvl w:val="0"/>
          <w:numId w:val="1004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0"/>
          <w:numId w:val="1004"/>
        </w:numPr>
        <w:pStyle w:val="Compact"/>
      </w:pPr>
      <w:r>
        <w:t xml:space="preserve">Что означает операция (( ))?</w:t>
      </w:r>
    </w:p>
    <w:p>
      <w:pPr>
        <w:numPr>
          <w:ilvl w:val="0"/>
          <w:numId w:val="1004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04"/>
        </w:numPr>
        <w:pStyle w:val="Compact"/>
      </w:pPr>
      <w:r>
        <w:t xml:space="preserve">Что такое метасимволы?</w:t>
      </w:r>
    </w:p>
    <w:p>
      <w:pPr>
        <w:numPr>
          <w:ilvl w:val="0"/>
          <w:numId w:val="1004"/>
        </w:numPr>
        <w:pStyle w:val="Compact"/>
      </w:pPr>
      <w:r>
        <w:t xml:space="preserve">Как экранировать метасимволы?</w:t>
      </w:r>
    </w:p>
    <w:p>
      <w:pPr>
        <w:numPr>
          <w:ilvl w:val="0"/>
          <w:numId w:val="1004"/>
        </w:numPr>
        <w:pStyle w:val="Compact"/>
      </w:pPr>
      <w:r>
        <w:t xml:space="preserve">Как создавать и запускать командные файлы?</w:t>
      </w:r>
    </w:p>
    <w:p>
      <w:pPr>
        <w:numPr>
          <w:ilvl w:val="0"/>
          <w:numId w:val="1004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numPr>
          <w:ilvl w:val="0"/>
          <w:numId w:val="1004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04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04"/>
        </w:numPr>
        <w:pStyle w:val="Compact"/>
      </w:pPr>
      <w:r>
        <w:t xml:space="preserve">Как передаются параметры в командные файлы?</w:t>
      </w:r>
    </w:p>
    <w:p>
      <w:pPr>
        <w:numPr>
          <w:ilvl w:val="0"/>
          <w:numId w:val="1004"/>
        </w:numPr>
        <w:pStyle w:val="Compact"/>
      </w:pPr>
      <w:r>
        <w:t xml:space="preserve">Назовите специальные переменные языка bash и их назначение.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Кавказова Диана Алексеевна</dc:creator>
  <dc:language>ru-RU</dc:language>
  <cp:keywords/>
  <dcterms:created xsi:type="dcterms:W3CDTF">2023-04-13T13:34:37Z</dcterms:created>
  <dcterms:modified xsi:type="dcterms:W3CDTF">2023-04-13T13:34:37Z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