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C1039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t>Навигация по книге</w:t>
      </w:r>
    </w:p>
    <w:p w14:paraId="5F37367E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Инструкция по работе с 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v6</w:t>
      </w:r>
    </w:p>
    <w:p w14:paraId="64326D2B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🛠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Onboarding</w:t>
      </w:r>
      <w:proofErr w:type="spellEnd"/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в систему 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</w:p>
    <w:p w14:paraId="736BD84A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Что</w:t>
      </w:r>
      <w:proofErr w:type="gramEnd"/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такое 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512771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B558DF7" w14:textId="77777777" w:rsidR="00771C30" w:rsidRPr="00512771" w:rsidRDefault="00771C30" w:rsidP="00771C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512771">
        <w:rPr>
          <w:rFonts w:ascii="Times New Roman" w:hAnsi="Times New Roman" w:cs="Times New Roman"/>
          <w:sz w:val="28"/>
          <w:szCs w:val="28"/>
        </w:rPr>
        <w:t xml:space="preserve"> — это внутренняя система для настройки и управления бизнес-процессами. В ней вы сможете создавать услуги, маршруты, бизнес-логики и управлять проектами в изолированной среде.</w:t>
      </w:r>
    </w:p>
    <w:p w14:paraId="6C33F29A" w14:textId="77777777" w:rsidR="00771C30" w:rsidRPr="00512771" w:rsidRDefault="00771C30" w:rsidP="00771C30">
      <w:pPr>
        <w:rPr>
          <w:rFonts w:ascii="Times New Roman" w:hAnsi="Times New Roman" w:cs="Times New Roman"/>
          <w:sz w:val="28"/>
          <w:szCs w:val="28"/>
        </w:rPr>
      </w:pPr>
    </w:p>
    <w:p w14:paraId="1FEEEECA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Шаг 1. Получение доступа</w:t>
      </w:r>
    </w:p>
    <w:p w14:paraId="2C4B8424" w14:textId="5C08BC56" w:rsidR="00771C30" w:rsidRPr="00512771" w:rsidRDefault="00771C30" w:rsidP="005C6823">
      <w:pPr>
        <w:pStyle w:val="a9"/>
        <w:numPr>
          <w:ilvl w:val="0"/>
          <w:numId w:val="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Обратитесь к своему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тимлиду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://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me</w:t>
      </w:r>
      <w:r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draszr</w:t>
      </w:r>
      <w:proofErr w:type="spellEnd"/>
      <w:r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12771">
        <w:rPr>
          <w:rFonts w:ascii="Times New Roman" w:hAnsi="Times New Roman" w:cs="Times New Roman"/>
          <w:sz w:val="28"/>
          <w:szCs w:val="28"/>
        </w:rPr>
        <w:t xml:space="preserve"> с просьбой создать учетную запись.</w:t>
      </w:r>
    </w:p>
    <w:p w14:paraId="68191ADD" w14:textId="77777777" w:rsidR="00771C30" w:rsidRPr="00512771" w:rsidRDefault="00771C30" w:rsidP="005C6823">
      <w:pPr>
        <w:pStyle w:val="a9"/>
        <w:numPr>
          <w:ilvl w:val="0"/>
          <w:numId w:val="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После создания аккаунта администратором системы вы получите приглашение на указанный вами </w:t>
      </w:r>
      <w:proofErr w:type="spellStart"/>
      <w:r w:rsidRPr="00512771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12771">
        <w:rPr>
          <w:rFonts w:ascii="Times New Roman" w:hAnsi="Times New Roman" w:cs="Times New Roman"/>
          <w:sz w:val="28"/>
          <w:szCs w:val="28"/>
        </w:rPr>
        <w:t>.</w:t>
      </w:r>
    </w:p>
    <w:p w14:paraId="26287C8F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Шаг 2. Вход в систему</w:t>
      </w:r>
    </w:p>
    <w:p w14:paraId="7A3F3F7B" w14:textId="363E23F6" w:rsidR="00771C30" w:rsidRPr="00512771" w:rsidRDefault="00771C30" w:rsidP="005C6823">
      <w:pPr>
        <w:pStyle w:val="a9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Перейдите по ссылке: </w:t>
      </w:r>
      <w:hyperlink r:id="rId7" w:history="1">
        <w:r w:rsidRPr="00512771">
          <w:rPr>
            <w:rStyle w:val="a7"/>
            <w:rFonts w:ascii="Times New Roman" w:hAnsi="Times New Roman" w:cs="Times New Roman"/>
            <w:sz w:val="28"/>
            <w:szCs w:val="28"/>
          </w:rPr>
          <w:t>https://factorio6.kaya.kz</w:t>
        </w:r>
      </w:hyperlink>
    </w:p>
    <w:p w14:paraId="6773411A" w14:textId="77777777" w:rsidR="00771C30" w:rsidRPr="00512771" w:rsidRDefault="00771C30" w:rsidP="005C6823">
      <w:pPr>
        <w:pStyle w:val="a9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Авторизуйтесь, используя вашу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электронную почту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пароль</w:t>
      </w:r>
      <w:r w:rsidRPr="00512771">
        <w:rPr>
          <w:rFonts w:ascii="Times New Roman" w:hAnsi="Times New Roman" w:cs="Times New Roman"/>
          <w:sz w:val="28"/>
          <w:szCs w:val="28"/>
        </w:rPr>
        <w:t>.</w:t>
      </w:r>
    </w:p>
    <w:p w14:paraId="4B95602E" w14:textId="77777777" w:rsidR="00771C30" w:rsidRPr="00512771" w:rsidRDefault="00771C30" w:rsidP="005C6823">
      <w:pPr>
        <w:pStyle w:val="a9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>Если не удается войти:</w:t>
      </w:r>
    </w:p>
    <w:p w14:paraId="3C97A778" w14:textId="77777777" w:rsidR="00771C30" w:rsidRPr="00512771" w:rsidRDefault="00771C30" w:rsidP="005C682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>Убедитесь, что введенный пароль верен.</w:t>
      </w:r>
    </w:p>
    <w:p w14:paraId="21006982" w14:textId="77777777" w:rsidR="00771C30" w:rsidRPr="00512771" w:rsidRDefault="00771C30" w:rsidP="005C682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>Проверьте введенный пароль еще раз.</w:t>
      </w:r>
    </w:p>
    <w:p w14:paraId="27DC5B92" w14:textId="49747495" w:rsidR="00771C30" w:rsidRPr="00512771" w:rsidRDefault="00771C30" w:rsidP="005C682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Свяжитесь с администратором или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тимлидом</w:t>
      </w:r>
      <w:r w:rsidR="005C6823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://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me</w:t>
      </w:r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draszr</w:t>
      </w:r>
      <w:proofErr w:type="spellEnd"/>
      <w:r w:rsidR="005C6823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12771">
        <w:rPr>
          <w:rFonts w:ascii="Times New Roman" w:hAnsi="Times New Roman" w:cs="Times New Roman"/>
          <w:sz w:val="28"/>
          <w:szCs w:val="28"/>
        </w:rPr>
        <w:t>.</w:t>
      </w:r>
    </w:p>
    <w:p w14:paraId="4BB1C47C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Шаг 3. Первые действия после входа</w:t>
      </w:r>
    </w:p>
    <w:p w14:paraId="7DCB97B8" w14:textId="77777777" w:rsidR="00771C30" w:rsidRPr="00512771" w:rsidRDefault="00771C30" w:rsidP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>После авторизации вы получите доступ к основным сущностям проекта:</w:t>
      </w:r>
    </w:p>
    <w:p w14:paraId="395A6679" w14:textId="77777777" w:rsidR="00771C30" w:rsidRPr="00512771" w:rsidRDefault="00771C30" w:rsidP="00641EB7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📁</w:t>
      </w:r>
      <w:r w:rsidRPr="00512771">
        <w:rPr>
          <w:rFonts w:ascii="Times New Roman" w:hAnsi="Times New Roman" w:cs="Times New Roman"/>
          <w:sz w:val="28"/>
          <w:szCs w:val="28"/>
        </w:rPr>
        <w:t xml:space="preserve">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Проекты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информация о проекте</w:t>
      </w:r>
      <w:r w:rsidRPr="00512771">
        <w:rPr>
          <w:rFonts w:ascii="Times New Roman" w:hAnsi="Times New Roman" w:cs="Times New Roman"/>
          <w:sz w:val="28"/>
          <w:szCs w:val="28"/>
        </w:rPr>
        <w:t>— изолированные среды с бизнес-логикой и информация о них</w:t>
      </w:r>
    </w:p>
    <w:p w14:paraId="5C19F3B1" w14:textId="77777777" w:rsidR="00771C30" w:rsidRPr="00512771" w:rsidRDefault="00771C30" w:rsidP="00641EB7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🧾</w:t>
      </w:r>
      <w:r w:rsidRPr="00512771">
        <w:rPr>
          <w:rFonts w:ascii="Times New Roman" w:hAnsi="Times New Roman" w:cs="Times New Roman"/>
          <w:sz w:val="28"/>
          <w:szCs w:val="28"/>
        </w:rPr>
        <w:t xml:space="preserve">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Услуги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группы</w:t>
      </w:r>
      <w:r w:rsidRPr="00512771">
        <w:rPr>
          <w:rFonts w:ascii="Times New Roman" w:hAnsi="Times New Roman" w:cs="Times New Roman"/>
          <w:sz w:val="28"/>
          <w:szCs w:val="28"/>
        </w:rPr>
        <w:t xml:space="preserve">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услуг</w:t>
      </w:r>
    </w:p>
    <w:p w14:paraId="6AA6AEEE" w14:textId="77777777" w:rsidR="00771C30" w:rsidRPr="00512771" w:rsidRDefault="00771C30" w:rsidP="00641EB7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🔀</w:t>
      </w:r>
      <w:r w:rsidRPr="00512771">
        <w:rPr>
          <w:rFonts w:ascii="Times New Roman" w:hAnsi="Times New Roman" w:cs="Times New Roman"/>
          <w:sz w:val="28"/>
          <w:szCs w:val="28"/>
        </w:rPr>
        <w:t xml:space="preserve">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Реестры</w:t>
      </w:r>
      <w:r w:rsidRPr="005127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2771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512771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791D44E" w14:textId="77777777" w:rsidR="00771C30" w:rsidRPr="00512771" w:rsidRDefault="00771C30" w:rsidP="00641EB7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⚙</w:t>
      </w:r>
      <w:r w:rsidRPr="00512771">
        <w:rPr>
          <w:rFonts w:ascii="Times New Roman" w:hAnsi="Times New Roman" w:cs="Times New Roman"/>
          <w:sz w:val="28"/>
          <w:szCs w:val="28"/>
        </w:rPr>
        <w:t xml:space="preserve">️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Бизнес</w:t>
      </w:r>
      <w:r w:rsidRPr="00512771">
        <w:rPr>
          <w:rFonts w:ascii="Times New Roman" w:hAnsi="Times New Roman" w:cs="Times New Roman"/>
          <w:sz w:val="28"/>
          <w:szCs w:val="28"/>
        </w:rPr>
        <w:t>-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процессы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 их узлы</w:t>
      </w:r>
    </w:p>
    <w:p w14:paraId="508A60C5" w14:textId="77777777" w:rsidR="00771C30" w:rsidRPr="00512771" w:rsidRDefault="00771C30" w:rsidP="00641EB7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📌</w:t>
      </w:r>
      <w:r w:rsidRPr="00512771">
        <w:rPr>
          <w:rFonts w:ascii="Times New Roman" w:hAnsi="Times New Roman" w:cs="Times New Roman"/>
          <w:sz w:val="28"/>
          <w:szCs w:val="28"/>
        </w:rPr>
        <w:t xml:space="preserve">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Опции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критерии</w:t>
      </w:r>
      <w:r w:rsidRPr="00512771">
        <w:rPr>
          <w:rFonts w:ascii="Times New Roman" w:hAnsi="Times New Roman" w:cs="Times New Roman"/>
          <w:sz w:val="28"/>
          <w:szCs w:val="28"/>
        </w:rPr>
        <w:t>, управляющие логикой обработки</w:t>
      </w:r>
    </w:p>
    <w:p w14:paraId="67AF3464" w14:textId="77777777" w:rsidR="00771C30" w:rsidRPr="00512771" w:rsidRDefault="00771C30" w:rsidP="00641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🧩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Полезные ресурсы</w:t>
      </w:r>
    </w:p>
    <w:p w14:paraId="4779BD77" w14:textId="0BB25C18" w:rsidR="00771C30" w:rsidRPr="00512771" w:rsidRDefault="00771C30" w:rsidP="00641EB7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📘</w:t>
      </w:r>
      <w:r w:rsidRPr="00512771">
        <w:rPr>
          <w:rFonts w:ascii="Times New Roman" w:hAnsi="Times New Roman" w:cs="Times New Roman"/>
          <w:sz w:val="28"/>
          <w:szCs w:val="28"/>
        </w:rPr>
        <w:t xml:space="preserve"> Глоссарий терминов</w:t>
      </w:r>
      <w:r w:rsidR="00641EB7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(https://book.kaya.kz/books/instrukciia-po-rabote-s-factorio-v6/page/glossarii)</w:t>
      </w:r>
    </w:p>
    <w:p w14:paraId="24664F9B" w14:textId="16DCEFC3" w:rsidR="00771C30" w:rsidRPr="00512771" w:rsidRDefault="00771C30" w:rsidP="00641EB7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lastRenderedPageBreak/>
        <w:t>📑</w:t>
      </w:r>
      <w:r w:rsidRPr="00512771">
        <w:rPr>
          <w:rFonts w:ascii="Times New Roman" w:hAnsi="Times New Roman" w:cs="Times New Roman"/>
          <w:sz w:val="28"/>
          <w:szCs w:val="28"/>
        </w:rPr>
        <w:t xml:space="preserve"> Инструкция по работе с платформой</w:t>
      </w:r>
      <w:r w:rsidR="00641EB7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(https://book.kaya.kz/books/instrukciia-po-rabote-s-factorio-v6/page/oglavlenie)</w:t>
      </w:r>
    </w:p>
    <w:p w14:paraId="0408AAD4" w14:textId="17875F66" w:rsidR="00771C30" w:rsidRPr="00512771" w:rsidRDefault="00771C30" w:rsidP="00641EB7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sz w:val="28"/>
          <w:szCs w:val="28"/>
        </w:rPr>
        <w:t>🧠</w:t>
      </w:r>
      <w:r w:rsidRPr="00512771">
        <w:rPr>
          <w:rFonts w:ascii="Times New Roman" w:hAnsi="Times New Roman" w:cs="Times New Roman"/>
          <w:sz w:val="28"/>
          <w:szCs w:val="28"/>
        </w:rPr>
        <w:t xml:space="preserve"> Часто</w:t>
      </w:r>
      <w:proofErr w:type="gramEnd"/>
      <w:r w:rsidRPr="00512771">
        <w:rPr>
          <w:rFonts w:ascii="Times New Roman" w:hAnsi="Times New Roman" w:cs="Times New Roman"/>
          <w:sz w:val="28"/>
          <w:szCs w:val="28"/>
        </w:rPr>
        <w:t xml:space="preserve"> задаваемые вопросы (FAQ)</w:t>
      </w:r>
      <w:r w:rsidR="00E40BCA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(https://book.kaya.kz/books/instrukciia-po-rabote-s-factorio-v6/page/onboarding-v-sistemu-factorio#bkmrk-Если-возникли-вопрос)</w:t>
      </w:r>
    </w:p>
    <w:p w14:paraId="5B8E3F5C" w14:textId="7777777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sz w:val="28"/>
          <w:szCs w:val="28"/>
        </w:rPr>
        <w:t>🆘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 xml:space="preserve"> Нужна помощь?</w:t>
      </w:r>
    </w:p>
    <w:p w14:paraId="201F6795" w14:textId="3798F969" w:rsidR="00771C30" w:rsidRPr="00512771" w:rsidRDefault="00771C30" w:rsidP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 xml:space="preserve">Если возникли вопросы — обратитесь в своему </w:t>
      </w:r>
      <w:proofErr w:type="spellStart"/>
      <w:r w:rsidRPr="00512771">
        <w:rPr>
          <w:rFonts w:ascii="Times New Roman" w:hAnsi="Times New Roman" w:cs="Times New Roman"/>
          <w:sz w:val="28"/>
          <w:szCs w:val="28"/>
        </w:rPr>
        <w:t>buddy</w:t>
      </w:r>
      <w:proofErr w:type="spellEnd"/>
      <w:r w:rsidRPr="00512771">
        <w:rPr>
          <w:rFonts w:ascii="Times New Roman" w:hAnsi="Times New Roman" w:cs="Times New Roman"/>
          <w:sz w:val="28"/>
          <w:szCs w:val="28"/>
        </w:rPr>
        <w:t xml:space="preserve"> или к вашему </w:t>
      </w:r>
      <w:r w:rsidRPr="00512771">
        <w:rPr>
          <w:rFonts w:ascii="Times New Roman" w:hAnsi="Times New Roman" w:cs="Times New Roman"/>
          <w:b/>
          <w:bCs/>
          <w:sz w:val="28"/>
          <w:szCs w:val="28"/>
        </w:rPr>
        <w:t>тимлиду</w:t>
      </w:r>
      <w:r w:rsidR="00E40BCA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://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me</w:t>
      </w:r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en-US"/>
        </w:rPr>
        <w:t>draszr</w:t>
      </w:r>
      <w:proofErr w:type="spellEnd"/>
      <w:r w:rsidR="00E40BCA" w:rsidRPr="0051277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12771">
        <w:rPr>
          <w:rFonts w:ascii="Times New Roman" w:hAnsi="Times New Roman" w:cs="Times New Roman"/>
          <w:sz w:val="28"/>
          <w:szCs w:val="28"/>
        </w:rPr>
        <w:t>.</w:t>
      </w:r>
      <w:r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7D92EBF3" w14:textId="0D1CACD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2139E44D" w14:textId="427BFED5" w:rsidR="0016439A" w:rsidRPr="00512771" w:rsidRDefault="00E539A4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8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Глоссарий</w:t>
        </w:r>
      </w:hyperlink>
    </w:p>
    <w:p w14:paraId="44F822E8" w14:textId="77777777" w:rsidR="0016439A" w:rsidRPr="00512771" w:rsidRDefault="0016439A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Исполняемая система</w:t>
      </w:r>
    </w:p>
    <w:p w14:paraId="7E5FFC50" w14:textId="77777777" w:rsidR="0016439A" w:rsidRPr="00512771" w:rsidRDefault="00E539A4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9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Общее описание</w:t>
        </w:r>
      </w:hyperlink>
    </w:p>
    <w:p w14:paraId="435F87B1" w14:textId="77777777" w:rsidR="0016439A" w:rsidRPr="00512771" w:rsidRDefault="0016439A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Работа в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Factorio</w:t>
      </w:r>
      <w:proofErr w:type="spellEnd"/>
    </w:p>
    <w:p w14:paraId="42E56A3E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0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Создание проекта</w:t>
        </w:r>
      </w:hyperlink>
    </w:p>
    <w:p w14:paraId="7629974D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1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Создание бизнес-процесса</w:t>
        </w:r>
      </w:hyperlink>
    </w:p>
    <w:p w14:paraId="349E4974" w14:textId="77777777" w:rsidR="0016439A" w:rsidRPr="00512771" w:rsidRDefault="00E539A4" w:rsidP="0016439A">
      <w:pPr>
        <w:numPr>
          <w:ilvl w:val="2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2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Поля в услуге</w:t>
        </w:r>
      </w:hyperlink>
    </w:p>
    <w:p w14:paraId="3774B0F2" w14:textId="77777777" w:rsidR="0016439A" w:rsidRPr="00512771" w:rsidRDefault="00E539A4" w:rsidP="0016439A">
      <w:pPr>
        <w:numPr>
          <w:ilvl w:val="2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3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Документы в услуге</w:t>
        </w:r>
      </w:hyperlink>
    </w:p>
    <w:p w14:paraId="12B50A89" w14:textId="77777777" w:rsidR="0016439A" w:rsidRPr="00512771" w:rsidRDefault="00E539A4" w:rsidP="0016439A">
      <w:pPr>
        <w:numPr>
          <w:ilvl w:val="2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4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Геометрия</w:t>
        </w:r>
      </w:hyperlink>
    </w:p>
    <w:p w14:paraId="4661DC59" w14:textId="77777777" w:rsidR="0016439A" w:rsidRPr="00512771" w:rsidRDefault="00E539A4" w:rsidP="0016439A">
      <w:pPr>
        <w:numPr>
          <w:ilvl w:val="2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5" w:history="1">
        <w:proofErr w:type="spellStart"/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Автоформы</w:t>
        </w:r>
        <w:proofErr w:type="spellEnd"/>
      </w:hyperlink>
    </w:p>
    <w:p w14:paraId="334F0D1D" w14:textId="77777777" w:rsidR="0016439A" w:rsidRPr="00512771" w:rsidRDefault="00E539A4" w:rsidP="0016439A">
      <w:pPr>
        <w:numPr>
          <w:ilvl w:val="2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6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Возврат</w:t>
        </w:r>
      </w:hyperlink>
    </w:p>
    <w:p w14:paraId="7AB6CFA6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7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 xml:space="preserve">Настройка </w:t>
        </w:r>
        <w:proofErr w:type="spellStart"/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Автоузла</w:t>
        </w:r>
        <w:proofErr w:type="spellEnd"/>
      </w:hyperlink>
    </w:p>
    <w:p w14:paraId="52490366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8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Создание услуг</w:t>
        </w:r>
      </w:hyperlink>
    </w:p>
    <w:p w14:paraId="56142FB4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19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Информация в проекте</w:t>
        </w:r>
      </w:hyperlink>
    </w:p>
    <w:p w14:paraId="5F76E973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0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Паспорт услуги территории</w:t>
        </w:r>
      </w:hyperlink>
    </w:p>
    <w:p w14:paraId="6FE6D18B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1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Настройка рабочих мест</w:t>
        </w:r>
      </w:hyperlink>
    </w:p>
    <w:p w14:paraId="0501A980" w14:textId="77777777" w:rsidR="0016439A" w:rsidRPr="00512771" w:rsidRDefault="00E539A4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2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Ядро</w:t>
        </w:r>
      </w:hyperlink>
    </w:p>
    <w:p w14:paraId="2BD04B79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3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Состав ядра</w:t>
        </w:r>
      </w:hyperlink>
    </w:p>
    <w:p w14:paraId="70EC2EBB" w14:textId="77777777" w:rsidR="0016439A" w:rsidRPr="00512771" w:rsidRDefault="00E539A4" w:rsidP="0016439A">
      <w:pPr>
        <w:numPr>
          <w:ilvl w:val="1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4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Модули</w:t>
        </w:r>
      </w:hyperlink>
    </w:p>
    <w:p w14:paraId="2FC9AA9B" w14:textId="77777777" w:rsidR="0016439A" w:rsidRPr="00512771" w:rsidRDefault="00E539A4" w:rsidP="0016439A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25" w:history="1">
        <w:r w:rsidR="0016439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История развертываний</w:t>
        </w:r>
      </w:hyperlink>
    </w:p>
    <w:p w14:paraId="6A45A6CB" w14:textId="77777777" w:rsidR="00771C30" w:rsidRPr="00512771" w:rsidRDefault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0872C79C" w14:textId="5BD089DC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Глоссарий</w:t>
      </w:r>
    </w:p>
    <w:p w14:paraId="71B7D343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Проект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Изолированная среда, в рамках которой создаются бизнес-процессы (БП).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Он может расширяться за счёт подключаемых модулей, предназначенных для выполнения специфических задач.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Все зависимые сущности (модули, процессы, конфигурации) инициализируются и функционируют в контексте конкретного проекта.</w:t>
      </w:r>
    </w:p>
    <w:p w14:paraId="34309FA3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Исполняемая система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</w:r>
      <w:proofErr w:type="spellStart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Система</w:t>
      </w:r>
      <w:proofErr w:type="spellEnd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 xml:space="preserve">, куда </w:t>
      </w:r>
      <w:proofErr w:type="spellStart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деплоится</w:t>
      </w:r>
      <w:proofErr w:type="spellEnd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 xml:space="preserve"> и заливается соответствующий проект, и на которой пользователь может взаимодействовать с сущностями проекта.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Может быть как боевой, так и тестовой средой.</w:t>
      </w:r>
    </w:p>
    <w:p w14:paraId="4868F214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Услуга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Сущность, относящаяся к проекту, которая описывается:</w:t>
      </w:r>
    </w:p>
    <w:p w14:paraId="7D1BB623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наименованием,</w:t>
      </w:r>
    </w:p>
    <w:p w14:paraId="2B276ADB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типом заявителя (физическое или юридическое лицо),</w:t>
      </w:r>
    </w:p>
    <w:p w14:paraId="223B1D11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а также правилами доступа и ограничениями подачи в Исполняемой системе.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Услуга состоит из одного или нескольких маршрутов, которые определяют порядок прохождения бизнес-процесса.</w:t>
      </w:r>
    </w:p>
    <w:p w14:paraId="50D6CFEB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Группа услуг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Обобщённая сущность, объединяющая несколько услуг, которые имеют общие характеристики или предназначены для решения схожих задач.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Позволяет организовать и структурировать услуги внутри проекта.</w:t>
      </w:r>
    </w:p>
    <w:p w14:paraId="5BF353CB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Маршрут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Связь между бизнес-процессом и опцией.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Использование маршрутов даёт возможность разделять потоки данных в зависимости от условий, заданных пользователем.</w:t>
      </w:r>
    </w:p>
    <w:p w14:paraId="20E28264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Бизнес-процесс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Серия шагов (можно сказать — алгоритм), которые выполняются для создания и предоставления ценности пользователю в рамках услуги.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Состоит из </w:t>
      </w: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узлов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 и </w:t>
      </w: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связей между узлами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2CB10288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Узел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Шаг в бизнес-процессе, имеющий своё назначение и цель.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Типы узлов:</w:t>
      </w:r>
    </w:p>
    <w:p w14:paraId="1DBAEAD5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обычный узел,</w:t>
      </w:r>
    </w:p>
    <w:p w14:paraId="26CFB589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proofErr w:type="spellStart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автоузел</w:t>
      </w:r>
      <w:proofErr w:type="spellEnd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,</w:t>
      </w:r>
    </w:p>
    <w:p w14:paraId="09741F8A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 xml:space="preserve">ожидающий </w:t>
      </w:r>
      <w:proofErr w:type="spellStart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автоузел</w:t>
      </w:r>
      <w:proofErr w:type="spellEnd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46EAB1A5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Опция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Элемент настройки, предназначенный для расширения функциональности услуги и создания различных маршрутов обработки.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Опции позволяют адаптировать услугу под разные сценарии использования.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Примеры опций:</w:t>
      </w:r>
    </w:p>
    <w:p w14:paraId="34ADEFD8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«Астана»</w:t>
      </w:r>
    </w:p>
    <w:p w14:paraId="0FD6F056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«Тестовая организация»</w:t>
      </w:r>
    </w:p>
    <w:p w14:paraId="43CED5EE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«Астана РЭК»</w:t>
      </w:r>
    </w:p>
    <w:p w14:paraId="70F1D843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lastRenderedPageBreak/>
        <w:t>«</w:t>
      </w:r>
      <w:proofErr w:type="spellStart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Акмолинский</w:t>
      </w:r>
      <w:proofErr w:type="spellEnd"/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 xml:space="preserve"> филиал»</w:t>
      </w:r>
    </w:p>
    <w:p w14:paraId="09026327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Критерий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Обобщающая сущность, объединяющая одну или несколько опций, связанных общей логикой выбора.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Критерии используются для группировки опций по смысловым признакам и позволяют настраивать маршрутизацию в зависимости от выбранного значения.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Пример: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Критерий </w:t>
      </w: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«Территория»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 может включать опции:</w:t>
      </w:r>
    </w:p>
    <w:p w14:paraId="3BA2765B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«Астана»</w:t>
      </w:r>
    </w:p>
    <w:p w14:paraId="62A35AD2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«Алматы»</w:t>
      </w:r>
    </w:p>
    <w:p w14:paraId="2FE01B5B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«Караганда»</w:t>
      </w:r>
    </w:p>
    <w:p w14:paraId="43864F92" w14:textId="77777777" w:rsidR="00600BA4" w:rsidRPr="00600BA4" w:rsidRDefault="00600BA4" w:rsidP="00600BA4">
      <w:pPr>
        <w:numPr>
          <w:ilvl w:val="1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и др.</w:t>
      </w:r>
    </w:p>
    <w:p w14:paraId="12A761E5" w14:textId="77777777" w:rsidR="00600BA4" w:rsidRPr="00600BA4" w:rsidRDefault="00600BA4" w:rsidP="00600BA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600BA4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Реестры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Таблицы и справочники во внутренней базе данных, используемые для хранения и управления информацией в рамках бизнес-процессов проекта.</w:t>
      </w:r>
      <w:r w:rsidRPr="00600BA4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br/>
        <w:t>Реестры проектов не хранятся вместе и не могут быть связаны.</w:t>
      </w:r>
    </w:p>
    <w:p w14:paraId="7861D25F" w14:textId="77777777" w:rsidR="00771C30" w:rsidRPr="00512771" w:rsidRDefault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366068BD" w14:textId="46063D13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Проекты</w:t>
      </w:r>
    </w:p>
    <w:p w14:paraId="6EB3F850" w14:textId="77777777" w:rsidR="00F87E53" w:rsidRPr="00F87E53" w:rsidRDefault="00F87E53" w:rsidP="00F87E5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Выбор раздела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Проекты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 позволяет:</w:t>
      </w:r>
    </w:p>
    <w:p w14:paraId="094A0CA7" w14:textId="77777777" w:rsidR="00F87E53" w:rsidRPr="00F87E53" w:rsidRDefault="00F87E53" w:rsidP="00F87E53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просмотреть уже существующие в системе проекты;</w:t>
      </w:r>
    </w:p>
    <w:p w14:paraId="78D4123F" w14:textId="77777777" w:rsidR="00F87E53" w:rsidRPr="00F87E53" w:rsidRDefault="00F87E53" w:rsidP="00F87E53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воспользоваться поиском по ним;</w:t>
      </w:r>
    </w:p>
    <w:p w14:paraId="7ACCE1D6" w14:textId="77777777" w:rsidR="00F87E53" w:rsidRPr="00F87E53" w:rsidRDefault="00F87E53" w:rsidP="00F87E53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вручную выбрать проект из каталога для просмотра или редактирования;</w:t>
      </w:r>
    </w:p>
    <w:p w14:paraId="2100BEC3" w14:textId="77777777" w:rsidR="00F87E53" w:rsidRPr="00F87E53" w:rsidRDefault="00F87E53" w:rsidP="00F87E53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создать новый проект.</w:t>
      </w:r>
    </w:p>
    <w:p w14:paraId="34A30799" w14:textId="322E1248" w:rsidR="00F87E53" w:rsidRPr="00F87E53" w:rsidRDefault="00F87E53" w:rsidP="00F87E5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512771">
        <w:rPr>
          <w:rFonts w:ascii="Times New Roman" w:eastAsia="Times New Roman" w:hAnsi="Times New Roman" w:cs="Times New Roman"/>
          <w:noProof/>
          <w:color w:val="0000FF"/>
          <w:sz w:val="28"/>
          <w:szCs w:val="28"/>
          <w:bdr w:val="none" w:sz="0" w:space="0" w:color="auto" w:frame="1"/>
          <w:lang w:eastAsia="ru-KZ"/>
        </w:rPr>
        <w:drawing>
          <wp:inline distT="0" distB="0" distL="0" distR="0" wp14:anchorId="0AF7E958" wp14:editId="037171F9">
            <wp:extent cx="5940425" cy="2647950"/>
            <wp:effectExtent l="0" t="0" r="3175" b="0"/>
            <wp:docPr id="2" name="Рисунок 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 В данном разделе показаны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названия проектов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, и нажимая на стрелку, можно перейти в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кишки самого проекта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6D673A5E" w14:textId="77777777" w:rsidR="00F87E53" w:rsidRPr="00F87E53" w:rsidRDefault="00E539A4" w:rsidP="00F87E53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KZ"/>
        </w:rPr>
        <w:pict w14:anchorId="63BF9B1A">
          <v:rect id="_x0000_i1147" style="width:0;height:.75pt" o:hralign="center" o:hrstd="t" o:hrnoshade="t" o:hr="t" fillcolor="#444" stroked="f"/>
        </w:pict>
      </w:r>
    </w:p>
    <w:p w14:paraId="2C37146C" w14:textId="77777777" w:rsidR="00F87E53" w:rsidRPr="00F87E53" w:rsidRDefault="00F87E53" w:rsidP="00F87E53">
      <w:pPr>
        <w:shd w:val="clear" w:color="auto" w:fill="FFFFFF"/>
        <w:spacing w:before="207" w:after="103" w:line="311" w:lineRule="atLeast"/>
        <w:textAlignment w:val="baseline"/>
        <w:outlineLvl w:val="1"/>
        <w:rPr>
          <w:rFonts w:ascii="Times New Roman" w:eastAsia="Times New Roman" w:hAnsi="Times New Roman" w:cs="Times New Roman"/>
          <w:color w:val="222222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222222"/>
          <w:sz w:val="28"/>
          <w:szCs w:val="28"/>
          <w:lang w:eastAsia="ru-KZ"/>
        </w:rPr>
        <w:t>Создание нового проекта</w:t>
      </w:r>
    </w:p>
    <w:p w14:paraId="581738D7" w14:textId="77777777" w:rsidR="00F87E53" w:rsidRPr="00F87E53" w:rsidRDefault="00F87E53" w:rsidP="00F87E5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Создание нового проекта запускается при нажатии кнопки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«Создать проект»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0DEC867F" w14:textId="77777777" w:rsidR="00F87E53" w:rsidRPr="00F87E53" w:rsidRDefault="00F87E53" w:rsidP="00F87E53">
      <w:pPr>
        <w:shd w:val="clear" w:color="auto" w:fill="FFFFFF"/>
        <w:spacing w:before="72" w:after="33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После нажатия:</w:t>
      </w:r>
    </w:p>
    <w:p w14:paraId="45F06950" w14:textId="77777777" w:rsidR="00F87E53" w:rsidRPr="00F87E53" w:rsidRDefault="00F87E53" w:rsidP="00F87E53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Появляется всплывающее окно, позволяющее дать название проекту.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 xml:space="preserve">Используй </w:t>
      </w:r>
      <w:proofErr w:type="spellStart"/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snake_case</w:t>
      </w:r>
      <w:proofErr w:type="spellEnd"/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3304FE3A" w14:textId="77777777" w:rsidR="00F87E53" w:rsidRPr="00F87E53" w:rsidRDefault="00F87E53" w:rsidP="00F87E53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Языки интерфейса нужно выбрать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заранее и ответственно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, так как в дальнейшем его нельзя поменять.</w:t>
      </w:r>
    </w:p>
    <w:p w14:paraId="6199BA94" w14:textId="77777777" w:rsidR="00F87E53" w:rsidRPr="00F87E53" w:rsidRDefault="00F87E53" w:rsidP="00F87E53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После заполнения всех необходимых данных нажмите кнопку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«Создать»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6197B2DB" w14:textId="77777777" w:rsidR="00F87E53" w:rsidRPr="00F87E53" w:rsidRDefault="00F87E53" w:rsidP="00F87E53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</w:pP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Для отмены — нажмите кнопку </w:t>
      </w:r>
      <w:r w:rsidRPr="00F87E5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KZ"/>
        </w:rPr>
        <w:t>«Отмена»</w:t>
      </w:r>
      <w:r w:rsidRPr="00F87E53">
        <w:rPr>
          <w:rFonts w:ascii="Times New Roman" w:eastAsia="Times New Roman" w:hAnsi="Times New Roman" w:cs="Times New Roman"/>
          <w:color w:val="444444"/>
          <w:sz w:val="28"/>
          <w:szCs w:val="28"/>
          <w:lang w:eastAsia="ru-KZ"/>
        </w:rPr>
        <w:t>.</w:t>
      </w:r>
    </w:p>
    <w:p w14:paraId="13B55567" w14:textId="697265E5" w:rsidR="00F87E53" w:rsidRPr="00F87E53" w:rsidRDefault="00F87E53" w:rsidP="00F87E53">
      <w:pPr>
        <w:shd w:val="clear" w:color="auto" w:fill="FFFFFF"/>
        <w:spacing w:after="0" w:line="311" w:lineRule="atLeast"/>
        <w:textAlignment w:val="baseline"/>
        <w:outlineLvl w:val="1"/>
        <w:rPr>
          <w:rFonts w:ascii="Times New Roman" w:eastAsia="Times New Roman" w:hAnsi="Times New Roman" w:cs="Times New Roman"/>
          <w:color w:val="222222"/>
          <w:sz w:val="28"/>
          <w:szCs w:val="28"/>
          <w:lang w:eastAsia="ru-KZ"/>
        </w:rPr>
      </w:pPr>
      <w:r w:rsidRPr="00512771">
        <w:rPr>
          <w:rFonts w:ascii="Times New Roman" w:eastAsia="Times New Roman" w:hAnsi="Times New Roman" w:cs="Times New Roman"/>
          <w:noProof/>
          <w:color w:val="0000FF"/>
          <w:sz w:val="28"/>
          <w:szCs w:val="28"/>
          <w:bdr w:val="none" w:sz="0" w:space="0" w:color="auto" w:frame="1"/>
          <w:lang w:eastAsia="ru-KZ"/>
        </w:rPr>
        <w:lastRenderedPageBreak/>
        <w:drawing>
          <wp:inline distT="0" distB="0" distL="0" distR="0" wp14:anchorId="48AE0EE2" wp14:editId="12372AD2">
            <wp:extent cx="2751455" cy="2926080"/>
            <wp:effectExtent l="0" t="0" r="0" b="7620"/>
            <wp:docPr id="1" name="Рисунок 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83E6" w14:textId="77777777" w:rsidR="00F87E53" w:rsidRPr="00512771" w:rsidRDefault="00F87E53" w:rsidP="00F87E53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🆕</w:t>
      </w:r>
      <w:r w:rsidRPr="00512771">
        <w:rPr>
          <w:b w:val="0"/>
          <w:bCs w:val="0"/>
          <w:color w:val="222222"/>
          <w:sz w:val="28"/>
          <w:szCs w:val="28"/>
        </w:rPr>
        <w:t xml:space="preserve"> Новый проект</w:t>
      </w:r>
    </w:p>
    <w:p w14:paraId="23FFF356" w14:textId="77777777" w:rsidR="00F87E53" w:rsidRPr="00512771" w:rsidRDefault="00F87E53" w:rsidP="002B22DA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После создания проект добавляется в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список проектов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.</w:t>
      </w:r>
    </w:p>
    <w:p w14:paraId="2D26E97C" w14:textId="77777777" w:rsidR="00F87E53" w:rsidRPr="00512771" w:rsidRDefault="00F87E53" w:rsidP="002B22DA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Он будет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доступен для поиска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и работы.</w:t>
      </w:r>
    </w:p>
    <w:p w14:paraId="6473B57C" w14:textId="77777777" w:rsidR="00771C30" w:rsidRPr="00512771" w:rsidRDefault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2B9EF5ED" w14:textId="756FFE17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Бизнес-</w:t>
      </w:r>
      <w:proofErr w:type="spellStart"/>
      <w:r w:rsidRPr="00512771">
        <w:rPr>
          <w:rFonts w:ascii="Times New Roman" w:hAnsi="Times New Roman" w:cs="Times New Roman"/>
          <w:b/>
          <w:bCs/>
          <w:sz w:val="28"/>
          <w:szCs w:val="28"/>
        </w:rPr>
        <w:t>процесc</w:t>
      </w:r>
      <w:proofErr w:type="spellEnd"/>
    </w:p>
    <w:p w14:paraId="6181B66E" w14:textId="77777777" w:rsidR="00F17515" w:rsidRPr="00F17515" w:rsidRDefault="00F17515" w:rsidP="00F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Бизнес-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процесc</w:t>
      </w:r>
      <w:proofErr w:type="spellEnd"/>
    </w:p>
    <w:p w14:paraId="4840906C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 xml:space="preserve">Проектирование бизнес-процесса в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Factorio</w:t>
      </w:r>
      <w:proofErr w:type="spellEnd"/>
    </w:p>
    <w:p w14:paraId="6FF15FBD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Бизнес-процесс в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— это последовательность шагов, состоящая из узлов, с различными типами ветвления. Каждый узел может иметь свои поля для просмотра, заполнения, а также документы для подписи, формирования и загрузки. Бизнес-процесс также может включать интеграционные взаимодействия.</w:t>
      </w:r>
    </w:p>
    <w:p w14:paraId="19F2D411" w14:textId="1DFB3603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C6CD8" wp14:editId="5AD0F95C">
            <wp:extent cx="5940425" cy="2698115"/>
            <wp:effectExtent l="0" t="0" r="3175" b="6985"/>
            <wp:docPr id="16" name="Рисунок 1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5424" w14:textId="77777777" w:rsidR="00F17515" w:rsidRPr="00F17515" w:rsidRDefault="00F17515" w:rsidP="00F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7515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самого бизнес-процесса</w:t>
      </w:r>
    </w:p>
    <w:p w14:paraId="07AE92E4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Segoe UI Emoji" w:hAnsi="Segoe UI Emoji" w:cs="Segoe UI Emoji"/>
          <w:sz w:val="28"/>
          <w:szCs w:val="28"/>
        </w:rPr>
        <w:t>🔹</w:t>
      </w:r>
      <w:r w:rsidRPr="00F17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Cоздание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 бизнес-процесса с нуля</w:t>
      </w:r>
    </w:p>
    <w:p w14:paraId="4F45F5F1" w14:textId="77777777" w:rsidR="00F17515" w:rsidRPr="00F17515" w:rsidRDefault="00F17515" w:rsidP="002B22D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 правом верхнем углу экрана найдите кнопку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"Создать бизнес-процесс"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49F8F278" w14:textId="1A907E0D" w:rsidR="00F17515" w:rsidRPr="00F17515" w:rsidRDefault="00F17515" w:rsidP="002B22D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При нажатии на кнопку откроется окно для ввода данных.</w:t>
      </w:r>
      <w:r w:rsidRPr="00512771">
        <w:rPr>
          <w:rFonts w:ascii="Times New Roman" w:hAnsi="Times New Roman" w:cs="Times New Roman"/>
          <w:sz w:val="28"/>
          <w:szCs w:val="28"/>
        </w:rPr>
        <w:br/>
      </w:r>
      <w:r w:rsidRPr="00F17515">
        <w:rPr>
          <w:rFonts w:ascii="Times New Roman" w:hAnsi="Times New Roman" w:cs="Times New Roman"/>
          <w:sz w:val="28"/>
          <w:szCs w:val="28"/>
        </w:rPr>
        <w:t> </w:t>
      </w: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85FC7" wp14:editId="536C336E">
            <wp:extent cx="4070985" cy="1248410"/>
            <wp:effectExtent l="0" t="0" r="5715" b="8890"/>
            <wp:docPr id="15" name="Рисунок 1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515">
        <w:rPr>
          <w:rFonts w:ascii="Times New Roman" w:hAnsi="Times New Roman" w:cs="Times New Roman"/>
          <w:sz w:val="28"/>
          <w:szCs w:val="28"/>
        </w:rPr>
        <w:t>---</w:t>
      </w:r>
    </w:p>
    <w:p w14:paraId="6E7AD037" w14:textId="77777777" w:rsidR="00F17515" w:rsidRPr="00F17515" w:rsidRDefault="00E539A4" w:rsidP="00F17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5F2FCF">
          <v:rect id="_x0000_i1148" style="width:0;height:.75pt" o:hralign="center" o:hrstd="t" o:hrnoshade="t" o:hr="t" fillcolor="#444" stroked="f"/>
        </w:pict>
      </w:r>
    </w:p>
    <w:p w14:paraId="7892BA06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 новом окне необходимо заполнить следующие поля:</w:t>
      </w:r>
    </w:p>
    <w:p w14:paraId="2FF775B0" w14:textId="77777777" w:rsidR="00F17515" w:rsidRPr="00F17515" w:rsidRDefault="00F17515" w:rsidP="002B22D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Наименование</w:t>
      </w:r>
      <w:r w:rsidRPr="00F17515">
        <w:rPr>
          <w:rFonts w:ascii="Times New Roman" w:hAnsi="Times New Roman" w:cs="Times New Roman"/>
          <w:sz w:val="28"/>
          <w:szCs w:val="28"/>
        </w:rPr>
        <w:t> — это уникальное имя для бизнес-процесса.</w:t>
      </w:r>
    </w:p>
    <w:p w14:paraId="436A9E01" w14:textId="77777777" w:rsidR="00F17515" w:rsidRPr="00F17515" w:rsidRDefault="00F17515" w:rsidP="002B2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Используйте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snake_case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(например, 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business_process_name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).</w:t>
      </w:r>
    </w:p>
    <w:p w14:paraId="6C3C67A0" w14:textId="77777777" w:rsidR="00F17515" w:rsidRPr="00F17515" w:rsidRDefault="00F17515" w:rsidP="002B2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lastRenderedPageBreak/>
        <w:t>Избегайте транслитерации.</w:t>
      </w:r>
    </w:p>
    <w:p w14:paraId="6460481A" w14:textId="77777777" w:rsidR="00F17515" w:rsidRPr="00F17515" w:rsidRDefault="00F17515" w:rsidP="002B22D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Тип</w:t>
      </w:r>
      <w:r w:rsidRPr="00F17515">
        <w:rPr>
          <w:rFonts w:ascii="Times New Roman" w:hAnsi="Times New Roman" w:cs="Times New Roman"/>
          <w:sz w:val="28"/>
          <w:szCs w:val="28"/>
        </w:rPr>
        <w:t> — выберите один из двух вариантов:</w:t>
      </w:r>
    </w:p>
    <w:p w14:paraId="5CBB0BB3" w14:textId="77777777" w:rsidR="00F17515" w:rsidRPr="00F17515" w:rsidRDefault="00F17515" w:rsidP="002B2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Физ.лицо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— для физических лиц.</w:t>
      </w:r>
    </w:p>
    <w:p w14:paraId="0EBCAE58" w14:textId="77777777" w:rsidR="00F17515" w:rsidRPr="00F17515" w:rsidRDefault="00F17515" w:rsidP="002B2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Юр.лицо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— для юридических лиц.</w:t>
      </w:r>
    </w:p>
    <w:p w14:paraId="7779110D" w14:textId="12E6AC32" w:rsidR="00F17515" w:rsidRPr="00F17515" w:rsidRDefault="00F17515" w:rsidP="002B22D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F17515">
        <w:rPr>
          <w:rFonts w:ascii="Times New Roman" w:hAnsi="Times New Roman" w:cs="Times New Roman"/>
          <w:sz w:val="28"/>
          <w:szCs w:val="28"/>
        </w:rPr>
        <w:t> — комментарий к бизнес-процессу, который будет виден только пользователям системы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. Убедитесь, что описание понятно и отражает суть процесса.</w:t>
      </w:r>
      <w:r w:rsidRPr="00512771">
        <w:rPr>
          <w:rFonts w:ascii="Times New Roman" w:hAnsi="Times New Roman" w:cs="Times New Roman"/>
          <w:sz w:val="28"/>
          <w:szCs w:val="28"/>
        </w:rPr>
        <w:br/>
      </w:r>
    </w:p>
    <w:p w14:paraId="7A900A91" w14:textId="77777777" w:rsidR="00F17515" w:rsidRPr="00F17515" w:rsidRDefault="00F17515" w:rsidP="00F17515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9DBDD" wp14:editId="33F23231">
            <wp:extent cx="4468495" cy="5184140"/>
            <wp:effectExtent l="0" t="0" r="8255" b="0"/>
            <wp:docPr id="14" name="Рисунок 1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5DC8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После того как все поля заполнены:</w:t>
      </w:r>
    </w:p>
    <w:p w14:paraId="270473EF" w14:textId="77777777" w:rsidR="00F17515" w:rsidRPr="00F17515" w:rsidRDefault="00F17515" w:rsidP="002B22D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Нажмите кнопку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"Создать"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70E06D18" w14:textId="77777777" w:rsidR="00F17515" w:rsidRPr="00F17515" w:rsidRDefault="00F17515" w:rsidP="002B22D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Бизнес-процесс с заполненными параметрами появится справа в разделе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"Бизнес-процессы"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6CC61752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Segoe UI Emoji" w:hAnsi="Segoe UI Emoji" w:cs="Segoe UI Emoji"/>
          <w:sz w:val="28"/>
          <w:szCs w:val="28"/>
        </w:rPr>
        <w:t>🔄</w:t>
      </w:r>
      <w:r w:rsidRPr="00F17515">
        <w:rPr>
          <w:rFonts w:ascii="Times New Roman" w:hAnsi="Times New Roman" w:cs="Times New Roman"/>
          <w:sz w:val="28"/>
          <w:szCs w:val="28"/>
        </w:rPr>
        <w:t xml:space="preserve"> Создание бизнес-процесса через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копирование</w:t>
      </w:r>
    </w:p>
    <w:p w14:paraId="06798A52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lastRenderedPageBreak/>
        <w:t>Если вы хотите создать новый бизнес-процесс, не начиная с нуля, можно воспользоваться функцией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копирования бизнес-процесса</w:t>
      </w:r>
      <w:r w:rsidRPr="00F17515">
        <w:rPr>
          <w:rFonts w:ascii="Times New Roman" w:hAnsi="Times New Roman" w:cs="Times New Roman"/>
          <w:sz w:val="28"/>
          <w:szCs w:val="28"/>
        </w:rPr>
        <w:t>. Это позволяет перенести уже созданные узлы с их настройками в другую услугу или проект.</w:t>
      </w:r>
    </w:p>
    <w:p w14:paraId="7FBC240F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Для копирования бизнес-процесса выполните следующие шаги:</w:t>
      </w:r>
    </w:p>
    <w:p w14:paraId="6FC03D18" w14:textId="77777777" w:rsidR="00F17515" w:rsidRPr="00F17515" w:rsidRDefault="00F17515" w:rsidP="002B22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Выберите бизнес-процесс, который нужно скопировать.</w:t>
      </w:r>
    </w:p>
    <w:p w14:paraId="3CF4C66B" w14:textId="15076CBA" w:rsidR="00F17515" w:rsidRPr="00F17515" w:rsidRDefault="00F17515" w:rsidP="002B22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Нажмите на кнопку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"Копировать"</w:t>
      </w:r>
      <w:r w:rsidRPr="00F17515">
        <w:rPr>
          <w:rFonts w:ascii="Times New Roman" w:hAnsi="Times New Roman" w:cs="Times New Roman"/>
          <w:sz w:val="28"/>
          <w:szCs w:val="28"/>
        </w:rPr>
        <w:t>. </w:t>
      </w: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46197" wp14:editId="731C0562">
            <wp:extent cx="485140" cy="548640"/>
            <wp:effectExtent l="0" t="0" r="0" b="3810"/>
            <wp:docPr id="13" name="Рисунок 1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C4B9" w14:textId="77777777" w:rsidR="00F17515" w:rsidRPr="00F17515" w:rsidRDefault="00F17515" w:rsidP="002B22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Укажите новое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наименование</w:t>
      </w:r>
      <w:r w:rsidRPr="00F17515">
        <w:rPr>
          <w:rFonts w:ascii="Times New Roman" w:hAnsi="Times New Roman" w:cs="Times New Roman"/>
          <w:sz w:val="28"/>
          <w:szCs w:val="28"/>
        </w:rPr>
        <w:t> и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F17515">
        <w:rPr>
          <w:rFonts w:ascii="Times New Roman" w:hAnsi="Times New Roman" w:cs="Times New Roman"/>
          <w:sz w:val="28"/>
          <w:szCs w:val="28"/>
        </w:rPr>
        <w:t> для копируемого бизнес-процесса.</w:t>
      </w:r>
    </w:p>
    <w:p w14:paraId="08C3BC7C" w14:textId="77777777" w:rsidR="00F17515" w:rsidRPr="00F17515" w:rsidRDefault="00F17515" w:rsidP="002B22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Нажмите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"Копировать"</w:t>
      </w:r>
      <w:r w:rsidRPr="00F17515">
        <w:rPr>
          <w:rFonts w:ascii="Times New Roman" w:hAnsi="Times New Roman" w:cs="Times New Roman"/>
          <w:sz w:val="28"/>
          <w:szCs w:val="28"/>
        </w:rPr>
        <w:t> и дождитесь сообщения об успешном завершении операции.</w:t>
      </w:r>
    </w:p>
    <w:p w14:paraId="58229B44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Важно!</w:t>
      </w:r>
      <w:r w:rsidRPr="00F17515">
        <w:rPr>
          <w:rFonts w:ascii="Times New Roman" w:hAnsi="Times New Roman" w:cs="Times New Roman"/>
          <w:sz w:val="28"/>
          <w:szCs w:val="28"/>
        </w:rPr>
        <w:t> Копирование не включает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автоузлы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автоформы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— они не копируются в новый проект или услугу.</w:t>
      </w:r>
    </w:p>
    <w:p w14:paraId="42AB5EB6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Теперь вы успешно создали новый бизнес-процесс и можете начать его настройку и использование в системе!</w:t>
      </w:r>
    </w:p>
    <w:p w14:paraId="435D523F" w14:textId="77777777" w:rsidR="00F17515" w:rsidRPr="00F17515" w:rsidRDefault="00E539A4" w:rsidP="00F17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D90A017">
          <v:rect id="_x0000_i1149" style="width:0;height:.75pt" o:hralign="center" o:hrstd="t" o:hrnoshade="t" o:hr="t" fillcolor="#444" stroked="f"/>
        </w:pict>
      </w:r>
    </w:p>
    <w:p w14:paraId="6E290477" w14:textId="77777777" w:rsidR="00F17515" w:rsidRPr="00F17515" w:rsidRDefault="00F17515" w:rsidP="00F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7515">
        <w:rPr>
          <w:rFonts w:ascii="Segoe UI Emoji" w:hAnsi="Segoe UI Emoji" w:cs="Segoe UI Emoji"/>
          <w:b/>
          <w:bCs/>
          <w:sz w:val="28"/>
          <w:szCs w:val="28"/>
        </w:rPr>
        <w:t>🧩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 xml:space="preserve"> Узел: что это такое и его типы</w:t>
      </w:r>
    </w:p>
    <w:p w14:paraId="369D314F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Узел</w:t>
      </w:r>
      <w:r w:rsidRPr="00F17515">
        <w:rPr>
          <w:rFonts w:ascii="Times New Roman" w:hAnsi="Times New Roman" w:cs="Times New Roman"/>
          <w:sz w:val="28"/>
          <w:szCs w:val="28"/>
        </w:rPr>
        <w:t> - шаг в бизнес-процессе, на котором производится обработка заявки: заполнение полей, формирование/загрузка документов.</w:t>
      </w:r>
    </w:p>
    <w:p w14:paraId="477962B7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Типы узлов:</w:t>
      </w:r>
    </w:p>
    <w:p w14:paraId="16CCD71B" w14:textId="77777777" w:rsidR="00F17515" w:rsidRPr="00F17515" w:rsidRDefault="00F17515" w:rsidP="002B22DA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Узел (обычный)</w:t>
      </w:r>
      <w:r w:rsidRPr="00F17515">
        <w:rPr>
          <w:rFonts w:ascii="Times New Roman" w:hAnsi="Times New Roman" w:cs="Times New Roman"/>
          <w:sz w:val="28"/>
          <w:szCs w:val="28"/>
        </w:rPr>
        <w:t xml:space="preserve"> - шаг, на котором обработку заявки производит человек: Исполнитель или Заявитель. В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зависимоти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 от выставленной роли.</w:t>
      </w:r>
    </w:p>
    <w:p w14:paraId="4B64EB5E" w14:textId="77777777" w:rsidR="00F17515" w:rsidRPr="00F17515" w:rsidRDefault="00F17515" w:rsidP="002B22DA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Автоузел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 - шаг, на котором обработку заявки производит машинный код. На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автоузле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 настраиваются операции, такие как CRUD по записям реестра, и интеграционные взаимодействия по моментальной отправке запроса/ответа в асинхронных и синхронных взаимодействиях.</w:t>
      </w:r>
    </w:p>
    <w:p w14:paraId="79A656B4" w14:textId="77777777" w:rsidR="00F17515" w:rsidRPr="00F17515" w:rsidRDefault="00F17515" w:rsidP="002B22DA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 xml:space="preserve">Ожидающий 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автоузел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 - шаг, на котором обработку заявки производит машинный код. На ожидающем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автоузле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настриваются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 xml:space="preserve"> операции, такие как интеграционные взаимодействия по ожиданию запроса/ответа в асинхронных взаимодействиях.</w:t>
      </w:r>
    </w:p>
    <w:p w14:paraId="7D592442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Функциональные возможности по обычным Узлам</w:t>
      </w:r>
      <w:r w:rsidRPr="00F17515">
        <w:rPr>
          <w:rFonts w:ascii="Times New Roman" w:hAnsi="Times New Roman" w:cs="Times New Roman"/>
          <w:sz w:val="28"/>
          <w:szCs w:val="28"/>
        </w:rPr>
        <w:t>:</w:t>
      </w:r>
    </w:p>
    <w:p w14:paraId="5FD0F554" w14:textId="77777777" w:rsidR="00F17515" w:rsidRPr="00F17515" w:rsidRDefault="00F17515" w:rsidP="002B22DA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Делегирование</w:t>
      </w:r>
      <w:r w:rsidRPr="00F17515">
        <w:rPr>
          <w:rFonts w:ascii="Times New Roman" w:hAnsi="Times New Roman" w:cs="Times New Roman"/>
          <w:sz w:val="28"/>
          <w:szCs w:val="28"/>
        </w:rPr>
        <w:t> - возможность внутри одного узла производить обработку нескольким Исполнителям (сотрудникам).</w:t>
      </w:r>
    </w:p>
    <w:p w14:paraId="6E60935F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Роли в делегировании:</w:t>
      </w:r>
    </w:p>
    <w:p w14:paraId="0A028705" w14:textId="77777777" w:rsidR="00F17515" w:rsidRPr="00F17515" w:rsidRDefault="00F17515" w:rsidP="002B22D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а. Руководитель</w:t>
      </w:r>
      <w:r w:rsidRPr="00F17515">
        <w:rPr>
          <w:rFonts w:ascii="Times New Roman" w:hAnsi="Times New Roman" w:cs="Times New Roman"/>
          <w:sz w:val="28"/>
          <w:szCs w:val="28"/>
        </w:rPr>
        <w:br/>
        <w:t>Может исполнить заявку сам или делегировать, выстроив цепочку делегирования. Например: Руководитель - Исполнитель - Согласующий. Тогда Бизнес-процесс внутри Узла будет как на рисунке ниже. Когда согласующий завершит заявку, заявка перейдет снова к Руководителю для подписания документов.</w:t>
      </w:r>
    </w:p>
    <w:p w14:paraId="1E0286B0" w14:textId="77777777" w:rsidR="00F17515" w:rsidRPr="00F17515" w:rsidRDefault="00F17515" w:rsidP="002B22D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б. Исполнитель</w:t>
      </w:r>
      <w:r w:rsidRPr="00F17515">
        <w:rPr>
          <w:rFonts w:ascii="Times New Roman" w:hAnsi="Times New Roman" w:cs="Times New Roman"/>
          <w:sz w:val="28"/>
          <w:szCs w:val="28"/>
        </w:rPr>
        <w:br/>
        <w:t>Непосредственно выполняет порученное задание Руководителем. Не имеет возможности подписать</w:t>
      </w:r>
    </w:p>
    <w:p w14:paraId="61F5C66F" w14:textId="77777777" w:rsidR="00F17515" w:rsidRPr="00F17515" w:rsidRDefault="00F17515" w:rsidP="002B22D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в. Согласующий</w:t>
      </w:r>
      <w:r w:rsidRPr="00F17515">
        <w:rPr>
          <w:rFonts w:ascii="Times New Roman" w:hAnsi="Times New Roman" w:cs="Times New Roman"/>
          <w:sz w:val="28"/>
          <w:szCs w:val="28"/>
        </w:rPr>
        <w:br/>
        <w:t>Просматривает и проверяет данные.</w:t>
      </w:r>
    </w:p>
    <w:p w14:paraId="2CCA6884" w14:textId="566C9AB5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A8213" wp14:editId="38DFFC2E">
            <wp:extent cx="2483485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61C6" w14:textId="77777777" w:rsidR="00F17515" w:rsidRPr="00F17515" w:rsidRDefault="00F17515" w:rsidP="00F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7515">
        <w:rPr>
          <w:rFonts w:ascii="Segoe UI Emoji" w:hAnsi="Segoe UI Emoji" w:cs="Segoe UI Emoji"/>
          <w:b/>
          <w:bCs/>
          <w:sz w:val="28"/>
          <w:szCs w:val="28"/>
        </w:rPr>
        <w:lastRenderedPageBreak/>
        <w:t>🧩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узла в бизнес-процессе</w:t>
      </w:r>
    </w:p>
    <w:p w14:paraId="7E6BD041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 системе </w:t>
      </w:r>
      <w:proofErr w:type="spellStart"/>
      <w:r w:rsidRPr="00F17515">
        <w:rPr>
          <w:rFonts w:ascii="Times New Roman" w:hAnsi="Times New Roman" w:cs="Times New Roman"/>
          <w:b/>
          <w:bCs/>
          <w:sz w:val="28"/>
          <w:szCs w:val="28"/>
        </w:rPr>
        <w:t>Factorio</w:t>
      </w:r>
      <w:proofErr w:type="spellEnd"/>
      <w:r w:rsidRPr="00F17515">
        <w:rPr>
          <w:rFonts w:ascii="Times New Roman" w:hAnsi="Times New Roman" w:cs="Times New Roman"/>
          <w:sz w:val="28"/>
          <w:szCs w:val="28"/>
        </w:rPr>
        <w:t> существует два сценария добавления узла в бизнес-процесс:</w:t>
      </w:r>
    </w:p>
    <w:p w14:paraId="09213A0A" w14:textId="77777777" w:rsidR="00F17515" w:rsidRPr="00F17515" w:rsidRDefault="00F17515" w:rsidP="002B22D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Когда бизнес-процесс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не содержит ни одного узла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5ABC3ED0" w14:textId="77777777" w:rsidR="00F17515" w:rsidRPr="00F17515" w:rsidRDefault="00F17515" w:rsidP="002B22D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Когда бизнес-процесс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уже содержит один или несколько узлов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02C29FB6" w14:textId="77777777" w:rsidR="00F17515" w:rsidRPr="00F17515" w:rsidRDefault="00E539A4" w:rsidP="00F17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3CE612">
          <v:rect id="_x0000_i1150" style="width:0;height:.75pt" o:hralign="center" o:hrstd="t" o:hrnoshade="t" o:hr="t" fillcolor="#444" stroked="f"/>
        </w:pict>
      </w:r>
    </w:p>
    <w:p w14:paraId="7F75BD0A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Segoe UI Emoji" w:hAnsi="Segoe UI Emoji" w:cs="Segoe UI Emoji"/>
          <w:sz w:val="28"/>
          <w:szCs w:val="28"/>
        </w:rPr>
        <w:t>🔹</w:t>
      </w:r>
      <w:r w:rsidRPr="00F17515">
        <w:rPr>
          <w:rFonts w:ascii="Times New Roman" w:hAnsi="Times New Roman" w:cs="Times New Roman"/>
          <w:sz w:val="28"/>
          <w:szCs w:val="28"/>
        </w:rPr>
        <w:t xml:space="preserve"> Сценарий 1: Создание первого узла</w:t>
      </w:r>
    </w:p>
    <w:p w14:paraId="62E2241D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Если бизнес-процесс ещё не содержит ни одного узла, выполните следующие шаги:</w:t>
      </w:r>
    </w:p>
    <w:p w14:paraId="18906AA4" w14:textId="77777777" w:rsidR="00F17515" w:rsidRPr="00F17515" w:rsidRDefault="00F17515" w:rsidP="002B22D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Выберите нужный бизнес-процесс из списка.</w:t>
      </w:r>
    </w:p>
    <w:p w14:paraId="7757E3F3" w14:textId="77777777" w:rsidR="00F17515" w:rsidRPr="00F17515" w:rsidRDefault="00F17515" w:rsidP="002B22D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Перейдите в него, нажав на его название.</w:t>
      </w:r>
    </w:p>
    <w:p w14:paraId="01D0E155" w14:textId="77777777" w:rsidR="00F17515" w:rsidRPr="00F17515" w:rsidRDefault="00F17515" w:rsidP="002B22D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Нажмите кнопку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"Создать узел"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45613DB0" w14:textId="580591FC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33235" wp14:editId="3F4BBFB0">
            <wp:extent cx="1510665" cy="540385"/>
            <wp:effectExtent l="0" t="0" r="0" b="0"/>
            <wp:docPr id="11" name="Рисунок 11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718A" w14:textId="77777777" w:rsidR="00F17515" w:rsidRPr="00F17515" w:rsidRDefault="00F17515" w:rsidP="002B22D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Заполните данные для нового узла:</w:t>
      </w:r>
    </w:p>
    <w:p w14:paraId="13789B7E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Системное название узла</w:t>
      </w:r>
      <w:r w:rsidRPr="00F17515">
        <w:rPr>
          <w:rFonts w:ascii="Times New Roman" w:hAnsi="Times New Roman" w:cs="Times New Roman"/>
          <w:sz w:val="28"/>
          <w:szCs w:val="28"/>
        </w:rPr>
        <w:br/>
        <w:t>Внутреннее имя, отображаемое в редакторе БП. Используется только на этапе проектирования.</w:t>
      </w:r>
    </w:p>
    <w:p w14:paraId="14F1FAE1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Интерфейсное название для настройки рабочих мест</w:t>
      </w:r>
      <w:r w:rsidRPr="00F17515">
        <w:rPr>
          <w:rFonts w:ascii="Times New Roman" w:hAnsi="Times New Roman" w:cs="Times New Roman"/>
          <w:sz w:val="28"/>
          <w:szCs w:val="28"/>
        </w:rPr>
        <w:br/>
        <w:t>Название узла, отображаемое в разделе настройки рабочих мест. Указывается на языках проекта. </w:t>
      </w:r>
      <w:hyperlink r:id="rId41" w:history="1">
        <w:r w:rsidRPr="00F17515">
          <w:rPr>
            <w:rStyle w:val="a7"/>
            <w:rFonts w:ascii="Times New Roman" w:hAnsi="Times New Roman" w:cs="Times New Roman"/>
            <w:sz w:val="28"/>
            <w:szCs w:val="28"/>
          </w:rPr>
          <w:t>Подробнее</w:t>
        </w:r>
      </w:hyperlink>
    </w:p>
    <w:p w14:paraId="223255DE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Интерфейсное название для мониторинга</w:t>
      </w:r>
      <w:r w:rsidRPr="00F17515">
        <w:rPr>
          <w:rFonts w:ascii="Times New Roman" w:hAnsi="Times New Roman" w:cs="Times New Roman"/>
          <w:sz w:val="28"/>
          <w:szCs w:val="28"/>
        </w:rPr>
        <w:br/>
        <w:t>Название узла, отображаемое в разделе мониторинга. Указывается на языках проекта. </w:t>
      </w:r>
      <w:hyperlink r:id="rId42" w:history="1">
        <w:r w:rsidRPr="00F17515">
          <w:rPr>
            <w:rStyle w:val="a7"/>
            <w:rFonts w:ascii="Times New Roman" w:hAnsi="Times New Roman" w:cs="Times New Roman"/>
            <w:sz w:val="28"/>
            <w:szCs w:val="28"/>
          </w:rPr>
          <w:t>Подробнее</w:t>
        </w:r>
      </w:hyperlink>
    </w:p>
    <w:p w14:paraId="0014EE1C" w14:textId="3349941A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Интерфейсное название для группировки полей</w:t>
      </w:r>
      <w:r w:rsidRPr="00F17515">
        <w:rPr>
          <w:rFonts w:ascii="Times New Roman" w:hAnsi="Times New Roman" w:cs="Times New Roman"/>
          <w:sz w:val="28"/>
          <w:szCs w:val="28"/>
        </w:rPr>
        <w:br/>
        <w:t>Используется для визуальной группировки полей в пользовательском интерфейсе. Указывается на языках проекта.</w:t>
      </w:r>
      <w:r w:rsidR="0033195D" w:rsidRPr="005127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3" w:history="1">
        <w:r w:rsidRPr="00F17515">
          <w:rPr>
            <w:rStyle w:val="a7"/>
            <w:rFonts w:ascii="Times New Roman" w:hAnsi="Times New Roman" w:cs="Times New Roman"/>
            <w:sz w:val="28"/>
            <w:szCs w:val="28"/>
          </w:rPr>
          <w:t>Подробнее</w:t>
        </w:r>
      </w:hyperlink>
    </w:p>
    <w:p w14:paraId="3DFF4E16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Роль</w:t>
      </w:r>
      <w:r w:rsidRPr="00F17515">
        <w:rPr>
          <w:rFonts w:ascii="Times New Roman" w:hAnsi="Times New Roman" w:cs="Times New Roman"/>
          <w:sz w:val="28"/>
          <w:szCs w:val="28"/>
        </w:rPr>
        <w:br/>
        <w:t>Определяет, кто будет работать на данном узле:</w:t>
      </w:r>
    </w:p>
    <w:p w14:paraId="06637864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Заявитель</w:t>
      </w:r>
    </w:p>
    <w:p w14:paraId="310E3FA3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Сотрудник</w:t>
      </w:r>
    </w:p>
    <w:p w14:paraId="0AAC299C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Автоузел</w:t>
      </w:r>
      <w:proofErr w:type="spellEnd"/>
    </w:p>
    <w:p w14:paraId="09C4ED8A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lastRenderedPageBreak/>
        <w:t xml:space="preserve">Ожидающий </w:t>
      </w:r>
      <w:proofErr w:type="spellStart"/>
      <w:r w:rsidRPr="00F17515">
        <w:rPr>
          <w:rFonts w:ascii="Times New Roman" w:hAnsi="Times New Roman" w:cs="Times New Roman"/>
          <w:sz w:val="28"/>
          <w:szCs w:val="28"/>
        </w:rPr>
        <w:t>автоузел</w:t>
      </w:r>
      <w:proofErr w:type="spellEnd"/>
    </w:p>
    <w:p w14:paraId="62D96C85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Направление</w:t>
      </w:r>
      <w:r w:rsidRPr="00F17515">
        <w:rPr>
          <w:rFonts w:ascii="Times New Roman" w:hAnsi="Times New Roman" w:cs="Times New Roman"/>
          <w:sz w:val="28"/>
          <w:szCs w:val="28"/>
        </w:rPr>
        <w:br/>
        <w:t>Определяет механику перехода к следующему узлу:</w:t>
      </w:r>
    </w:p>
    <w:p w14:paraId="4A251CA8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Все — заявка пойдёт по всем веткам.</w:t>
      </w:r>
    </w:p>
    <w:p w14:paraId="0CC939EB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Один из — пойдёт по одной выбранной.</w:t>
      </w:r>
    </w:p>
    <w:p w14:paraId="1EBF9A87" w14:textId="77777777" w:rsidR="00F17515" w:rsidRPr="00F17515" w:rsidRDefault="00F17515" w:rsidP="002B22DA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Несколько из — по нескольким, в зависимости от условий.</w:t>
      </w:r>
    </w:p>
    <w:p w14:paraId="379802B0" w14:textId="77777777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Бегунок статуса отказа</w:t>
      </w:r>
      <w:r w:rsidRPr="00F17515">
        <w:rPr>
          <w:rFonts w:ascii="Times New Roman" w:hAnsi="Times New Roman" w:cs="Times New Roman"/>
          <w:sz w:val="28"/>
          <w:szCs w:val="28"/>
        </w:rPr>
        <w:br/>
        <w:t>При завершении заявки меняет статус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"Завершено (Одобрено)"</w:t>
      </w:r>
      <w:r w:rsidRPr="00F17515">
        <w:rPr>
          <w:rFonts w:ascii="Times New Roman" w:hAnsi="Times New Roman" w:cs="Times New Roman"/>
          <w:sz w:val="28"/>
          <w:szCs w:val="28"/>
        </w:rPr>
        <w:t> на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"Завершено (Отказано)"</w:t>
      </w:r>
      <w:r w:rsidRPr="00F17515">
        <w:rPr>
          <w:rFonts w:ascii="Times New Roman" w:hAnsi="Times New Roman" w:cs="Times New Roman"/>
          <w:sz w:val="28"/>
          <w:szCs w:val="28"/>
        </w:rPr>
        <w:t> — используется для сценариев с отказом.</w:t>
      </w:r>
    </w:p>
    <w:p w14:paraId="5DABE504" w14:textId="68A8716D" w:rsidR="00F17515" w:rsidRPr="00F17515" w:rsidRDefault="00F17515" w:rsidP="002B22DA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b/>
          <w:bCs/>
          <w:sz w:val="28"/>
          <w:szCs w:val="28"/>
        </w:rPr>
        <w:t>Бегунок делегирования</w:t>
      </w:r>
      <w:r w:rsidRPr="00F17515">
        <w:rPr>
          <w:rFonts w:ascii="Times New Roman" w:hAnsi="Times New Roman" w:cs="Times New Roman"/>
          <w:sz w:val="28"/>
          <w:szCs w:val="28"/>
        </w:rPr>
        <w:br/>
        <w:t xml:space="preserve">Включает архитектуру делегирования (СЭД) внутри узла. Используется при необходимости передачи исполнения другим пользователям в рамках узла. Делегирование заявки от Руководителя к </w:t>
      </w:r>
      <w:r w:rsidRPr="00F17515">
        <w:rPr>
          <w:rFonts w:ascii="Times New Roman" w:hAnsi="Times New Roman" w:cs="Times New Roman"/>
          <w:sz w:val="28"/>
          <w:szCs w:val="28"/>
        </w:rPr>
        <w:lastRenderedPageBreak/>
        <w:t>Исполнителю. </w:t>
      </w:r>
      <w:hyperlink r:id="rId44" w:history="1">
        <w:r w:rsidRPr="00F17515">
          <w:rPr>
            <w:rStyle w:val="a7"/>
            <w:rFonts w:ascii="Times New Roman" w:hAnsi="Times New Roman" w:cs="Times New Roman"/>
            <w:sz w:val="28"/>
            <w:szCs w:val="28"/>
          </w:rPr>
          <w:t>Подробнее</w:t>
        </w:r>
      </w:hyperlink>
      <w:r w:rsidRPr="00F17515">
        <w:rPr>
          <w:rFonts w:ascii="Times New Roman" w:hAnsi="Times New Roman" w:cs="Times New Roman"/>
          <w:sz w:val="28"/>
          <w:szCs w:val="28"/>
        </w:rPr>
        <w:t> </w:t>
      </w:r>
      <w:r w:rsidRPr="005127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9E3DD" wp14:editId="4327CB20">
            <wp:extent cx="5940425" cy="7107555"/>
            <wp:effectExtent l="0" t="0" r="3175" b="0"/>
            <wp:docPr id="10" name="Рисунок 10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A472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Segoe UI Emoji" w:hAnsi="Segoe UI Emoji" w:cs="Segoe UI Emoji"/>
          <w:sz w:val="28"/>
          <w:szCs w:val="28"/>
        </w:rPr>
        <w:t>🔹</w:t>
      </w:r>
      <w:r w:rsidRPr="00F17515">
        <w:rPr>
          <w:rFonts w:ascii="Times New Roman" w:hAnsi="Times New Roman" w:cs="Times New Roman"/>
          <w:sz w:val="28"/>
          <w:szCs w:val="28"/>
        </w:rPr>
        <w:t xml:space="preserve"> Сценарий 2: Создание узла в процессе с существующими узлами</w:t>
      </w:r>
    </w:p>
    <w:p w14:paraId="3D1A62A9" w14:textId="77777777" w:rsidR="00F17515" w:rsidRPr="00F17515" w:rsidRDefault="00F17515" w:rsidP="00F17515">
      <w:p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Если в бизнес-процессе уже создан хотя бы один узел, новый узел добавляется через существующий.</w:t>
      </w:r>
    </w:p>
    <w:p w14:paraId="3847BE8B" w14:textId="77777777" w:rsidR="00F17515" w:rsidRPr="00F17515" w:rsidRDefault="00F17515" w:rsidP="002B22DA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Наведите курсор на нужный существующий узел,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после которого нужно создать новый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3365A979" w14:textId="77777777" w:rsidR="00F17515" w:rsidRPr="00F17515" w:rsidRDefault="00F17515" w:rsidP="002B22DA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Нажмите на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меню (три точки)</w:t>
      </w:r>
      <w:r w:rsidRPr="00F17515">
        <w:rPr>
          <w:rFonts w:ascii="Times New Roman" w:hAnsi="Times New Roman" w:cs="Times New Roman"/>
          <w:sz w:val="28"/>
          <w:szCs w:val="28"/>
        </w:rPr>
        <w:t> в правом верхнем углу узла.</w:t>
      </w:r>
    </w:p>
    <w:p w14:paraId="5E234BAA" w14:textId="77777777" w:rsidR="00F17515" w:rsidRPr="00F17515" w:rsidRDefault="00F17515" w:rsidP="002B22DA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lastRenderedPageBreak/>
        <w:t>Выберите опцию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"+ Создать дочерний узел"</w:t>
      </w:r>
      <w:r w:rsidRPr="00F17515">
        <w:rPr>
          <w:rFonts w:ascii="Times New Roman" w:hAnsi="Times New Roman" w:cs="Times New Roman"/>
          <w:sz w:val="28"/>
          <w:szCs w:val="28"/>
        </w:rPr>
        <w:t>.</w:t>
      </w:r>
    </w:p>
    <w:p w14:paraId="0B1AA841" w14:textId="77777777" w:rsidR="00F17515" w:rsidRPr="00F17515" w:rsidRDefault="00F17515" w:rsidP="002B22DA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17515">
        <w:rPr>
          <w:rFonts w:ascii="Times New Roman" w:hAnsi="Times New Roman" w:cs="Times New Roman"/>
          <w:sz w:val="28"/>
          <w:szCs w:val="28"/>
        </w:rPr>
        <w:t>После этого откроется окно создания узла — </w:t>
      </w:r>
      <w:r w:rsidRPr="00F17515">
        <w:rPr>
          <w:rFonts w:ascii="Times New Roman" w:hAnsi="Times New Roman" w:cs="Times New Roman"/>
          <w:b/>
          <w:bCs/>
          <w:sz w:val="28"/>
          <w:szCs w:val="28"/>
        </w:rPr>
        <w:t>дальнейшие шаги идентичны</w:t>
      </w:r>
      <w:r w:rsidRPr="00F17515">
        <w:rPr>
          <w:rFonts w:ascii="Times New Roman" w:hAnsi="Times New Roman" w:cs="Times New Roman"/>
          <w:sz w:val="28"/>
          <w:szCs w:val="28"/>
        </w:rPr>
        <w:t> первому сценарию (см. выше).</w:t>
      </w:r>
    </w:p>
    <w:p w14:paraId="18B583E2" w14:textId="77777777" w:rsidR="00F17515" w:rsidRPr="00F17515" w:rsidRDefault="00E539A4" w:rsidP="00F17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A674922">
          <v:rect id="_x0000_i1151" style="width:0;height:.75pt" o:hralign="center" o:hrstd="t" o:hrnoshade="t" o:hr="t" fillcolor="#444" stroked="f"/>
        </w:pict>
      </w:r>
    </w:p>
    <w:p w14:paraId="5B20C16D" w14:textId="77777777" w:rsidR="00121672" w:rsidRPr="00512771" w:rsidRDefault="00121672" w:rsidP="00121672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Segoe UI Emoji" w:hAnsi="Segoe UI Emoji" w:cs="Segoe UI Emoji"/>
          <w:sz w:val="28"/>
          <w:szCs w:val="28"/>
        </w:rPr>
        <w:t>📌</w:t>
      </w:r>
      <w:r w:rsidRPr="00512771">
        <w:rPr>
          <w:rFonts w:ascii="Times New Roman" w:hAnsi="Times New Roman" w:cs="Times New Roman"/>
          <w:sz w:val="28"/>
          <w:szCs w:val="28"/>
        </w:rPr>
        <w:t xml:space="preserve"> Примечание</w:t>
      </w:r>
    </w:p>
    <w:p w14:paraId="5E72CEAF" w14:textId="02FECA57" w:rsidR="00771C30" w:rsidRPr="00512771" w:rsidRDefault="00121672" w:rsidP="00121672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t>Создание следующих узлов, если хотя бы один уже есть, отличается только способом добавления нового узла (например, через кнопки "+" в графе узлов или контекстное меню). Это будет описано в следующем разделе.</w:t>
      </w:r>
      <w:r w:rsidR="00771C30"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0C4D41B8" w14:textId="0036056B" w:rsidR="00771C30" w:rsidRPr="00512771" w:rsidRDefault="00E539A4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lastRenderedPageBreak/>
        <w:t>Это «</w:t>
      </w:r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Общее опи</w:t>
      </w:r>
      <w:bookmarkStart w:id="0" w:name="_GoBack"/>
      <w:bookmarkEnd w:id="0"/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сание</w:t>
      </w:r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» в </w:t>
      </w:r>
      <w:proofErr w:type="spellStart"/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оглавлдении</w:t>
      </w:r>
      <w:proofErr w:type="spellEnd"/>
      <w:r w:rsidRPr="00E539A4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="00771C30" w:rsidRPr="00512771">
        <w:rPr>
          <w:rFonts w:ascii="Times New Roman" w:hAnsi="Times New Roman" w:cs="Times New Roman"/>
          <w:b/>
          <w:bCs/>
          <w:sz w:val="28"/>
          <w:szCs w:val="28"/>
        </w:rPr>
        <w:t>Исполняемая система</w:t>
      </w:r>
    </w:p>
    <w:p w14:paraId="4544A4CA" w14:textId="1D706E8A" w:rsidR="002B22DA" w:rsidRPr="00512771" w:rsidRDefault="002B22DA" w:rsidP="002B22DA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  <w:lang w:val="ru-RU"/>
        </w:rPr>
        <w:t xml:space="preserve">1. 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Исполняемая система</w:t>
      </w:r>
    </w:p>
    <w:p w14:paraId="7572A475" w14:textId="77777777" w:rsidR="002B22DA" w:rsidRPr="00512771" w:rsidRDefault="002B22DA" w:rsidP="002B22DA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Этот раздел поможет вам понять, как пользоваться нашей внутренней системой, построенной на собственном ядре и конструкторе бизнес-процессов и реестров. Здесь вы узнаете, как:</w:t>
      </w:r>
    </w:p>
    <w:p w14:paraId="4A1C1CDB" w14:textId="77777777" w:rsidR="002B22DA" w:rsidRPr="00512771" w:rsidRDefault="002B22DA" w:rsidP="002B22DA">
      <w:pPr>
        <w:numPr>
          <w:ilvl w:val="0"/>
          <w:numId w:val="4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входить в систему и управлять своей учётной записью,</w:t>
      </w:r>
    </w:p>
    <w:p w14:paraId="338BDD3E" w14:textId="77777777" w:rsidR="002B22DA" w:rsidRPr="00512771" w:rsidRDefault="002B22DA" w:rsidP="002B22DA">
      <w:pPr>
        <w:numPr>
          <w:ilvl w:val="0"/>
          <w:numId w:val="4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работать с "услугами" (то есть пользовательскими оболочками над бизнес-процессами),</w:t>
      </w:r>
    </w:p>
    <w:p w14:paraId="17B36BA4" w14:textId="77777777" w:rsidR="002B22DA" w:rsidRPr="00512771" w:rsidRDefault="002B22DA" w:rsidP="002B22DA">
      <w:pPr>
        <w:numPr>
          <w:ilvl w:val="0"/>
          <w:numId w:val="4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отслеживать и обрабатывать заявки,</w:t>
      </w:r>
    </w:p>
    <w:p w14:paraId="59353D6E" w14:textId="77777777" w:rsidR="002B22DA" w:rsidRPr="00512771" w:rsidRDefault="002B22DA" w:rsidP="002B22DA">
      <w:pPr>
        <w:numPr>
          <w:ilvl w:val="0"/>
          <w:numId w:val="4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пользоваться расширенными возможностями (для исполнителей и администраторов).</w:t>
      </w:r>
    </w:p>
    <w:p w14:paraId="6A829068" w14:textId="77777777" w:rsidR="002B22DA" w:rsidRPr="00512771" w:rsidRDefault="00E539A4" w:rsidP="002B22D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A18D37A">
          <v:rect id="_x0000_i1152" style="width:0;height:.75pt" o:hralign="center" o:hrstd="t" o:hrnoshade="t" o:hr="t" fillcolor="#444" stroked="f"/>
        </w:pict>
      </w:r>
    </w:p>
    <w:p w14:paraId="2DEAD1C1" w14:textId="77777777" w:rsidR="002B22DA" w:rsidRPr="00512771" w:rsidRDefault="002B22DA" w:rsidP="002B22DA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🔍</w:t>
      </w:r>
      <w:r w:rsidRPr="00512771">
        <w:rPr>
          <w:b w:val="0"/>
          <w:bCs w:val="0"/>
          <w:color w:val="222222"/>
          <w:sz w:val="28"/>
          <w:szCs w:val="28"/>
        </w:rPr>
        <w:t xml:space="preserve"> Что такое исполняемая система?</w:t>
      </w:r>
    </w:p>
    <w:p w14:paraId="247DA924" w14:textId="77777777" w:rsidR="002B22DA" w:rsidRPr="00512771" w:rsidRDefault="002B22DA" w:rsidP="002B22DA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Это внутренняя платформа, на которой строятся электронные услуги. В основе каждой услуги лежит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бизнес-процесс</w:t>
      </w:r>
      <w:r w:rsidRPr="00512771">
        <w:rPr>
          <w:color w:val="444444"/>
          <w:sz w:val="28"/>
          <w:szCs w:val="28"/>
        </w:rPr>
        <w:t>, разработанный в визуальном конструкторе. Визуальные элементы, такие как формы, документы и карты, — это интерфейс, который пользователь видит, взаимодействуя с услугой.</w:t>
      </w:r>
    </w:p>
    <w:p w14:paraId="03CE7D42" w14:textId="77777777" w:rsidR="002B22DA" w:rsidRPr="00512771" w:rsidRDefault="00E539A4" w:rsidP="002B22D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575D034">
          <v:rect id="_x0000_i1153" style="width:0;height:.75pt" o:hralign="center" o:hrstd="t" o:hrnoshade="t" o:hr="t" fillcolor="#444" stroked="f"/>
        </w:pict>
      </w:r>
    </w:p>
    <w:p w14:paraId="23A802C7" w14:textId="77777777" w:rsidR="002B22DA" w:rsidRPr="00512771" w:rsidRDefault="002B22DA" w:rsidP="002B22DA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🧭</w:t>
      </w:r>
      <w:r w:rsidRPr="00512771">
        <w:rPr>
          <w:b w:val="0"/>
          <w:bCs w:val="0"/>
          <w:color w:val="222222"/>
          <w:sz w:val="28"/>
          <w:szCs w:val="28"/>
        </w:rPr>
        <w:t xml:space="preserve"> Как устроено обучение?</w:t>
      </w:r>
    </w:p>
    <w:p w14:paraId="7F7F4FCD" w14:textId="77777777" w:rsidR="002B22DA" w:rsidRPr="00512771" w:rsidRDefault="002B22DA" w:rsidP="002B22DA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Материалы разбиты на логичные разделы:</w:t>
      </w:r>
    </w:p>
    <w:p w14:paraId="52255E90" w14:textId="77777777" w:rsidR="002B22DA" w:rsidRPr="00512771" w:rsidRDefault="00E539A4" w:rsidP="002B22DA">
      <w:pPr>
        <w:pStyle w:val="aa"/>
        <w:numPr>
          <w:ilvl w:val="0"/>
          <w:numId w:val="50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hyperlink r:id="rId47" w:anchor="%D1%81%D0%BF%D0%B8%D1%81%D0%BE%D0%BA-%D1%83%D1%81%D0%BB%D1%83%D0%B3" w:history="1">
        <w:r w:rsidR="002B22DA" w:rsidRPr="00512771">
          <w:rPr>
            <w:rStyle w:val="a7"/>
            <w:sz w:val="28"/>
            <w:szCs w:val="28"/>
            <w:bdr w:val="none" w:sz="0" w:space="0" w:color="auto" w:frame="1"/>
          </w:rPr>
          <w:t>Список услуг</w:t>
        </w:r>
      </w:hyperlink>
      <w:r w:rsidR="002B22DA" w:rsidRPr="00512771">
        <w:rPr>
          <w:color w:val="444444"/>
          <w:sz w:val="28"/>
          <w:szCs w:val="28"/>
        </w:rPr>
        <w:br/>
        <w:t xml:space="preserve">Как пользователь находит и запускает нужную услугу, взаимодействует с </w:t>
      </w:r>
      <w:proofErr w:type="spellStart"/>
      <w:r w:rsidR="002B22DA" w:rsidRPr="00512771">
        <w:rPr>
          <w:color w:val="444444"/>
          <w:sz w:val="28"/>
          <w:szCs w:val="28"/>
        </w:rPr>
        <w:t>заявочницей</w:t>
      </w:r>
      <w:proofErr w:type="spellEnd"/>
      <w:r w:rsidR="002B22DA" w:rsidRPr="00512771">
        <w:rPr>
          <w:color w:val="444444"/>
          <w:sz w:val="28"/>
          <w:szCs w:val="28"/>
        </w:rPr>
        <w:t xml:space="preserve">, паспортом и </w:t>
      </w:r>
      <w:proofErr w:type="spellStart"/>
      <w:r w:rsidR="002B22DA" w:rsidRPr="00512771">
        <w:rPr>
          <w:color w:val="444444"/>
          <w:sz w:val="28"/>
          <w:szCs w:val="28"/>
        </w:rPr>
        <w:t>геоданными</w:t>
      </w:r>
      <w:proofErr w:type="spellEnd"/>
      <w:r w:rsidR="002B22DA" w:rsidRPr="00512771">
        <w:rPr>
          <w:color w:val="444444"/>
          <w:sz w:val="28"/>
          <w:szCs w:val="28"/>
        </w:rPr>
        <w:t>.</w:t>
      </w:r>
    </w:p>
    <w:p w14:paraId="7EA99426" w14:textId="77777777" w:rsidR="002B22DA" w:rsidRPr="00512771" w:rsidRDefault="00E539A4" w:rsidP="002B22DA">
      <w:pPr>
        <w:pStyle w:val="aa"/>
        <w:numPr>
          <w:ilvl w:val="0"/>
          <w:numId w:val="50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hyperlink r:id="rId48" w:anchor="%D0%B0%D0%B2%D1%82%D0%BE%D1%80%D0%B8%D0%B7%D0%B0%D1%86%D0%B8%D1%8F" w:history="1">
        <w:r w:rsidR="002B22DA" w:rsidRPr="00512771">
          <w:rPr>
            <w:rStyle w:val="a7"/>
            <w:sz w:val="28"/>
            <w:szCs w:val="28"/>
            <w:bdr w:val="none" w:sz="0" w:space="0" w:color="auto" w:frame="1"/>
          </w:rPr>
          <w:t>Авторизация</w:t>
        </w:r>
      </w:hyperlink>
      <w:r w:rsidR="002B22DA" w:rsidRPr="00512771">
        <w:rPr>
          <w:color w:val="444444"/>
          <w:sz w:val="28"/>
          <w:szCs w:val="28"/>
        </w:rPr>
        <w:br/>
        <w:t>Как войти в систему с помощью ЭЦП, чем отличаются роли (физлицо, юрлицо, сотрудник, администратор), как восстановить доступ.</w:t>
      </w:r>
    </w:p>
    <w:p w14:paraId="4AA56DD7" w14:textId="77777777" w:rsidR="002B22DA" w:rsidRPr="00512771" w:rsidRDefault="00E539A4" w:rsidP="002B22D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3C12F69">
          <v:rect id="_x0000_i1154" style="width:0;height:.75pt" o:hralign="center" o:hrstd="t" o:hrnoshade="t" o:hr="t" fillcolor="#444" stroked="f"/>
        </w:pict>
      </w:r>
    </w:p>
    <w:p w14:paraId="4773AAA5" w14:textId="77777777" w:rsidR="002B22DA" w:rsidRPr="00512771" w:rsidRDefault="002B22DA" w:rsidP="002B22DA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👉</w:t>
      </w:r>
      <w:r w:rsidRPr="00512771">
        <w:rPr>
          <w:color w:val="444444"/>
          <w:sz w:val="28"/>
          <w:szCs w:val="28"/>
        </w:rPr>
        <w:t xml:space="preserve"> Начните с глав:</w:t>
      </w:r>
    </w:p>
    <w:p w14:paraId="3B66581B" w14:textId="77777777" w:rsidR="002B22DA" w:rsidRPr="00512771" w:rsidRDefault="00E539A4" w:rsidP="002B22DA">
      <w:pPr>
        <w:numPr>
          <w:ilvl w:val="0"/>
          <w:numId w:val="5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49" w:history="1">
        <w:r w:rsidR="002B22D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Список услуг</w:t>
        </w:r>
      </w:hyperlink>
    </w:p>
    <w:p w14:paraId="604EC751" w14:textId="77777777" w:rsidR="002B22DA" w:rsidRPr="00512771" w:rsidRDefault="00E539A4" w:rsidP="002B22DA">
      <w:pPr>
        <w:numPr>
          <w:ilvl w:val="0"/>
          <w:numId w:val="5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hyperlink r:id="rId50" w:history="1">
        <w:r w:rsidR="002B22DA" w:rsidRPr="00512771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Авторизация</w:t>
        </w:r>
      </w:hyperlink>
    </w:p>
    <w:p w14:paraId="46445DE3" w14:textId="7D4DE5A7" w:rsidR="003647A1" w:rsidRPr="00512771" w:rsidRDefault="003647A1" w:rsidP="003647A1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  <w:lang w:val="ru-RU"/>
        </w:rPr>
        <w:t xml:space="preserve">2. 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Список услуг</w:t>
      </w:r>
    </w:p>
    <w:p w14:paraId="47D2A0B6" w14:textId="77777777" w:rsidR="003647A1" w:rsidRPr="00512771" w:rsidRDefault="003647A1" w:rsidP="003647A1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 разделе "Список услуг" отображаются все услуги, созданные вами в системе </w:t>
      </w:r>
      <w:proofErr w:type="spellStart"/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Факторио</w:t>
      </w:r>
      <w:proofErr w:type="spellEnd"/>
      <w:r w:rsidRPr="00512771">
        <w:rPr>
          <w:color w:val="444444"/>
          <w:sz w:val="28"/>
          <w:szCs w:val="28"/>
        </w:rPr>
        <w:t>.</w:t>
      </w:r>
      <w:r w:rsidRPr="00512771">
        <w:rPr>
          <w:color w:val="444444"/>
          <w:sz w:val="28"/>
          <w:szCs w:val="28"/>
        </w:rPr>
        <w:br/>
      </w:r>
      <w:r w:rsidRPr="00512771">
        <w:rPr>
          <w:color w:val="444444"/>
          <w:sz w:val="28"/>
          <w:szCs w:val="28"/>
        </w:rPr>
        <w:lastRenderedPageBreak/>
        <w:t>Однако важно помнить: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услуга — это лишь внешняя оболочка</w:t>
      </w:r>
      <w:r w:rsidRPr="00512771">
        <w:rPr>
          <w:color w:val="444444"/>
          <w:sz w:val="28"/>
          <w:szCs w:val="28"/>
        </w:rPr>
        <w:t>, её основа —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бизнес-процесс</w:t>
      </w:r>
      <w:r w:rsidRPr="00512771">
        <w:rPr>
          <w:color w:val="444444"/>
          <w:sz w:val="28"/>
          <w:szCs w:val="28"/>
        </w:rPr>
        <w:t>.</w:t>
      </w:r>
    </w:p>
    <w:p w14:paraId="766C3863" w14:textId="77777777" w:rsidR="003647A1" w:rsidRPr="00512771" w:rsidRDefault="00E539A4" w:rsidP="003647A1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BAAEEAF">
          <v:rect id="_x0000_i1155" style="width:0;height:.75pt" o:hralign="center" o:hrstd="t" o:hrnoshade="t" o:hr="t" fillcolor="#444" stroked="f"/>
        </w:pict>
      </w:r>
    </w:p>
    <w:p w14:paraId="30BC18BD" w14:textId="77777777" w:rsidR="003647A1" w:rsidRPr="00512771" w:rsidRDefault="003647A1" w:rsidP="003647A1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Как работает услуга?</w:t>
      </w:r>
    </w:p>
    <w:p w14:paraId="3B0DDE5B" w14:textId="77777777" w:rsidR="003647A1" w:rsidRPr="00512771" w:rsidRDefault="003647A1" w:rsidP="003647A1">
      <w:pPr>
        <w:pStyle w:val="aa"/>
        <w:numPr>
          <w:ilvl w:val="0"/>
          <w:numId w:val="5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Выбор услуги</w:t>
      </w:r>
      <w:r w:rsidRPr="00512771">
        <w:rPr>
          <w:color w:val="444444"/>
          <w:sz w:val="28"/>
          <w:szCs w:val="28"/>
        </w:rPr>
        <w:t> При переходе в нужную услугу первым шагом всегда будет </w:t>
      </w:r>
      <w:r w:rsidRPr="00512771">
        <w:rPr>
          <w:rStyle w:val="ac"/>
          <w:color w:val="444444"/>
          <w:sz w:val="28"/>
          <w:szCs w:val="28"/>
          <w:bdr w:val="none" w:sz="0" w:space="0" w:color="auto" w:frame="1"/>
        </w:rPr>
        <w:t>выбор территории</w:t>
      </w:r>
      <w:r w:rsidRPr="00512771">
        <w:rPr>
          <w:color w:val="444444"/>
          <w:sz w:val="28"/>
          <w:szCs w:val="28"/>
        </w:rPr>
        <w:t>. Это обязательный шаг.</w:t>
      </w:r>
    </w:p>
    <w:p w14:paraId="1E181EC7" w14:textId="77777777" w:rsidR="003647A1" w:rsidRPr="00512771" w:rsidRDefault="003647A1" w:rsidP="003647A1">
      <w:pPr>
        <w:pStyle w:val="aa"/>
        <w:numPr>
          <w:ilvl w:val="0"/>
          <w:numId w:val="5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Паспорт услуги</w:t>
      </w:r>
      <w:r w:rsidRPr="00512771">
        <w:rPr>
          <w:color w:val="444444"/>
          <w:sz w:val="28"/>
          <w:szCs w:val="28"/>
        </w:rPr>
        <w:t> После выбора территории откроется </w:t>
      </w:r>
      <w:r w:rsidRPr="00512771">
        <w:rPr>
          <w:rStyle w:val="ac"/>
          <w:color w:val="444444"/>
          <w:sz w:val="28"/>
          <w:szCs w:val="28"/>
          <w:bdr w:val="none" w:sz="0" w:space="0" w:color="auto" w:frame="1"/>
        </w:rPr>
        <w:t>паспорт услуги</w:t>
      </w:r>
      <w:r w:rsidRPr="00512771">
        <w:rPr>
          <w:color w:val="444444"/>
          <w:sz w:val="28"/>
          <w:szCs w:val="28"/>
        </w:rPr>
        <w:t> — краткое описание, назначение и параметры.</w:t>
      </w:r>
    </w:p>
    <w:p w14:paraId="1E618A58" w14:textId="77777777" w:rsidR="003647A1" w:rsidRPr="00512771" w:rsidRDefault="003647A1" w:rsidP="003647A1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👉</w:t>
      </w:r>
      <w:r w:rsidRPr="00512771">
        <w:rPr>
          <w:color w:val="444444"/>
          <w:sz w:val="28"/>
          <w:szCs w:val="28"/>
        </w:rPr>
        <w:t xml:space="preserve"> Подробнее про </w:t>
      </w:r>
      <w:hyperlink r:id="rId51" w:anchor="bkmrk-%F0%9F%8E%93-%D0%A2%D0%B0%D0%BA%D0%B8%D0%BC-%D0%BE%D0%B1%D1%80%D0%B0%D0%B7%D0%BE%D0%BC%2C-%D0%B2%D1%8B-" w:history="1">
        <w:r w:rsidRPr="00512771">
          <w:rPr>
            <w:rStyle w:val="a7"/>
            <w:sz w:val="28"/>
            <w:szCs w:val="28"/>
            <w:bdr w:val="none" w:sz="0" w:space="0" w:color="auto" w:frame="1"/>
          </w:rPr>
          <w:t>выбор территории</w:t>
        </w:r>
      </w:hyperlink>
      <w:r w:rsidRPr="00512771">
        <w:rPr>
          <w:color w:val="444444"/>
          <w:sz w:val="28"/>
          <w:szCs w:val="28"/>
        </w:rPr>
        <w:t> и </w:t>
      </w:r>
      <w:hyperlink r:id="rId52" w:anchor="bkmrk-%F0%9F%8E%93-%D0%A2%D0%B0%D0%BA%D0%B8%D0%BC-%D0%BE%D0%B1%D1%80%D0%B0%D0%B7%D0%BE%D0%BC%2C-%D0%B2%D1%8B-" w:history="1">
        <w:r w:rsidRPr="00512771">
          <w:rPr>
            <w:rStyle w:val="a7"/>
            <w:sz w:val="28"/>
            <w:szCs w:val="28"/>
            <w:bdr w:val="none" w:sz="0" w:space="0" w:color="auto" w:frame="1"/>
          </w:rPr>
          <w:t>паспорт услуги</w:t>
        </w:r>
      </w:hyperlink>
      <w:r w:rsidRPr="00512771">
        <w:rPr>
          <w:color w:val="444444"/>
          <w:sz w:val="28"/>
          <w:szCs w:val="28"/>
        </w:rPr>
        <w:t> вы узнаете в следующих разделах.</w:t>
      </w:r>
    </w:p>
    <w:p w14:paraId="1F05017A" w14:textId="77777777" w:rsidR="003647A1" w:rsidRPr="00512771" w:rsidRDefault="003647A1" w:rsidP="003647A1">
      <w:pPr>
        <w:pStyle w:val="aa"/>
        <w:numPr>
          <w:ilvl w:val="0"/>
          <w:numId w:val="5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Кнопка "Получить услугу"</w:t>
      </w:r>
      <w:r w:rsidRPr="00512771">
        <w:rPr>
          <w:color w:val="444444"/>
          <w:sz w:val="28"/>
          <w:szCs w:val="28"/>
        </w:rPr>
        <w:t> Ниже паспорта размещена кнопка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"Получить услугу"</w:t>
      </w:r>
      <w:r w:rsidRPr="00512771">
        <w:rPr>
          <w:color w:val="444444"/>
          <w:sz w:val="28"/>
          <w:szCs w:val="28"/>
        </w:rPr>
        <w:t> — нажатие на неё откроет </w:t>
      </w:r>
      <w:proofErr w:type="spellStart"/>
      <w:r w:rsidRPr="00512771">
        <w:rPr>
          <w:rStyle w:val="ac"/>
          <w:color w:val="444444"/>
          <w:sz w:val="28"/>
          <w:szCs w:val="28"/>
          <w:bdr w:val="none" w:sz="0" w:space="0" w:color="auto" w:frame="1"/>
        </w:rPr>
        <w:t>заявочницу</w:t>
      </w:r>
      <w:proofErr w:type="spellEnd"/>
      <w:r w:rsidRPr="00512771">
        <w:rPr>
          <w:color w:val="444444"/>
          <w:sz w:val="28"/>
          <w:szCs w:val="28"/>
        </w:rPr>
        <w:t>.</w:t>
      </w:r>
    </w:p>
    <w:p w14:paraId="1E165EF1" w14:textId="4D66F2F6" w:rsidR="003647A1" w:rsidRPr="00512771" w:rsidRDefault="003647A1" w:rsidP="003647A1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7939687" wp14:editId="4A26CBD8">
            <wp:extent cx="5940425" cy="3282315"/>
            <wp:effectExtent l="0" t="0" r="3175" b="0"/>
            <wp:docPr id="157" name="Рисунок 157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112D" w14:textId="77777777" w:rsidR="003647A1" w:rsidRPr="00512771" w:rsidRDefault="00E539A4" w:rsidP="003647A1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02828D">
          <v:rect id="_x0000_i1156" style="width:0;height:.75pt" o:hralign="center" o:hrstd="t" o:hrnoshade="t" o:hr="t" fillcolor="#444" stroked="f"/>
        </w:pict>
      </w:r>
    </w:p>
    <w:p w14:paraId="03B0CC16" w14:textId="77777777" w:rsidR="003647A1" w:rsidRPr="00512771" w:rsidRDefault="003647A1" w:rsidP="003647A1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 xml:space="preserve">Что такое </w:t>
      </w:r>
      <w:proofErr w:type="spellStart"/>
      <w:r w:rsidRPr="00512771">
        <w:rPr>
          <w:b w:val="0"/>
          <w:bCs w:val="0"/>
          <w:color w:val="222222"/>
          <w:sz w:val="28"/>
          <w:szCs w:val="28"/>
        </w:rPr>
        <w:t>заявочница</w:t>
      </w:r>
      <w:proofErr w:type="spellEnd"/>
      <w:r w:rsidRPr="00512771">
        <w:rPr>
          <w:b w:val="0"/>
          <w:bCs w:val="0"/>
          <w:color w:val="222222"/>
          <w:sz w:val="28"/>
          <w:szCs w:val="28"/>
        </w:rPr>
        <w:t>?</w:t>
      </w:r>
    </w:p>
    <w:p w14:paraId="30920836" w14:textId="77777777" w:rsidR="003647A1" w:rsidRPr="00512771" w:rsidRDefault="003647A1" w:rsidP="003647A1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proofErr w:type="spellStart"/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Заявочница</w:t>
      </w:r>
      <w:proofErr w:type="spellEnd"/>
      <w:r w:rsidRPr="00512771">
        <w:rPr>
          <w:color w:val="444444"/>
          <w:sz w:val="28"/>
          <w:szCs w:val="28"/>
        </w:rPr>
        <w:t> — это визуальное представление узла бизнес-процесса. Здесь пользователь подаёт заявку, видит заполняемые и просматриваемые поля, может прикрепить документы, отобразить геометрию и другие данные.</w:t>
      </w:r>
    </w:p>
    <w:p w14:paraId="6D51DD80" w14:textId="77777777" w:rsidR="003647A1" w:rsidRPr="00512771" w:rsidRDefault="003647A1" w:rsidP="003647A1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 xml:space="preserve">Элементы, которые могут отображаться в </w:t>
      </w:r>
      <w:proofErr w:type="spellStart"/>
      <w:r w:rsidRPr="00512771">
        <w:rPr>
          <w:color w:val="444444"/>
          <w:sz w:val="28"/>
          <w:szCs w:val="28"/>
        </w:rPr>
        <w:t>заявочнице</w:t>
      </w:r>
      <w:proofErr w:type="spellEnd"/>
      <w:r w:rsidRPr="00512771">
        <w:rPr>
          <w:color w:val="444444"/>
          <w:sz w:val="28"/>
          <w:szCs w:val="28"/>
        </w:rPr>
        <w:t>:</w:t>
      </w:r>
    </w:p>
    <w:p w14:paraId="78AB6830" w14:textId="77777777" w:rsidR="003647A1" w:rsidRPr="00512771" w:rsidRDefault="003647A1" w:rsidP="003647A1">
      <w:pPr>
        <w:numPr>
          <w:ilvl w:val="0"/>
          <w:numId w:val="5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📥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Заполняемые поля</w:t>
      </w:r>
    </w:p>
    <w:p w14:paraId="62C900D5" w14:textId="77777777" w:rsidR="003647A1" w:rsidRPr="00512771" w:rsidRDefault="003647A1" w:rsidP="003647A1">
      <w:pPr>
        <w:numPr>
          <w:ilvl w:val="0"/>
          <w:numId w:val="5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👁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Просматриваемые поля</w:t>
      </w:r>
    </w:p>
    <w:p w14:paraId="5431CDE9" w14:textId="77777777" w:rsidR="003647A1" w:rsidRPr="00512771" w:rsidRDefault="003647A1" w:rsidP="003647A1">
      <w:pPr>
        <w:numPr>
          <w:ilvl w:val="0"/>
          <w:numId w:val="5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📎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Документы</w:t>
      </w:r>
    </w:p>
    <w:p w14:paraId="15B53804" w14:textId="77777777" w:rsidR="003647A1" w:rsidRPr="00512771" w:rsidRDefault="003647A1" w:rsidP="003647A1">
      <w:pPr>
        <w:numPr>
          <w:ilvl w:val="0"/>
          <w:numId w:val="5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🌐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Геометрия</w:t>
      </w:r>
    </w:p>
    <w:p w14:paraId="6432B928" w14:textId="77777777" w:rsidR="003647A1" w:rsidRPr="00512771" w:rsidRDefault="003647A1" w:rsidP="003647A1">
      <w:pPr>
        <w:numPr>
          <w:ilvl w:val="0"/>
          <w:numId w:val="5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📚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Геокаталог</w:t>
      </w:r>
      <w:proofErr w:type="spellEnd"/>
    </w:p>
    <w:p w14:paraId="08F62D38" w14:textId="0B11FBB9" w:rsidR="003647A1" w:rsidRPr="00512771" w:rsidRDefault="003647A1" w:rsidP="003647A1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F5715F7" wp14:editId="60CBF20E">
            <wp:extent cx="5940425" cy="2922905"/>
            <wp:effectExtent l="0" t="0" r="3175" b="0"/>
            <wp:docPr id="156" name="Рисунок 156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7038" w14:textId="77777777" w:rsidR="003647A1" w:rsidRPr="00512771" w:rsidRDefault="00E539A4" w:rsidP="003647A1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AF28E27">
          <v:rect id="_x0000_i1157" style="width:0;height:.75pt" o:hralign="center" o:hrstd="t" o:hrnoshade="t" o:hr="t" fillcolor="#444" stroked="f"/>
        </w:pict>
      </w:r>
    </w:p>
    <w:p w14:paraId="6EAAFAFE" w14:textId="77777777" w:rsidR="003647A1" w:rsidRPr="00512771" w:rsidRDefault="003647A1" w:rsidP="003647A1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🎓</w:t>
      </w:r>
      <w:r w:rsidRPr="00512771">
        <w:rPr>
          <w:color w:val="444444"/>
          <w:sz w:val="28"/>
          <w:szCs w:val="28"/>
        </w:rPr>
        <w:t xml:space="preserve"> Таким образом, вы управляете процессами через бизнес-логику, а пользователь взаимодействует с ними через услуги.</w:t>
      </w:r>
    </w:p>
    <w:p w14:paraId="0F0F52E2" w14:textId="56F7F6F7" w:rsidR="004334F9" w:rsidRPr="00512771" w:rsidRDefault="004334F9" w:rsidP="004334F9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  <w:lang w:val="ru-RU"/>
        </w:rPr>
        <w:t>3.</w:t>
      </w:r>
      <w:r w:rsidR="005205A9" w:rsidRPr="00512771">
        <w:rPr>
          <w:rFonts w:ascii="Times New Roman" w:hAnsi="Times New Roman" w:cs="Times New Roman"/>
          <w:b/>
          <w:bCs/>
          <w:color w:val="222222"/>
          <w:sz w:val="28"/>
          <w:szCs w:val="28"/>
          <w:lang w:val="ru-RU"/>
        </w:rPr>
        <w:t xml:space="preserve"> 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Авторизация</w:t>
      </w:r>
    </w:p>
    <w:p w14:paraId="59EB671D" w14:textId="77777777" w:rsidR="004334F9" w:rsidRPr="00512771" w:rsidRDefault="004334F9" w:rsidP="004334F9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Для работы в системе пользователю необходимо авторизоваться через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ЭЦП</w:t>
      </w:r>
      <w:r w:rsidRPr="00512771">
        <w:rPr>
          <w:color w:val="444444"/>
          <w:sz w:val="28"/>
          <w:szCs w:val="28"/>
        </w:rPr>
        <w:t> (электронную цифровую подпись).</w:t>
      </w:r>
    </w:p>
    <w:p w14:paraId="36DFBA86" w14:textId="288130AB" w:rsidR="004334F9" w:rsidRPr="00512771" w:rsidRDefault="004334F9" w:rsidP="004334F9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A428EC6" wp14:editId="341F1BFB">
            <wp:extent cx="5804535" cy="5709285"/>
            <wp:effectExtent l="0" t="0" r="5715" b="5715"/>
            <wp:docPr id="160" name="Рисунок 160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6B3D" w14:textId="77777777" w:rsidR="004334F9" w:rsidRPr="00512771" w:rsidRDefault="004334F9" w:rsidP="004334F9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Типы ЭЦП:</w:t>
      </w:r>
    </w:p>
    <w:p w14:paraId="5E35E4B7" w14:textId="77777777" w:rsidR="004334F9" w:rsidRPr="00512771" w:rsidRDefault="004334F9" w:rsidP="004334F9">
      <w:pPr>
        <w:pStyle w:val="aa"/>
        <w:numPr>
          <w:ilvl w:val="0"/>
          <w:numId w:val="54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ЭЦП физического лица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✅</w:t>
      </w:r>
      <w:r w:rsidRPr="00512771">
        <w:rPr>
          <w:color w:val="444444"/>
          <w:sz w:val="28"/>
          <w:szCs w:val="28"/>
        </w:rPr>
        <w:t xml:space="preserve"> Можно зарегистрироваться, подавать заявки, пользоваться </w:t>
      </w:r>
      <w:proofErr w:type="spellStart"/>
      <w:r w:rsidRPr="00512771">
        <w:rPr>
          <w:color w:val="444444"/>
          <w:sz w:val="28"/>
          <w:szCs w:val="28"/>
        </w:rPr>
        <w:t>геопорталом</w:t>
      </w:r>
      <w:proofErr w:type="spellEnd"/>
      <w:r w:rsidRPr="00512771">
        <w:rPr>
          <w:color w:val="444444"/>
          <w:sz w:val="28"/>
          <w:szCs w:val="28"/>
        </w:rPr>
        <w:t xml:space="preserve"> и другими функциями проекта.</w:t>
      </w:r>
    </w:p>
    <w:p w14:paraId="54942D5A" w14:textId="77777777" w:rsidR="004334F9" w:rsidRPr="00512771" w:rsidRDefault="004334F9" w:rsidP="004334F9">
      <w:pPr>
        <w:pStyle w:val="aa"/>
        <w:numPr>
          <w:ilvl w:val="0"/>
          <w:numId w:val="54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ЭЦП юридического лица</w:t>
      </w:r>
    </w:p>
    <w:p w14:paraId="539CAC9C" w14:textId="77777777" w:rsidR="004334F9" w:rsidRPr="00512771" w:rsidRDefault="004334F9" w:rsidP="004334F9">
      <w:pPr>
        <w:numPr>
          <w:ilvl w:val="1"/>
          <w:numId w:val="5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Также можно подавать заявки и работать в системе.</w:t>
      </w:r>
    </w:p>
    <w:p w14:paraId="3C96D17C" w14:textId="77777777" w:rsidR="004334F9" w:rsidRPr="00512771" w:rsidRDefault="004334F9" w:rsidP="004334F9">
      <w:pPr>
        <w:numPr>
          <w:ilvl w:val="1"/>
          <w:numId w:val="5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Если это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сотрудник организации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, участвующий в бизнес-процессе, в личном кабинете появляется </w:t>
      </w:r>
      <w:r w:rsidRPr="00512771">
        <w:rPr>
          <w:rStyle w:val="ac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дополнительный функционал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.</w:t>
      </w:r>
    </w:p>
    <w:p w14:paraId="00EF62B5" w14:textId="77777777" w:rsidR="004334F9" w:rsidRPr="00512771" w:rsidRDefault="00E539A4" w:rsidP="004334F9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66C3B89">
          <v:rect id="_x0000_i1158" style="width:0;height:.75pt" o:hralign="center" o:hrstd="t" o:hrnoshade="t" o:hr="t" fillcolor="#444" stroked="f"/>
        </w:pict>
      </w:r>
    </w:p>
    <w:p w14:paraId="7AAA795D" w14:textId="77777777" w:rsidR="004334F9" w:rsidRPr="00512771" w:rsidRDefault="004334F9" w:rsidP="004334F9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Профиль обычного пользователя:</w:t>
      </w:r>
    </w:p>
    <w:p w14:paraId="78FEED27" w14:textId="77777777" w:rsidR="004334F9" w:rsidRPr="00512771" w:rsidRDefault="004334F9" w:rsidP="004334F9">
      <w:pPr>
        <w:pStyle w:val="aa"/>
        <w:numPr>
          <w:ilvl w:val="0"/>
          <w:numId w:val="5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Профиль</w:t>
      </w:r>
    </w:p>
    <w:p w14:paraId="66DCED06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Вкладка "Личные данные"</w:t>
      </w:r>
    </w:p>
    <w:p w14:paraId="447DE2C2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Вкладка "Пароль"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⚠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Пользователь регистрируется через ЭЦП, и у него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 xml:space="preserve">нет пароля по 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lastRenderedPageBreak/>
        <w:t>умолчанию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.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br/>
        <w:t>Если он укажет пароль, он сможет входить через ИИН + пароль (для физ. лица) или БИН + ИИН + пароль (для юр. лица).</w:t>
      </w:r>
    </w:p>
    <w:p w14:paraId="2C7115AD" w14:textId="77777777" w:rsidR="004334F9" w:rsidRPr="00512771" w:rsidRDefault="004334F9" w:rsidP="004334F9">
      <w:pPr>
        <w:pStyle w:val="aa"/>
        <w:numPr>
          <w:ilvl w:val="0"/>
          <w:numId w:val="5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Мои заявки</w:t>
      </w:r>
    </w:p>
    <w:p w14:paraId="09596897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Требует действия</w:t>
      </w:r>
    </w:p>
    <w:p w14:paraId="460E1B0F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 процессе</w:t>
      </w:r>
    </w:p>
    <w:p w14:paraId="2630DCC0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Одобрено</w:t>
      </w:r>
    </w:p>
    <w:p w14:paraId="3B918479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Отказано</w:t>
      </w:r>
    </w:p>
    <w:p w14:paraId="5893DDD0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Отозвано</w:t>
      </w:r>
    </w:p>
    <w:p w14:paraId="3BB155D2" w14:textId="77777777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Черновик</w:t>
      </w:r>
    </w:p>
    <w:p w14:paraId="1D362A4A" w14:textId="0307C823" w:rsidR="004334F9" w:rsidRPr="00512771" w:rsidRDefault="004334F9" w:rsidP="004334F9">
      <w:pPr>
        <w:numPr>
          <w:ilvl w:val="1"/>
          <w:numId w:val="5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Все </w:t>
      </w:r>
      <w:r w:rsidRPr="00512771">
        <w:rPr>
          <w:rFonts w:ascii="Times New Roman" w:hAnsi="Times New Roman" w:cs="Times New Roman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6134EF7A" wp14:editId="7621A019">
            <wp:extent cx="5940425" cy="368300"/>
            <wp:effectExtent l="0" t="0" r="3175" b="0"/>
            <wp:docPr id="159" name="Рисунок 159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19EC" w14:textId="77777777" w:rsidR="004334F9" w:rsidRPr="00512771" w:rsidRDefault="00E539A4" w:rsidP="004334F9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6D40D10">
          <v:rect id="_x0000_i1159" style="width:0;height:.75pt" o:hralign="center" o:hrstd="t" o:hrnoshade="t" o:hr="t" fillcolor="#444" stroked="f"/>
        </w:pict>
      </w:r>
    </w:p>
    <w:p w14:paraId="3F4C3FB0" w14:textId="77777777" w:rsidR="004334F9" w:rsidRPr="00512771" w:rsidRDefault="004334F9" w:rsidP="004334F9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Профиль сотрудника организации (исполнителя):</w:t>
      </w:r>
    </w:p>
    <w:p w14:paraId="6B340B51" w14:textId="77777777" w:rsidR="004334F9" w:rsidRPr="00512771" w:rsidRDefault="004334F9" w:rsidP="004334F9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Дополнительно к обычным вкладкам:</w:t>
      </w:r>
    </w:p>
    <w:p w14:paraId="46A30E19" w14:textId="77777777" w:rsidR="004334F9" w:rsidRPr="00512771" w:rsidRDefault="004334F9" w:rsidP="004334F9">
      <w:pPr>
        <w:numPr>
          <w:ilvl w:val="0"/>
          <w:numId w:val="5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Входящие заявки</w:t>
      </w:r>
    </w:p>
    <w:p w14:paraId="7860AFAB" w14:textId="77777777" w:rsidR="004334F9" w:rsidRPr="00512771" w:rsidRDefault="004334F9" w:rsidP="004334F9">
      <w:pPr>
        <w:numPr>
          <w:ilvl w:val="1"/>
          <w:numId w:val="5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Поступившие — заявки, которые видны всем исполнителям узла.</w:t>
      </w:r>
    </w:p>
    <w:p w14:paraId="3040241D" w14:textId="77777777" w:rsidR="004334F9" w:rsidRPr="00512771" w:rsidRDefault="004334F9" w:rsidP="004334F9">
      <w:pPr>
        <w:numPr>
          <w:ilvl w:val="1"/>
          <w:numId w:val="5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 работе — заявки, которые исполнитель взял в работу.</w:t>
      </w:r>
    </w:p>
    <w:p w14:paraId="27B64314" w14:textId="77777777" w:rsidR="004334F9" w:rsidRPr="00512771" w:rsidRDefault="004334F9" w:rsidP="004334F9">
      <w:pPr>
        <w:numPr>
          <w:ilvl w:val="1"/>
          <w:numId w:val="5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Обработано — завершённые заявки.</w:t>
      </w:r>
    </w:p>
    <w:p w14:paraId="1638283D" w14:textId="77777777" w:rsidR="004334F9" w:rsidRPr="00512771" w:rsidRDefault="00E539A4" w:rsidP="004334F9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005EE50">
          <v:rect id="_x0000_i1160" style="width:0;height:.75pt" o:hralign="center" o:hrstd="t" o:hrnoshade="t" o:hr="t" fillcolor="#444" stroked="f"/>
        </w:pict>
      </w:r>
    </w:p>
    <w:p w14:paraId="036C7B10" w14:textId="77777777" w:rsidR="004334F9" w:rsidRPr="00512771" w:rsidRDefault="004334F9" w:rsidP="004334F9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Профиль супер-администратора:</w:t>
      </w:r>
    </w:p>
    <w:p w14:paraId="73B9D28D" w14:textId="02E77747" w:rsidR="004334F9" w:rsidRPr="00512771" w:rsidRDefault="004334F9" w:rsidP="004334F9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0E944231" wp14:editId="7826C884">
            <wp:extent cx="2663825" cy="2822575"/>
            <wp:effectExtent l="0" t="0" r="3175" b="0"/>
            <wp:docPr id="158" name="Рисунок 158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5ED6" w14:textId="02227804" w:rsidR="004334F9" w:rsidRPr="00512771" w:rsidRDefault="004334F9" w:rsidP="004334F9">
      <w:pPr>
        <w:shd w:val="clear" w:color="auto" w:fill="FFFFFF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object w:dxaOrig="225" w:dyaOrig="225" w14:anchorId="68BBFE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0" type="#_x0000_t75" style="width:49.45pt;height:18.15pt" o:ole="">
            <v:imagedata r:id="rId63" o:title=""/>
          </v:shape>
          <w:control r:id="rId64" w:name="DefaultOcxName2" w:shapeid="_x0000_i1180"/>
        </w:objec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</w:p>
    <w:p w14:paraId="40761C12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Администраторы (</w:t>
      </w:r>
      <w:proofErr w:type="spellStart"/>
      <w:r w:rsidRPr="00512771">
        <w:rPr>
          <w:color w:val="444444"/>
          <w:sz w:val="28"/>
          <w:szCs w:val="28"/>
        </w:rPr>
        <w:t>критериальные</w:t>
      </w:r>
      <w:proofErr w:type="spellEnd"/>
      <w:r w:rsidRPr="00512771">
        <w:rPr>
          <w:color w:val="444444"/>
          <w:sz w:val="28"/>
          <w:szCs w:val="28"/>
        </w:rPr>
        <w:t xml:space="preserve"> / по организациям)</w:t>
      </w:r>
      <w:r w:rsidRPr="00512771">
        <w:rPr>
          <w:color w:val="444444"/>
          <w:sz w:val="28"/>
          <w:szCs w:val="28"/>
        </w:rPr>
        <w:br/>
      </w:r>
      <w:r w:rsidRPr="00512771">
        <w:rPr>
          <w:rStyle w:val="ac"/>
          <w:color w:val="444444"/>
          <w:sz w:val="28"/>
          <w:szCs w:val="28"/>
          <w:bdr w:val="none" w:sz="0" w:space="0" w:color="auto" w:frame="1"/>
        </w:rPr>
        <w:t>(Функции будут описаны позже)</w:t>
      </w:r>
    </w:p>
    <w:p w14:paraId="0E1FC0B3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lastRenderedPageBreak/>
        <w:t>Настройка услуг</w:t>
      </w:r>
    </w:p>
    <w:p w14:paraId="7330448D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Настройка сроков</w:t>
      </w:r>
    </w:p>
    <w:p w14:paraId="1DC2D7E6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Настройка рабочих мест (назначение сотрудников на узлы)</w:t>
      </w:r>
    </w:p>
    <w:p w14:paraId="56E16400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Организации и сотрудники</w:t>
      </w:r>
    </w:p>
    <w:p w14:paraId="1FC63EDA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Список всех организаций</w:t>
      </w:r>
    </w:p>
    <w:p w14:paraId="1365E56C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Список сотрудников в каждой организации</w:t>
      </w:r>
    </w:p>
    <w:p w14:paraId="471F2ADD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Управление заявками</w:t>
      </w:r>
    </w:p>
    <w:p w14:paraId="11BC36D5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Полный список заявок, включая черновики</w:t>
      </w:r>
    </w:p>
    <w:p w14:paraId="7C9034FC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Отображение узла, даты подачи и статуса</w:t>
      </w:r>
    </w:p>
    <w:p w14:paraId="434D9CCF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 xml:space="preserve">Реестры и </w:t>
      </w:r>
      <w:proofErr w:type="spellStart"/>
      <w:r w:rsidRPr="00512771">
        <w:rPr>
          <w:color w:val="444444"/>
          <w:sz w:val="28"/>
          <w:szCs w:val="28"/>
        </w:rPr>
        <w:t>геопортал</w:t>
      </w:r>
      <w:proofErr w:type="spellEnd"/>
    </w:p>
    <w:p w14:paraId="13859562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Добавление данных в справочники</w:t>
      </w:r>
    </w:p>
    <w:p w14:paraId="06C07E76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Добавление слоёв (опубликованных на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GeoServer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)</w:t>
      </w:r>
    </w:p>
    <w:p w14:paraId="21C02EA4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Импорт данных через CSV</w:t>
      </w:r>
    </w:p>
    <w:p w14:paraId="64C9FEC6" w14:textId="77777777" w:rsidR="004334F9" w:rsidRPr="00512771" w:rsidRDefault="004334F9" w:rsidP="004334F9">
      <w:pPr>
        <w:pStyle w:val="aa"/>
        <w:numPr>
          <w:ilvl w:val="0"/>
          <w:numId w:val="5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Календарь</w:t>
      </w:r>
    </w:p>
    <w:p w14:paraId="343FF0C9" w14:textId="77777777" w:rsidR="004334F9" w:rsidRPr="00512771" w:rsidRDefault="004334F9" w:rsidP="004334F9">
      <w:pPr>
        <w:numPr>
          <w:ilvl w:val="1"/>
          <w:numId w:val="5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Настройка праздников для учёта рабочих дней при расчёте сроков</w:t>
      </w:r>
    </w:p>
    <w:p w14:paraId="67CE78C0" w14:textId="77777777" w:rsidR="002B22DA" w:rsidRPr="00512771" w:rsidRDefault="002B22DA" w:rsidP="002B22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BA38" w14:textId="146E5563" w:rsidR="002B22DA" w:rsidRPr="00512771" w:rsidRDefault="002B22DA" w:rsidP="002B22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DEE14D" w14:textId="7ED6050D" w:rsidR="00771C30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Поля в услуге</w:t>
      </w:r>
    </w:p>
    <w:p w14:paraId="08EDD42D" w14:textId="77777777" w:rsidR="002D4DAF" w:rsidRPr="00512771" w:rsidRDefault="002D4DAF" w:rsidP="002D4DAF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🛠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Настройка полей</w:t>
      </w:r>
    </w:p>
    <w:p w14:paraId="26F17B99" w14:textId="77777777" w:rsidR="002D4DAF" w:rsidRPr="00512771" w:rsidRDefault="002D4DAF" w:rsidP="002D4DAF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color w:val="222222"/>
          <w:sz w:val="28"/>
          <w:szCs w:val="28"/>
        </w:rPr>
        <w:t>1.</w:t>
      </w: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📍</w:t>
      </w:r>
      <w:r w:rsidRPr="00512771">
        <w:rPr>
          <w:b w:val="0"/>
          <w:bCs w:val="0"/>
          <w:color w:val="222222"/>
          <w:sz w:val="28"/>
          <w:szCs w:val="28"/>
        </w:rPr>
        <w:t xml:space="preserve"> Переход в услугу/бизнес-процесс</w:t>
      </w:r>
    </w:p>
    <w:p w14:paraId="191F52DF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Для настройки полей нужно перейти в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услугу</w:t>
      </w:r>
      <w:r w:rsidRPr="00512771">
        <w:rPr>
          <w:color w:val="444444"/>
          <w:sz w:val="28"/>
          <w:szCs w:val="28"/>
        </w:rPr>
        <w:t>/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бизнес-процесс</w:t>
      </w:r>
      <w:r w:rsidRPr="00512771">
        <w:rPr>
          <w:color w:val="444444"/>
          <w:sz w:val="28"/>
          <w:szCs w:val="28"/>
        </w:rPr>
        <w:t>. Нажимаете на него, и с правой стороны выходит окно. Поля разделяется на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Заполняемые</w:t>
      </w:r>
      <w:r w:rsidRPr="00512771">
        <w:rPr>
          <w:color w:val="444444"/>
          <w:sz w:val="28"/>
          <w:szCs w:val="28"/>
        </w:rPr>
        <w:t> 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Просматриваемые</w:t>
      </w:r>
      <w:r w:rsidRPr="00512771">
        <w:rPr>
          <w:color w:val="444444"/>
          <w:sz w:val="28"/>
          <w:szCs w:val="28"/>
        </w:rPr>
        <w:t>.</w:t>
      </w:r>
    </w:p>
    <w:p w14:paraId="61BAEC45" w14:textId="152FCB0B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9E0E3AE" wp14:editId="46ED35A5">
            <wp:extent cx="5940425" cy="2850515"/>
            <wp:effectExtent l="0" t="0" r="3175" b="6985"/>
            <wp:docPr id="139" name="Рисунок 139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FE8D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📝</w:t>
      </w:r>
      <w:r w:rsidRPr="00512771">
        <w:rPr>
          <w:b w:val="0"/>
          <w:bCs w:val="0"/>
          <w:color w:val="222222"/>
          <w:sz w:val="28"/>
          <w:szCs w:val="28"/>
        </w:rPr>
        <w:t xml:space="preserve"> Раздел «Заполняемые»</w:t>
      </w:r>
    </w:p>
    <w:p w14:paraId="36604389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 подразделе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«Заполняемые»</w:t>
      </w:r>
      <w:r w:rsidRPr="00512771">
        <w:rPr>
          <w:color w:val="444444"/>
          <w:sz w:val="28"/>
          <w:szCs w:val="28"/>
        </w:rPr>
        <w:t> находится перечень заполняемых данным узлом (заявителем/исполнителем) полей.</w:t>
      </w:r>
    </w:p>
    <w:p w14:paraId="260BB038" w14:textId="77777777" w:rsidR="002D4DAF" w:rsidRPr="00512771" w:rsidRDefault="002D4DAF" w:rsidP="002D4DAF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➕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Добавление поля для заполнения</w:t>
      </w:r>
    </w:p>
    <w:p w14:paraId="297418D4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🔹</w:t>
      </w:r>
      <w:r w:rsidRPr="00512771">
        <w:rPr>
          <w:color w:val="444444"/>
          <w:sz w:val="28"/>
          <w:szCs w:val="28"/>
        </w:rPr>
        <w:t xml:space="preserve"> Нажмите кнопку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«Добавить поле»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🔹</w:t>
      </w:r>
      <w:r w:rsidRPr="00512771">
        <w:rPr>
          <w:color w:val="444444"/>
          <w:sz w:val="28"/>
          <w:szCs w:val="28"/>
        </w:rPr>
        <w:t xml:space="preserve"> Откроется всплывающее окно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🔹</w:t>
      </w:r>
      <w:r w:rsidRPr="00512771">
        <w:rPr>
          <w:color w:val="444444"/>
          <w:sz w:val="28"/>
          <w:szCs w:val="28"/>
        </w:rPr>
        <w:t xml:space="preserve"> В окне необходимо выбрать, что вам нужно создать:</w:t>
      </w:r>
    </w:p>
    <w:p w14:paraId="65E9579A" w14:textId="77777777" w:rsidR="002D4DAF" w:rsidRPr="00512771" w:rsidRDefault="002D4DAF" w:rsidP="002B22DA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🧩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Поле</w:t>
      </w:r>
    </w:p>
    <w:p w14:paraId="43D29FF0" w14:textId="77777777" w:rsidR="002D4DAF" w:rsidRPr="00512771" w:rsidRDefault="002D4DAF" w:rsidP="002B22DA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📚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Справочник</w:t>
      </w:r>
    </w:p>
    <w:p w14:paraId="024E90BC" w14:textId="77777777" w:rsidR="002D4DAF" w:rsidRPr="00512771" w:rsidRDefault="002D4DAF" w:rsidP="002B22DA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📊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Таблицу</w:t>
      </w:r>
    </w:p>
    <w:p w14:paraId="1B1327E8" w14:textId="77777777" w:rsidR="002D4DAF" w:rsidRPr="00512771" w:rsidRDefault="002D4DAF" w:rsidP="002B22DA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🏷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Заголовок</w:t>
      </w:r>
    </w:p>
    <w:p w14:paraId="48EEBE2F" w14:textId="0A01869F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38B53CA" wp14:editId="7A4D7EAC">
            <wp:extent cx="4953635" cy="2409190"/>
            <wp:effectExtent l="0" t="0" r="0" b="0"/>
            <wp:docPr id="138" name="Рисунок 138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E5D2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⚙️</w:t>
      </w:r>
      <w:r w:rsidRPr="00512771">
        <w:rPr>
          <w:b w:val="0"/>
          <w:bCs w:val="0"/>
          <w:color w:val="222222"/>
          <w:sz w:val="28"/>
          <w:szCs w:val="28"/>
        </w:rPr>
        <w:t xml:space="preserve"> Настройка параметров поля</w:t>
      </w:r>
    </w:p>
    <w:p w14:paraId="2C376D7A" w14:textId="77777777" w:rsidR="002D4DAF" w:rsidRPr="00512771" w:rsidRDefault="002D4DAF" w:rsidP="002D4DAF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🏷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Наименование поля</w:t>
      </w:r>
    </w:p>
    <w:p w14:paraId="656FA009" w14:textId="77777777" w:rsidR="002D4DAF" w:rsidRPr="00512771" w:rsidRDefault="002D4DAF" w:rsidP="002B22DA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Наименование будет отображаться в </w:t>
      </w:r>
      <w:proofErr w:type="spellStart"/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factorio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 и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исполняемой системе</w:t>
      </w:r>
    </w:p>
    <w:p w14:paraId="065B5463" w14:textId="77777777" w:rsidR="002D4DAF" w:rsidRPr="00512771" w:rsidRDefault="002D4DAF" w:rsidP="002B22DA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Заполняются оба варианта:</w:t>
      </w:r>
    </w:p>
    <w:p w14:paraId="78C108A4" w14:textId="77777777" w:rsidR="002D4DAF" w:rsidRPr="00512771" w:rsidRDefault="002D4DAF" w:rsidP="002B22DA">
      <w:pPr>
        <w:numPr>
          <w:ilvl w:val="1"/>
          <w:numId w:val="2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🇷🇺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Русский</w:t>
      </w:r>
    </w:p>
    <w:p w14:paraId="20758200" w14:textId="77777777" w:rsidR="002D4DAF" w:rsidRPr="00512771" w:rsidRDefault="002D4DAF" w:rsidP="002B22DA">
      <w:pPr>
        <w:numPr>
          <w:ilvl w:val="1"/>
          <w:numId w:val="2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🇰🇿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Казахский</w:t>
      </w:r>
    </w:p>
    <w:p w14:paraId="57090EBE" w14:textId="2F02F558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31A5476" wp14:editId="43B9190E">
            <wp:extent cx="4842510" cy="5685155"/>
            <wp:effectExtent l="0" t="0" r="0" b="0"/>
            <wp:docPr id="137" name="Рисунок 137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7993" w14:textId="77777777" w:rsidR="002D4DAF" w:rsidRPr="00512771" w:rsidRDefault="002D4DAF" w:rsidP="002D4DAF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🔧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Тип поля</w:t>
      </w:r>
    </w:p>
    <w:p w14:paraId="154FBB1F" w14:textId="77777777" w:rsidR="002D4DAF" w:rsidRPr="00512771" w:rsidRDefault="002D4DAF" w:rsidP="002D4DAF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Выберите тип из списка:</w:t>
      </w:r>
    </w:p>
    <w:p w14:paraId="2ECA4903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✏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Текст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принимает строковые значения</w:t>
      </w:r>
    </w:p>
    <w:p w14:paraId="215FCD23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🔢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Число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принимает только числовые значения</w:t>
      </w:r>
    </w:p>
    <w:p w14:paraId="734D7168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📅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Дата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предоставляет календарь и формат даты</w:t>
      </w:r>
    </w:p>
    <w:p w14:paraId="7D049DBC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📍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Точка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для выделения на карте точки</w:t>
      </w:r>
    </w:p>
    <w:p w14:paraId="35243859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🔺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Полигон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для выделения на карте нескольких соединённых точек</w:t>
      </w:r>
    </w:p>
    <w:p w14:paraId="49927C55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➖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Линия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для выделения на карте двух соединённых точек</w:t>
      </w:r>
    </w:p>
    <w:p w14:paraId="13B8A618" w14:textId="77777777" w:rsidR="002D4DAF" w:rsidRPr="00512771" w:rsidRDefault="002D4DAF" w:rsidP="002B22DA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🆔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Идентификатор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уникальное значение, используемое для идентификации объекта в системе</w:t>
      </w:r>
    </w:p>
    <w:p w14:paraId="2DC898B3" w14:textId="30C29DEE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426F1CF" wp14:editId="450D7808">
            <wp:extent cx="2878455" cy="3569970"/>
            <wp:effectExtent l="0" t="0" r="0" b="0"/>
            <wp:docPr id="136" name="Рисунок 136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C46D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🌿</w:t>
      </w:r>
      <w:r w:rsidRPr="00512771">
        <w:rPr>
          <w:b w:val="0"/>
          <w:bCs w:val="0"/>
          <w:color w:val="222222"/>
          <w:sz w:val="28"/>
          <w:szCs w:val="28"/>
        </w:rPr>
        <w:t xml:space="preserve"> Дочерние узлы</w:t>
      </w:r>
    </w:p>
    <w:p w14:paraId="49FA4251" w14:textId="77777777" w:rsidR="002D4DAF" w:rsidRPr="00512771" w:rsidRDefault="002D4DAF" w:rsidP="002B22DA">
      <w:pPr>
        <w:numPr>
          <w:ilvl w:val="0"/>
          <w:numId w:val="2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Выберите дочерние узлы (можно несколько), которым будет доступно данное поле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для просмотра</w:t>
      </w:r>
    </w:p>
    <w:p w14:paraId="20CF0A86" w14:textId="77777777" w:rsidR="002D4DAF" w:rsidRPr="00512771" w:rsidRDefault="002D4DAF" w:rsidP="002D4DAF">
      <w:pPr>
        <w:pStyle w:val="aa"/>
        <w:shd w:val="clear" w:color="auto" w:fill="F8F8F8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💡</w:t>
      </w:r>
      <w:r w:rsidRPr="00512771">
        <w:rPr>
          <w:color w:val="444444"/>
          <w:sz w:val="28"/>
          <w:szCs w:val="28"/>
        </w:rPr>
        <w:t>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Примечание:</w:t>
      </w:r>
      <w:r w:rsidRPr="00512771">
        <w:rPr>
          <w:color w:val="444444"/>
          <w:sz w:val="28"/>
          <w:szCs w:val="28"/>
        </w:rPr>
        <w:br/>
        <w:t>Если узел с типом ветвления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«Один из всех»</w:t>
      </w:r>
      <w:r w:rsidRPr="00512771">
        <w:rPr>
          <w:color w:val="444444"/>
          <w:sz w:val="28"/>
          <w:szCs w:val="28"/>
        </w:rPr>
        <w:t>, то в исполняемой системе у него будет выбор направления из дочерних узлов.</w:t>
      </w:r>
      <w:r w:rsidRPr="00512771">
        <w:rPr>
          <w:color w:val="444444"/>
          <w:sz w:val="28"/>
          <w:szCs w:val="28"/>
        </w:rPr>
        <w:br/>
        <w:t>Поля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крепятся к дочерним узлам</w:t>
      </w:r>
      <w:r w:rsidRPr="00512771">
        <w:rPr>
          <w:color w:val="444444"/>
          <w:sz w:val="28"/>
          <w:szCs w:val="28"/>
        </w:rPr>
        <w:t>.</w:t>
      </w:r>
      <w:r w:rsidRPr="00512771">
        <w:rPr>
          <w:color w:val="444444"/>
          <w:sz w:val="28"/>
          <w:szCs w:val="28"/>
        </w:rPr>
        <w:br/>
        <w:t>После выбора направления отображаются только поля соответствующего дочернего узла.</w:t>
      </w:r>
    </w:p>
    <w:p w14:paraId="41D37C23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5175BDB">
          <v:rect id="_x0000_i1161" style="width:0;height:.75pt" o:hralign="center" o:hrstd="t" o:hrnoshade="t" o:hr="t" fillcolor="#444" stroked="f"/>
        </w:pict>
      </w:r>
    </w:p>
    <w:p w14:paraId="694E332A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✅</w:t>
      </w:r>
      <w:r w:rsidRPr="00512771">
        <w:rPr>
          <w:b w:val="0"/>
          <w:bCs w:val="0"/>
          <w:color w:val="222222"/>
          <w:sz w:val="28"/>
          <w:szCs w:val="28"/>
        </w:rPr>
        <w:t xml:space="preserve"> Обязательность поля</w:t>
      </w:r>
    </w:p>
    <w:p w14:paraId="780DB409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Выберите: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Да</w:t>
      </w:r>
      <w:r w:rsidRPr="00512771">
        <w:rPr>
          <w:color w:val="444444"/>
          <w:sz w:val="28"/>
          <w:szCs w:val="28"/>
        </w:rPr>
        <w:t> или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Нет</w:t>
      </w:r>
      <w:r w:rsidRPr="00512771">
        <w:rPr>
          <w:color w:val="444444"/>
          <w:sz w:val="28"/>
          <w:szCs w:val="28"/>
        </w:rPr>
        <w:t>.</w:t>
      </w:r>
    </w:p>
    <w:p w14:paraId="40C0BF0C" w14:textId="77777777" w:rsidR="002D4DAF" w:rsidRPr="00512771" w:rsidRDefault="002D4DAF" w:rsidP="002B22DA">
      <w:pPr>
        <w:numPr>
          <w:ilvl w:val="0"/>
          <w:numId w:val="2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✔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поле обязательно для заполнения</w:t>
      </w:r>
    </w:p>
    <w:p w14:paraId="3D6DF9EA" w14:textId="77777777" w:rsidR="002D4DAF" w:rsidRPr="00512771" w:rsidRDefault="002D4DAF" w:rsidP="002B22DA">
      <w:pPr>
        <w:numPr>
          <w:ilvl w:val="0"/>
          <w:numId w:val="2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❌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Нет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— поле необязательно</w:t>
      </w:r>
    </w:p>
    <w:p w14:paraId="3F195595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C2BA93E">
          <v:rect id="_x0000_i1162" style="width:0;height:.75pt" o:hralign="center" o:hrstd="t" o:hrnoshade="t" o:hr="t" fillcolor="#444" stroked="f"/>
        </w:pict>
      </w:r>
    </w:p>
    <w:p w14:paraId="49F50B39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👁</w:t>
      </w:r>
      <w:r w:rsidRPr="00512771">
        <w:rPr>
          <w:b w:val="0"/>
          <w:bCs w:val="0"/>
          <w:color w:val="222222"/>
          <w:sz w:val="28"/>
          <w:szCs w:val="28"/>
        </w:rPr>
        <w:t>️ Раздел «Просматриваемые»</w:t>
      </w:r>
    </w:p>
    <w:p w14:paraId="58BC583B" w14:textId="7F5F884E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 подразделе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«Просматриваемые»</w:t>
      </w:r>
      <w:r w:rsidRPr="00512771">
        <w:rPr>
          <w:color w:val="444444"/>
          <w:sz w:val="28"/>
          <w:szCs w:val="28"/>
        </w:rPr>
        <w:t xml:space="preserve"> находятся поля, которые может просматривать данный </w:t>
      </w:r>
      <w:r w:rsidRPr="00512771">
        <w:rPr>
          <w:color w:val="444444"/>
          <w:sz w:val="28"/>
          <w:szCs w:val="28"/>
        </w:rPr>
        <w:lastRenderedPageBreak/>
        <w:t>узел. </w:t>
      </w: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02086A59" wp14:editId="627D6383">
            <wp:extent cx="5940425" cy="2611755"/>
            <wp:effectExtent l="0" t="0" r="3175" b="0"/>
            <wp:docPr id="135" name="Рисунок 135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B70F" w14:textId="77777777" w:rsidR="002D4DAF" w:rsidRPr="00512771" w:rsidRDefault="002D4DAF" w:rsidP="002D4DAF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👓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Добавление поля для просмотра</w:t>
      </w:r>
    </w:p>
    <w:p w14:paraId="0D289C4F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🔸</w:t>
      </w:r>
      <w:r w:rsidRPr="00512771">
        <w:rPr>
          <w:color w:val="444444"/>
          <w:sz w:val="28"/>
          <w:szCs w:val="28"/>
        </w:rPr>
        <w:t xml:space="preserve"> Нажмите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«Добавить поле»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🔸</w:t>
      </w:r>
      <w:r w:rsidRPr="00512771">
        <w:rPr>
          <w:color w:val="444444"/>
          <w:sz w:val="28"/>
          <w:szCs w:val="28"/>
        </w:rPr>
        <w:t xml:space="preserve"> В модальном окне выберите нужное поле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🔸</w:t>
      </w:r>
      <w:r w:rsidRPr="00512771">
        <w:rPr>
          <w:color w:val="444444"/>
          <w:sz w:val="28"/>
          <w:szCs w:val="28"/>
        </w:rPr>
        <w:t xml:space="preserve"> Нажмите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«Сохранить»</w:t>
      </w:r>
    </w:p>
    <w:p w14:paraId="6A013EB7" w14:textId="635462F3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17E47C00" wp14:editId="6AEEB9A2">
            <wp:extent cx="5940425" cy="3328670"/>
            <wp:effectExtent l="0" t="0" r="3175" b="5080"/>
            <wp:docPr id="134" name="Рисунок 134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DF47" w14:textId="77777777" w:rsidR="002D4DAF" w:rsidRPr="00512771" w:rsidRDefault="002D4DAF" w:rsidP="002D4DAF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2.</w:t>
      </w: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📋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Создание и настройка таблиц в услуге</w:t>
      </w:r>
    </w:p>
    <w:p w14:paraId="5DB576BD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🔸</w:t>
      </w:r>
      <w:r w:rsidRPr="00512771">
        <w:rPr>
          <w:color w:val="444444"/>
          <w:sz w:val="28"/>
          <w:szCs w:val="28"/>
        </w:rPr>
        <w:t>Создание и настройка таблиц в услуге нужны для того, чтобы удобно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собирать и отображать</w:t>
      </w:r>
      <w:r w:rsidRPr="00512771">
        <w:rPr>
          <w:color w:val="444444"/>
          <w:sz w:val="28"/>
          <w:szCs w:val="28"/>
        </w:rPr>
        <w:t> связанные между собой данные.</w:t>
      </w:r>
    </w:p>
    <w:p w14:paraId="15992999" w14:textId="77777777" w:rsidR="002D4DAF" w:rsidRPr="00512771" w:rsidRDefault="002D4DAF" w:rsidP="002D4DAF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🔸</w:t>
      </w:r>
      <w:r w:rsidRPr="00512771">
        <w:rPr>
          <w:color w:val="444444"/>
          <w:sz w:val="28"/>
          <w:szCs w:val="28"/>
        </w:rPr>
        <w:t>Например, если нужно указать несколько сотрудников, адресов, товаров или участников - вместо того чтобы добавлять много отдельных полей, проще использовать одну таблицу с нужными столбцами.</w:t>
      </w:r>
    </w:p>
    <w:p w14:paraId="2FDD8C81" w14:textId="2A96C0CE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375D12A" wp14:editId="0C1C0920">
            <wp:extent cx="5940425" cy="4820285"/>
            <wp:effectExtent l="0" t="0" r="3175" b="0"/>
            <wp:docPr id="133" name="Рисунок 133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F3FF" w14:textId="77777777" w:rsidR="002D4DAF" w:rsidRPr="00512771" w:rsidRDefault="002D4DAF" w:rsidP="002D4DAF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Тут точно также как в поле заполняете наименование и дочерний узел. После того как заполнили и создали таблицу, она должна появиться в окне.</w:t>
      </w:r>
    </w:p>
    <w:p w14:paraId="5294743F" w14:textId="31424488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9E5F579" wp14:editId="1D4D1599">
            <wp:extent cx="5940425" cy="1769745"/>
            <wp:effectExtent l="0" t="0" r="3175" b="1905"/>
            <wp:docPr id="132" name="Рисунок 132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8355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➕</w:t>
      </w:r>
      <w:r w:rsidRPr="00512771">
        <w:rPr>
          <w:b w:val="0"/>
          <w:bCs w:val="0"/>
          <w:color w:val="222222"/>
          <w:sz w:val="28"/>
          <w:szCs w:val="28"/>
        </w:rPr>
        <w:t xml:space="preserve"> Добавление столбца</w:t>
      </w:r>
    </w:p>
    <w:p w14:paraId="408723AE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Добавить столбец таблицы можно, нажав на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три точки</w:t>
      </w:r>
      <w:r w:rsidRPr="00512771">
        <w:rPr>
          <w:color w:val="444444"/>
          <w:sz w:val="28"/>
          <w:szCs w:val="28"/>
        </w:rPr>
        <w:t>. Затем заходим в раздел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Столбцы</w:t>
      </w:r>
      <w:r w:rsidRPr="00512771">
        <w:rPr>
          <w:color w:val="444444"/>
          <w:sz w:val="28"/>
          <w:szCs w:val="28"/>
        </w:rPr>
        <w:t>:</w:t>
      </w:r>
    </w:p>
    <w:p w14:paraId="1B708ED9" w14:textId="358675A2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6070C29" wp14:editId="1091696F">
            <wp:extent cx="5940425" cy="1686560"/>
            <wp:effectExtent l="0" t="0" r="3175" b="8890"/>
            <wp:docPr id="131" name="Рисунок 131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DCFE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📌</w:t>
      </w:r>
      <w:r w:rsidRPr="00512771">
        <w:rPr>
          <w:color w:val="444444"/>
          <w:sz w:val="28"/>
          <w:szCs w:val="28"/>
        </w:rPr>
        <w:t xml:space="preserve"> Вот тут можно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добавить столбец</w:t>
      </w:r>
      <w:r w:rsidRPr="00512771">
        <w:rPr>
          <w:color w:val="444444"/>
          <w:sz w:val="28"/>
          <w:szCs w:val="28"/>
        </w:rPr>
        <w:t>:</w:t>
      </w:r>
    </w:p>
    <w:p w14:paraId="493EE506" w14:textId="06930931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276A3545" wp14:editId="5B0915B8">
            <wp:extent cx="5940425" cy="635000"/>
            <wp:effectExtent l="0" t="0" r="3175" b="0"/>
            <wp:docPr id="130" name="Рисунок 130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EE79" w14:textId="77777777" w:rsidR="002D4DAF" w:rsidRPr="00512771" w:rsidRDefault="002D4DAF" w:rsidP="002D4DAF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🏷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Настройка параметров столбца</w:t>
      </w:r>
    </w:p>
    <w:p w14:paraId="459D62E3" w14:textId="77777777" w:rsidR="002D4DAF" w:rsidRPr="00512771" w:rsidRDefault="002D4DAF" w:rsidP="002B22DA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Наименование</w:t>
      </w:r>
      <w:r w:rsidRPr="00512771">
        <w:rPr>
          <w:color w:val="444444"/>
          <w:sz w:val="28"/>
          <w:szCs w:val="28"/>
        </w:rPr>
        <w:t> — наименование столбца, которое будет отображаться в исполняемой системе в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шапке таблицы</w:t>
      </w:r>
      <w:r w:rsidRPr="00512771">
        <w:rPr>
          <w:color w:val="444444"/>
          <w:sz w:val="28"/>
          <w:szCs w:val="28"/>
        </w:rPr>
        <w:t>.</w:t>
      </w:r>
    </w:p>
    <w:p w14:paraId="41E76A84" w14:textId="77777777" w:rsidR="002D4DAF" w:rsidRPr="00512771" w:rsidRDefault="002D4DAF" w:rsidP="002B22DA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Тип столбца</w:t>
      </w:r>
      <w:r w:rsidRPr="00512771">
        <w:rPr>
          <w:color w:val="444444"/>
          <w:sz w:val="28"/>
          <w:szCs w:val="28"/>
        </w:rPr>
        <w:t> — выбор одного из следующих типов:</w:t>
      </w:r>
    </w:p>
    <w:p w14:paraId="65EE31CD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🔢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Число</w:t>
      </w:r>
    </w:p>
    <w:p w14:paraId="7DF97C3B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📅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Дата</w:t>
      </w:r>
    </w:p>
    <w:p w14:paraId="671FDFD0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✏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Текст</w:t>
      </w:r>
    </w:p>
    <w:p w14:paraId="4CDA1C7B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✅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Логический</w:t>
      </w:r>
    </w:p>
    <w:p w14:paraId="6683866E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🔺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Полигон</w:t>
      </w:r>
    </w:p>
    <w:p w14:paraId="5EC90B71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📍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Точка</w:t>
      </w:r>
    </w:p>
    <w:p w14:paraId="61C8D3F4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➖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Линия</w:t>
      </w:r>
    </w:p>
    <w:p w14:paraId="707812AD" w14:textId="77777777" w:rsidR="002D4DAF" w:rsidRPr="00512771" w:rsidRDefault="002D4DAF" w:rsidP="002B22DA">
      <w:pPr>
        <w:numPr>
          <w:ilvl w:val="1"/>
          <w:numId w:val="2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🆔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Идентификатор</w:t>
      </w:r>
    </w:p>
    <w:p w14:paraId="49716B49" w14:textId="4460FC47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08A70A2" wp14:editId="5183B26E">
            <wp:extent cx="4659630" cy="5407025"/>
            <wp:effectExtent l="0" t="0" r="7620" b="3175"/>
            <wp:docPr id="129" name="Рисунок 129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B3DA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🗑</w:t>
      </w:r>
      <w:r w:rsidRPr="00512771">
        <w:rPr>
          <w:b w:val="0"/>
          <w:bCs w:val="0"/>
          <w:color w:val="222222"/>
          <w:sz w:val="28"/>
          <w:szCs w:val="28"/>
        </w:rPr>
        <w:t>️ Удаление столбца</w:t>
      </w:r>
    </w:p>
    <w:p w14:paraId="37596DFD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При необходимости удаления столбца необходимо рядом с данным столбцом нажать на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иконку удаления</w:t>
      </w:r>
      <w:r w:rsidRPr="00512771">
        <w:rPr>
          <w:color w:val="444444"/>
          <w:sz w:val="28"/>
          <w:szCs w:val="28"/>
        </w:rPr>
        <w:t>.</w:t>
      </w:r>
    </w:p>
    <w:p w14:paraId="7CDD5ACC" w14:textId="4C1726AD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A0FC527" wp14:editId="4CA409C2">
            <wp:extent cx="5940425" cy="1185545"/>
            <wp:effectExtent l="0" t="0" r="3175" b="0"/>
            <wp:docPr id="128" name="Рисунок 128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6C9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⚠️</w:t>
      </w:r>
      <w:r w:rsidRPr="00512771">
        <w:rPr>
          <w:b w:val="0"/>
          <w:bCs w:val="0"/>
          <w:color w:val="222222"/>
          <w:sz w:val="28"/>
          <w:szCs w:val="28"/>
        </w:rPr>
        <w:t xml:space="preserve"> Обязательность таблицы</w:t>
      </w:r>
    </w:p>
    <w:p w14:paraId="0D355E78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Таблицы могут быть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обязательными</w:t>
      </w:r>
      <w:r w:rsidRPr="00512771">
        <w:rPr>
          <w:color w:val="444444"/>
          <w:sz w:val="28"/>
          <w:szCs w:val="28"/>
        </w:rPr>
        <w:t> — без их заполнения процесс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не идёт дальше</w:t>
      </w:r>
      <w:r w:rsidRPr="00512771">
        <w:rPr>
          <w:color w:val="444444"/>
          <w:sz w:val="28"/>
          <w:szCs w:val="28"/>
        </w:rPr>
        <w:t>.</w:t>
      </w:r>
    </w:p>
    <w:p w14:paraId="5375E614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Но таблица также может быть 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необязательной</w:t>
      </w:r>
      <w:r w:rsidRPr="00512771">
        <w:rPr>
          <w:color w:val="444444"/>
          <w:sz w:val="28"/>
          <w:szCs w:val="28"/>
        </w:rPr>
        <w:t>.</w:t>
      </w:r>
    </w:p>
    <w:p w14:paraId="6D0867DA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A0B3BE3">
          <v:rect id="_x0000_i1163" style="width:0;height:.75pt" o:hralign="center" o:hrstd="t" o:hrnoshade="t" o:hr="t" fillcolor="#444" stroked="f"/>
        </w:pict>
      </w:r>
    </w:p>
    <w:p w14:paraId="7685072F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🎯</w:t>
      </w:r>
      <w:r w:rsidRPr="00512771">
        <w:rPr>
          <w:b w:val="0"/>
          <w:bCs w:val="0"/>
          <w:color w:val="222222"/>
          <w:sz w:val="28"/>
          <w:szCs w:val="28"/>
        </w:rPr>
        <w:t xml:space="preserve"> Обязательные данные внутри таблицы</w:t>
      </w:r>
    </w:p>
    <w:p w14:paraId="687192FA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lastRenderedPageBreak/>
        <w:t>Рассмотрим ситуацию, когда таблица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не обязательна</w:t>
      </w:r>
      <w:r w:rsidRPr="00512771">
        <w:rPr>
          <w:color w:val="444444"/>
          <w:sz w:val="28"/>
          <w:szCs w:val="28"/>
        </w:rPr>
        <w:t>, но определённые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атрибуты (поля)</w:t>
      </w:r>
      <w:r w:rsidRPr="00512771">
        <w:rPr>
          <w:color w:val="444444"/>
          <w:sz w:val="28"/>
          <w:szCs w:val="28"/>
        </w:rPr>
        <w:t> —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обязательные</w:t>
      </w:r>
      <w:r w:rsidRPr="00512771">
        <w:rPr>
          <w:color w:val="444444"/>
          <w:sz w:val="28"/>
          <w:szCs w:val="28"/>
        </w:rPr>
        <w:t>.</w:t>
      </w:r>
    </w:p>
    <w:p w14:paraId="6820793A" w14:textId="77777777" w:rsidR="002D4DAF" w:rsidRPr="00512771" w:rsidRDefault="002D4DAF" w:rsidP="002D4DAF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Например, таблица состоит из следующих столбцов:</w:t>
      </w:r>
    </w:p>
    <w:p w14:paraId="40D7A24D" w14:textId="77777777" w:rsidR="002D4DAF" w:rsidRPr="00512771" w:rsidRDefault="002D4DAF" w:rsidP="002B22DA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ФИО</w:t>
      </w:r>
    </w:p>
    <w:p w14:paraId="2B7A43F5" w14:textId="77777777" w:rsidR="002D4DAF" w:rsidRPr="00512771" w:rsidRDefault="002D4DAF" w:rsidP="002B22DA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Адрес</w:t>
      </w:r>
    </w:p>
    <w:p w14:paraId="0C8DDBA2" w14:textId="77777777" w:rsidR="002D4DAF" w:rsidRPr="00512771" w:rsidRDefault="002D4DAF" w:rsidP="002B22DA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Номер телефона</w:t>
      </w:r>
    </w:p>
    <w:p w14:paraId="392F9039" w14:textId="77777777" w:rsidR="002D4DAF" w:rsidRPr="00512771" w:rsidRDefault="002D4DAF" w:rsidP="002B22DA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Почта</w:t>
      </w:r>
    </w:p>
    <w:p w14:paraId="70BCA149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🟢</w:t>
      </w:r>
      <w:r w:rsidRPr="00512771">
        <w:rPr>
          <w:color w:val="444444"/>
          <w:sz w:val="28"/>
          <w:szCs w:val="28"/>
        </w:rPr>
        <w:t xml:space="preserve"> Мы делаем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ФИО, Адрес и Номер телефона</w:t>
      </w:r>
      <w:r w:rsidRPr="00512771">
        <w:rPr>
          <w:color w:val="444444"/>
          <w:sz w:val="28"/>
          <w:szCs w:val="28"/>
        </w:rPr>
        <w:t> — обязательными данными.</w:t>
      </w:r>
      <w:r w:rsidRPr="00512771">
        <w:rPr>
          <w:color w:val="444444"/>
          <w:sz w:val="28"/>
          <w:szCs w:val="28"/>
        </w:rPr>
        <w:br/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🔵</w:t>
      </w:r>
      <w:r w:rsidRPr="00512771">
        <w:rPr>
          <w:color w:val="444444"/>
          <w:sz w:val="28"/>
          <w:szCs w:val="28"/>
        </w:rPr>
        <w:t>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Почта</w:t>
      </w:r>
      <w:r w:rsidRPr="00512771">
        <w:rPr>
          <w:color w:val="444444"/>
          <w:sz w:val="28"/>
          <w:szCs w:val="28"/>
        </w:rPr>
        <w:t> — становится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необязательной</w:t>
      </w:r>
      <w:r w:rsidRPr="00512771">
        <w:rPr>
          <w:color w:val="444444"/>
          <w:sz w:val="28"/>
          <w:szCs w:val="28"/>
        </w:rPr>
        <w:t>, её можно и не заполнять.</w:t>
      </w:r>
    </w:p>
    <w:p w14:paraId="0F8471C5" w14:textId="77777777" w:rsidR="002D4DAF" w:rsidRPr="00512771" w:rsidRDefault="002D4DAF" w:rsidP="002D4DAF">
      <w:pPr>
        <w:pStyle w:val="aa"/>
        <w:shd w:val="clear" w:color="auto" w:fill="F8F8F8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📌</w:t>
      </w:r>
      <w:r w:rsidRPr="00512771">
        <w:rPr>
          <w:color w:val="444444"/>
          <w:sz w:val="28"/>
          <w:szCs w:val="28"/>
        </w:rPr>
        <w:t>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Итог:</w:t>
      </w:r>
      <w:r w:rsidRPr="00512771">
        <w:rPr>
          <w:color w:val="444444"/>
          <w:sz w:val="28"/>
          <w:szCs w:val="28"/>
        </w:rPr>
        <w:br/>
        <w:t>При заполнении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трёх обязательных полей</w:t>
      </w:r>
      <w:r w:rsidRPr="00512771">
        <w:rPr>
          <w:color w:val="444444"/>
          <w:sz w:val="28"/>
          <w:szCs w:val="28"/>
        </w:rPr>
        <w:t> (ФИО, Адрес, Телефон) процесс пойдёт дальше, даже если почта не указана.</w:t>
      </w:r>
    </w:p>
    <w:p w14:paraId="670D5CF8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C0561AE">
          <v:rect id="_x0000_i1164" style="width:0;height:.75pt" o:hralign="center" o:hrstd="t" o:hrnoshade="t" o:hr="t" fillcolor="#444" stroked="f"/>
        </w:pict>
      </w:r>
    </w:p>
    <w:p w14:paraId="06B47E19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🧠</w:t>
      </w:r>
      <w:r w:rsidRPr="00512771">
        <w:rPr>
          <w:b w:val="0"/>
          <w:bCs w:val="0"/>
          <w:color w:val="222222"/>
          <w:sz w:val="28"/>
          <w:szCs w:val="28"/>
        </w:rPr>
        <w:t xml:space="preserve"> Важно</w:t>
      </w:r>
    </w:p>
    <w:p w14:paraId="55563D0D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Необходимо учитывать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обязательность</w:t>
      </w:r>
      <w:r w:rsidRPr="00512771">
        <w:rPr>
          <w:color w:val="444444"/>
          <w:sz w:val="28"/>
          <w:szCs w:val="28"/>
        </w:rPr>
        <w:t> как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самой таблицы</w:t>
      </w:r>
      <w:r w:rsidRPr="00512771">
        <w:rPr>
          <w:color w:val="444444"/>
          <w:sz w:val="28"/>
          <w:szCs w:val="28"/>
        </w:rPr>
        <w:t>, так 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отдельных данных внутри неё</w:t>
      </w:r>
      <w:r w:rsidRPr="00512771">
        <w:rPr>
          <w:color w:val="444444"/>
          <w:sz w:val="28"/>
          <w:szCs w:val="28"/>
        </w:rPr>
        <w:t>.</w:t>
      </w:r>
    </w:p>
    <w:p w14:paraId="68710FDC" w14:textId="77777777" w:rsidR="002D4DAF" w:rsidRPr="00512771" w:rsidRDefault="002D4DAF" w:rsidP="002D4DAF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3.</w:t>
      </w: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📚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Создание и настройка справочников в услуге</w:t>
      </w:r>
    </w:p>
    <w:p w14:paraId="547A5997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58157D4">
          <v:rect id="_x0000_i1165" style="width:0;height:.75pt" o:hralign="center" o:hrstd="t" o:hrnoshade="t" o:hr="t" fillcolor="#444" stroked="f"/>
        </w:pict>
      </w:r>
    </w:p>
    <w:p w14:paraId="74CBDA8E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📘</w:t>
      </w:r>
      <w:r w:rsidRPr="00512771">
        <w:rPr>
          <w:b w:val="0"/>
          <w:bCs w:val="0"/>
          <w:color w:val="222222"/>
          <w:sz w:val="28"/>
          <w:szCs w:val="28"/>
        </w:rPr>
        <w:t xml:space="preserve"> Что такое справочник?</w:t>
      </w:r>
    </w:p>
    <w:p w14:paraId="4B8C7E95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Справочник</w:t>
      </w:r>
      <w:r w:rsidRPr="00512771">
        <w:rPr>
          <w:color w:val="444444"/>
          <w:sz w:val="28"/>
          <w:szCs w:val="28"/>
        </w:rPr>
        <w:t> — это элемент, предназначенный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для выбора одного элемента из множества вариантов</w:t>
      </w:r>
      <w:r w:rsidRPr="00512771">
        <w:rPr>
          <w:color w:val="444444"/>
          <w:sz w:val="28"/>
          <w:szCs w:val="28"/>
        </w:rPr>
        <w:t>.</w:t>
      </w:r>
    </w:p>
    <w:p w14:paraId="67E103DA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E135786">
          <v:rect id="_x0000_i1166" style="width:0;height:.75pt" o:hralign="center" o:hrstd="t" o:hrnoshade="t" o:hr="t" fillcolor="#444" stroked="f"/>
        </w:pict>
      </w:r>
    </w:p>
    <w:p w14:paraId="3E5DA759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⚙️</w:t>
      </w:r>
      <w:r w:rsidRPr="00512771">
        <w:rPr>
          <w:b w:val="0"/>
          <w:bCs w:val="0"/>
          <w:color w:val="222222"/>
          <w:sz w:val="28"/>
          <w:szCs w:val="28"/>
        </w:rPr>
        <w:t xml:space="preserve"> Как настроить поле «Справочник»?</w:t>
      </w:r>
    </w:p>
    <w:p w14:paraId="29E9E36A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При создании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типа поля «Справочник»</w:t>
      </w:r>
      <w:r w:rsidRPr="00512771">
        <w:rPr>
          <w:color w:val="444444"/>
          <w:sz w:val="28"/>
          <w:szCs w:val="28"/>
        </w:rPr>
        <w:t>, в параметре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«Справочник»</w:t>
      </w:r>
      <w:r w:rsidRPr="00512771">
        <w:rPr>
          <w:color w:val="444444"/>
          <w:sz w:val="28"/>
          <w:szCs w:val="28"/>
        </w:rPr>
        <w:t> необходимо выбрать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один из уже существующих справочников</w:t>
      </w:r>
      <w:r w:rsidRPr="00512771">
        <w:rPr>
          <w:color w:val="444444"/>
          <w:sz w:val="28"/>
          <w:szCs w:val="28"/>
        </w:rPr>
        <w:t>.</w:t>
      </w:r>
    </w:p>
    <w:p w14:paraId="0CC62A6F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711A518">
          <v:rect id="_x0000_i1167" style="width:0;height:.75pt" o:hralign="center" o:hrstd="t" o:hrnoshade="t" o:hr="t" fillcolor="#444" stroked="f"/>
        </w:pict>
      </w:r>
    </w:p>
    <w:p w14:paraId="29569E65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🛠</w:t>
      </w:r>
      <w:r w:rsidRPr="00512771">
        <w:rPr>
          <w:b w:val="0"/>
          <w:bCs w:val="0"/>
          <w:color w:val="222222"/>
          <w:sz w:val="28"/>
          <w:szCs w:val="28"/>
        </w:rPr>
        <w:t>️ Создание справочника</w:t>
      </w:r>
    </w:p>
    <w:p w14:paraId="7B0759C3" w14:textId="77777777" w:rsidR="002D4DAF" w:rsidRPr="00512771" w:rsidRDefault="002D4DAF" w:rsidP="002D4DAF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При создании нового справочника нужно выполнить следующие шаги:</w:t>
      </w:r>
    </w:p>
    <w:p w14:paraId="640B7C35" w14:textId="77777777" w:rsidR="002D4DAF" w:rsidRPr="00512771" w:rsidRDefault="002D4DAF" w:rsidP="002B22DA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✍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Указать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наименование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на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русском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и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казахском</w:t>
      </w:r>
    </w:p>
    <w:p w14:paraId="27A8EC86" w14:textId="77777777" w:rsidR="002D4DAF" w:rsidRPr="00512771" w:rsidRDefault="002D4DAF" w:rsidP="002B22DA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🗂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Выбрать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тип справочника</w:t>
      </w:r>
    </w:p>
    <w:p w14:paraId="1686A068" w14:textId="77777777" w:rsidR="002D4DAF" w:rsidRPr="00512771" w:rsidRDefault="002D4DAF" w:rsidP="002B22DA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color w:val="444444"/>
          <w:sz w:val="28"/>
          <w:szCs w:val="28"/>
        </w:rPr>
        <w:t>🔗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Указать</w:t>
      </w:r>
      <w:proofErr w:type="gramEnd"/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источник данных (реестр)</w:t>
      </w:r>
    </w:p>
    <w:p w14:paraId="45C47372" w14:textId="77777777" w:rsidR="002D4DAF" w:rsidRPr="00512771" w:rsidRDefault="002D4DAF" w:rsidP="002B22DA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✅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Определить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обязательность</w:t>
      </w:r>
    </w:p>
    <w:p w14:paraId="1C8DC910" w14:textId="77777777" w:rsidR="002D4DAF" w:rsidRPr="00512771" w:rsidRDefault="002D4DAF" w:rsidP="002B22DA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color w:val="444444"/>
          <w:sz w:val="28"/>
          <w:szCs w:val="28"/>
        </w:rPr>
        <w:lastRenderedPageBreak/>
        <w:t>🌿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Выбрать</w:t>
      </w:r>
      <w:proofErr w:type="gramEnd"/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дочерний узел</w:t>
      </w:r>
    </w:p>
    <w:p w14:paraId="06672CD4" w14:textId="77777777" w:rsidR="002D4DAF" w:rsidRPr="00512771" w:rsidRDefault="002D4DAF" w:rsidP="002D4DAF">
      <w:pPr>
        <w:pStyle w:val="aa"/>
        <w:shd w:val="clear" w:color="auto" w:fill="F8F8F8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📌</w:t>
      </w:r>
      <w:r w:rsidRPr="00512771">
        <w:rPr>
          <w:color w:val="444444"/>
          <w:sz w:val="28"/>
          <w:szCs w:val="28"/>
        </w:rPr>
        <w:t>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Важно:</w:t>
      </w:r>
      <w:r w:rsidRPr="00512771">
        <w:rPr>
          <w:color w:val="444444"/>
          <w:sz w:val="28"/>
          <w:szCs w:val="28"/>
        </w:rPr>
        <w:br/>
        <w:t>Реестр должен быть предварительно создан в разделе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«Реестры»</w:t>
      </w:r>
      <w:r w:rsidRPr="00512771">
        <w:rPr>
          <w:color w:val="444444"/>
          <w:sz w:val="28"/>
          <w:szCs w:val="28"/>
        </w:rPr>
        <w:t> описываемой системы.</w:t>
      </w:r>
    </w:p>
    <w:p w14:paraId="3F2F7577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👉</w:t>
      </w:r>
      <w:r w:rsidRPr="00512771">
        <w:rPr>
          <w:color w:val="444444"/>
          <w:sz w:val="28"/>
          <w:szCs w:val="28"/>
        </w:rPr>
        <w:t xml:space="preserve"> В конце нажмите кнопку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«Добавить»</w:t>
      </w:r>
      <w:r w:rsidRPr="00512771">
        <w:rPr>
          <w:color w:val="444444"/>
          <w:sz w:val="28"/>
          <w:szCs w:val="28"/>
        </w:rPr>
        <w:t>.</w:t>
      </w:r>
    </w:p>
    <w:p w14:paraId="1ABA35C4" w14:textId="2F355431" w:rsidR="002D4DAF" w:rsidRPr="00512771" w:rsidRDefault="002D4DAF" w:rsidP="002D4DAF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0AF7557A" wp14:editId="6430623B">
            <wp:extent cx="5669280" cy="6432550"/>
            <wp:effectExtent l="0" t="0" r="7620" b="6350"/>
            <wp:docPr id="127" name="Рисунок 127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6A61" w14:textId="77777777" w:rsidR="002D4DAF" w:rsidRPr="00512771" w:rsidRDefault="002D4DAF" w:rsidP="002D4DAF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4.</w:t>
      </w: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🏷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Создание и настройка заголовка в услуге</w:t>
      </w:r>
    </w:p>
    <w:p w14:paraId="3BD704B3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D96CEEF">
          <v:rect id="_x0000_i1168" style="width:0;height:.75pt" o:hralign="center" o:hrstd="t" o:hrnoshade="t" o:hr="t" fillcolor="#444" stroked="f"/>
        </w:pict>
      </w:r>
    </w:p>
    <w:p w14:paraId="42DC0B70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📄</w:t>
      </w:r>
      <w:r w:rsidRPr="00512771">
        <w:rPr>
          <w:b w:val="0"/>
          <w:bCs w:val="0"/>
          <w:color w:val="222222"/>
          <w:sz w:val="28"/>
          <w:szCs w:val="28"/>
        </w:rPr>
        <w:t xml:space="preserve"> Что такое заголовок?</w:t>
      </w:r>
    </w:p>
    <w:p w14:paraId="0EAF9B50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lastRenderedPageBreak/>
        <w:t>Заголовок</w:t>
      </w:r>
      <w:r w:rsidRPr="00512771">
        <w:rPr>
          <w:color w:val="444444"/>
          <w:sz w:val="28"/>
          <w:szCs w:val="28"/>
        </w:rPr>
        <w:t> — это элемент, который используется для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идентификации</w:t>
      </w:r>
      <w:r w:rsidRPr="00512771">
        <w:rPr>
          <w:color w:val="444444"/>
          <w:sz w:val="28"/>
          <w:szCs w:val="28"/>
        </w:rPr>
        <w:t> или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описания содержимого</w:t>
      </w:r>
      <w:r w:rsidRPr="00512771">
        <w:rPr>
          <w:color w:val="444444"/>
          <w:sz w:val="28"/>
          <w:szCs w:val="28"/>
        </w:rPr>
        <w:t>, документа, сообщения или записи. Он служит нескольким целям:</w:t>
      </w:r>
    </w:p>
    <w:p w14:paraId="01E5F474" w14:textId="77777777" w:rsidR="002D4DAF" w:rsidRPr="00512771" w:rsidRDefault="002D4DAF" w:rsidP="002B22DA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🆔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Идентификация: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помогает понять, о чём идёт речь (например, название раздела).</w:t>
      </w:r>
    </w:p>
    <w:p w14:paraId="6DDFB5F1" w14:textId="77777777" w:rsidR="002D4DAF" w:rsidRPr="00512771" w:rsidRDefault="002D4DAF" w:rsidP="002B22DA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📊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Организация данных: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заголовки структурируют информацию (например, названия колонок).</w:t>
      </w:r>
    </w:p>
    <w:p w14:paraId="3A53DA69" w14:textId="77777777" w:rsidR="002D4DAF" w:rsidRPr="00512771" w:rsidRDefault="002D4DAF" w:rsidP="002B22DA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🔍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Удобство поиска: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упрощают навигацию по данным.</w:t>
      </w:r>
    </w:p>
    <w:p w14:paraId="3DEEC24A" w14:textId="77777777" w:rsidR="002D4DAF" w:rsidRPr="00512771" w:rsidRDefault="002D4DAF" w:rsidP="002B22DA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👁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️‍</w:t>
      </w:r>
      <w:r w:rsidRPr="00512771">
        <w:rPr>
          <w:rFonts w:ascii="Segoe UI Emoji" w:hAnsi="Segoe UI Emoji" w:cs="Segoe UI Emoji"/>
          <w:color w:val="444444"/>
          <w:sz w:val="28"/>
          <w:szCs w:val="28"/>
        </w:rPr>
        <w:t>🗨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Чтение и восприятие: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помогают быстрее ориентироваться пользователю.</w:t>
      </w:r>
    </w:p>
    <w:p w14:paraId="0BA06A0D" w14:textId="77777777" w:rsidR="002D4DAF" w:rsidRPr="00512771" w:rsidRDefault="00E539A4" w:rsidP="002D4DA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D8D87B5">
          <v:rect id="_x0000_i1169" style="width:0;height:.75pt" o:hralign="center" o:hrstd="t" o:hrnoshade="t" o:hr="t" fillcolor="#444" stroked="f"/>
        </w:pict>
      </w:r>
    </w:p>
    <w:p w14:paraId="24112E0B" w14:textId="77777777" w:rsidR="002D4DAF" w:rsidRPr="00512771" w:rsidRDefault="002D4DAF" w:rsidP="002D4DAF">
      <w:pPr>
        <w:pStyle w:val="3"/>
        <w:shd w:val="clear" w:color="auto" w:fill="FFFFFF"/>
        <w:spacing w:before="188" w:beforeAutospacing="0" w:after="103" w:afterAutospacing="0" w:line="293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➕</w:t>
      </w:r>
      <w:r w:rsidRPr="00512771">
        <w:rPr>
          <w:b w:val="0"/>
          <w:bCs w:val="0"/>
          <w:color w:val="222222"/>
          <w:sz w:val="28"/>
          <w:szCs w:val="28"/>
        </w:rPr>
        <w:t xml:space="preserve"> Как создать заголовок?</w:t>
      </w:r>
    </w:p>
    <w:p w14:paraId="4220341D" w14:textId="77777777" w:rsidR="002D4DAF" w:rsidRPr="00512771" w:rsidRDefault="002D4DAF" w:rsidP="002B22DA">
      <w:pPr>
        <w:numPr>
          <w:ilvl w:val="0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Нажмите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«Добавить поле»</w:t>
      </w:r>
    </w:p>
    <w:p w14:paraId="687C0763" w14:textId="77777777" w:rsidR="002D4DAF" w:rsidRPr="00512771" w:rsidRDefault="002D4DAF" w:rsidP="002B22DA">
      <w:pPr>
        <w:numPr>
          <w:ilvl w:val="0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Выберите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«Заголовок»</w:t>
      </w:r>
    </w:p>
    <w:p w14:paraId="79344C69" w14:textId="77777777" w:rsidR="002D4DAF" w:rsidRPr="00512771" w:rsidRDefault="002D4DAF" w:rsidP="002B22DA">
      <w:pPr>
        <w:numPr>
          <w:ilvl w:val="0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 открывшемся окне заполните:</w:t>
      </w:r>
    </w:p>
    <w:p w14:paraId="6664441D" w14:textId="77777777" w:rsidR="002D4DAF" w:rsidRPr="00512771" w:rsidRDefault="002D4DAF" w:rsidP="002B22DA">
      <w:pPr>
        <w:numPr>
          <w:ilvl w:val="1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Наименование на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русском</w:t>
      </w:r>
    </w:p>
    <w:p w14:paraId="2F960300" w14:textId="77777777" w:rsidR="002D4DAF" w:rsidRPr="00512771" w:rsidRDefault="002D4DAF" w:rsidP="002B22DA">
      <w:pPr>
        <w:numPr>
          <w:ilvl w:val="1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Наименование на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казахском</w:t>
      </w:r>
    </w:p>
    <w:p w14:paraId="28FDD125" w14:textId="77777777" w:rsidR="002D4DAF" w:rsidRPr="00512771" w:rsidRDefault="002D4DAF" w:rsidP="002B22DA">
      <w:pPr>
        <w:numPr>
          <w:ilvl w:val="1"/>
          <w:numId w:val="3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Выберите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дочерний узел</w:t>
      </w:r>
    </w:p>
    <w:p w14:paraId="2C4D507C" w14:textId="3A7FBD3D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299BFF46" wp14:editId="4DC5DB6D">
            <wp:extent cx="5940425" cy="1638935"/>
            <wp:effectExtent l="0" t="0" r="3175" b="0"/>
            <wp:docPr id="126" name="Рисунок 126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68EF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👉</w:t>
      </w:r>
      <w:r w:rsidRPr="00512771">
        <w:rPr>
          <w:color w:val="444444"/>
          <w:sz w:val="28"/>
          <w:szCs w:val="28"/>
        </w:rPr>
        <w:t xml:space="preserve"> После заполнения нажмите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«Создать»</w:t>
      </w:r>
      <w:r w:rsidRPr="00512771">
        <w:rPr>
          <w:color w:val="444444"/>
          <w:sz w:val="28"/>
          <w:szCs w:val="28"/>
        </w:rPr>
        <w:t>, и заголовок появится в списке.</w:t>
      </w:r>
    </w:p>
    <w:p w14:paraId="29676208" w14:textId="77777777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📌</w:t>
      </w:r>
      <w:r w:rsidRPr="00512771">
        <w:rPr>
          <w:color w:val="444444"/>
          <w:sz w:val="28"/>
          <w:szCs w:val="28"/>
        </w:rPr>
        <w:t>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Пример шаблона:</w:t>
      </w:r>
      <w:r w:rsidRPr="00512771">
        <w:rPr>
          <w:color w:val="444444"/>
          <w:sz w:val="28"/>
          <w:szCs w:val="28"/>
        </w:rPr>
        <w:t> заголовок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«Данные»</w:t>
      </w:r>
      <w:r w:rsidRPr="00512771">
        <w:rPr>
          <w:color w:val="444444"/>
          <w:sz w:val="28"/>
          <w:szCs w:val="28"/>
        </w:rPr>
        <w:t> (см. рисунок)</w:t>
      </w:r>
    </w:p>
    <w:p w14:paraId="7E289223" w14:textId="0BDF6336" w:rsidR="002D4DAF" w:rsidRPr="00512771" w:rsidRDefault="002D4DAF" w:rsidP="002D4DAF">
      <w:pPr>
        <w:shd w:val="clear" w:color="auto" w:fill="FFFFFF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object w:dxaOrig="225" w:dyaOrig="225" w14:anchorId="609CF612">
          <v:shape id="_x0000_i1179" type="#_x0000_t75" style="width:49.45pt;height:18.15pt" o:ole="">
            <v:imagedata r:id="rId63" o:title=""/>
          </v:shape>
          <w:control r:id="rId93" w:name="DefaultOcxName" w:shapeid="_x0000_i1179"/>
        </w:objec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</w:p>
    <w:p w14:paraId="757B429F" w14:textId="34C5E03E" w:rsidR="002D4DAF" w:rsidRPr="00512771" w:rsidRDefault="002D4DAF" w:rsidP="002D4DAF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09901FC" wp14:editId="5CAEB0EA">
            <wp:extent cx="4603750" cy="5263515"/>
            <wp:effectExtent l="0" t="0" r="6350" b="0"/>
            <wp:docPr id="125" name="Рисунок 125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B7D6" w14:textId="77777777" w:rsidR="00771C30" w:rsidRPr="00512771" w:rsidRDefault="00771C30">
      <w:pPr>
        <w:rPr>
          <w:rFonts w:ascii="Times New Roman" w:hAnsi="Times New Roman" w:cs="Times New Roman"/>
          <w:sz w:val="28"/>
          <w:szCs w:val="28"/>
        </w:rPr>
      </w:pPr>
      <w:r w:rsidRPr="00512771">
        <w:rPr>
          <w:rFonts w:ascii="Times New Roman" w:hAnsi="Times New Roman" w:cs="Times New Roman"/>
          <w:sz w:val="28"/>
          <w:szCs w:val="28"/>
        </w:rPr>
        <w:br w:type="page"/>
      </w:r>
    </w:p>
    <w:p w14:paraId="1A90866F" w14:textId="5111B687" w:rsidR="005E6181" w:rsidRPr="00512771" w:rsidRDefault="00771C30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7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Документы в услуге</w:t>
      </w:r>
    </w:p>
    <w:p w14:paraId="66D4D97B" w14:textId="77777777" w:rsidR="00440A96" w:rsidRPr="00512771" w:rsidRDefault="00440A96" w:rsidP="00440A96">
      <w:pPr>
        <w:pStyle w:val="1"/>
        <w:shd w:val="clear" w:color="auto" w:fill="FFFFFF"/>
        <w:spacing w:before="117" w:after="117" w:line="293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📄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Создание и настройка документов в услуге</w:t>
      </w:r>
    </w:p>
    <w:p w14:paraId="0EA830A2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📁</w:t>
      </w:r>
      <w:r w:rsidRPr="00512771">
        <w:rPr>
          <w:b w:val="0"/>
          <w:bCs w:val="0"/>
          <w:color w:val="222222"/>
          <w:sz w:val="28"/>
          <w:szCs w:val="28"/>
        </w:rPr>
        <w:t xml:space="preserve"> Раздел “Документы”</w:t>
      </w:r>
    </w:p>
    <w:p w14:paraId="655E6E5F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Переход в раздел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“Документы”</w:t>
      </w:r>
      <w:r w:rsidRPr="00512771">
        <w:rPr>
          <w:color w:val="444444"/>
          <w:sz w:val="28"/>
          <w:szCs w:val="28"/>
        </w:rPr>
        <w:t> позволяет заниматься редактированием и добавлением документов.</w:t>
      </w:r>
      <w:r w:rsidRPr="00512771">
        <w:rPr>
          <w:color w:val="444444"/>
          <w:sz w:val="28"/>
          <w:szCs w:val="28"/>
        </w:rPr>
        <w:br/>
        <w:t>Существует два типа документов:</w:t>
      </w:r>
    </w:p>
    <w:p w14:paraId="72BD2333" w14:textId="77777777" w:rsidR="00440A96" w:rsidRPr="00512771" w:rsidRDefault="00440A96" w:rsidP="002B22DA">
      <w:pPr>
        <w:numPr>
          <w:ilvl w:val="0"/>
          <w:numId w:val="3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✍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Для Заполнения</w:t>
      </w:r>
    </w:p>
    <w:p w14:paraId="5CFC62EC" w14:textId="084FA254" w:rsidR="00440A96" w:rsidRPr="00512771" w:rsidRDefault="00440A96" w:rsidP="002B22DA">
      <w:pPr>
        <w:numPr>
          <w:ilvl w:val="0"/>
          <w:numId w:val="3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👀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Для Просмотра </w:t>
      </w:r>
      <w:r w:rsidRPr="00512771">
        <w:rPr>
          <w:rFonts w:ascii="Times New Roman" w:hAnsi="Times New Roman" w:cs="Times New Roman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2CAD900" wp14:editId="1890DBDE">
            <wp:extent cx="5940425" cy="1786890"/>
            <wp:effectExtent l="0" t="0" r="3175" b="3810"/>
            <wp:docPr id="155" name="Рисунок 155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DA44" w14:textId="77777777" w:rsidR="00440A96" w:rsidRPr="00512771" w:rsidRDefault="00E539A4" w:rsidP="00440A96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AF3B97A">
          <v:rect id="_x0000_i1170" style="width:0;height:.75pt" o:hralign="center" o:hrstd="t" o:hrnoshade="t" o:hr="t" fillcolor="#444" stroked="f"/>
        </w:pict>
      </w:r>
    </w:p>
    <w:p w14:paraId="19A13713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➕</w:t>
      </w:r>
      <w:r w:rsidRPr="00512771">
        <w:rPr>
          <w:b w:val="0"/>
          <w:bCs w:val="0"/>
          <w:color w:val="222222"/>
          <w:sz w:val="28"/>
          <w:szCs w:val="28"/>
        </w:rPr>
        <w:t xml:space="preserve"> Добавление документа</w:t>
      </w:r>
    </w:p>
    <w:p w14:paraId="58CA9B9C" w14:textId="77777777" w:rsidR="00440A96" w:rsidRPr="00512771" w:rsidRDefault="00440A96" w:rsidP="002B22DA">
      <w:pPr>
        <w:numPr>
          <w:ilvl w:val="0"/>
          <w:numId w:val="3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Нажмите кнопку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«Добавить документ»</w:t>
      </w:r>
    </w:p>
    <w:p w14:paraId="6FC082FD" w14:textId="77777777" w:rsidR="00440A96" w:rsidRPr="00512771" w:rsidRDefault="00440A96" w:rsidP="002B22DA">
      <w:pPr>
        <w:numPr>
          <w:ilvl w:val="0"/>
          <w:numId w:val="3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 открывшемся модальном окне настройте параметры:</w:t>
      </w:r>
    </w:p>
    <w:p w14:paraId="476E2383" w14:textId="40D4DBF0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31F6D69" wp14:editId="168D2BC5">
            <wp:extent cx="5407025" cy="6583680"/>
            <wp:effectExtent l="0" t="0" r="3175" b="7620"/>
            <wp:docPr id="154" name="Рисунок 154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3F51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📝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Наименование документа (РУС / КАЗ)</w:t>
      </w:r>
    </w:p>
    <w:p w14:paraId="4C6AE163" w14:textId="77777777" w:rsidR="00440A96" w:rsidRPr="00512771" w:rsidRDefault="00440A96" w:rsidP="002B22DA">
      <w:pPr>
        <w:numPr>
          <w:ilvl w:val="0"/>
          <w:numId w:val="3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Отображается в системе и в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Factorio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на двух языках.</w:t>
      </w:r>
    </w:p>
    <w:p w14:paraId="3B558070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✅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Обязательность</w:t>
      </w:r>
    </w:p>
    <w:p w14:paraId="5A2D0AA0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Выберите:</w:t>
      </w:r>
    </w:p>
    <w:p w14:paraId="0CFD6FF9" w14:textId="77777777" w:rsidR="00440A96" w:rsidRPr="00512771" w:rsidRDefault="00440A96" w:rsidP="002B22DA">
      <w:pPr>
        <w:numPr>
          <w:ilvl w:val="0"/>
          <w:numId w:val="3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документ обязателен для загрузки/формирования.</w:t>
      </w:r>
    </w:p>
    <w:p w14:paraId="71BD60BF" w14:textId="77777777" w:rsidR="00440A96" w:rsidRPr="00512771" w:rsidRDefault="00440A96" w:rsidP="002B22DA">
      <w:pPr>
        <w:numPr>
          <w:ilvl w:val="0"/>
          <w:numId w:val="3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Нет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документ необязателен.</w:t>
      </w:r>
    </w:p>
    <w:p w14:paraId="09356F8F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🗂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Тип документа</w:t>
      </w:r>
    </w:p>
    <w:p w14:paraId="62057147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Выберите один из двух:</w:t>
      </w:r>
    </w:p>
    <w:p w14:paraId="05D790B4" w14:textId="77777777" w:rsidR="00440A96" w:rsidRPr="00512771" w:rsidRDefault="00440A96" w:rsidP="002B22DA">
      <w:pPr>
        <w:numPr>
          <w:ilvl w:val="0"/>
          <w:numId w:val="3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lastRenderedPageBreak/>
        <w:t>Загружаемый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пользователь загружает файл (есть ограничения по типу и размеру).</w:t>
      </w:r>
    </w:p>
    <w:p w14:paraId="39D7100C" w14:textId="77777777" w:rsidR="00440A96" w:rsidRPr="00512771" w:rsidRDefault="00440A96" w:rsidP="002B22DA">
      <w:pPr>
        <w:numPr>
          <w:ilvl w:val="0"/>
          <w:numId w:val="3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Генерируемый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 – система генерирует PDF на основе шаблона из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Factorio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.</w:t>
      </w:r>
    </w:p>
    <w:p w14:paraId="0A8F8137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👁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>️ Отображать результат заявителю</w:t>
      </w:r>
    </w:p>
    <w:p w14:paraId="3E5CE130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Выберите:</w:t>
      </w:r>
    </w:p>
    <w:p w14:paraId="0C37CFD9" w14:textId="77777777" w:rsidR="00440A96" w:rsidRPr="00512771" w:rsidRDefault="00440A96" w:rsidP="002B22DA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Да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документ будет доступен для скачивания после завершения.</w:t>
      </w:r>
    </w:p>
    <w:p w14:paraId="542D7067" w14:textId="77777777" w:rsidR="00440A96" w:rsidRPr="00512771" w:rsidRDefault="00440A96" w:rsidP="002B22DA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Нет</w:t>
      </w:r>
    </w:p>
    <w:p w14:paraId="6E3DFE93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📦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Максимальный размер</w:t>
      </w:r>
    </w:p>
    <w:p w14:paraId="5B5C4177" w14:textId="77777777" w:rsidR="00440A96" w:rsidRPr="00512771" w:rsidRDefault="00440A96" w:rsidP="002B22DA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Укажите допустимый размер файла в мегабайтах (МБ).</w:t>
      </w:r>
    </w:p>
    <w:p w14:paraId="7D485A01" w14:textId="77777777" w:rsidR="00440A96" w:rsidRPr="00512771" w:rsidRDefault="00440A96" w:rsidP="00440A96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Times New Roman" w:hAnsi="Times New Roman" w:cs="Times New Roman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/>
          <w:bCs/>
          <w:color w:val="222222"/>
          <w:sz w:val="28"/>
          <w:szCs w:val="28"/>
        </w:rPr>
        <w:t>🌿</w:t>
      </w:r>
      <w:r w:rsidRPr="0051277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Дочерние узлы</w:t>
      </w:r>
    </w:p>
    <w:p w14:paraId="5BB1C828" w14:textId="77777777" w:rsidR="00440A96" w:rsidRPr="00512771" w:rsidRDefault="00440A96" w:rsidP="002B22DA">
      <w:pPr>
        <w:numPr>
          <w:ilvl w:val="0"/>
          <w:numId w:val="3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Укажите дочерние узлы, которым должен быть доступен документ (для просмотра, подписи).</w:t>
      </w:r>
    </w:p>
    <w:p w14:paraId="4E5880AB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После заполнения всех параметров нажмите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«Создать документ»</w:t>
      </w:r>
      <w:r w:rsidRPr="00512771">
        <w:rPr>
          <w:color w:val="444444"/>
          <w:sz w:val="28"/>
          <w:szCs w:val="28"/>
        </w:rPr>
        <w:t>. Документ появится в списке.</w:t>
      </w:r>
    </w:p>
    <w:p w14:paraId="344D0DAB" w14:textId="77777777" w:rsidR="00440A96" w:rsidRPr="00512771" w:rsidRDefault="00E539A4" w:rsidP="00440A96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7B54B29">
          <v:rect id="_x0000_i1171" style="width:0;height:.75pt" o:hralign="center" o:hrstd="t" o:hrnoshade="t" o:hr="t" fillcolor="#444" stroked="f"/>
        </w:pict>
      </w:r>
    </w:p>
    <w:p w14:paraId="0B122208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⚠️</w:t>
      </w:r>
      <w:r w:rsidRPr="00512771">
        <w:rPr>
          <w:b w:val="0"/>
          <w:bCs w:val="0"/>
          <w:color w:val="222222"/>
          <w:sz w:val="28"/>
          <w:szCs w:val="28"/>
        </w:rPr>
        <w:t xml:space="preserve"> Примечание: тип ветвления “Один из всех”</w:t>
      </w:r>
    </w:p>
    <w:p w14:paraId="51B03644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Если у узла такой тип, в исполняемой системе будет выбор направления.</w:t>
      </w:r>
      <w:r w:rsidRPr="00512771">
        <w:rPr>
          <w:color w:val="444444"/>
          <w:sz w:val="28"/>
          <w:szCs w:val="28"/>
        </w:rPr>
        <w:br/>
        <w:t>Документы отображаются и формируются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только</w:t>
      </w:r>
      <w:r w:rsidRPr="00512771">
        <w:rPr>
          <w:color w:val="444444"/>
          <w:sz w:val="28"/>
          <w:szCs w:val="28"/>
        </w:rPr>
        <w:t> для выбранного дочернего узла.</w:t>
      </w:r>
    </w:p>
    <w:p w14:paraId="701EB2BB" w14:textId="77777777" w:rsidR="00440A96" w:rsidRPr="00512771" w:rsidRDefault="00E539A4" w:rsidP="00440A96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1111AAB">
          <v:rect id="_x0000_i1172" style="width:0;height:.75pt" o:hralign="center" o:hrstd="t" o:hrnoshade="t" o:hr="t" fillcolor="#444" stroked="f"/>
        </w:pict>
      </w:r>
    </w:p>
    <w:p w14:paraId="64BB9C94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✏️</w:t>
      </w:r>
      <w:r w:rsidRPr="00512771">
        <w:rPr>
          <w:b w:val="0"/>
          <w:bCs w:val="0"/>
          <w:color w:val="222222"/>
          <w:sz w:val="28"/>
          <w:szCs w:val="28"/>
        </w:rPr>
        <w:t xml:space="preserve"> Редактирование и шаблоны</w:t>
      </w:r>
    </w:p>
    <w:p w14:paraId="0C72C24B" w14:textId="77777777" w:rsidR="00440A96" w:rsidRPr="00512771" w:rsidRDefault="00440A96" w:rsidP="002B22DA">
      <w:pPr>
        <w:numPr>
          <w:ilvl w:val="0"/>
          <w:numId w:val="4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Для редактирования нажмите </w:t>
      </w:r>
      <w:r w:rsidRPr="00512771">
        <w:rPr>
          <w:rStyle w:val="ab"/>
          <w:rFonts w:ascii="Cambria Math" w:hAnsi="Cambria Math" w:cs="Cambria Math"/>
          <w:color w:val="444444"/>
          <w:sz w:val="28"/>
          <w:szCs w:val="28"/>
          <w:bdr w:val="none" w:sz="0" w:space="0" w:color="auto" w:frame="1"/>
        </w:rPr>
        <w:t>⋮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 xml:space="preserve"> (три точки)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рядом с документом →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Редактировать</w:t>
      </w:r>
    </w:p>
    <w:p w14:paraId="299479A2" w14:textId="77777777" w:rsidR="00440A96" w:rsidRPr="00512771" w:rsidRDefault="00440A96" w:rsidP="002B22DA">
      <w:pPr>
        <w:numPr>
          <w:ilvl w:val="0"/>
          <w:numId w:val="4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Для просмотра шаблонов нажмите </w:t>
      </w:r>
      <w:r w:rsidRPr="00512771">
        <w:rPr>
          <w:rStyle w:val="ab"/>
          <w:rFonts w:ascii="Cambria Math" w:hAnsi="Cambria Math" w:cs="Cambria Math"/>
          <w:color w:val="444444"/>
          <w:sz w:val="28"/>
          <w:szCs w:val="28"/>
          <w:bdr w:val="none" w:sz="0" w:space="0" w:color="auto" w:frame="1"/>
        </w:rPr>
        <w:t>⋮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 xml:space="preserve"> → Шаблоны</w:t>
      </w:r>
    </w:p>
    <w:p w14:paraId="400B1325" w14:textId="219C2CE0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2838E37F" wp14:editId="0F2BE27A">
            <wp:extent cx="5940425" cy="1603375"/>
            <wp:effectExtent l="0" t="0" r="3175" b="0"/>
            <wp:docPr id="153" name="Рисунок 153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3D60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Нажимая на документ, можно:</w:t>
      </w:r>
    </w:p>
    <w:p w14:paraId="4C413190" w14:textId="77777777" w:rsidR="00440A96" w:rsidRPr="00512771" w:rsidRDefault="00440A96" w:rsidP="002B22DA">
      <w:pPr>
        <w:numPr>
          <w:ilvl w:val="0"/>
          <w:numId w:val="4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color w:val="444444"/>
          <w:sz w:val="28"/>
          <w:szCs w:val="28"/>
        </w:rPr>
        <w:t>📥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Загрузить</w:t>
      </w:r>
      <w:proofErr w:type="gramEnd"/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 сам документ</w:t>
      </w:r>
    </w:p>
    <w:p w14:paraId="7C174929" w14:textId="77777777" w:rsidR="00440A96" w:rsidRPr="00512771" w:rsidRDefault="00440A96" w:rsidP="002B22DA">
      <w:pPr>
        <w:numPr>
          <w:ilvl w:val="0"/>
          <w:numId w:val="4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gramStart"/>
      <w:r w:rsidRPr="00512771">
        <w:rPr>
          <w:rFonts w:ascii="Segoe UI Emoji" w:hAnsi="Segoe UI Emoji" w:cs="Segoe UI Emoji"/>
          <w:color w:val="444444"/>
          <w:sz w:val="28"/>
          <w:szCs w:val="28"/>
        </w:rPr>
        <w:t>📄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>Скачать</w:t>
      </w:r>
      <w:proofErr w:type="gramEnd"/>
      <w:r w:rsidRPr="00512771">
        <w:rPr>
          <w:rStyle w:val="ab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</w:rPr>
        <w:t xml:space="preserve"> первичный шаблон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(.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docx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) с ID полей и их значениями</w:t>
      </w:r>
    </w:p>
    <w:p w14:paraId="245EA0A8" w14:textId="61D0A093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97C3CA8" wp14:editId="4B56F3B7">
            <wp:extent cx="5940425" cy="2532380"/>
            <wp:effectExtent l="0" t="0" r="3175" b="1270"/>
            <wp:docPr id="152" name="Рисунок 15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231F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 xml:space="preserve">Например, мы создали документ и автоматически создали первичный шаблон. В первичном шаблоне есть </w:t>
      </w:r>
      <w:proofErr w:type="spellStart"/>
      <w:r w:rsidRPr="00512771">
        <w:rPr>
          <w:color w:val="444444"/>
          <w:sz w:val="28"/>
          <w:szCs w:val="28"/>
        </w:rPr>
        <w:t>id</w:t>
      </w:r>
      <w:proofErr w:type="spellEnd"/>
      <w:r w:rsidRPr="00512771">
        <w:rPr>
          <w:color w:val="444444"/>
          <w:sz w:val="28"/>
          <w:szCs w:val="28"/>
        </w:rPr>
        <w:t xml:space="preserve">, и значение этой </w:t>
      </w:r>
      <w:proofErr w:type="spellStart"/>
      <w:r w:rsidRPr="00512771">
        <w:rPr>
          <w:color w:val="444444"/>
          <w:sz w:val="28"/>
          <w:szCs w:val="28"/>
        </w:rPr>
        <w:t>id</w:t>
      </w:r>
      <w:proofErr w:type="spellEnd"/>
      <w:r w:rsidRPr="00512771">
        <w:rPr>
          <w:color w:val="444444"/>
          <w:sz w:val="28"/>
          <w:szCs w:val="28"/>
        </w:rPr>
        <w:t>. Как видно на фото файл для загрузки, точнее шаблон пустой. Можно сделать шаблон документа с статичном текстом и идентификаторами. Имеется ввиду создать генерируемой шаблон.</w:t>
      </w:r>
    </w:p>
    <w:p w14:paraId="66BE5126" w14:textId="6972ABA1" w:rsidR="00440A96" w:rsidRPr="00512771" w:rsidRDefault="00440A96" w:rsidP="00440A96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1E2FB161" wp14:editId="236B60F0">
            <wp:extent cx="5940425" cy="1809115"/>
            <wp:effectExtent l="0" t="0" r="3175" b="635"/>
            <wp:docPr id="151" name="Рисунок 151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066F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🧩</w:t>
      </w:r>
      <w:r w:rsidRPr="00512771">
        <w:rPr>
          <w:b w:val="0"/>
          <w:bCs w:val="0"/>
          <w:color w:val="222222"/>
          <w:sz w:val="28"/>
          <w:szCs w:val="28"/>
        </w:rPr>
        <w:t xml:space="preserve"> Работа с шаблонами</w:t>
      </w:r>
    </w:p>
    <w:p w14:paraId="4FCF8BD1" w14:textId="77777777" w:rsidR="00440A96" w:rsidRPr="00512771" w:rsidRDefault="00440A96" w:rsidP="002B22DA">
      <w:pPr>
        <w:numPr>
          <w:ilvl w:val="0"/>
          <w:numId w:val="4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>В шаблоне отображаются идентификаторы (ID), в которые система вставляет данные:</w:t>
      </w:r>
    </w:p>
    <w:p w14:paraId="6833B34E" w14:textId="77777777" w:rsidR="00440A96" w:rsidRPr="00512771" w:rsidRDefault="00440A96" w:rsidP="002B22DA">
      <w:pPr>
        <w:numPr>
          <w:ilvl w:val="1"/>
          <w:numId w:val="4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spellStart"/>
      <w:r w:rsidRPr="00512771">
        <w:rPr>
          <w:rStyle w:val="HTML"/>
          <w:rFonts w:ascii="Times New Roman" w:eastAsiaTheme="minorHAnsi" w:hAnsi="Times New Roman" w:cs="Times New Roman"/>
          <w:color w:val="444444"/>
          <w:sz w:val="28"/>
          <w:szCs w:val="28"/>
          <w:bdr w:val="single" w:sz="6" w:space="1" w:color="DDDDDD" w:frame="1"/>
          <w:shd w:val="clear" w:color="auto" w:fill="F8F8F8"/>
        </w:rPr>
        <w:t>Input_field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данные текущего узла</w:t>
      </w:r>
    </w:p>
    <w:p w14:paraId="2272A422" w14:textId="77777777" w:rsidR="00440A96" w:rsidRPr="00512771" w:rsidRDefault="00440A96" w:rsidP="002B22DA">
      <w:pPr>
        <w:numPr>
          <w:ilvl w:val="1"/>
          <w:numId w:val="4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proofErr w:type="spellStart"/>
      <w:r w:rsidRPr="00512771">
        <w:rPr>
          <w:rStyle w:val="HTML"/>
          <w:rFonts w:ascii="Times New Roman" w:eastAsiaTheme="minorHAnsi" w:hAnsi="Times New Roman" w:cs="Times New Roman"/>
          <w:color w:val="444444"/>
          <w:sz w:val="28"/>
          <w:szCs w:val="28"/>
          <w:bdr w:val="single" w:sz="6" w:space="1" w:color="DDDDDD" w:frame="1"/>
          <w:shd w:val="clear" w:color="auto" w:fill="F8F8F8"/>
        </w:rPr>
        <w:t>View_field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 – данные предыдущих узлов</w:t>
      </w:r>
    </w:p>
    <w:p w14:paraId="230F7C4D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После загрузки шаблона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проверьте корректность</w:t>
      </w:r>
      <w:r w:rsidRPr="00512771">
        <w:rPr>
          <w:color w:val="444444"/>
          <w:sz w:val="28"/>
          <w:szCs w:val="28"/>
        </w:rPr>
        <w:t> отображения данных.</w:t>
      </w:r>
    </w:p>
    <w:p w14:paraId="2420688C" w14:textId="77777777" w:rsidR="00440A96" w:rsidRPr="00512771" w:rsidRDefault="00440A96" w:rsidP="002B22DA">
      <w:pPr>
        <w:pStyle w:val="aa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Как пример был указан шаблон документа, и в нем есть идентификаторы (</w:t>
      </w:r>
      <w:proofErr w:type="spellStart"/>
      <w:r w:rsidRPr="00512771">
        <w:rPr>
          <w:color w:val="444444"/>
          <w:sz w:val="28"/>
          <w:szCs w:val="28"/>
        </w:rPr>
        <w:t>аидишки</w:t>
      </w:r>
      <w:proofErr w:type="spellEnd"/>
      <w:r w:rsidRPr="00512771">
        <w:rPr>
          <w:color w:val="444444"/>
          <w:sz w:val="28"/>
          <w:szCs w:val="28"/>
        </w:rPr>
        <w:t xml:space="preserve">) которые вставляются из поля, в которые была введена информация. То есть, заявитель/исполнитель до узла этого документа ввели информацию. Она собирается системой и вставляется с </w:t>
      </w:r>
      <w:proofErr w:type="spellStart"/>
      <w:r w:rsidRPr="00512771">
        <w:rPr>
          <w:color w:val="444444"/>
          <w:sz w:val="28"/>
          <w:szCs w:val="28"/>
        </w:rPr>
        <w:t>аидишкой</w:t>
      </w:r>
      <w:proofErr w:type="spellEnd"/>
      <w:r w:rsidRPr="00512771">
        <w:rPr>
          <w:color w:val="444444"/>
          <w:sz w:val="28"/>
          <w:szCs w:val="28"/>
        </w:rPr>
        <w:t>.</w:t>
      </w:r>
    </w:p>
    <w:p w14:paraId="0A577CC8" w14:textId="3CA00618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6B4A07E" wp14:editId="448EFD81">
            <wp:extent cx="5940425" cy="4541520"/>
            <wp:effectExtent l="0" t="0" r="3175" b="0"/>
            <wp:docPr id="150" name="Рисунок 150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C7CA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После загрузки шаблона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проверьте корректность</w:t>
      </w:r>
      <w:r w:rsidRPr="00512771">
        <w:rPr>
          <w:color w:val="444444"/>
          <w:sz w:val="28"/>
          <w:szCs w:val="28"/>
        </w:rPr>
        <w:t> отображения данных. То есть, вы создали и загрузили шаблон, не забудьте проверить его. И просмотреть правильность созданного документа.</w:t>
      </w:r>
    </w:p>
    <w:p w14:paraId="0AAF86FF" w14:textId="77777777" w:rsidR="00440A96" w:rsidRPr="00512771" w:rsidRDefault="00E539A4" w:rsidP="00440A96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A7DDBD6">
          <v:rect id="_x0000_i1173" style="width:0;height:.75pt" o:hralign="center" o:hrstd="t" o:hrnoshade="t" o:hr="t" fillcolor="#444" stroked="f"/>
        </w:pict>
      </w:r>
    </w:p>
    <w:p w14:paraId="0ADAACB9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🗑</w:t>
      </w:r>
      <w:r w:rsidRPr="00512771">
        <w:rPr>
          <w:b w:val="0"/>
          <w:bCs w:val="0"/>
          <w:color w:val="222222"/>
          <w:sz w:val="28"/>
          <w:szCs w:val="28"/>
        </w:rPr>
        <w:t>️ Удаление документа</w:t>
      </w:r>
    </w:p>
    <w:p w14:paraId="0220DEA5" w14:textId="29DB5080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Нажмите </w:t>
      </w:r>
      <w:r w:rsidRPr="00512771">
        <w:rPr>
          <w:rStyle w:val="ab"/>
          <w:rFonts w:ascii="Cambria Math" w:hAnsi="Cambria Math" w:cs="Cambria Math"/>
          <w:color w:val="444444"/>
          <w:sz w:val="28"/>
          <w:szCs w:val="28"/>
          <w:bdr w:val="none" w:sz="0" w:space="0" w:color="auto" w:frame="1"/>
        </w:rPr>
        <w:t>⋮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 xml:space="preserve"> → Удалить</w:t>
      </w:r>
      <w:r w:rsidRPr="00512771">
        <w:rPr>
          <w:color w:val="444444"/>
          <w:sz w:val="28"/>
          <w:szCs w:val="28"/>
        </w:rPr>
        <w:t> рядом с нужным документом. </w:t>
      </w: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9678752" wp14:editId="1995FB6D">
            <wp:extent cx="501015" cy="731520"/>
            <wp:effectExtent l="0" t="0" r="0" b="0"/>
            <wp:docPr id="149" name="Рисунок 149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2493" w14:textId="77777777" w:rsidR="00440A96" w:rsidRPr="00512771" w:rsidRDefault="00E539A4" w:rsidP="00440A96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3BF21E4">
          <v:rect id="_x0000_i1174" style="width:0;height:.75pt" o:hralign="center" o:hrstd="t" o:hrnoshade="t" o:hr="t" fillcolor="#444" stroked="f"/>
        </w:pict>
      </w:r>
    </w:p>
    <w:p w14:paraId="1A2A03EF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🔳</w:t>
      </w:r>
      <w:r w:rsidRPr="00512771">
        <w:rPr>
          <w:b w:val="0"/>
          <w:bCs w:val="0"/>
          <w:color w:val="222222"/>
          <w:sz w:val="28"/>
          <w:szCs w:val="28"/>
        </w:rPr>
        <w:t xml:space="preserve"> Добавление QR-кодов в документ</w:t>
      </w:r>
    </w:p>
    <w:p w14:paraId="58E59AD9" w14:textId="77777777" w:rsidR="00440A96" w:rsidRPr="00512771" w:rsidRDefault="00440A96" w:rsidP="002B22DA">
      <w:pPr>
        <w:numPr>
          <w:ilvl w:val="0"/>
          <w:numId w:val="4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Откройте нижний колонтитул в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Word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-документе.</w:t>
      </w:r>
    </w:p>
    <w:p w14:paraId="7B726B6B" w14:textId="50E667F1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7683FE24" wp14:editId="777B512F">
            <wp:extent cx="5940425" cy="772160"/>
            <wp:effectExtent l="0" t="0" r="3175" b="8890"/>
            <wp:docPr id="148" name="Рисунок 148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D9FC" w14:textId="77777777" w:rsidR="00440A96" w:rsidRPr="00512771" w:rsidRDefault="00440A96" w:rsidP="002B22DA">
      <w:pPr>
        <w:pStyle w:val="aa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Вставьте таблицу (для удобства)</w:t>
      </w:r>
    </w:p>
    <w:p w14:paraId="7CAA8AF6" w14:textId="77777777" w:rsidR="00440A96" w:rsidRPr="00512771" w:rsidRDefault="00440A96" w:rsidP="002B22DA">
      <w:pPr>
        <w:pStyle w:val="aa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Добавьте нужный текст или данные</w:t>
      </w:r>
    </w:p>
    <w:p w14:paraId="35A1E74B" w14:textId="7E7CDD99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0B9B4DF" wp14:editId="0C56F189">
            <wp:extent cx="5940425" cy="1572895"/>
            <wp:effectExtent l="0" t="0" r="3175" b="8255"/>
            <wp:docPr id="147" name="Рисунок 147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FFB1" w14:textId="77777777" w:rsidR="00440A96" w:rsidRPr="00512771" w:rsidRDefault="00440A96" w:rsidP="002B22DA">
      <w:pPr>
        <w:pStyle w:val="aa"/>
        <w:numPr>
          <w:ilvl w:val="0"/>
          <w:numId w:val="4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Через вкладку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Разработчик</w:t>
      </w:r>
      <w:r w:rsidRPr="00512771">
        <w:rPr>
          <w:color w:val="444444"/>
          <w:sz w:val="28"/>
          <w:szCs w:val="28"/>
        </w:rPr>
        <w:t> вставьте рисунок</w:t>
      </w:r>
    </w:p>
    <w:p w14:paraId="0287DBCE" w14:textId="73739B4C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2F5CAA5A" wp14:editId="0F20AC03">
            <wp:extent cx="4603750" cy="2799080"/>
            <wp:effectExtent l="0" t="0" r="6350" b="1270"/>
            <wp:docPr id="146" name="Рисунок 146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31A6" w14:textId="7777777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 xml:space="preserve">После того как вставили рисунок в таблицу, открываем формат рисунка. Там добавляем </w:t>
      </w:r>
      <w:proofErr w:type="spellStart"/>
      <w:r w:rsidRPr="00512771">
        <w:rPr>
          <w:color w:val="444444"/>
          <w:sz w:val="28"/>
          <w:szCs w:val="28"/>
        </w:rPr>
        <w:t>id</w:t>
      </w:r>
      <w:proofErr w:type="spellEnd"/>
      <w:r w:rsidRPr="00512771">
        <w:rPr>
          <w:color w:val="444444"/>
          <w:sz w:val="28"/>
          <w:szCs w:val="28"/>
        </w:rPr>
        <w:t xml:space="preserve"> в замещающий текст.</w:t>
      </w:r>
    </w:p>
    <w:p w14:paraId="22656F8C" w14:textId="11BD6D14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11000249" wp14:editId="0D36FE10">
            <wp:extent cx="5940425" cy="2221865"/>
            <wp:effectExtent l="0" t="0" r="3175" b="6985"/>
            <wp:docPr id="145" name="Рисунок 14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07DB" w14:textId="77777777" w:rsidR="00440A96" w:rsidRPr="00512771" w:rsidRDefault="00440A96" w:rsidP="00440A96">
      <w:pPr>
        <w:pStyle w:val="aa"/>
        <w:shd w:val="clear" w:color="auto" w:fill="FFFFFF"/>
        <w:spacing w:before="72" w:beforeAutospacing="0" w:after="330" w:afterAutospacing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Если его в формате рисунка нету, то выбираем “Изменить замещающий текст”</w:t>
      </w:r>
    </w:p>
    <w:p w14:paraId="2CBB26AA" w14:textId="02B06EA7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6457DA" wp14:editId="16E5A325">
            <wp:extent cx="5940425" cy="2837815"/>
            <wp:effectExtent l="0" t="0" r="3175" b="635"/>
            <wp:docPr id="144" name="Рисунок 144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13E3" w14:textId="77777777" w:rsidR="00440A96" w:rsidRPr="00512771" w:rsidRDefault="00440A96" w:rsidP="002B22DA">
      <w:pPr>
        <w:numPr>
          <w:ilvl w:val="0"/>
          <w:numId w:val="4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t xml:space="preserve">Задайте ID через “Изменить замещающий текст” И открывается это окно и пишем сюда свои </w:t>
      </w:r>
      <w:proofErr w:type="spellStart"/>
      <w:r w:rsidRPr="00512771">
        <w:rPr>
          <w:rFonts w:ascii="Times New Roman" w:hAnsi="Times New Roman" w:cs="Times New Roman"/>
          <w:color w:val="444444"/>
          <w:sz w:val="28"/>
          <w:szCs w:val="28"/>
        </w:rPr>
        <w:t>id</w:t>
      </w:r>
      <w:proofErr w:type="spellEnd"/>
      <w:r w:rsidRPr="00512771">
        <w:rPr>
          <w:rFonts w:ascii="Times New Roman" w:hAnsi="Times New Roman" w:cs="Times New Roman"/>
          <w:color w:val="444444"/>
          <w:sz w:val="28"/>
          <w:szCs w:val="28"/>
        </w:rPr>
        <w:t>. На фото приведен пример, как это может быть.</w:t>
      </w:r>
    </w:p>
    <w:p w14:paraId="4A52B3EC" w14:textId="68087C95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4C8B1BEA" wp14:editId="36B20F7A">
            <wp:extent cx="2917825" cy="3562350"/>
            <wp:effectExtent l="0" t="0" r="0" b="0"/>
            <wp:docPr id="143" name="Рисунок 143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3102" w14:textId="77777777" w:rsidR="00440A96" w:rsidRPr="00512771" w:rsidRDefault="00440A96" w:rsidP="002B22DA">
      <w:pPr>
        <w:numPr>
          <w:ilvl w:val="0"/>
          <w:numId w:val="4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Segoe UI Emoji" w:hAnsi="Segoe UI Emoji" w:cs="Segoe UI Emoji"/>
          <w:color w:val="444444"/>
          <w:sz w:val="28"/>
          <w:szCs w:val="28"/>
        </w:rPr>
        <w:t>⚠</w: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️ И не забудьте сделать таблицу бесцветной</w:t>
      </w:r>
    </w:p>
    <w:p w14:paraId="17DE167C" w14:textId="00D50D14" w:rsidR="00440A96" w:rsidRPr="00512771" w:rsidRDefault="00440A96" w:rsidP="00440A96">
      <w:pPr>
        <w:pStyle w:val="2"/>
        <w:shd w:val="clear" w:color="auto" w:fill="FFFFFF"/>
        <w:spacing w:before="0" w:beforeAutospacing="0" w:after="0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b w:val="0"/>
          <w:bCs w:val="0"/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0FBAB20F" wp14:editId="7BE7A5EA">
            <wp:extent cx="5940425" cy="1231900"/>
            <wp:effectExtent l="0" t="0" r="3175" b="6350"/>
            <wp:docPr id="142" name="Рисунок 14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5715" w14:textId="77777777" w:rsidR="00440A96" w:rsidRPr="00512771" w:rsidRDefault="00440A96" w:rsidP="00440A96">
      <w:pPr>
        <w:pStyle w:val="2"/>
        <w:shd w:val="clear" w:color="auto" w:fill="FFFFFF"/>
        <w:spacing w:before="207" w:beforeAutospacing="0" w:after="103" w:afterAutospacing="0" w:line="311" w:lineRule="atLeast"/>
        <w:textAlignment w:val="baseline"/>
        <w:rPr>
          <w:b w:val="0"/>
          <w:bCs w:val="0"/>
          <w:color w:val="222222"/>
          <w:sz w:val="28"/>
          <w:szCs w:val="28"/>
        </w:rPr>
      </w:pPr>
      <w:r w:rsidRPr="00512771">
        <w:rPr>
          <w:rFonts w:ascii="Segoe UI Emoji" w:hAnsi="Segoe UI Emoji" w:cs="Segoe UI Emoji"/>
          <w:b w:val="0"/>
          <w:bCs w:val="0"/>
          <w:color w:val="222222"/>
          <w:sz w:val="28"/>
          <w:szCs w:val="28"/>
        </w:rPr>
        <w:t>✍️</w:t>
      </w:r>
      <w:r w:rsidRPr="00512771">
        <w:rPr>
          <w:b w:val="0"/>
          <w:bCs w:val="0"/>
          <w:color w:val="222222"/>
          <w:sz w:val="28"/>
          <w:szCs w:val="28"/>
        </w:rPr>
        <w:t xml:space="preserve"> Подпись документа</w:t>
      </w:r>
    </w:p>
    <w:p w14:paraId="3A4697C5" w14:textId="79022B45" w:rsidR="00440A96" w:rsidRPr="00512771" w:rsidRDefault="00440A96" w:rsidP="00440A96">
      <w:pPr>
        <w:shd w:val="clear" w:color="auto" w:fill="FFFFFF"/>
        <w:textAlignment w:val="baseline"/>
        <w:rPr>
          <w:rFonts w:ascii="Times New Roman" w:hAnsi="Times New Roman" w:cs="Times New Roman"/>
          <w:color w:val="444444"/>
          <w:sz w:val="28"/>
          <w:szCs w:val="28"/>
        </w:rPr>
      </w:pPr>
      <w:r w:rsidRPr="00512771">
        <w:rPr>
          <w:rFonts w:ascii="Times New Roman" w:hAnsi="Times New Roman" w:cs="Times New Roman"/>
          <w:color w:val="444444"/>
          <w:sz w:val="28"/>
          <w:szCs w:val="28"/>
        </w:rPr>
        <w:object w:dxaOrig="225" w:dyaOrig="225" w14:anchorId="084D98F5">
          <v:shape id="_x0000_i1178" type="#_x0000_t75" style="width:49.45pt;height:18.15pt" o:ole="">
            <v:imagedata r:id="rId63" o:title=""/>
          </v:shape>
          <w:control r:id="rId124" w:name="DefaultOcxName1" w:shapeid="_x0000_i1178"/>
        </w:object>
      </w:r>
      <w:r w:rsidRPr="00512771">
        <w:rPr>
          <w:rFonts w:ascii="Times New Roman" w:hAnsi="Times New Roman" w:cs="Times New Roman"/>
          <w:color w:val="444444"/>
          <w:sz w:val="28"/>
          <w:szCs w:val="28"/>
        </w:rPr>
        <w:t> </w:t>
      </w:r>
    </w:p>
    <w:p w14:paraId="413943EC" w14:textId="77777777" w:rsidR="00440A96" w:rsidRPr="00512771" w:rsidRDefault="00440A96" w:rsidP="002B22DA">
      <w:pPr>
        <w:pStyle w:val="aa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lastRenderedPageBreak/>
        <w:t>В подразделе </w:t>
      </w:r>
      <w:r w:rsidRPr="00512771">
        <w:rPr>
          <w:rStyle w:val="ab"/>
          <w:color w:val="444444"/>
          <w:sz w:val="28"/>
          <w:szCs w:val="28"/>
          <w:bdr w:val="none" w:sz="0" w:space="0" w:color="auto" w:frame="1"/>
        </w:rPr>
        <w:t>«Подпись»</w:t>
      </w:r>
      <w:r w:rsidRPr="00512771">
        <w:rPr>
          <w:color w:val="444444"/>
          <w:sz w:val="28"/>
          <w:szCs w:val="28"/>
        </w:rPr>
        <w:t xml:space="preserve"> отображается, нужна ли подпись. Документы для </w:t>
      </w:r>
      <w:proofErr w:type="spellStart"/>
      <w:r w:rsidRPr="00512771">
        <w:rPr>
          <w:color w:val="444444"/>
          <w:sz w:val="28"/>
          <w:szCs w:val="28"/>
        </w:rPr>
        <w:t>зполнения</w:t>
      </w:r>
      <w:proofErr w:type="spellEnd"/>
      <w:r w:rsidRPr="00512771">
        <w:rPr>
          <w:color w:val="444444"/>
          <w:sz w:val="28"/>
          <w:szCs w:val="28"/>
        </w:rPr>
        <w:t xml:space="preserve"> и для просмотра обе можно подписать.</w:t>
      </w:r>
    </w:p>
    <w:p w14:paraId="4CEF8907" w14:textId="411B8D0C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23F1A8A0" wp14:editId="3C2DB8E9">
            <wp:extent cx="5940425" cy="1761490"/>
            <wp:effectExtent l="0" t="0" r="3175" b="0"/>
            <wp:docPr id="141" name="Рисунок 141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B8A6" w14:textId="77777777" w:rsidR="00440A96" w:rsidRPr="00512771" w:rsidRDefault="00440A96" w:rsidP="002B22DA">
      <w:pPr>
        <w:pStyle w:val="aa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444444"/>
          <w:sz w:val="28"/>
          <w:szCs w:val="28"/>
        </w:rPr>
      </w:pPr>
      <w:r w:rsidRPr="00512771">
        <w:rPr>
          <w:color w:val="444444"/>
          <w:sz w:val="28"/>
          <w:szCs w:val="28"/>
        </w:rPr>
        <w:t>Поставьте галочку для нужного документа, чтобы включить возможность подписи</w:t>
      </w:r>
    </w:p>
    <w:p w14:paraId="78806961" w14:textId="2D4FC782" w:rsidR="00440A96" w:rsidRPr="00512771" w:rsidRDefault="00440A96" w:rsidP="00440A96">
      <w:pPr>
        <w:pStyle w:val="aa"/>
        <w:shd w:val="clear" w:color="auto" w:fill="FFFFFF"/>
        <w:spacing w:before="0" w:beforeAutospacing="0" w:after="0" w:afterAutospacing="0"/>
        <w:textAlignment w:val="baseline"/>
        <w:rPr>
          <w:color w:val="444444"/>
          <w:sz w:val="28"/>
          <w:szCs w:val="28"/>
        </w:rPr>
      </w:pPr>
      <w:r w:rsidRPr="00512771">
        <w:rPr>
          <w:noProof/>
          <w:color w:val="0000FF"/>
          <w:sz w:val="28"/>
          <w:szCs w:val="28"/>
          <w:bdr w:val="none" w:sz="0" w:space="0" w:color="auto" w:frame="1"/>
        </w:rPr>
        <w:drawing>
          <wp:inline distT="0" distB="0" distL="0" distR="0" wp14:anchorId="08DECFC1" wp14:editId="3BC27002">
            <wp:extent cx="4881880" cy="5892165"/>
            <wp:effectExtent l="0" t="0" r="0" b="0"/>
            <wp:docPr id="140" name="Рисунок 140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3A9A" w14:textId="77777777" w:rsidR="00440A96" w:rsidRPr="00512771" w:rsidRDefault="00440A96" w:rsidP="00771C3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40A96" w:rsidRPr="00512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4FC747" w14:textId="77777777" w:rsidR="00771C30" w:rsidRDefault="00771C30" w:rsidP="00771C30">
      <w:pPr>
        <w:spacing w:after="0" w:line="240" w:lineRule="auto"/>
      </w:pPr>
      <w:r>
        <w:separator/>
      </w:r>
    </w:p>
  </w:endnote>
  <w:endnote w:type="continuationSeparator" w:id="0">
    <w:p w14:paraId="206F690D" w14:textId="77777777" w:rsidR="00771C30" w:rsidRDefault="00771C30" w:rsidP="00771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6637E" w14:textId="77777777" w:rsidR="00771C30" w:rsidRDefault="00771C30" w:rsidP="00771C30">
      <w:pPr>
        <w:spacing w:after="0" w:line="240" w:lineRule="auto"/>
      </w:pPr>
      <w:r>
        <w:separator/>
      </w:r>
    </w:p>
  </w:footnote>
  <w:footnote w:type="continuationSeparator" w:id="0">
    <w:p w14:paraId="4B60367E" w14:textId="77777777" w:rsidR="00771C30" w:rsidRDefault="00771C30" w:rsidP="00771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944AC"/>
    <w:multiLevelType w:val="multilevel"/>
    <w:tmpl w:val="6988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EA22EA"/>
    <w:multiLevelType w:val="multilevel"/>
    <w:tmpl w:val="4B76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A929AD"/>
    <w:multiLevelType w:val="multilevel"/>
    <w:tmpl w:val="3910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C16454"/>
    <w:multiLevelType w:val="multilevel"/>
    <w:tmpl w:val="686C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CF07CF"/>
    <w:multiLevelType w:val="hybridMultilevel"/>
    <w:tmpl w:val="7E286B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D2330"/>
    <w:multiLevelType w:val="multilevel"/>
    <w:tmpl w:val="5266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2456D"/>
    <w:multiLevelType w:val="multilevel"/>
    <w:tmpl w:val="6F8E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2E2DC8"/>
    <w:multiLevelType w:val="multilevel"/>
    <w:tmpl w:val="1E32A6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86C11"/>
    <w:multiLevelType w:val="multilevel"/>
    <w:tmpl w:val="1BA8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6A85216"/>
    <w:multiLevelType w:val="multilevel"/>
    <w:tmpl w:val="AE8A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715AF"/>
    <w:multiLevelType w:val="multilevel"/>
    <w:tmpl w:val="01686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B4C18"/>
    <w:multiLevelType w:val="multilevel"/>
    <w:tmpl w:val="E750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AB2E93"/>
    <w:multiLevelType w:val="multilevel"/>
    <w:tmpl w:val="DE58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DA70D1"/>
    <w:multiLevelType w:val="multilevel"/>
    <w:tmpl w:val="A2D0A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0D2F24"/>
    <w:multiLevelType w:val="multilevel"/>
    <w:tmpl w:val="5D064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B3311A"/>
    <w:multiLevelType w:val="multilevel"/>
    <w:tmpl w:val="D554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F17494"/>
    <w:multiLevelType w:val="multilevel"/>
    <w:tmpl w:val="2332A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1D448B"/>
    <w:multiLevelType w:val="multilevel"/>
    <w:tmpl w:val="B6404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9B5EAF"/>
    <w:multiLevelType w:val="multilevel"/>
    <w:tmpl w:val="422E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B650FA"/>
    <w:multiLevelType w:val="multilevel"/>
    <w:tmpl w:val="B4A2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F712BF"/>
    <w:multiLevelType w:val="multilevel"/>
    <w:tmpl w:val="AD04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BD353D"/>
    <w:multiLevelType w:val="hybridMultilevel"/>
    <w:tmpl w:val="4620A7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D4ADB"/>
    <w:multiLevelType w:val="multilevel"/>
    <w:tmpl w:val="08121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4D07CE"/>
    <w:multiLevelType w:val="multilevel"/>
    <w:tmpl w:val="2492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0E01D20"/>
    <w:multiLevelType w:val="multilevel"/>
    <w:tmpl w:val="195C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1A061A6"/>
    <w:multiLevelType w:val="hybridMultilevel"/>
    <w:tmpl w:val="BE2065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82DAC"/>
    <w:multiLevelType w:val="multilevel"/>
    <w:tmpl w:val="DBC0D8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E220D2"/>
    <w:multiLevelType w:val="multilevel"/>
    <w:tmpl w:val="84286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C941CA"/>
    <w:multiLevelType w:val="hybridMultilevel"/>
    <w:tmpl w:val="34761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E748DF"/>
    <w:multiLevelType w:val="multilevel"/>
    <w:tmpl w:val="9E8C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485C3F"/>
    <w:multiLevelType w:val="multilevel"/>
    <w:tmpl w:val="418E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8550C1"/>
    <w:multiLevelType w:val="multilevel"/>
    <w:tmpl w:val="A08EF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8858A3"/>
    <w:multiLevelType w:val="multilevel"/>
    <w:tmpl w:val="775A1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BF1278F"/>
    <w:multiLevelType w:val="multilevel"/>
    <w:tmpl w:val="B464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DC7170C"/>
    <w:multiLevelType w:val="multilevel"/>
    <w:tmpl w:val="95208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F524E37"/>
    <w:multiLevelType w:val="multilevel"/>
    <w:tmpl w:val="9E52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1AA2E89"/>
    <w:multiLevelType w:val="multilevel"/>
    <w:tmpl w:val="0E94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1C23D19"/>
    <w:multiLevelType w:val="multilevel"/>
    <w:tmpl w:val="674E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31A411F"/>
    <w:multiLevelType w:val="multilevel"/>
    <w:tmpl w:val="00AC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41F5F37"/>
    <w:multiLevelType w:val="multilevel"/>
    <w:tmpl w:val="2C7AA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8741005"/>
    <w:multiLevelType w:val="multilevel"/>
    <w:tmpl w:val="AADAD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DF246C"/>
    <w:multiLevelType w:val="multilevel"/>
    <w:tmpl w:val="10F2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A3576CE"/>
    <w:multiLevelType w:val="multilevel"/>
    <w:tmpl w:val="0AD62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1214CD"/>
    <w:multiLevelType w:val="multilevel"/>
    <w:tmpl w:val="76B46A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9D5864"/>
    <w:multiLevelType w:val="multilevel"/>
    <w:tmpl w:val="6E46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C72D0C"/>
    <w:multiLevelType w:val="multilevel"/>
    <w:tmpl w:val="BAA04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70D2989"/>
    <w:multiLevelType w:val="multilevel"/>
    <w:tmpl w:val="32D6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CC40C0"/>
    <w:multiLevelType w:val="multilevel"/>
    <w:tmpl w:val="AF5A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BB000E8"/>
    <w:multiLevelType w:val="multilevel"/>
    <w:tmpl w:val="CCCA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FF14263"/>
    <w:multiLevelType w:val="multilevel"/>
    <w:tmpl w:val="46C6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0BB78F2"/>
    <w:multiLevelType w:val="multilevel"/>
    <w:tmpl w:val="504A8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A90624"/>
    <w:multiLevelType w:val="multilevel"/>
    <w:tmpl w:val="7AC2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7E31C22"/>
    <w:multiLevelType w:val="multilevel"/>
    <w:tmpl w:val="F8CC7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812150A"/>
    <w:multiLevelType w:val="hybridMultilevel"/>
    <w:tmpl w:val="9392CF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25528C"/>
    <w:multiLevelType w:val="multilevel"/>
    <w:tmpl w:val="080AD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7F4DDB"/>
    <w:multiLevelType w:val="multilevel"/>
    <w:tmpl w:val="3064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F99586B"/>
    <w:multiLevelType w:val="multilevel"/>
    <w:tmpl w:val="9BCEC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25"/>
  </w:num>
  <w:num w:numId="3">
    <w:abstractNumId w:val="4"/>
  </w:num>
  <w:num w:numId="4">
    <w:abstractNumId w:val="53"/>
  </w:num>
  <w:num w:numId="5">
    <w:abstractNumId w:val="28"/>
  </w:num>
  <w:num w:numId="6">
    <w:abstractNumId w:val="24"/>
  </w:num>
  <w:num w:numId="7">
    <w:abstractNumId w:val="5"/>
  </w:num>
  <w:num w:numId="8">
    <w:abstractNumId w:val="14"/>
  </w:num>
  <w:num w:numId="9">
    <w:abstractNumId w:val="27"/>
  </w:num>
  <w:num w:numId="10">
    <w:abstractNumId w:val="52"/>
  </w:num>
  <w:num w:numId="11">
    <w:abstractNumId w:val="46"/>
  </w:num>
  <w:num w:numId="12">
    <w:abstractNumId w:val="11"/>
  </w:num>
  <w:num w:numId="13">
    <w:abstractNumId w:val="30"/>
  </w:num>
  <w:num w:numId="14">
    <w:abstractNumId w:val="40"/>
  </w:num>
  <w:num w:numId="15">
    <w:abstractNumId w:val="31"/>
  </w:num>
  <w:num w:numId="16">
    <w:abstractNumId w:val="42"/>
  </w:num>
  <w:num w:numId="17">
    <w:abstractNumId w:val="49"/>
  </w:num>
  <w:num w:numId="18">
    <w:abstractNumId w:val="34"/>
  </w:num>
  <w:num w:numId="19">
    <w:abstractNumId w:val="22"/>
  </w:num>
  <w:num w:numId="20">
    <w:abstractNumId w:val="12"/>
  </w:num>
  <w:num w:numId="21">
    <w:abstractNumId w:val="50"/>
  </w:num>
  <w:num w:numId="22">
    <w:abstractNumId w:val="16"/>
  </w:num>
  <w:num w:numId="23">
    <w:abstractNumId w:val="1"/>
  </w:num>
  <w:num w:numId="24">
    <w:abstractNumId w:val="51"/>
  </w:num>
  <w:num w:numId="25">
    <w:abstractNumId w:val="8"/>
  </w:num>
  <w:num w:numId="26">
    <w:abstractNumId w:val="32"/>
  </w:num>
  <w:num w:numId="27">
    <w:abstractNumId w:val="35"/>
  </w:num>
  <w:num w:numId="28">
    <w:abstractNumId w:val="23"/>
  </w:num>
  <w:num w:numId="29">
    <w:abstractNumId w:val="41"/>
  </w:num>
  <w:num w:numId="30">
    <w:abstractNumId w:val="2"/>
  </w:num>
  <w:num w:numId="31">
    <w:abstractNumId w:val="56"/>
  </w:num>
  <w:num w:numId="32">
    <w:abstractNumId w:val="47"/>
  </w:num>
  <w:num w:numId="33">
    <w:abstractNumId w:val="38"/>
  </w:num>
  <w:num w:numId="34">
    <w:abstractNumId w:val="45"/>
  </w:num>
  <w:num w:numId="35">
    <w:abstractNumId w:val="18"/>
  </w:num>
  <w:num w:numId="36">
    <w:abstractNumId w:val="15"/>
  </w:num>
  <w:num w:numId="37">
    <w:abstractNumId w:val="39"/>
  </w:num>
  <w:num w:numId="38">
    <w:abstractNumId w:val="37"/>
  </w:num>
  <w:num w:numId="39">
    <w:abstractNumId w:val="19"/>
  </w:num>
  <w:num w:numId="40">
    <w:abstractNumId w:val="48"/>
  </w:num>
  <w:num w:numId="41">
    <w:abstractNumId w:val="13"/>
  </w:num>
  <w:num w:numId="42">
    <w:abstractNumId w:val="29"/>
  </w:num>
  <w:num w:numId="43">
    <w:abstractNumId w:val="36"/>
  </w:num>
  <w:num w:numId="44">
    <w:abstractNumId w:val="44"/>
  </w:num>
  <w:num w:numId="45">
    <w:abstractNumId w:val="43"/>
  </w:num>
  <w:num w:numId="46">
    <w:abstractNumId w:val="26"/>
  </w:num>
  <w:num w:numId="47">
    <w:abstractNumId w:val="7"/>
  </w:num>
  <w:num w:numId="48">
    <w:abstractNumId w:val="33"/>
  </w:num>
  <w:num w:numId="49">
    <w:abstractNumId w:val="20"/>
  </w:num>
  <w:num w:numId="50">
    <w:abstractNumId w:val="6"/>
  </w:num>
  <w:num w:numId="51">
    <w:abstractNumId w:val="0"/>
  </w:num>
  <w:num w:numId="52">
    <w:abstractNumId w:val="10"/>
  </w:num>
  <w:num w:numId="53">
    <w:abstractNumId w:val="3"/>
  </w:num>
  <w:num w:numId="54">
    <w:abstractNumId w:val="17"/>
  </w:num>
  <w:num w:numId="55">
    <w:abstractNumId w:val="9"/>
  </w:num>
  <w:num w:numId="56">
    <w:abstractNumId w:val="55"/>
  </w:num>
  <w:num w:numId="57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33"/>
    <w:rsid w:val="00072D3A"/>
    <w:rsid w:val="00121672"/>
    <w:rsid w:val="0016439A"/>
    <w:rsid w:val="002B22DA"/>
    <w:rsid w:val="002D4DAF"/>
    <w:rsid w:val="0033195D"/>
    <w:rsid w:val="003647A1"/>
    <w:rsid w:val="0042754A"/>
    <w:rsid w:val="004334F9"/>
    <w:rsid w:val="00440A96"/>
    <w:rsid w:val="00512771"/>
    <w:rsid w:val="005205A9"/>
    <w:rsid w:val="005C6823"/>
    <w:rsid w:val="005E6181"/>
    <w:rsid w:val="00600BA4"/>
    <w:rsid w:val="00641EB7"/>
    <w:rsid w:val="00771C30"/>
    <w:rsid w:val="007910EF"/>
    <w:rsid w:val="00815833"/>
    <w:rsid w:val="00E40BCA"/>
    <w:rsid w:val="00E539A4"/>
    <w:rsid w:val="00EB1439"/>
    <w:rsid w:val="00ED6A67"/>
    <w:rsid w:val="00F17515"/>
    <w:rsid w:val="00F8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4:docId w14:val="08CAB11F"/>
  <w15:chartTrackingRefBased/>
  <w15:docId w15:val="{F5E7584C-1540-41A4-B118-C77C76B8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75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87E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KZ"/>
    </w:rPr>
  </w:style>
  <w:style w:type="paragraph" w:styleId="3">
    <w:name w:val="heading 3"/>
    <w:basedOn w:val="a"/>
    <w:link w:val="30"/>
    <w:uiPriority w:val="9"/>
    <w:qFormat/>
    <w:rsid w:val="00F87E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KZ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75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1C30"/>
  </w:style>
  <w:style w:type="paragraph" w:styleId="a5">
    <w:name w:val="footer"/>
    <w:basedOn w:val="a"/>
    <w:link w:val="a6"/>
    <w:uiPriority w:val="99"/>
    <w:unhideWhenUsed/>
    <w:rsid w:val="0077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1C30"/>
  </w:style>
  <w:style w:type="character" w:styleId="a7">
    <w:name w:val="Hyperlink"/>
    <w:basedOn w:val="a0"/>
    <w:uiPriority w:val="99"/>
    <w:unhideWhenUsed/>
    <w:rsid w:val="00771C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71C3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71C30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60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styleId="ab">
    <w:name w:val="Strong"/>
    <w:basedOn w:val="a0"/>
    <w:uiPriority w:val="22"/>
    <w:qFormat/>
    <w:rsid w:val="00600BA4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87E53"/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customStyle="1" w:styleId="30">
    <w:name w:val="Заголовок 3 Знак"/>
    <w:basedOn w:val="a0"/>
    <w:link w:val="3"/>
    <w:uiPriority w:val="9"/>
    <w:rsid w:val="00F87E53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customStyle="1" w:styleId="10">
    <w:name w:val="Заголовок 1 Знак"/>
    <w:basedOn w:val="a0"/>
    <w:link w:val="1"/>
    <w:uiPriority w:val="9"/>
    <w:rsid w:val="00F17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F175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440A96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3647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5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581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83723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1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3753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318847020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753509319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0769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39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0828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0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9901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324430260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759908067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4794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7226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251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9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1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60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6397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8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8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4882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56756212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937249006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4737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146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474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4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34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8820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411082028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106925182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5330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758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89346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4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9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6699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667516821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815730575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558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720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880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2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05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511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0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8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588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3679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2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7847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667587337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841003803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9857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27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304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7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76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2996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4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8239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711660404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927036061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1548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565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487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7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5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1988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7540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7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02281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202088598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1680086587">
          <w:blockQuote w:val="1"/>
          <w:marLeft w:val="0"/>
          <w:marRight w:val="0"/>
          <w:marTop w:val="72"/>
          <w:marBottom w:val="330"/>
          <w:divBdr>
            <w:top w:val="none" w:sz="0" w:space="9" w:color="auto"/>
            <w:left w:val="single" w:sz="24" w:space="24" w:color="auto"/>
            <w:bottom w:val="none" w:sz="0" w:space="9" w:color="auto"/>
            <w:right w:val="none" w:sz="0" w:space="12" w:color="auto"/>
          </w:divBdr>
        </w:div>
        <w:div w:id="8859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890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8806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4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7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85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8940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9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7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549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838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8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419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267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0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png"/><Relationship Id="rId21" Type="http://schemas.openxmlformats.org/officeDocument/2006/relationships/hyperlink" Target="https://book.kaya.kz/books/instrukciia-po-rabote-s-factorio-v6/page/%D1%80%D0%B0%D0%B7%D0%B4%D0%B5%D0%BB-17-%D0%BD%D0%B0%D1%81%D1%82%D1%80%D0%BE%D0%B9%D0%BA%D0%B0-%D1%80%D0%B0%D0%B1%D0%BE%D1%87%D0%B8%D1%85-%D0%BC%D0%B5%D1%81%D1%82" TargetMode="External"/><Relationship Id="rId42" Type="http://schemas.openxmlformats.org/officeDocument/2006/relationships/hyperlink" Target="https://book.kaya.kz/books/instrukciia-po-rabote-s-factorio-v6/page/nothing" TargetMode="External"/><Relationship Id="rId47" Type="http://schemas.openxmlformats.org/officeDocument/2006/relationships/hyperlink" Target="https://book.kaya.kz/books/instrukciia-po-rabote-s-factorio-v6/page/ispolniaemaia-sistema" TargetMode="External"/><Relationship Id="rId63" Type="http://schemas.openxmlformats.org/officeDocument/2006/relationships/image" Target="media/image15.wmf"/><Relationship Id="rId68" Type="http://schemas.openxmlformats.org/officeDocument/2006/relationships/image" Target="media/image17.png"/><Relationship Id="rId84" Type="http://schemas.openxmlformats.org/officeDocument/2006/relationships/image" Target="media/image25.png"/><Relationship Id="rId89" Type="http://schemas.openxmlformats.org/officeDocument/2006/relationships/hyperlink" Target="https://book.kaya.kz/uploads/images/gallery/2025-05/image-1746431098531.png" TargetMode="External"/><Relationship Id="rId112" Type="http://schemas.openxmlformats.org/officeDocument/2006/relationships/hyperlink" Target="https://book.kaya.kz/uploads/images/gallery/2025-05/image-1746517933396.png" TargetMode="External"/><Relationship Id="rId16" Type="http://schemas.openxmlformats.org/officeDocument/2006/relationships/hyperlink" Target="https://book.kaya.kz/books/instrukciia-po-rabote-s-factorio-v6/page/125-%D0%B2%D0%BE%D0%B7%D0%B2%D1%80%D0%B0%D1%82" TargetMode="External"/><Relationship Id="rId107" Type="http://schemas.openxmlformats.org/officeDocument/2006/relationships/image" Target="media/image36.png"/><Relationship Id="rId11" Type="http://schemas.openxmlformats.org/officeDocument/2006/relationships/hyperlink" Target="https://book.kaya.kz/books/instrukciia-po-rabote-s-factorio-v6/page/%D1%80%D0%B0%D0%B7%D0%B4%D0%B5%D0%BB-12-%D1%81%D0%BE%D0%B7%D0%B4%D0%B0%D0%BD%D0%B8%D0%B5-%D0%B1%D0%B8%D0%B7%D0%BD%D0%B5%D1%81-%D0%BF%D1%80%D0%BE%D1%86%D0%B5%D1%81%D1%81%D0%B0" TargetMode="External"/><Relationship Id="rId32" Type="http://schemas.openxmlformats.org/officeDocument/2006/relationships/hyperlink" Target="https://book.kaya.kz/uploads/images/gallery/2025-04/image-1746011940508.png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s://book.kaya.kz/uploads/images/gallery/2025-05/image-1746428565311.png" TargetMode="External"/><Relationship Id="rId58" Type="http://schemas.openxmlformats.org/officeDocument/2006/relationships/image" Target="media/image12.png"/><Relationship Id="rId74" Type="http://schemas.openxmlformats.org/officeDocument/2006/relationships/image" Target="media/image20.png"/><Relationship Id="rId79" Type="http://schemas.openxmlformats.org/officeDocument/2006/relationships/hyperlink" Target="https://book.kaya.kz/uploads/images/gallery/2025-05/image-1746429496293.png" TargetMode="External"/><Relationship Id="rId102" Type="http://schemas.openxmlformats.org/officeDocument/2006/relationships/hyperlink" Target="https://book.kaya.kz/uploads/images/gallery/2025-05/image-1746517033707.png" TargetMode="External"/><Relationship Id="rId123" Type="http://schemas.openxmlformats.org/officeDocument/2006/relationships/image" Target="media/image44.png"/><Relationship Id="rId128" Type="http://schemas.openxmlformats.org/officeDocument/2006/relationships/image" Target="media/image46.png"/><Relationship Id="rId5" Type="http://schemas.openxmlformats.org/officeDocument/2006/relationships/footnotes" Target="footnotes.xml"/><Relationship Id="rId90" Type="http://schemas.openxmlformats.org/officeDocument/2006/relationships/image" Target="media/image28.png"/><Relationship Id="rId95" Type="http://schemas.openxmlformats.org/officeDocument/2006/relationships/image" Target="media/image30.png"/><Relationship Id="rId22" Type="http://schemas.openxmlformats.org/officeDocument/2006/relationships/hyperlink" Target="https://book.kaya.kz/books/instrukciia-po-rabote-s-factorio-v6/page/%D1%80%D0%B0%D0%B7%D0%B4%D0%B5%D0%BB-2-%D1%8F%D0%B4%D1%80%D0%BE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ook.kaya.kz/books/instrukciia-po-rabote-s-factorio-v6/page/nothing" TargetMode="External"/><Relationship Id="rId48" Type="http://schemas.openxmlformats.org/officeDocument/2006/relationships/hyperlink" Target="https://book.kaya.kz/books/instrukciia-po-rabote-s-factorio-v6/page/ispolniaemaia-sistema" TargetMode="External"/><Relationship Id="rId64" Type="http://schemas.openxmlformats.org/officeDocument/2006/relationships/control" Target="activeX/activeX1.xml"/><Relationship Id="rId69" Type="http://schemas.openxmlformats.org/officeDocument/2006/relationships/hyperlink" Target="https://book.kaya.kz/uploads/images/gallery/2025-05/image-1746428644972.png" TargetMode="External"/><Relationship Id="rId113" Type="http://schemas.openxmlformats.org/officeDocument/2006/relationships/image" Target="media/image39.png"/><Relationship Id="rId118" Type="http://schemas.openxmlformats.org/officeDocument/2006/relationships/hyperlink" Target="https://book.kaya.kz/uploads/images/gallery/2025-05/image-1746518338215.png" TargetMode="External"/><Relationship Id="rId80" Type="http://schemas.openxmlformats.org/officeDocument/2006/relationships/image" Target="media/image23.png"/><Relationship Id="rId85" Type="http://schemas.openxmlformats.org/officeDocument/2006/relationships/hyperlink" Target="https://book.kaya.kz/uploads/images/gallery/2025-05/image-1746429693032.png" TargetMode="External"/><Relationship Id="rId12" Type="http://schemas.openxmlformats.org/officeDocument/2006/relationships/hyperlink" Target="https://book.kaya.kz/books/instrukciia-po-rabote-s-factorio-v6/page/121-%D0%BF%D0%BE%D0%BB%D1%8F-%D0%B2-%D1%83%D1%81%D0%BB%D1%83%D0%B3%D0%B5" TargetMode="External"/><Relationship Id="rId17" Type="http://schemas.openxmlformats.org/officeDocument/2006/relationships/hyperlink" Target="https://book.kaya.kz/books/instrukciia-po-rabote-s-factorio-v6/page/%D1%80%D0%B0%D0%B7%D0%B4%D0%B5%D0%BB-13-%D0%BD%D0%B0%D1%81%D1%82%D1%80%D0%BE%D0%B9%D0%BA%D0%B0-%D0%B0%D0%B2%D1%82%D0%BE%D1%83%D0%B7%D0%BB%D0%B0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7.png"/><Relationship Id="rId59" Type="http://schemas.openxmlformats.org/officeDocument/2006/relationships/hyperlink" Target="https://book.kaya.kz/uploads/images/gallery/2025-05/image-1746424262333.png" TargetMode="External"/><Relationship Id="rId103" Type="http://schemas.openxmlformats.org/officeDocument/2006/relationships/image" Target="media/image34.png"/><Relationship Id="rId108" Type="http://schemas.openxmlformats.org/officeDocument/2006/relationships/hyperlink" Target="https://book.kaya.kz/uploads/images/gallery/2025-05/image-1746517389604.png" TargetMode="External"/><Relationship Id="rId124" Type="http://schemas.openxmlformats.org/officeDocument/2006/relationships/control" Target="activeX/activeX3.xml"/><Relationship Id="rId129" Type="http://schemas.openxmlformats.org/officeDocument/2006/relationships/fontTable" Target="fontTable.xml"/><Relationship Id="rId54" Type="http://schemas.openxmlformats.org/officeDocument/2006/relationships/image" Target="media/image10.png"/><Relationship Id="rId70" Type="http://schemas.openxmlformats.org/officeDocument/2006/relationships/image" Target="media/image18.png"/><Relationship Id="rId75" Type="http://schemas.openxmlformats.org/officeDocument/2006/relationships/hyperlink" Target="https://book.kaya.kz/uploads/images/gallery/2025-05/image-1746430452321.png" TargetMode="External"/><Relationship Id="rId91" Type="http://schemas.openxmlformats.org/officeDocument/2006/relationships/hyperlink" Target="https://book.kaya.kz/uploads/images/gallery/2025-05/image-1746431137969.png" TargetMode="External"/><Relationship Id="rId96" Type="http://schemas.openxmlformats.org/officeDocument/2006/relationships/hyperlink" Target="https://book.kaya.kz/uploads/images/gallery/2025-05/image-1746516893754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book.kaya.kz/books/instrukciia-po-rabote-s-factorio-v6/page/21-%D1%81%D0%BE%D1%81%D1%82%D0%B0%D0%B2-%D1%8F%D0%B4%D1%80%D0%B0" TargetMode="External"/><Relationship Id="rId28" Type="http://schemas.openxmlformats.org/officeDocument/2006/relationships/hyperlink" Target="https://book.kaya.kz/uploads/images/gallery/2025-04/image-1745998119090.png" TargetMode="External"/><Relationship Id="rId49" Type="http://schemas.openxmlformats.org/officeDocument/2006/relationships/hyperlink" Target="https://book.kaya.kz/books/instrukciia-po-rabote-s-factorio-v6/page/spisok-uslug" TargetMode="External"/><Relationship Id="rId114" Type="http://schemas.openxmlformats.org/officeDocument/2006/relationships/hyperlink" Target="https://book.kaya.kz/uploads/images/gallery/2025-05/image-1746517944689.png" TargetMode="External"/><Relationship Id="rId119" Type="http://schemas.openxmlformats.org/officeDocument/2006/relationships/image" Target="media/image42.png"/><Relationship Id="rId44" Type="http://schemas.openxmlformats.org/officeDocument/2006/relationships/hyperlink" Target="https://book.kaya.kz/books/instrukciia-po-rabote-s-factorio-v6/page/nothing" TargetMode="External"/><Relationship Id="rId60" Type="http://schemas.openxmlformats.org/officeDocument/2006/relationships/image" Target="media/image13.png"/><Relationship Id="rId65" Type="http://schemas.openxmlformats.org/officeDocument/2006/relationships/hyperlink" Target="https://book.kaya.kz/uploads/images/gallery/2025-05/image-1746428517629.png" TargetMode="External"/><Relationship Id="rId81" Type="http://schemas.openxmlformats.org/officeDocument/2006/relationships/hyperlink" Target="https://book.kaya.kz/uploads/images/gallery/2025-05/image-1746429623070.png" TargetMode="External"/><Relationship Id="rId86" Type="http://schemas.openxmlformats.org/officeDocument/2006/relationships/image" Target="media/image26.png"/><Relationship Id="rId130" Type="http://schemas.openxmlformats.org/officeDocument/2006/relationships/theme" Target="theme/theme1.xml"/><Relationship Id="rId13" Type="http://schemas.openxmlformats.org/officeDocument/2006/relationships/hyperlink" Target="https://book.kaya.kz/books/instrukciia-po-rabote-s-factorio-v6/page/122-%D0%B4%D0%BE%D0%BA%D1%83%D0%BC%D0%B5%D0%BD%D1%82%D1%8B-%D0%B2-%D1%83%D1%81%D0%BB%D1%83%D0%B3%D0%B5" TargetMode="External"/><Relationship Id="rId18" Type="http://schemas.openxmlformats.org/officeDocument/2006/relationships/hyperlink" Target="https://book.kaya.kz/books/instrukciia-po-rabote-s-factorio-v6/page/%D1%80%D0%B0%D0%B7%D0%B4%D0%B5%D0%BB-14-%D1%81%D0%BE%D0%B7%D0%B4%D0%B0%D0%BD%D0%B8%D0%B5-%D1%83%D1%81%D0%BB%D1%83%D0%B3" TargetMode="External"/><Relationship Id="rId39" Type="http://schemas.openxmlformats.org/officeDocument/2006/relationships/hyperlink" Target="https://book.kaya.kz/uploads/images/gallery/2025-05/image-1746185054664.png" TargetMode="External"/><Relationship Id="rId109" Type="http://schemas.openxmlformats.org/officeDocument/2006/relationships/image" Target="media/image37.png"/><Relationship Id="rId34" Type="http://schemas.openxmlformats.org/officeDocument/2006/relationships/hyperlink" Target="https://book.kaya.kz/uploads/images/gallery/2025-04/image-1746012021587.png" TargetMode="External"/><Relationship Id="rId50" Type="http://schemas.openxmlformats.org/officeDocument/2006/relationships/hyperlink" Target="https://book.kaya.kz/books/instrukciia-po-rabote-s-factorio-v6/page/avtorizaciia" TargetMode="External"/><Relationship Id="rId55" Type="http://schemas.openxmlformats.org/officeDocument/2006/relationships/hyperlink" Target="https://book.kaya.kz/uploads/images/gallery/2025-05/image-1746428602255.png" TargetMode="External"/><Relationship Id="rId76" Type="http://schemas.openxmlformats.org/officeDocument/2006/relationships/image" Target="media/image21.png"/><Relationship Id="rId97" Type="http://schemas.openxmlformats.org/officeDocument/2006/relationships/image" Target="media/image31.png"/><Relationship Id="rId104" Type="http://schemas.openxmlformats.org/officeDocument/2006/relationships/hyperlink" Target="https://book.kaya.kz/uploads/images/gallery/2025-05/image-1746517132186.png" TargetMode="External"/><Relationship Id="rId120" Type="http://schemas.openxmlformats.org/officeDocument/2006/relationships/hyperlink" Target="https://book.kaya.kz/uploads/images/gallery/2025-05/image-1746518377880.png" TargetMode="External"/><Relationship Id="rId125" Type="http://schemas.openxmlformats.org/officeDocument/2006/relationships/hyperlink" Target="https://book.kaya.kz/uploads/images/gallery/2025-05/image-1746518780694.png" TargetMode="External"/><Relationship Id="rId7" Type="http://schemas.openxmlformats.org/officeDocument/2006/relationships/hyperlink" Target="https://factorio6.kaya.kz" TargetMode="External"/><Relationship Id="rId71" Type="http://schemas.openxmlformats.org/officeDocument/2006/relationships/hyperlink" Target="https://book.kaya.kz/uploads/images/gallery/2025-05/image-1746428983952.png" TargetMode="External"/><Relationship Id="rId92" Type="http://schemas.openxmlformats.org/officeDocument/2006/relationships/image" Target="media/image29.png"/><Relationship Id="rId2" Type="http://schemas.openxmlformats.org/officeDocument/2006/relationships/styles" Target="styles.xml"/><Relationship Id="rId29" Type="http://schemas.openxmlformats.org/officeDocument/2006/relationships/image" Target="media/image2.png"/><Relationship Id="rId24" Type="http://schemas.openxmlformats.org/officeDocument/2006/relationships/hyperlink" Target="https://book.kaya.kz/books/instrukciia-po-rabote-s-factorio-v6/page/22-%D0%BC%D0%BE%D0%B4%D1%83%D0%BB%D0%B8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book.kaya.kz/uploads/images/gallery/2025-05/image-1746185123633.png" TargetMode="External"/><Relationship Id="rId66" Type="http://schemas.openxmlformats.org/officeDocument/2006/relationships/image" Target="media/image16.png"/><Relationship Id="rId87" Type="http://schemas.openxmlformats.org/officeDocument/2006/relationships/hyperlink" Target="https://book.kaya.kz/uploads/images/gallery/2025-05/image-1746429763652.png" TargetMode="External"/><Relationship Id="rId110" Type="http://schemas.openxmlformats.org/officeDocument/2006/relationships/hyperlink" Target="https://book.kaya.kz/uploads/images/gallery/2025-05/image-1746517463446.png" TargetMode="External"/><Relationship Id="rId115" Type="http://schemas.openxmlformats.org/officeDocument/2006/relationships/image" Target="media/image40.png"/><Relationship Id="rId61" Type="http://schemas.openxmlformats.org/officeDocument/2006/relationships/hyperlink" Target="https://book.kaya.kz/uploads/images/gallery/2025-05/image-1746426354007.png" TargetMode="External"/><Relationship Id="rId82" Type="http://schemas.openxmlformats.org/officeDocument/2006/relationships/image" Target="media/image24.png"/><Relationship Id="rId19" Type="http://schemas.openxmlformats.org/officeDocument/2006/relationships/hyperlink" Target="https://book.kaya.kz/books/instrukciia-po-rabote-s-factorio-v6/page/%D1%80%D0%B0%D0%B7%D0%B4%D0%B5%D0%BB-15-%D0%B8%D0%BD%D1%84%D0%BE%D1%80%D0%BC%D0%B0%D1%86%D0%B8%D1%8F" TargetMode="External"/><Relationship Id="rId14" Type="http://schemas.openxmlformats.org/officeDocument/2006/relationships/hyperlink" Target="https://book.kaya.kz/books/instrukciia-po-rabote-s-factorio-v6/page/123-%D0%B3%D0%B5%D0%BE%D0%BC%D0%B5%D1%82%D1%80%D0%B8%D1%8F" TargetMode="External"/><Relationship Id="rId30" Type="http://schemas.openxmlformats.org/officeDocument/2006/relationships/hyperlink" Target="https://book.kaya.kz/uploads/images/gallery/2025-04/image-1746011928465.png" TargetMode="External"/><Relationship Id="rId35" Type="http://schemas.openxmlformats.org/officeDocument/2006/relationships/image" Target="media/image5.png"/><Relationship Id="rId56" Type="http://schemas.openxmlformats.org/officeDocument/2006/relationships/image" Target="media/image11.png"/><Relationship Id="rId77" Type="http://schemas.openxmlformats.org/officeDocument/2006/relationships/hyperlink" Target="https://book.kaya.kz/uploads/images/gallery/2025-05/image-1746429436061.png" TargetMode="External"/><Relationship Id="rId100" Type="http://schemas.openxmlformats.org/officeDocument/2006/relationships/hyperlink" Target="https://book.kaya.kz/uploads/images/gallery/2025-05/image-1746516986660.png" TargetMode="External"/><Relationship Id="rId105" Type="http://schemas.openxmlformats.org/officeDocument/2006/relationships/image" Target="media/image35.png"/><Relationship Id="rId126" Type="http://schemas.openxmlformats.org/officeDocument/2006/relationships/image" Target="media/image45.png"/><Relationship Id="rId8" Type="http://schemas.openxmlformats.org/officeDocument/2006/relationships/hyperlink" Target="https://book.kaya.kz/books/instrukciia-po-rabote-s-factorio-v6/page/glossarii" TargetMode="External"/><Relationship Id="rId51" Type="http://schemas.openxmlformats.org/officeDocument/2006/relationships/hyperlink" Target="https://book.kaya.kz/books/instrukciia-po-rabote-s-factorio-v6/page/spisok-uslug" TargetMode="External"/><Relationship Id="rId72" Type="http://schemas.openxmlformats.org/officeDocument/2006/relationships/image" Target="media/image19.png"/><Relationship Id="rId93" Type="http://schemas.openxmlformats.org/officeDocument/2006/relationships/control" Target="activeX/activeX2.xml"/><Relationship Id="rId98" Type="http://schemas.openxmlformats.org/officeDocument/2006/relationships/hyperlink" Target="https://book.kaya.kz/uploads/images/gallery/2025-05/image-1746516917713.png" TargetMode="External"/><Relationship Id="rId121" Type="http://schemas.openxmlformats.org/officeDocument/2006/relationships/image" Target="media/image43.png"/><Relationship Id="rId3" Type="http://schemas.openxmlformats.org/officeDocument/2006/relationships/settings" Target="settings.xml"/><Relationship Id="rId25" Type="http://schemas.openxmlformats.org/officeDocument/2006/relationships/hyperlink" Target="https://book.kaya.kz/books/instrukciia-po-rabote-s-factorio-v6/page/%D1%80%D0%B0%D0%B7%D0%B4%D0%B5%D0%BB-3-%D0%B8%D1%81%D1%82%D0%BE%D1%80%D0%B8%D1%8F-%D1%80%D0%B0%D0%B7%D0%B2%D0%B5%D1%80%D1%82%D1%8B%D0%B2%D0%B0%D0%BD%D0%B8%D0%B9" TargetMode="External"/><Relationship Id="rId46" Type="http://schemas.openxmlformats.org/officeDocument/2006/relationships/image" Target="media/image9.png"/><Relationship Id="rId67" Type="http://schemas.openxmlformats.org/officeDocument/2006/relationships/hyperlink" Target="https://book.kaya.kz/uploads/images/gallery/2025-05/image-1746428573448.png" TargetMode="External"/><Relationship Id="rId116" Type="http://schemas.openxmlformats.org/officeDocument/2006/relationships/hyperlink" Target="https://book.kaya.kz/uploads/images/gallery/2025-05/image-1746517956648.png" TargetMode="External"/><Relationship Id="rId20" Type="http://schemas.openxmlformats.org/officeDocument/2006/relationships/hyperlink" Target="https://book.kaya.kz/books/instrukciia-po-rabote-s-factorio-v6/page/%D1%80%D0%B0%D0%B7%D0%B4%D0%B5%D0%BB-16-%D0%BF%D0%B0%D1%81%D0%BF%D0%BE%D1%80%D1%82-%D1%83%D1%81%D0%BB%D1%83%D0%B3%D0%B8-%D1%82%D0%B5%D1%80%D1%80%D0%B8%D1%82%D0%BE%D1%80%D0%B8%D0%B8" TargetMode="External"/><Relationship Id="rId41" Type="http://schemas.openxmlformats.org/officeDocument/2006/relationships/hyperlink" Target="https://book.kaya.kz/books/instrukciia-po-rabote-s-factorio-v6/page/nothing" TargetMode="External"/><Relationship Id="rId62" Type="http://schemas.openxmlformats.org/officeDocument/2006/relationships/image" Target="media/image14.png"/><Relationship Id="rId83" Type="http://schemas.openxmlformats.org/officeDocument/2006/relationships/hyperlink" Target="https://book.kaya.kz/uploads/images/gallery/2025-05/image-1746429643709.png" TargetMode="External"/><Relationship Id="rId88" Type="http://schemas.openxmlformats.org/officeDocument/2006/relationships/image" Target="media/image27.png"/><Relationship Id="rId111" Type="http://schemas.openxmlformats.org/officeDocument/2006/relationships/image" Target="media/image38.png"/><Relationship Id="rId15" Type="http://schemas.openxmlformats.org/officeDocument/2006/relationships/hyperlink" Target="https://book.kaya.kz/books/instrukciia-po-rabote-s-factorio-v6/page/124-%D0%B0%D0%B2%D1%82%D0%BE%D1%84%D0%BE%D1%80%D0%BC%D1%8B" TargetMode="External"/><Relationship Id="rId36" Type="http://schemas.openxmlformats.org/officeDocument/2006/relationships/hyperlink" Target="https://book.kaya.kz/uploads/images/gallery/2025-04/image-1746012501395.png" TargetMode="External"/><Relationship Id="rId57" Type="http://schemas.openxmlformats.org/officeDocument/2006/relationships/hyperlink" Target="https://book.kaya.kz/uploads/images/gallery/2025-05/image-1746424139964.png" TargetMode="External"/><Relationship Id="rId106" Type="http://schemas.openxmlformats.org/officeDocument/2006/relationships/hyperlink" Target="https://book.kaya.kz/uploads/images/gallery/2025-05/image-1746517272040.png" TargetMode="External"/><Relationship Id="rId127" Type="http://schemas.openxmlformats.org/officeDocument/2006/relationships/hyperlink" Target="https://book.kaya.kz/uploads/images/gallery/2025-05/image-1746518790066.png" TargetMode="External"/><Relationship Id="rId10" Type="http://schemas.openxmlformats.org/officeDocument/2006/relationships/hyperlink" Target="https://book.kaya.kz/books/instrukciia-po-rabote-s-factorio-v6/page/proekty" TargetMode="External"/><Relationship Id="rId31" Type="http://schemas.openxmlformats.org/officeDocument/2006/relationships/image" Target="media/image3.png"/><Relationship Id="rId52" Type="http://schemas.openxmlformats.org/officeDocument/2006/relationships/hyperlink" Target="https://book.kaya.kz/books/instrukciia-po-rabote-s-factorio-v6/page/spisok-uslug" TargetMode="External"/><Relationship Id="rId73" Type="http://schemas.openxmlformats.org/officeDocument/2006/relationships/hyperlink" Target="https://book.kaya.kz/uploads/images/gallery/2025-05/image-1746429980338.png" TargetMode="External"/><Relationship Id="rId78" Type="http://schemas.openxmlformats.org/officeDocument/2006/relationships/image" Target="media/image22.png"/><Relationship Id="rId94" Type="http://schemas.openxmlformats.org/officeDocument/2006/relationships/hyperlink" Target="https://book.kaya.kz/uploads/images/gallery/2025-05/image-1746431164167.png" TargetMode="External"/><Relationship Id="rId99" Type="http://schemas.openxmlformats.org/officeDocument/2006/relationships/image" Target="media/image32.png"/><Relationship Id="rId101" Type="http://schemas.openxmlformats.org/officeDocument/2006/relationships/image" Target="media/image33.png"/><Relationship Id="rId122" Type="http://schemas.openxmlformats.org/officeDocument/2006/relationships/hyperlink" Target="https://book.kaya.kz/uploads/images/gallery/2025-05/image-174651841147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ook.kaya.kz/books/instrukciia-po-rabote-s-factorio-v6/page/ispolniaemaia-sistema" TargetMode="External"/><Relationship Id="rId26" Type="http://schemas.openxmlformats.org/officeDocument/2006/relationships/hyperlink" Target="https://book.kaya.kz/uploads/images/gallery/2025-04/image-1745998064915.pn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42</Pages>
  <Words>4165</Words>
  <Characters>23746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23</cp:revision>
  <dcterms:created xsi:type="dcterms:W3CDTF">2025-07-14T05:53:00Z</dcterms:created>
  <dcterms:modified xsi:type="dcterms:W3CDTF">2025-07-15T10:54:00Z</dcterms:modified>
</cp:coreProperties>
</file>