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11" w:rsidRPr="00A156F1" w:rsidRDefault="0002064B" w:rsidP="007B6F11">
      <w:pPr>
        <w:jc w:val="center"/>
        <w:rPr>
          <w:lang w:val="ru-RU"/>
        </w:rPr>
      </w:pPr>
      <w:r w:rsidRPr="009F2E3D">
        <w:rPr>
          <w:noProof/>
          <w:lang w:val="ru-RU" w:eastAsia="ru-RU"/>
        </w:rPr>
        <w:drawing>
          <wp:inline distT="0" distB="0" distL="0" distR="0" wp14:anchorId="319898AF" wp14:editId="4626445F">
            <wp:extent cx="5760720" cy="1198245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11" w:rsidRPr="00A156F1" w:rsidRDefault="007B6F11" w:rsidP="007B6F11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:rsidR="007B6F11" w:rsidRPr="00A156F1" w:rsidRDefault="007B6F11" w:rsidP="007B6F11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7B6F11" w:rsidRPr="00A156F1" w:rsidRDefault="007B6F11" w:rsidP="007B6F11">
      <w:pPr>
        <w:rPr>
          <w:lang w:val="ru-RU"/>
        </w:rPr>
      </w:pPr>
    </w:p>
    <w:p w:rsidR="007B6F11" w:rsidRPr="00A156F1" w:rsidRDefault="002F711F" w:rsidP="007B6F11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>
        <w:rPr>
          <w:b/>
          <w:sz w:val="24"/>
          <w:szCs w:val="24"/>
          <w:lang w:val="en-US"/>
        </w:rPr>
        <w:t>field</w:t>
      </w:r>
      <w:r w:rsidR="007B6F11" w:rsidRPr="00A156F1">
        <w:rPr>
          <w:b/>
          <w:bCs/>
          <w:sz w:val="24"/>
          <w:lang w:val="ru-RU"/>
        </w:rPr>
        <w:t xml:space="preserve">    </w:t>
      </w:r>
    </w:p>
    <w:p w:rsidR="007B6F11" w:rsidRPr="00A156F1" w:rsidRDefault="007B6F11" w:rsidP="007B6F11">
      <w:pPr>
        <w:rPr>
          <w:lang w:val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  <w:gridCol w:w="2835"/>
      </w:tblGrid>
      <w:tr w:rsidR="007B6F11" w:rsidRPr="00A156F1" w:rsidTr="00657F51">
        <w:trPr>
          <w:jc w:val="center"/>
        </w:trPr>
        <w:tc>
          <w:tcPr>
            <w:tcW w:w="9356" w:type="dxa"/>
            <w:gridSpan w:val="2"/>
          </w:tcPr>
          <w:p w:rsidR="007B6F11" w:rsidRPr="00A156F1" w:rsidRDefault="007B6F11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2835" w:type="dxa"/>
          </w:tcPr>
          <w:p w:rsidR="002F711F" w:rsidRPr="008E0DCD" w:rsidRDefault="002F711F" w:rsidP="002F711F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2835" w:type="dxa"/>
          </w:tcPr>
          <w:p w:rsidR="002F711F" w:rsidRPr="00260FA9" w:rsidRDefault="002F711F" w:rsidP="002F711F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</w:tcPr>
          <w:p w:rsidR="007B6F11" w:rsidRPr="00A156F1" w:rsidRDefault="007B6F11" w:rsidP="00657F5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2835" w:type="dxa"/>
          </w:tcPr>
          <w:p w:rsidR="007B6F11" w:rsidRPr="00A156F1" w:rsidRDefault="007B6F11" w:rsidP="00657F51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ООО ”</w:t>
            </w:r>
            <w:r>
              <w:rPr>
                <w:bCs/>
                <w:sz w:val="24"/>
                <w:szCs w:val="24"/>
                <w:lang w:val="ru-RU"/>
              </w:rPr>
              <w:t>ИТС</w:t>
            </w:r>
            <w:r w:rsidRPr="00A156F1">
              <w:rPr>
                <w:bCs/>
                <w:sz w:val="24"/>
                <w:szCs w:val="24"/>
                <w:lang w:val="ru-RU"/>
              </w:rPr>
              <w:t>”</w:t>
            </w:r>
          </w:p>
        </w:tc>
      </w:tr>
      <w:tr w:rsidR="007B6F11" w:rsidRPr="00A156F1" w:rsidTr="00657F51">
        <w:trPr>
          <w:jc w:val="center"/>
        </w:trPr>
        <w:tc>
          <w:tcPr>
            <w:tcW w:w="9356" w:type="dxa"/>
            <w:gridSpan w:val="2"/>
          </w:tcPr>
          <w:p w:rsidR="007B6F11" w:rsidRPr="00A156F1" w:rsidRDefault="007B6F11" w:rsidP="00657F51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2835" w:type="dxa"/>
          </w:tcPr>
          <w:p w:rsidR="002F711F" w:rsidRPr="008E0DCD" w:rsidRDefault="002F711F" w:rsidP="002F711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2835" w:type="dxa"/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2835" w:type="dxa"/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2835" w:type="dxa"/>
          </w:tcPr>
          <w:p w:rsidR="002F711F" w:rsidRPr="00E907D6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A156F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5" w:type="dxa"/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7B6F11" w:rsidRPr="00A156F1" w:rsidTr="00657F51">
        <w:trPr>
          <w:jc w:val="center"/>
        </w:trPr>
        <w:tc>
          <w:tcPr>
            <w:tcW w:w="9356" w:type="dxa"/>
            <w:gridSpan w:val="2"/>
            <w:vAlign w:val="center"/>
          </w:tcPr>
          <w:p w:rsidR="007B6F11" w:rsidRPr="00A156F1" w:rsidRDefault="007B6F11" w:rsidP="00657F51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vAlign w:val="center"/>
          </w:tcPr>
          <w:p w:rsidR="007B6F11" w:rsidRPr="00A156F1" w:rsidRDefault="007B6F11" w:rsidP="00657F51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2835" w:type="dxa"/>
            <w:vAlign w:val="center"/>
          </w:tcPr>
          <w:p w:rsidR="007B6F11" w:rsidRPr="00A156F1" w:rsidRDefault="007B6F11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vAlign w:val="center"/>
          </w:tcPr>
          <w:p w:rsidR="007B6F11" w:rsidRPr="00A156F1" w:rsidRDefault="007B6F11" w:rsidP="00657F5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2835" w:type="dxa"/>
            <w:vAlign w:val="center"/>
          </w:tcPr>
          <w:p w:rsidR="007B6F11" w:rsidRPr="00A156F1" w:rsidRDefault="007B6F11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326487">
              <w:rPr>
                <w:bCs/>
                <w:color w:val="FF0000"/>
                <w:sz w:val="24"/>
                <w:szCs w:val="24"/>
                <w:lang w:val="ru-RU"/>
              </w:rPr>
              <w:t>Газлифт</w:t>
            </w:r>
            <w:r w:rsidR="00FB1E0D">
              <w:rPr>
                <w:bCs/>
                <w:color w:val="FF0000"/>
                <w:sz w:val="24"/>
                <w:szCs w:val="24"/>
                <w:lang w:val="ru-RU"/>
              </w:rPr>
              <w:t xml:space="preserve"> / ЭЦН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vAlign w:val="center"/>
          </w:tcPr>
          <w:p w:rsidR="007B6F11" w:rsidRPr="00A156F1" w:rsidRDefault="007B6F11" w:rsidP="00657F5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колон.(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 xml:space="preserve">.), (мм)                </w:t>
            </w:r>
          </w:p>
        </w:tc>
        <w:tc>
          <w:tcPr>
            <w:tcW w:w="2835" w:type="dxa"/>
            <w:vAlign w:val="center"/>
          </w:tcPr>
          <w:p w:rsidR="007B6F11" w:rsidRPr="00A156F1" w:rsidRDefault="007B6F11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vAlign w:val="center"/>
          </w:tcPr>
          <w:p w:rsidR="007B6F11" w:rsidRPr="00A156F1" w:rsidRDefault="007B6F11" w:rsidP="00657F5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НКТ 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.), (мм)</w:t>
            </w:r>
          </w:p>
        </w:tc>
        <w:tc>
          <w:tcPr>
            <w:tcW w:w="2835" w:type="dxa"/>
            <w:vAlign w:val="center"/>
          </w:tcPr>
          <w:p w:rsidR="007B6F11" w:rsidRPr="00A156F1" w:rsidRDefault="007B6F11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vAlign w:val="center"/>
          </w:tcPr>
          <w:p w:rsidR="002F711F" w:rsidRPr="00A156F1" w:rsidRDefault="002F711F" w:rsidP="002F711F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2835" w:type="dxa"/>
            <w:vAlign w:val="center"/>
          </w:tcPr>
          <w:p w:rsidR="002F711F" w:rsidRPr="008E0DCD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vAlign w:val="center"/>
          </w:tcPr>
          <w:p w:rsidR="002F711F" w:rsidRPr="00A156F1" w:rsidRDefault="002F711F" w:rsidP="002F711F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2835" w:type="dxa"/>
            <w:vAlign w:val="center"/>
          </w:tcPr>
          <w:p w:rsidR="002F711F" w:rsidRPr="008E0DCD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7B6F11" w:rsidRPr="00A156F1" w:rsidTr="00657F51">
        <w:trPr>
          <w:jc w:val="center"/>
        </w:trPr>
        <w:tc>
          <w:tcPr>
            <w:tcW w:w="9356" w:type="dxa"/>
            <w:gridSpan w:val="2"/>
          </w:tcPr>
          <w:p w:rsidR="007B6F11" w:rsidRPr="00A156F1" w:rsidRDefault="007B6F11" w:rsidP="00657F51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2835" w:type="dxa"/>
          </w:tcPr>
          <w:p w:rsidR="002F711F" w:rsidRPr="00AE3ADD" w:rsidRDefault="002F711F" w:rsidP="002F711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2F711F" w:rsidRPr="00272F8B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ВНК пласта (</w:t>
            </w:r>
            <w:proofErr w:type="spellStart"/>
            <w:r w:rsidRPr="00A156F1">
              <w:rPr>
                <w:sz w:val="24"/>
                <w:lang w:val="ru-RU"/>
              </w:rPr>
              <w:t>абс</w:t>
            </w:r>
            <w:proofErr w:type="spellEnd"/>
            <w:r w:rsidRPr="00A156F1">
              <w:rPr>
                <w:sz w:val="24"/>
                <w:lang w:val="ru-RU"/>
              </w:rPr>
              <w:t>.), (м)</w:t>
            </w:r>
          </w:p>
        </w:tc>
        <w:tc>
          <w:tcPr>
            <w:tcW w:w="2835" w:type="dxa"/>
          </w:tcPr>
          <w:p w:rsidR="002F711F" w:rsidRPr="003A44AB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Общая сжимаемость, </w:t>
            </w:r>
            <w:r w:rsidRPr="00A156F1">
              <w:rPr>
                <w:sz w:val="23"/>
                <w:szCs w:val="23"/>
                <w:lang w:val="ru-RU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кгс/см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A156F1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2835" w:type="dxa"/>
          </w:tcPr>
          <w:p w:rsidR="002F711F" w:rsidRPr="00A0583A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</w:tcPr>
          <w:p w:rsidR="002F711F" w:rsidRPr="00367B44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7B6F11" w:rsidRPr="00A156F1" w:rsidTr="00657F51">
        <w:trPr>
          <w:jc w:val="center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B6F11" w:rsidRPr="00A156F1" w:rsidRDefault="007B6F11" w:rsidP="00657F5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нефть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proofErr w:type="spellStart"/>
            <w:r w:rsidRPr="00A156F1">
              <w:rPr>
                <w:sz w:val="24"/>
                <w:lang w:val="ru-RU"/>
              </w:rPr>
              <w:t>Обводненность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Объемный коэффициент </w:t>
            </w:r>
            <w:r w:rsidRPr="00944AF7">
              <w:rPr>
                <w:b/>
                <w:sz w:val="24"/>
                <w:szCs w:val="24"/>
                <w:lang w:val="ru-RU"/>
              </w:rPr>
              <w:t>нефти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/стм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711F" w:rsidRPr="00ED73A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Вязкость </w:t>
            </w:r>
            <w:r w:rsidRPr="00944AF7">
              <w:rPr>
                <w:b/>
                <w:sz w:val="24"/>
                <w:szCs w:val="24"/>
                <w:lang w:val="ru-RU"/>
              </w:rPr>
              <w:t>нефти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</w:t>
            </w:r>
            <w:proofErr w:type="spellStart"/>
            <w:r w:rsidRPr="00A156F1">
              <w:rPr>
                <w:sz w:val="24"/>
                <w:lang w:val="ru-RU"/>
              </w:rPr>
              <w:t>сПз</w:t>
            </w:r>
            <w:proofErr w:type="spellEnd"/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F711F" w:rsidRPr="00F661A7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A7FD1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</w:tbl>
    <w:p w:rsidR="007B6F11" w:rsidRPr="00A156F1" w:rsidRDefault="007B6F11" w:rsidP="002F711F">
      <w:pPr>
        <w:spacing w:before="240" w:line="360" w:lineRule="auto"/>
        <w:ind w:firstLine="851"/>
        <w:jc w:val="both"/>
        <w:rPr>
          <w:sz w:val="24"/>
          <w:lang w:val="ru-RU"/>
        </w:rPr>
      </w:pPr>
      <w:r w:rsidRPr="00A156F1">
        <w:rPr>
          <w:sz w:val="24"/>
          <w:lang w:val="ru-RU"/>
        </w:rPr>
        <w:t xml:space="preserve">Исследование выполнено с использованием традиционной технологии регистрации кривой восстановления давления (КВД). Скважина эксплуатируется </w:t>
      </w:r>
      <w:r w:rsidRPr="00326487">
        <w:rPr>
          <w:color w:val="FF0000"/>
          <w:sz w:val="24"/>
          <w:lang w:val="ru-RU"/>
        </w:rPr>
        <w:t>газлифтным способом</w:t>
      </w:r>
      <w:r w:rsidR="00FB1E0D">
        <w:rPr>
          <w:color w:val="FF0000"/>
          <w:sz w:val="24"/>
          <w:lang w:val="ru-RU"/>
        </w:rPr>
        <w:t xml:space="preserve"> / при помощи установки ЭЦН</w:t>
      </w:r>
      <w:bookmarkStart w:id="0" w:name="_GoBack"/>
      <w:bookmarkEnd w:id="0"/>
      <w:r w:rsidRPr="00A156F1">
        <w:rPr>
          <w:sz w:val="24"/>
          <w:lang w:val="ru-RU"/>
        </w:rPr>
        <w:t xml:space="preserve">. Закрытие скважины выполнено на устье. Для дальнейшего анализа непрерывная кривая изменения давления пересчитана на отметку ВНК пласта </w:t>
      </w:r>
      <w:r w:rsidR="002F711F" w:rsidRPr="002F711F">
        <w:rPr>
          <w:sz w:val="24"/>
          <w:lang w:val="ru-RU"/>
        </w:rPr>
        <w:t>Plast1_H</w:t>
      </w:r>
      <w:r w:rsidRPr="00A156F1">
        <w:rPr>
          <w:sz w:val="24"/>
          <w:szCs w:val="24"/>
          <w:lang w:val="ru-RU"/>
        </w:rPr>
        <w:t>.</w:t>
      </w:r>
      <w:r w:rsidRPr="00A156F1">
        <w:rPr>
          <w:sz w:val="24"/>
          <w:lang w:val="ru-RU"/>
        </w:rPr>
        <w:t xml:space="preserve"> </w:t>
      </w:r>
    </w:p>
    <w:p w:rsidR="007B6F11" w:rsidRPr="00A156F1" w:rsidRDefault="007B6F11" w:rsidP="007B6F1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lastRenderedPageBreak/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Pr="00A156F1">
        <w:rPr>
          <w:b/>
          <w:bCs/>
          <w:sz w:val="24"/>
          <w:szCs w:val="24"/>
          <w:lang w:val="ru-RU"/>
        </w:rPr>
        <w:t>Saphir</w:t>
      </w:r>
      <w:proofErr w:type="spellEnd"/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7B6F11" w:rsidRPr="00A156F1" w:rsidTr="00657F51">
        <w:trPr>
          <w:trHeight w:val="2840"/>
          <w:jc w:val="center"/>
        </w:trPr>
        <w:tc>
          <w:tcPr>
            <w:tcW w:w="7158" w:type="dxa"/>
          </w:tcPr>
          <w:p w:rsidR="007B6F11" w:rsidRPr="00A156F1" w:rsidRDefault="006D0BD2" w:rsidP="006D0BD2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6D0BD2">
              <w:rPr>
                <w:sz w:val="24"/>
                <w:lang w:val="ru-RU"/>
              </w:rPr>
              <w:t>{{Picture1}}</w:t>
            </w:r>
            <w:r w:rsidR="007B6F11"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13335" t="6985" r="5080" b="7620"/>
                      <wp:wrapNone/>
                      <wp:docPr id="32" name="Прямоугольник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B6F11" w:rsidRDefault="007B6F11" w:rsidP="007B6F11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7B6F11" w:rsidRDefault="007B6F11" w:rsidP="007B6F11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2" o:spid="_x0000_s1026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" filled="f" strokecolor="white">
                      <v:textbox>
                        <w:txbxContent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6F11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1567815</wp:posOffset>
                      </wp:positionV>
                      <wp:extent cx="685800" cy="457200"/>
                      <wp:effectExtent l="13335" t="11430" r="5715" b="7620"/>
                      <wp:wrapNone/>
                      <wp:docPr id="31" name="Прямоугольник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B6F11" w:rsidRPr="00531D86" w:rsidRDefault="007B6F11" w:rsidP="007B6F11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1" o:spid="_x0000_s1027" style="position:absolute;left:0;text-align:left;margin-left:347.9pt;margin-top:123.4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" filled="f" strokecolor="white">
                      <v:textbox>
                        <w:txbxContent>
                          <w:p w:rsidR="007B6F11" w:rsidRPr="00531D86" w:rsidRDefault="007B6F11" w:rsidP="007B6F11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6F11"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12065" t="12065" r="6985" b="10795"/>
                      <wp:wrapNone/>
                      <wp:docPr id="30" name="Прямоугольник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B6F11" w:rsidRDefault="007B6F11" w:rsidP="007B6F11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0" o:spid="_x0000_s1028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" filled="f" strokecolor="white">
                      <v:textbox>
                        <w:txbxContent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7B6F11" w:rsidRPr="00A156F1" w:rsidRDefault="007B6F11" w:rsidP="007B6F11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:rsidR="007B6F11" w:rsidRPr="00A156F1" w:rsidRDefault="007B6F11" w:rsidP="007B6F11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:rsidR="007B6F11" w:rsidRPr="00A156F1" w:rsidRDefault="007B6F11" w:rsidP="007B6F11">
      <w:pPr>
        <w:spacing w:line="360" w:lineRule="auto"/>
        <w:ind w:firstLine="720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 w:rsidRPr="00A156F1">
        <w:rPr>
          <w:sz w:val="24"/>
          <w:szCs w:val="24"/>
          <w:lang w:val="ru-RU"/>
        </w:rPr>
        <w:t xml:space="preserve"> и </w:t>
      </w:r>
      <w:r w:rsidRPr="00A156F1">
        <w:rPr>
          <w:b/>
          <w:bCs/>
          <w:sz w:val="24"/>
          <w:szCs w:val="24"/>
          <w:lang w:val="ru-RU"/>
        </w:rPr>
        <w:t>рис.3</w:t>
      </w:r>
      <w:r w:rsidRPr="00A156F1">
        <w:rPr>
          <w:sz w:val="24"/>
          <w:szCs w:val="24"/>
          <w:lang w:val="ru-RU"/>
        </w:rPr>
        <w:t xml:space="preserve"> показаны диагностический график в двойных</w:t>
      </w:r>
      <w:r w:rsidRPr="00A156F1">
        <w:rPr>
          <w:sz w:val="24"/>
          <w:lang w:val="ru-RU"/>
        </w:rPr>
        <w:t xml:space="preserve"> логарифмических координатах и график временной функции </w:t>
      </w:r>
      <w:proofErr w:type="spellStart"/>
      <w:r w:rsidRPr="00A156F1">
        <w:rPr>
          <w:sz w:val="24"/>
          <w:lang w:val="ru-RU"/>
        </w:rPr>
        <w:t>Хорнера</w:t>
      </w:r>
      <w:proofErr w:type="spellEnd"/>
      <w:r w:rsidRPr="00A156F1">
        <w:rPr>
          <w:sz w:val="24"/>
          <w:lang w:val="ru-RU"/>
        </w:rPr>
        <w:t xml:space="preserve"> в полулогарифмических координатах для цикла КВД.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7B6F11" w:rsidRPr="00A156F1" w:rsidTr="00657F51">
        <w:trPr>
          <w:trHeight w:val="3227"/>
          <w:jc w:val="center"/>
        </w:trPr>
        <w:tc>
          <w:tcPr>
            <w:tcW w:w="6829" w:type="dxa"/>
          </w:tcPr>
          <w:p w:rsidR="007B6F11" w:rsidRPr="00A156F1" w:rsidRDefault="006D0BD2" w:rsidP="006D0BD2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6D0BD2">
              <w:rPr>
                <w:sz w:val="24"/>
                <w:lang w:val="ru-RU"/>
              </w:rPr>
              <w:t>}}</w:t>
            </w:r>
            <w:r w:rsidR="007B6F11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2065" t="5715" r="6985" b="13335"/>
                      <wp:wrapNone/>
                      <wp:docPr id="29" name="Прямоугольник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B6F11" w:rsidRDefault="007B6F11" w:rsidP="007B6F11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7B6F11" w:rsidRDefault="007B6F11" w:rsidP="007B6F11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9" o:spid="_x0000_s1029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" filled="f" strokecolor="white">
                      <v:textbox>
                        <w:txbxContent>
                          <w:p w:rsidR="007B6F11" w:rsidRDefault="007B6F11" w:rsidP="007B6F11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7B6F11" w:rsidRPr="00A156F1" w:rsidRDefault="007B6F11" w:rsidP="007B6F11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554355</wp:posOffset>
                </wp:positionV>
                <wp:extent cx="810260" cy="461645"/>
                <wp:effectExtent l="5080" t="12700" r="13335" b="1143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0" style="position:absolute;left:0;text-align:left;margin-left:1.5pt;margin-top:43.65pt;width:63.8pt;height:3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" filled="f" strokecolor="white">
                <v:textbox>
                  <w:txbxContent>
                    <w:p w:rsidR="007B6F11" w:rsidRDefault="007B6F11" w:rsidP="007B6F11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  <w:p w:rsidR="007B6F11" w:rsidRDefault="007B6F11" w:rsidP="007B6F11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13335" t="8255" r="5080" b="10795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6F11" w:rsidRPr="00FB0CF8" w:rsidRDefault="007B6F11" w:rsidP="007B6F11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1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" filled="f" strokecolor="white">
                <v:textbox>
                  <w:txbxContent>
                    <w:p w:rsidR="007B6F11" w:rsidRPr="00FB0CF8" w:rsidRDefault="007B6F11" w:rsidP="007B6F11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,P’</w:t>
                      </w:r>
                      <w:proofErr w:type="gramEnd"/>
                    </w:p>
                    <w:p w:rsidR="007B6F11" w:rsidRDefault="007B6F11" w:rsidP="007B6F11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1905" t="0" r="0" b="254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2FC1E" id="Прямая соединительная линия 2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9"/>
      </w:tblGrid>
      <w:tr w:rsidR="007B6F11" w:rsidRPr="00A156F1" w:rsidTr="00657F51">
        <w:trPr>
          <w:trHeight w:val="3239"/>
          <w:jc w:val="center"/>
        </w:trPr>
        <w:tc>
          <w:tcPr>
            <w:tcW w:w="6679" w:type="dxa"/>
          </w:tcPr>
          <w:p w:rsidR="007B6F11" w:rsidRPr="00A156F1" w:rsidRDefault="006D0BD2" w:rsidP="006D0BD2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{{Picture3</w:t>
            </w:r>
            <w:r w:rsidRPr="006D0BD2">
              <w:rPr>
                <w:sz w:val="24"/>
                <w:lang w:val="ru-RU"/>
              </w:rPr>
              <w:t>}}</w:t>
            </w:r>
          </w:p>
        </w:tc>
      </w:tr>
    </w:tbl>
    <w:p w:rsidR="007B6F11" w:rsidRPr="00A156F1" w:rsidRDefault="007B6F11" w:rsidP="007B6F11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1905" t="4445" r="0" b="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421C" id="Прямая соединительная линия 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" stroked="f"/>
            </w:pict>
          </mc:Fallback>
        </mc:AlternateContent>
      </w:r>
      <w:r w:rsidRPr="00A156F1">
        <w:rPr>
          <w:b/>
          <w:bCs/>
        </w:rPr>
        <w:t>Рис.</w:t>
      </w:r>
      <w:proofErr w:type="gramStart"/>
      <w:r w:rsidRPr="00A156F1">
        <w:rPr>
          <w:b/>
          <w:bCs/>
        </w:rPr>
        <w:t>3</w:t>
      </w:r>
      <w:r w:rsidRPr="00A156F1">
        <w:t xml:space="preserve">  </w:t>
      </w:r>
      <w:r w:rsidRPr="00A156F1">
        <w:rPr>
          <w:b/>
          <w:iCs/>
        </w:rPr>
        <w:t>График</w:t>
      </w:r>
      <w:proofErr w:type="gramEnd"/>
      <w:r w:rsidRPr="00A156F1">
        <w:rPr>
          <w:b/>
          <w:iCs/>
        </w:rPr>
        <w:t xml:space="preserve"> </w:t>
      </w:r>
      <w:proofErr w:type="spellStart"/>
      <w:r w:rsidRPr="00A156F1">
        <w:rPr>
          <w:b/>
          <w:iCs/>
        </w:rPr>
        <w:t>Хорнера</w:t>
      </w:r>
      <w:proofErr w:type="spellEnd"/>
    </w:p>
    <w:p w:rsidR="007B6F11" w:rsidRPr="00A156F1" w:rsidRDefault="007B6F11" w:rsidP="007B6F11">
      <w:pPr>
        <w:spacing w:line="360" w:lineRule="auto"/>
        <w:ind w:firstLine="720"/>
        <w:jc w:val="both"/>
        <w:rPr>
          <w:sz w:val="24"/>
          <w:lang w:val="ru-RU"/>
        </w:rPr>
      </w:pPr>
    </w:p>
    <w:p w:rsidR="002F711F" w:rsidRDefault="002F711F" w:rsidP="007B6F11">
      <w:pPr>
        <w:spacing w:after="240"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2F711F" w:rsidRDefault="002F711F" w:rsidP="007B6F11">
      <w:pPr>
        <w:spacing w:after="240"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7B6F11" w:rsidRPr="00A156F1" w:rsidRDefault="007B6F11" w:rsidP="007B6F11">
      <w:pPr>
        <w:spacing w:after="240"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lastRenderedPageBreak/>
        <w:t>Заключение</w:t>
      </w:r>
    </w:p>
    <w:p w:rsidR="007B6F11" w:rsidRPr="00B25685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 w:rsidR="002F711F">
        <w:rPr>
          <w:b/>
          <w:bCs/>
          <w:sz w:val="24"/>
          <w:szCs w:val="23"/>
          <w:lang w:val="en-US"/>
        </w:rPr>
        <w:t>well</w:t>
      </w:r>
      <w:r w:rsidR="002F711F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проведено исследование по технологии отраб</w:t>
      </w:r>
      <w:r w:rsidR="00B25685">
        <w:rPr>
          <w:sz w:val="24"/>
          <w:szCs w:val="24"/>
          <w:lang w:val="ru-RU"/>
        </w:rPr>
        <w:t>отки скважины и закрытие на КВД</w:t>
      </w:r>
      <w:r>
        <w:rPr>
          <w:sz w:val="24"/>
          <w:szCs w:val="24"/>
          <w:lang w:val="ru-RU"/>
        </w:rPr>
        <w:t xml:space="preserve">. </w:t>
      </w:r>
      <w:r w:rsidR="00B25685" w:rsidRPr="00A156F1">
        <w:rPr>
          <w:sz w:val="24"/>
          <w:szCs w:val="23"/>
          <w:lang w:val="ru-RU"/>
        </w:rPr>
        <w:t xml:space="preserve">Забойное давление на цикле восстановления изменилось от </w:t>
      </w:r>
      <w:r w:rsidR="00B25685" w:rsidRPr="000E6FB0">
        <w:rPr>
          <w:sz w:val="24"/>
          <w:szCs w:val="23"/>
          <w:lang w:val="en-US"/>
        </w:rPr>
        <w:t>P</w:t>
      </w:r>
      <w:r w:rsidR="00B25685">
        <w:rPr>
          <w:sz w:val="24"/>
          <w:szCs w:val="23"/>
          <w:lang w:val="ru-RU"/>
        </w:rPr>
        <w:t>1</w:t>
      </w:r>
      <w:r w:rsidR="00B25685" w:rsidRPr="000E6FB0">
        <w:rPr>
          <w:sz w:val="24"/>
          <w:szCs w:val="23"/>
          <w:lang w:val="ru-RU"/>
        </w:rPr>
        <w:t>_</w:t>
      </w:r>
      <w:proofErr w:type="spellStart"/>
      <w:r w:rsidR="00B25685">
        <w:rPr>
          <w:sz w:val="24"/>
          <w:szCs w:val="23"/>
          <w:lang w:val="en-US"/>
        </w:rPr>
        <w:t>zab</w:t>
      </w:r>
      <w:proofErr w:type="spellEnd"/>
      <w:r w:rsidR="00B25685" w:rsidRPr="005A4723">
        <w:rPr>
          <w:sz w:val="24"/>
          <w:szCs w:val="23"/>
          <w:lang w:val="ru-RU"/>
        </w:rPr>
        <w:t>_</w:t>
      </w:r>
      <w:proofErr w:type="spellStart"/>
      <w:r w:rsidR="00B25685">
        <w:rPr>
          <w:sz w:val="24"/>
          <w:szCs w:val="23"/>
          <w:lang w:val="en-US"/>
        </w:rPr>
        <w:t>vnk</w:t>
      </w:r>
      <w:proofErr w:type="spellEnd"/>
      <w:r w:rsidR="00B25685" w:rsidRPr="00A156F1">
        <w:rPr>
          <w:sz w:val="24"/>
          <w:szCs w:val="23"/>
          <w:lang w:val="ru-RU"/>
        </w:rPr>
        <w:t xml:space="preserve"> </w:t>
      </w:r>
      <w:r w:rsidR="00B25685" w:rsidRPr="00A156F1">
        <w:rPr>
          <w:sz w:val="24"/>
          <w:szCs w:val="24"/>
          <w:lang w:val="ru-RU"/>
        </w:rPr>
        <w:t>кгс/см</w:t>
      </w:r>
      <w:r w:rsidR="00B25685" w:rsidRPr="00EE4EFB">
        <w:rPr>
          <w:sz w:val="24"/>
          <w:szCs w:val="24"/>
          <w:vertAlign w:val="superscript"/>
          <w:lang w:val="ru-RU"/>
        </w:rPr>
        <w:t>2</w:t>
      </w:r>
      <w:r w:rsidR="00B25685" w:rsidRPr="00A156F1">
        <w:rPr>
          <w:sz w:val="24"/>
          <w:szCs w:val="23"/>
          <w:lang w:val="ru-RU"/>
        </w:rPr>
        <w:t xml:space="preserve"> до </w:t>
      </w:r>
      <w:r w:rsidR="00B25685" w:rsidRPr="000E6FB0">
        <w:rPr>
          <w:sz w:val="24"/>
          <w:szCs w:val="23"/>
          <w:lang w:val="en-US"/>
        </w:rPr>
        <w:t>P</w:t>
      </w:r>
      <w:r w:rsidR="00B25685">
        <w:rPr>
          <w:sz w:val="24"/>
          <w:szCs w:val="23"/>
          <w:lang w:val="ru-RU"/>
        </w:rPr>
        <w:t>2</w:t>
      </w:r>
      <w:r w:rsidR="00B25685" w:rsidRPr="000E6FB0">
        <w:rPr>
          <w:sz w:val="24"/>
          <w:szCs w:val="23"/>
          <w:lang w:val="ru-RU"/>
        </w:rPr>
        <w:t>_</w:t>
      </w:r>
      <w:proofErr w:type="spellStart"/>
      <w:r w:rsidR="00B25685">
        <w:rPr>
          <w:sz w:val="24"/>
          <w:szCs w:val="23"/>
          <w:lang w:val="en-US"/>
        </w:rPr>
        <w:t>zab</w:t>
      </w:r>
      <w:proofErr w:type="spellEnd"/>
      <w:r w:rsidR="00B25685" w:rsidRPr="005A4723">
        <w:rPr>
          <w:sz w:val="24"/>
          <w:szCs w:val="23"/>
          <w:lang w:val="ru-RU"/>
        </w:rPr>
        <w:t>_</w:t>
      </w:r>
      <w:proofErr w:type="spellStart"/>
      <w:r w:rsidR="00B25685">
        <w:rPr>
          <w:sz w:val="24"/>
          <w:szCs w:val="23"/>
          <w:lang w:val="en-US"/>
        </w:rPr>
        <w:t>vnk</w:t>
      </w:r>
      <w:proofErr w:type="spellEnd"/>
      <w:r w:rsidR="00B25685" w:rsidRPr="00A156F1">
        <w:rPr>
          <w:sz w:val="24"/>
          <w:lang w:val="ru-RU"/>
        </w:rPr>
        <w:t xml:space="preserve"> </w:t>
      </w:r>
      <w:r w:rsidR="00B25685" w:rsidRPr="00A156F1">
        <w:rPr>
          <w:sz w:val="24"/>
          <w:szCs w:val="24"/>
          <w:lang w:val="ru-RU"/>
        </w:rPr>
        <w:t>кгс/см</w:t>
      </w:r>
      <w:r w:rsidR="00B25685" w:rsidRPr="00EE4EFB">
        <w:rPr>
          <w:sz w:val="24"/>
          <w:szCs w:val="24"/>
          <w:vertAlign w:val="superscript"/>
          <w:lang w:val="ru-RU"/>
        </w:rPr>
        <w:t>2</w:t>
      </w:r>
      <w:r w:rsidR="00B25685">
        <w:rPr>
          <w:sz w:val="24"/>
          <w:szCs w:val="23"/>
          <w:lang w:val="ru-RU"/>
        </w:rPr>
        <w:t xml:space="preserve">. Плотность </w:t>
      </w:r>
      <w:r w:rsidRPr="006669A6">
        <w:rPr>
          <w:sz w:val="24"/>
          <w:szCs w:val="23"/>
          <w:lang w:val="ru-RU"/>
        </w:rPr>
        <w:t>флюида при пересчете кривой изме</w:t>
      </w:r>
      <w:r w:rsidRPr="00A156F1">
        <w:rPr>
          <w:sz w:val="24"/>
          <w:szCs w:val="23"/>
          <w:lang w:val="ru-RU"/>
        </w:rPr>
        <w:t xml:space="preserve">нения давления на ВНК принята </w:t>
      </w:r>
      <w:r w:rsidR="00B25685">
        <w:rPr>
          <w:sz w:val="24"/>
          <w:szCs w:val="23"/>
          <w:lang w:val="ru-RU"/>
        </w:rPr>
        <w:t xml:space="preserve">равной </w:t>
      </w:r>
      <w:r w:rsidR="00B25685" w:rsidRPr="00B25685">
        <w:rPr>
          <w:sz w:val="24"/>
          <w:szCs w:val="23"/>
          <w:lang w:val="ru-RU"/>
        </w:rPr>
        <w:t>dens1</w:t>
      </w:r>
      <w:r w:rsidRPr="009D72CA">
        <w:rPr>
          <w:sz w:val="24"/>
          <w:szCs w:val="23"/>
          <w:lang w:val="ru-RU"/>
        </w:rPr>
        <w:t xml:space="preserve"> г/см</w:t>
      </w:r>
      <w:r w:rsidRPr="009D72CA">
        <w:rPr>
          <w:sz w:val="24"/>
          <w:szCs w:val="23"/>
          <w:vertAlign w:val="superscript"/>
          <w:lang w:val="ru-RU"/>
        </w:rPr>
        <w:t>3</w:t>
      </w:r>
      <w:r>
        <w:rPr>
          <w:sz w:val="24"/>
          <w:szCs w:val="23"/>
          <w:lang w:val="ru-RU"/>
        </w:rPr>
        <w:t xml:space="preserve"> до раздела и </w:t>
      </w:r>
      <w:r w:rsidR="00B25685" w:rsidRPr="00B25685">
        <w:rPr>
          <w:sz w:val="24"/>
          <w:szCs w:val="23"/>
          <w:lang w:val="ru-RU"/>
        </w:rPr>
        <w:t>dens2</w:t>
      </w:r>
      <w:r w:rsidRPr="009D72CA">
        <w:rPr>
          <w:sz w:val="24"/>
          <w:szCs w:val="23"/>
          <w:lang w:val="ru-RU"/>
        </w:rPr>
        <w:t xml:space="preserve"> г/см</w:t>
      </w:r>
      <w:r w:rsidRPr="009D72CA">
        <w:rPr>
          <w:sz w:val="24"/>
          <w:szCs w:val="23"/>
          <w:vertAlign w:val="superscript"/>
          <w:lang w:val="ru-RU"/>
        </w:rPr>
        <w:t>3</w:t>
      </w:r>
      <w:r>
        <w:rPr>
          <w:sz w:val="24"/>
          <w:szCs w:val="23"/>
          <w:vertAlign w:val="superscript"/>
          <w:lang w:val="ru-RU"/>
        </w:rPr>
        <w:t xml:space="preserve"> </w:t>
      </w:r>
      <w:r>
        <w:rPr>
          <w:sz w:val="24"/>
          <w:szCs w:val="23"/>
          <w:lang w:val="ru-RU"/>
        </w:rPr>
        <w:t>после раздела фаз.</w:t>
      </w:r>
    </w:p>
    <w:p w:rsidR="007B6F11" w:rsidRPr="002B642D" w:rsidRDefault="002B642D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</w:p>
    <w:p w:rsidR="007B6F11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070344">
        <w:rPr>
          <w:sz w:val="24"/>
          <w:szCs w:val="23"/>
          <w:lang w:val="ru-RU"/>
        </w:rPr>
        <w:t xml:space="preserve">При сравнении с </w:t>
      </w:r>
      <w:r w:rsidR="00E54461">
        <w:rPr>
          <w:sz w:val="24"/>
          <w:szCs w:val="23"/>
          <w:lang w:val="ru-RU"/>
        </w:rPr>
        <w:t>предыдущим заключением</w:t>
      </w:r>
      <w:r w:rsidRPr="00070344">
        <w:rPr>
          <w:sz w:val="24"/>
          <w:szCs w:val="23"/>
          <w:lang w:val="ru-RU"/>
        </w:rPr>
        <w:t xml:space="preserve"> </w:t>
      </w:r>
      <w:r>
        <w:rPr>
          <w:sz w:val="24"/>
          <w:szCs w:val="23"/>
          <w:lang w:val="ru-RU"/>
        </w:rPr>
        <w:t xml:space="preserve">можно отметить значительное ухудшение фильтрационных потоков, уменьшение комплексного параметра </w:t>
      </w:r>
      <w:r>
        <w:rPr>
          <w:sz w:val="24"/>
          <w:szCs w:val="23"/>
          <w:lang w:val="en-US"/>
        </w:rPr>
        <w:t>k</w:t>
      </w:r>
      <w:r>
        <w:rPr>
          <w:sz w:val="24"/>
          <w:szCs w:val="23"/>
          <w:lang w:val="ru-RU"/>
        </w:rPr>
        <w:t>*</w:t>
      </w:r>
      <w:r>
        <w:rPr>
          <w:sz w:val="24"/>
          <w:szCs w:val="23"/>
          <w:lang w:val="en-US"/>
        </w:rPr>
        <w:t>h</w:t>
      </w:r>
      <w:r w:rsidR="00B25685" w:rsidRPr="00B25685">
        <w:rPr>
          <w:sz w:val="24"/>
          <w:szCs w:val="23"/>
          <w:lang w:val="ru-RU"/>
        </w:rPr>
        <w:t>*</w:t>
      </w:r>
      <w:r>
        <w:rPr>
          <w:sz w:val="24"/>
          <w:szCs w:val="23"/>
          <w:lang w:val="en-US"/>
        </w:rPr>
        <w:t>L</w:t>
      </w:r>
      <w:proofErr w:type="spellStart"/>
      <w:r>
        <w:rPr>
          <w:sz w:val="24"/>
          <w:szCs w:val="23"/>
          <w:lang w:val="ru-RU"/>
        </w:rPr>
        <w:t>эфф</w:t>
      </w:r>
      <w:proofErr w:type="spellEnd"/>
      <w:r>
        <w:rPr>
          <w:sz w:val="24"/>
          <w:szCs w:val="23"/>
          <w:lang w:val="ru-RU"/>
        </w:rPr>
        <w:t xml:space="preserve"> </w:t>
      </w:r>
      <w:r w:rsidRPr="00070344">
        <w:rPr>
          <w:sz w:val="24"/>
          <w:szCs w:val="24"/>
          <w:lang w:val="ru-RU"/>
        </w:rPr>
        <w:t>(</w:t>
      </w:r>
      <w:r w:rsidRPr="00070344">
        <w:rPr>
          <w:b/>
          <w:sz w:val="24"/>
          <w:szCs w:val="24"/>
          <w:lang w:val="ru-RU"/>
        </w:rPr>
        <w:t>рис.</w:t>
      </w:r>
      <w:r w:rsidR="00B25685">
        <w:rPr>
          <w:b/>
          <w:sz w:val="24"/>
          <w:szCs w:val="24"/>
          <w:lang w:val="ru-RU"/>
        </w:rPr>
        <w:t>4</w:t>
      </w:r>
      <w:r w:rsidRPr="00070344">
        <w:rPr>
          <w:sz w:val="24"/>
          <w:szCs w:val="24"/>
          <w:lang w:val="ru-RU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685" w:rsidTr="00B25685">
        <w:trPr>
          <w:trHeight w:val="3909"/>
        </w:trPr>
        <w:tc>
          <w:tcPr>
            <w:tcW w:w="9062" w:type="dxa"/>
          </w:tcPr>
          <w:p w:rsidR="00B25685" w:rsidRDefault="009752BE" w:rsidP="007B6F11">
            <w:pPr>
              <w:pStyle w:val="a3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color w:val="FF0000"/>
                <w:sz w:val="24"/>
                <w:szCs w:val="23"/>
                <w:lang w:val="ru-RU"/>
              </w:rPr>
            </w:pPr>
            <w:r w:rsidRPr="009752BE">
              <w:rPr>
                <w:sz w:val="24"/>
                <w:szCs w:val="23"/>
                <w:lang w:val="ru-RU"/>
              </w:rPr>
              <w:t>{{Picture6}}</w:t>
            </w:r>
          </w:p>
        </w:tc>
      </w:tr>
    </w:tbl>
    <w:p w:rsidR="007B6F11" w:rsidRPr="00A322EB" w:rsidRDefault="00B25685" w:rsidP="007B6F11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>
        <w:rPr>
          <w:b/>
          <w:bCs/>
          <w:sz w:val="23"/>
          <w:szCs w:val="23"/>
          <w:lang w:val="ru-RU"/>
        </w:rPr>
        <w:t>Рис.</w:t>
      </w:r>
      <w:r w:rsidRPr="00B25685">
        <w:rPr>
          <w:b/>
          <w:bCs/>
          <w:sz w:val="23"/>
          <w:szCs w:val="23"/>
          <w:lang w:val="ru-RU"/>
        </w:rPr>
        <w:t>4</w:t>
      </w:r>
      <w:r w:rsidR="007B6F11" w:rsidRPr="00A322EB">
        <w:rPr>
          <w:b/>
          <w:sz w:val="23"/>
          <w:szCs w:val="23"/>
          <w:lang w:val="ru-RU"/>
        </w:rPr>
        <w:t xml:space="preserve"> Сравнительный диагностический график циклов КВД</w:t>
      </w:r>
    </w:p>
    <w:p w:rsidR="007B6F11" w:rsidRPr="0090216A" w:rsidRDefault="007B6F11" w:rsidP="007B6F11">
      <w:pPr>
        <w:spacing w:line="360" w:lineRule="auto"/>
        <w:ind w:firstLine="709"/>
        <w:jc w:val="both"/>
        <w:rPr>
          <w:color w:val="FF0000"/>
          <w:sz w:val="24"/>
          <w:szCs w:val="23"/>
          <w:lang w:val="ru-RU"/>
        </w:rPr>
      </w:pPr>
    </w:p>
    <w:p w:rsidR="007B6F11" w:rsidRPr="004371D1" w:rsidRDefault="00400CC8" w:rsidP="007B6F11">
      <w:pPr>
        <w:spacing w:line="360" w:lineRule="auto"/>
        <w:ind w:firstLine="709"/>
        <w:jc w:val="both"/>
        <w:rPr>
          <w:sz w:val="24"/>
          <w:szCs w:val="23"/>
          <w:lang w:val="ru-RU"/>
        </w:rPr>
      </w:pPr>
      <w:r w:rsidRPr="00684029">
        <w:rPr>
          <w:sz w:val="24"/>
          <w:szCs w:val="23"/>
        </w:rPr>
        <w:t xml:space="preserve">Значение Рпл принято </w:t>
      </w:r>
      <w:r w:rsidRPr="00684029">
        <w:rPr>
          <w:sz w:val="24"/>
          <w:szCs w:val="23"/>
          <w:lang w:val="ru-RU"/>
        </w:rPr>
        <w:t>по экстраполяции на условный контур питания (</w:t>
      </w:r>
      <w:proofErr w:type="spellStart"/>
      <w:r w:rsidRPr="001B3FF0">
        <w:rPr>
          <w:sz w:val="24"/>
          <w:szCs w:val="23"/>
          <w:lang w:val="ru-RU"/>
        </w:rPr>
        <w:t>Durat</w:t>
      </w:r>
      <w:proofErr w:type="spellEnd"/>
      <w:r>
        <w:rPr>
          <w:sz w:val="24"/>
          <w:szCs w:val="23"/>
          <w:lang w:val="ru-RU"/>
        </w:rPr>
        <w:t xml:space="preserve"> </w:t>
      </w:r>
      <w:r w:rsidRPr="00684029">
        <w:rPr>
          <w:sz w:val="24"/>
          <w:szCs w:val="23"/>
          <w:lang w:val="ru-RU"/>
        </w:rPr>
        <w:t xml:space="preserve">ч), </w:t>
      </w:r>
      <w:r w:rsidRPr="00684029">
        <w:rPr>
          <w:sz w:val="24"/>
          <w:szCs w:val="23"/>
        </w:rPr>
        <w:t xml:space="preserve">и составляет </w:t>
      </w:r>
      <w:r w:rsidRPr="000E6FB0">
        <w:rPr>
          <w:sz w:val="24"/>
          <w:szCs w:val="23"/>
          <w:lang w:val="en-US"/>
        </w:rPr>
        <w:t>P</w:t>
      </w:r>
      <w:r w:rsidRPr="00995460">
        <w:rPr>
          <w:sz w:val="24"/>
          <w:szCs w:val="23"/>
          <w:lang w:val="ru-RU"/>
        </w:rPr>
        <w:t>_</w:t>
      </w:r>
      <w:proofErr w:type="spellStart"/>
      <w:r w:rsidRPr="000E6FB0">
        <w:rPr>
          <w:sz w:val="24"/>
          <w:szCs w:val="23"/>
          <w:lang w:val="en-US"/>
        </w:rPr>
        <w:t>pl</w:t>
      </w:r>
      <w:proofErr w:type="spellEnd"/>
      <w:r w:rsidRPr="0099546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684029">
        <w:rPr>
          <w:sz w:val="24"/>
          <w:szCs w:val="23"/>
          <w:lang w:val="ru-RU"/>
        </w:rPr>
        <w:t xml:space="preserve"> кгс/см</w:t>
      </w:r>
      <w:r w:rsidRPr="00684029">
        <w:rPr>
          <w:sz w:val="24"/>
          <w:szCs w:val="23"/>
          <w:vertAlign w:val="superscript"/>
          <w:lang w:val="ru-RU"/>
        </w:rPr>
        <w:t>2</w:t>
      </w:r>
      <w:r w:rsidRPr="00684029">
        <w:rPr>
          <w:sz w:val="24"/>
          <w:szCs w:val="23"/>
        </w:rPr>
        <w:t>.</w:t>
      </w:r>
      <w:r w:rsidR="007B6F11" w:rsidRPr="004371D1">
        <w:rPr>
          <w:sz w:val="24"/>
          <w:szCs w:val="23"/>
          <w:lang w:val="ru-RU"/>
        </w:rPr>
        <w:t xml:space="preserve"> Радиус исследования ~</w:t>
      </w:r>
      <w:r w:rsidR="002B375F" w:rsidRPr="002B375F">
        <w:rPr>
          <w:sz w:val="24"/>
          <w:szCs w:val="23"/>
          <w:lang w:val="ru-RU"/>
        </w:rPr>
        <w:t>Rinv_Ppl1</w:t>
      </w:r>
      <w:r w:rsidR="002B375F" w:rsidRPr="006613C1">
        <w:rPr>
          <w:sz w:val="24"/>
          <w:szCs w:val="23"/>
          <w:lang w:val="ru-RU"/>
        </w:rPr>
        <w:t xml:space="preserve"> </w:t>
      </w:r>
      <w:r w:rsidR="007B6F11">
        <w:rPr>
          <w:sz w:val="24"/>
          <w:szCs w:val="23"/>
          <w:lang w:val="ru-RU"/>
        </w:rPr>
        <w:t>метров</w:t>
      </w:r>
      <w:r w:rsidR="007B6F11" w:rsidRPr="004371D1">
        <w:rPr>
          <w:sz w:val="24"/>
          <w:szCs w:val="23"/>
          <w:lang w:val="ru-RU"/>
        </w:rPr>
        <w:t xml:space="preserve">. </w:t>
      </w:r>
      <w:r w:rsidR="006613C1">
        <w:rPr>
          <w:sz w:val="24"/>
        </w:rPr>
        <w:t>Ввиду пересчета давления с устья имеется неопределенность в плотности по стволу скважины, поэтому полученное значение оценочное.</w:t>
      </w:r>
    </w:p>
    <w:p w:rsidR="007B6F11" w:rsidRPr="00A156F1" w:rsidRDefault="007B6F11" w:rsidP="007B6F11">
      <w:pPr>
        <w:spacing w:line="360" w:lineRule="auto"/>
        <w:ind w:firstLine="709"/>
        <w:jc w:val="both"/>
        <w:rPr>
          <w:color w:val="808080"/>
          <w:sz w:val="24"/>
          <w:szCs w:val="23"/>
          <w:lang w:val="ru-RU"/>
        </w:rPr>
      </w:pPr>
      <w:r>
        <w:rPr>
          <w:color w:val="808080"/>
          <w:sz w:val="24"/>
          <w:szCs w:val="23"/>
          <w:lang w:val="ru-RU"/>
        </w:rPr>
        <w:t xml:space="preserve"> </w:t>
      </w:r>
      <w:r w:rsidRPr="00A156F1">
        <w:rPr>
          <w:color w:val="808080"/>
          <w:sz w:val="24"/>
          <w:szCs w:val="23"/>
          <w:lang w:val="ru-RU"/>
        </w:rPr>
        <w:t xml:space="preserve">    </w:t>
      </w:r>
    </w:p>
    <w:p w:rsidR="007B6F11" w:rsidRPr="00A156F1" w:rsidRDefault="007B6F11" w:rsidP="007B6F11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A156F1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7B6F11" w:rsidRPr="00A156F1" w:rsidRDefault="007B6F11" w:rsidP="007B6F11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A156F1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="00464642" w:rsidRPr="00464642">
        <w:rPr>
          <w:b/>
          <w:bCs/>
          <w:sz w:val="24"/>
          <w:szCs w:val="24"/>
          <w:lang w:val="ru-RU"/>
        </w:rPr>
        <w:t>model</w:t>
      </w:r>
      <w:proofErr w:type="spellEnd"/>
    </w:p>
    <w:p w:rsidR="007B6F11" w:rsidRPr="00A156F1" w:rsidRDefault="007B6F11" w:rsidP="007B6F11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пласта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464642" w:rsidRPr="00464642">
        <w:rPr>
          <w:b/>
          <w:bCs/>
          <w:sz w:val="24"/>
          <w:szCs w:val="24"/>
          <w:lang w:val="ru-RU"/>
        </w:rPr>
        <w:t>plast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p w:rsidR="007B6F11" w:rsidRPr="00A156F1" w:rsidRDefault="007B6F11" w:rsidP="007B6F11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границы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464642" w:rsidRPr="00464642">
        <w:rPr>
          <w:b/>
          <w:bCs/>
          <w:sz w:val="24"/>
          <w:szCs w:val="24"/>
          <w:lang w:val="ru-RU"/>
        </w:rPr>
        <w:t>layer</w:t>
      </w:r>
      <w:proofErr w:type="spellEnd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701"/>
      </w:tblGrid>
      <w:tr w:rsidR="007B6F11" w:rsidRPr="00A156F1" w:rsidTr="00657F51">
        <w:trPr>
          <w:jc w:val="center"/>
        </w:trPr>
        <w:tc>
          <w:tcPr>
            <w:tcW w:w="7938" w:type="dxa"/>
            <w:vAlign w:val="center"/>
          </w:tcPr>
          <w:p w:rsidR="007B6F11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Параметры</w:t>
            </w:r>
          </w:p>
          <w:p w:rsidR="007B6F11" w:rsidRPr="00CE16B1" w:rsidRDefault="007B6F11" w:rsidP="00657F51">
            <w:pPr>
              <w:spacing w:line="360" w:lineRule="auto"/>
              <w:jc w:val="center"/>
              <w:rPr>
                <w:b/>
                <w:bCs/>
                <w:iCs/>
                <w:color w:val="FFFFFF"/>
                <w:sz w:val="2"/>
                <w:szCs w:val="2"/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7B6F11" w:rsidRPr="00A156F1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Значения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Коэффициент ствола скважины, (м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3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/кгс)</w:t>
            </w:r>
          </w:p>
        </w:tc>
        <w:tc>
          <w:tcPr>
            <w:tcW w:w="1701" w:type="dxa"/>
            <w:vAlign w:val="center"/>
          </w:tcPr>
          <w:p w:rsidR="00464642" w:rsidRPr="00F661A7" w:rsidRDefault="00464642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9F6C60">
              <w:rPr>
                <w:sz w:val="24"/>
                <w:szCs w:val="24"/>
                <w:lang w:val="en-US"/>
              </w:rPr>
              <w:t>Cs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Коэффициент 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гидропроводности</w:t>
            </w:r>
            <w:proofErr w:type="spellEnd"/>
            <w:r w:rsidRPr="00A156F1">
              <w:rPr>
                <w:bCs/>
                <w:iCs/>
                <w:sz w:val="23"/>
                <w:szCs w:val="23"/>
                <w:lang w:val="ru-RU"/>
              </w:rPr>
              <w:t>, ((Д*см)/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сПз</w:t>
            </w:r>
            <w:proofErr w:type="spellEnd"/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vAlign w:val="center"/>
          </w:tcPr>
          <w:p w:rsidR="00464642" w:rsidRPr="00F661A7" w:rsidRDefault="00464642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Коэффициент продуктивности (на конец исследования), (м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3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/(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сут</w:t>
            </w:r>
            <w:proofErr w:type="spellEnd"/>
            <w:r w:rsidRPr="00A156F1">
              <w:rPr>
                <w:bCs/>
                <w:iCs/>
                <w:sz w:val="23"/>
                <w:szCs w:val="23"/>
                <w:lang w:val="ru-RU"/>
              </w:rPr>
              <w:t>.*кгс/см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))</w:t>
            </w:r>
          </w:p>
        </w:tc>
        <w:tc>
          <w:tcPr>
            <w:tcW w:w="1701" w:type="dxa"/>
            <w:vAlign w:val="center"/>
          </w:tcPr>
          <w:p w:rsidR="00464642" w:rsidRPr="00F661A7" w:rsidRDefault="00464642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F661A7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lastRenderedPageBreak/>
              <w:t>Проницаемость, (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мД</w:t>
            </w:r>
            <w:proofErr w:type="spellEnd"/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vAlign w:val="center"/>
          </w:tcPr>
          <w:p w:rsidR="00464642" w:rsidRPr="00DF15E3" w:rsidRDefault="00705DEB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="00464642" w:rsidRPr="00DF15E3">
              <w:rPr>
                <w:bCs/>
                <w:sz w:val="24"/>
                <w:szCs w:val="24"/>
                <w:lang w:val="en-US"/>
              </w:rPr>
              <w:t>ermeability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Интегральный 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скин</w:t>
            </w:r>
            <w:proofErr w:type="spellEnd"/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-фактор </w:t>
            </w:r>
          </w:p>
        </w:tc>
        <w:tc>
          <w:tcPr>
            <w:tcW w:w="1701" w:type="dxa"/>
            <w:vAlign w:val="center"/>
          </w:tcPr>
          <w:p w:rsidR="00464642" w:rsidRPr="001A7FD1" w:rsidRDefault="00464642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</w:t>
            </w:r>
            <w:r>
              <w:rPr>
                <w:bCs/>
                <w:iCs/>
                <w:sz w:val="23"/>
                <w:szCs w:val="23"/>
                <w:lang w:val="ru-RU"/>
              </w:rPr>
              <w:t>глубине замера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Pr="00272F8B" w:rsidRDefault="00464642" w:rsidP="00464642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(на </w:t>
            </w:r>
            <w:r>
              <w:rPr>
                <w:bCs/>
                <w:iCs/>
                <w:sz w:val="23"/>
                <w:szCs w:val="23"/>
                <w:lang w:val="ru-RU"/>
              </w:rPr>
              <w:t>глубине замера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Pr="00272F8B" w:rsidRDefault="00464642" w:rsidP="00464642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Расч</w:t>
            </w:r>
            <w:r>
              <w:rPr>
                <w:bCs/>
                <w:iCs/>
                <w:sz w:val="23"/>
                <w:szCs w:val="23"/>
                <w:lang w:val="ru-RU"/>
              </w:rPr>
              <w:t>етное пластовое давление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Pr="00272F8B" w:rsidRDefault="00464642" w:rsidP="00464642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_vdp</w:t>
            </w:r>
            <w:proofErr w:type="spellEnd"/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Забойное давление 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Pr="00272F8B" w:rsidRDefault="00464642" w:rsidP="00464642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zab_vdp</w:t>
            </w:r>
            <w:proofErr w:type="spellEnd"/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ВНК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Default="00464642" w:rsidP="00464642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464642" w:rsidRPr="00A156F1" w:rsidTr="00657F51">
        <w:trPr>
          <w:trHeight w:val="429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(на ВНК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Default="00464642" w:rsidP="00464642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  <w:tr w:rsidR="00464642" w:rsidRPr="00A156F1" w:rsidTr="00657F51">
        <w:trPr>
          <w:trHeight w:val="427"/>
          <w:jc w:val="center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4642" w:rsidRPr="006509E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en-US"/>
              </w:rPr>
              <w:t>_</w:t>
            </w:r>
            <w:r>
              <w:rPr>
                <w:bCs/>
                <w:iCs/>
                <w:sz w:val="23"/>
                <w:szCs w:val="23"/>
                <w:lang w:val="ru-RU"/>
              </w:rPr>
              <w:t>Радиус исследования, (м)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642" w:rsidRPr="00464642" w:rsidRDefault="002B375F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2B375F">
              <w:rPr>
                <w:bCs/>
                <w:sz w:val="22"/>
                <w:szCs w:val="22"/>
                <w:lang w:val="en-US"/>
              </w:rPr>
              <w:t>Rinv_Ppl1</w:t>
            </w:r>
          </w:p>
        </w:tc>
      </w:tr>
    </w:tbl>
    <w:p w:rsidR="007B6F11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3"/>
          <w:szCs w:val="23"/>
          <w:lang w:val="ru-RU"/>
        </w:rPr>
      </w:pPr>
      <w:bookmarkStart w:id="1" w:name="скин_звезда1"/>
      <w:bookmarkStart w:id="2" w:name="скин_звезда2"/>
      <w:bookmarkEnd w:id="1"/>
      <w:bookmarkEnd w:id="2"/>
      <w:r w:rsidRPr="006055C9">
        <w:rPr>
          <w:position w:val="-2"/>
          <w:sz w:val="24"/>
          <w:szCs w:val="24"/>
          <w:lang w:val="ru-RU"/>
        </w:rPr>
        <w:t xml:space="preserve">Сравнивая текущее исследование с выполненным ранее в </w:t>
      </w:r>
      <w:r w:rsidR="00464642" w:rsidRPr="00464642">
        <w:rPr>
          <w:position w:val="-2"/>
          <w:sz w:val="24"/>
          <w:szCs w:val="24"/>
          <w:lang w:val="ru-RU"/>
        </w:rPr>
        <w:t>Дата испытания</w:t>
      </w:r>
      <w:r w:rsidRPr="006055C9">
        <w:rPr>
          <w:position w:val="-2"/>
          <w:sz w:val="24"/>
          <w:szCs w:val="24"/>
          <w:lang w:val="ru-RU"/>
        </w:rPr>
        <w:t xml:space="preserve">, в целом отмечается </w:t>
      </w:r>
      <w:r>
        <w:rPr>
          <w:position w:val="-2"/>
          <w:sz w:val="24"/>
          <w:szCs w:val="24"/>
          <w:lang w:val="ru-RU"/>
        </w:rPr>
        <w:t>снижение</w:t>
      </w:r>
      <w:r w:rsidRPr="006055C9">
        <w:rPr>
          <w:position w:val="-2"/>
          <w:sz w:val="24"/>
          <w:szCs w:val="24"/>
          <w:lang w:val="ru-RU"/>
        </w:rPr>
        <w:t xml:space="preserve"> энергетического состояния на участке ~</w:t>
      </w:r>
      <w:r w:rsidR="00464642" w:rsidRPr="00464642">
        <w:t xml:space="preserve"> </w:t>
      </w:r>
      <w:proofErr w:type="spellStart"/>
      <w:r w:rsidR="00464642" w:rsidRPr="00464642">
        <w:rPr>
          <w:position w:val="-2"/>
          <w:sz w:val="24"/>
          <w:szCs w:val="24"/>
          <w:lang w:val="ru-RU"/>
        </w:rPr>
        <w:t>delta</w:t>
      </w:r>
      <w:proofErr w:type="spellEnd"/>
      <w:r w:rsidRPr="006055C9">
        <w:rPr>
          <w:position w:val="-2"/>
          <w:sz w:val="24"/>
          <w:szCs w:val="24"/>
          <w:lang w:val="ru-RU"/>
        </w:rPr>
        <w:t xml:space="preserve"> </w:t>
      </w:r>
      <w:r w:rsidRPr="00400CC8">
        <w:rPr>
          <w:position w:val="-2"/>
          <w:sz w:val="24"/>
          <w:szCs w:val="24"/>
          <w:lang w:val="ru-RU"/>
        </w:rPr>
        <w:t>кгс/см</w:t>
      </w:r>
      <w:r w:rsidRPr="00400CC8">
        <w:rPr>
          <w:position w:val="-2"/>
          <w:sz w:val="24"/>
          <w:szCs w:val="24"/>
          <w:vertAlign w:val="superscript"/>
          <w:lang w:val="ru-RU"/>
        </w:rPr>
        <w:t>2</w:t>
      </w:r>
      <w:r w:rsidR="00B25685">
        <w:rPr>
          <w:b/>
          <w:position w:val="-2"/>
          <w:sz w:val="24"/>
          <w:szCs w:val="24"/>
          <w:lang w:val="ru-RU"/>
        </w:rPr>
        <w:t xml:space="preserve"> (рис.5</w:t>
      </w:r>
      <w:r w:rsidRPr="006055C9">
        <w:rPr>
          <w:b/>
          <w:position w:val="-2"/>
          <w:sz w:val="24"/>
          <w:szCs w:val="24"/>
          <w:lang w:val="ru-RU"/>
        </w:rPr>
        <w:t>)</w:t>
      </w:r>
      <w:r w:rsidRPr="006055C9">
        <w:rPr>
          <w:position w:val="-2"/>
          <w:sz w:val="24"/>
          <w:szCs w:val="24"/>
          <w:lang w:val="ru-RU"/>
        </w:rPr>
        <w:t>.</w:t>
      </w:r>
      <w:r w:rsidRPr="006055C9">
        <w:rPr>
          <w:b/>
          <w:position w:val="-2"/>
          <w:sz w:val="24"/>
          <w:szCs w:val="24"/>
          <w:lang w:val="ru-RU"/>
        </w:rPr>
        <w:t xml:space="preserve"> </w:t>
      </w:r>
      <w:r w:rsidR="00464642">
        <w:rPr>
          <w:position w:val="-2"/>
          <w:sz w:val="24"/>
          <w:szCs w:val="24"/>
          <w:lang w:val="ru-RU"/>
        </w:rPr>
        <w:t xml:space="preserve">Наблюдается </w:t>
      </w:r>
      <w:r w:rsidRPr="006055C9">
        <w:rPr>
          <w:position w:val="-2"/>
          <w:sz w:val="24"/>
          <w:szCs w:val="24"/>
          <w:lang w:val="ru-RU"/>
        </w:rPr>
        <w:t>снижение коэффициента</w:t>
      </w:r>
      <w:r w:rsidRPr="009253BB">
        <w:rPr>
          <w:position w:val="-2"/>
          <w:sz w:val="24"/>
          <w:szCs w:val="24"/>
          <w:lang w:val="ru-RU"/>
        </w:rPr>
        <w:t xml:space="preserve"> продуктивности скважины </w:t>
      </w:r>
      <w:r w:rsidRPr="009253BB">
        <w:rPr>
          <w:b/>
          <w:position w:val="-2"/>
          <w:sz w:val="24"/>
          <w:szCs w:val="24"/>
          <w:lang w:val="ru-RU"/>
        </w:rPr>
        <w:t>(таблица</w:t>
      </w:r>
      <w:r w:rsidRPr="005A264C">
        <w:rPr>
          <w:b/>
          <w:position w:val="-2"/>
          <w:sz w:val="24"/>
          <w:szCs w:val="24"/>
          <w:lang w:val="ru-RU"/>
        </w:rPr>
        <w:t xml:space="preserve"> 3)</w:t>
      </w:r>
      <w:r w:rsidRPr="005A264C">
        <w:rPr>
          <w:position w:val="-2"/>
          <w:sz w:val="24"/>
          <w:szCs w:val="24"/>
          <w:lang w:val="ru-RU"/>
        </w:rPr>
        <w:t>.</w:t>
      </w:r>
      <w:r w:rsidRPr="003D43B3">
        <w:rPr>
          <w:sz w:val="23"/>
          <w:szCs w:val="23"/>
          <w:lang w:val="ru-RU"/>
        </w:rPr>
        <w:t xml:space="preserve"> </w:t>
      </w:r>
    </w:p>
    <w:p w:rsidR="007B6F11" w:rsidRPr="0036281B" w:rsidRDefault="007B6F11" w:rsidP="007B6F11">
      <w:pPr>
        <w:spacing w:line="360" w:lineRule="auto"/>
        <w:ind w:firstLine="709"/>
        <w:jc w:val="right"/>
        <w:rPr>
          <w:b/>
          <w:sz w:val="24"/>
          <w:szCs w:val="24"/>
          <w:lang w:val="ru-RU"/>
        </w:rPr>
      </w:pPr>
      <w:r w:rsidRPr="0036281B">
        <w:rPr>
          <w:b/>
          <w:sz w:val="24"/>
          <w:lang w:val="ru-RU"/>
        </w:rPr>
        <w:t xml:space="preserve">Таблица </w:t>
      </w:r>
      <w:r>
        <w:rPr>
          <w:b/>
          <w:sz w:val="24"/>
          <w:lang w:val="ru-RU"/>
        </w:rPr>
        <w:t>3 –</w:t>
      </w:r>
      <w:r w:rsidRPr="0036281B">
        <w:rPr>
          <w:b/>
          <w:sz w:val="24"/>
          <w:lang w:val="ru-RU"/>
        </w:rPr>
        <w:t xml:space="preserve"> Сравнение результатов К</w:t>
      </w:r>
      <w:r>
        <w:rPr>
          <w:b/>
          <w:sz w:val="24"/>
          <w:lang w:val="ru-RU"/>
        </w:rPr>
        <w:t>ВД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4"/>
        <w:gridCol w:w="1952"/>
        <w:gridCol w:w="1536"/>
      </w:tblGrid>
      <w:tr w:rsidR="007B6F11" w:rsidRPr="00A156F1" w:rsidTr="003A618E">
        <w:trPr>
          <w:jc w:val="center"/>
        </w:trPr>
        <w:tc>
          <w:tcPr>
            <w:tcW w:w="3075" w:type="pct"/>
            <w:vAlign w:val="center"/>
          </w:tcPr>
          <w:p w:rsidR="007B6F11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Параметры</w:t>
            </w:r>
          </w:p>
          <w:p w:rsidR="007B6F11" w:rsidRPr="00CE16B1" w:rsidRDefault="007B6F11" w:rsidP="00657F51">
            <w:pPr>
              <w:spacing w:line="360" w:lineRule="auto"/>
              <w:jc w:val="center"/>
              <w:rPr>
                <w:b/>
                <w:bCs/>
                <w:iCs/>
                <w:color w:val="FFFFFF"/>
                <w:sz w:val="2"/>
                <w:szCs w:val="2"/>
                <w:lang w:val="ru-RU"/>
              </w:rPr>
            </w:pPr>
          </w:p>
        </w:tc>
        <w:tc>
          <w:tcPr>
            <w:tcW w:w="1077" w:type="pct"/>
            <w:vAlign w:val="center"/>
          </w:tcPr>
          <w:p w:rsidR="007B6F11" w:rsidRPr="009000D0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9000D0">
              <w:rPr>
                <w:b/>
                <w:bCs/>
                <w:iCs/>
                <w:sz w:val="23"/>
                <w:szCs w:val="23"/>
                <w:lang w:val="ru-RU"/>
              </w:rPr>
              <w:t>КВД</w:t>
            </w:r>
          </w:p>
        </w:tc>
        <w:tc>
          <w:tcPr>
            <w:tcW w:w="847" w:type="pct"/>
            <w:vAlign w:val="center"/>
          </w:tcPr>
          <w:p w:rsidR="007B6F11" w:rsidRPr="009000D0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9000D0">
              <w:rPr>
                <w:b/>
                <w:bCs/>
                <w:iCs/>
                <w:sz w:val="23"/>
                <w:szCs w:val="23"/>
                <w:lang w:val="ru-RU"/>
              </w:rPr>
              <w:t>КВД</w:t>
            </w:r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Default="003A618E" w:rsidP="003A61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  <w:sz w:val="23"/>
                <w:szCs w:val="23"/>
                <w:lang w:val="ru-RU"/>
              </w:rPr>
            </w:pPr>
            <w:r>
              <w:rPr>
                <w:sz w:val="24"/>
                <w:lang w:val="ru-RU"/>
              </w:rPr>
              <w:t>_</w:t>
            </w:r>
            <w:r w:rsidRPr="004418C4">
              <w:rPr>
                <w:sz w:val="24"/>
                <w:lang w:val="ru-RU"/>
              </w:rPr>
              <w:t>Дата исследования</w:t>
            </w:r>
          </w:p>
        </w:tc>
        <w:tc>
          <w:tcPr>
            <w:tcW w:w="1077" w:type="pct"/>
            <w:vAlign w:val="center"/>
          </w:tcPr>
          <w:p w:rsidR="003A618E" w:rsidRPr="009206DA" w:rsidRDefault="003A618E" w:rsidP="003A618E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Дата</w:t>
            </w:r>
            <w:proofErr w:type="spellEnd"/>
            <w:r w:rsidRPr="00753446">
              <w:rPr>
                <w:position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испытания</w:t>
            </w:r>
            <w:proofErr w:type="spellEnd"/>
          </w:p>
        </w:tc>
        <w:tc>
          <w:tcPr>
            <w:tcW w:w="847" w:type="pct"/>
            <w:vAlign w:val="center"/>
          </w:tcPr>
          <w:p w:rsidR="003A618E" w:rsidRPr="004A2BE4" w:rsidRDefault="003A618E" w:rsidP="003A618E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C40876">
              <w:rPr>
                <w:position w:val="-2"/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Default="003A618E" w:rsidP="003A61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sz w:val="24"/>
                <w:lang w:val="ru-RU"/>
              </w:rPr>
              <w:t>_</w:t>
            </w:r>
            <w:r w:rsidRPr="007075AD">
              <w:rPr>
                <w:sz w:val="24"/>
                <w:lang w:val="ru-RU"/>
              </w:rPr>
              <w:t>Эффективная мощность</w:t>
            </w:r>
            <w:r>
              <w:rPr>
                <w:sz w:val="24"/>
                <w:lang w:val="ru-RU"/>
              </w:rPr>
              <w:t>,</w:t>
            </w:r>
            <w:r w:rsidRPr="007075AD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077" w:type="pct"/>
            <w:vAlign w:val="center"/>
          </w:tcPr>
          <w:p w:rsidR="003A618E" w:rsidRPr="00C40876" w:rsidRDefault="003A618E" w:rsidP="003A618E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C26BA">
              <w:rPr>
                <w:bCs/>
                <w:sz w:val="24"/>
                <w:szCs w:val="24"/>
                <w:lang w:val="en-US"/>
              </w:rPr>
              <w:t>Нэф</w:t>
            </w:r>
            <w:proofErr w:type="spellEnd"/>
            <w:r w:rsidRPr="007C26BA">
              <w:rPr>
                <w:bCs/>
                <w:sz w:val="24"/>
                <w:szCs w:val="24"/>
                <w:lang w:val="en-US"/>
              </w:rPr>
              <w:t>., м.</w:t>
            </w:r>
          </w:p>
        </w:tc>
        <w:tc>
          <w:tcPr>
            <w:tcW w:w="847" w:type="pct"/>
            <w:vAlign w:val="center"/>
          </w:tcPr>
          <w:p w:rsidR="003A618E" w:rsidRPr="004A2BE4" w:rsidRDefault="003A618E" w:rsidP="003A618E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72F8B">
              <w:rPr>
                <w:bCs/>
                <w:sz w:val="24"/>
                <w:szCs w:val="24"/>
                <w:lang w:val="ru-RU"/>
              </w:rPr>
              <w:t>H_eff</w:t>
            </w:r>
            <w:proofErr w:type="spellEnd"/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Pr="00A156F1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_Дебит жидкости, м</w:t>
            </w:r>
            <w:r w:rsidRPr="006817B1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3</w:t>
            </w:r>
            <w:r>
              <w:rPr>
                <w:bCs/>
                <w:iCs/>
                <w:sz w:val="23"/>
                <w:szCs w:val="23"/>
                <w:lang w:val="ru-RU"/>
              </w:rPr>
              <w:t>/</w:t>
            </w:r>
            <w:proofErr w:type="spellStart"/>
            <w:r>
              <w:rPr>
                <w:bCs/>
                <w:iCs/>
                <w:sz w:val="23"/>
                <w:szCs w:val="23"/>
                <w:lang w:val="ru-RU"/>
              </w:rPr>
              <w:t>сут</w:t>
            </w:r>
            <w:proofErr w:type="spellEnd"/>
          </w:p>
        </w:tc>
        <w:tc>
          <w:tcPr>
            <w:tcW w:w="1077" w:type="pct"/>
            <w:vAlign w:val="center"/>
          </w:tcPr>
          <w:p w:rsidR="003A618E" w:rsidRPr="00753446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ж/</w:t>
            </w: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г, м3/</w:t>
            </w: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 xml:space="preserve">   </w:t>
            </w:r>
          </w:p>
        </w:tc>
        <w:tc>
          <w:tcPr>
            <w:tcW w:w="847" w:type="pct"/>
            <w:vAlign w:val="center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C40354">
              <w:rPr>
                <w:bCs/>
                <w:sz w:val="24"/>
                <w:szCs w:val="24"/>
                <w:lang w:val="en-US"/>
              </w:rPr>
              <w:t>Delta Q</w:t>
            </w:r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_</w:t>
            </w:r>
            <w:proofErr w:type="spellStart"/>
            <w:r>
              <w:rPr>
                <w:bCs/>
                <w:iCs/>
                <w:sz w:val="23"/>
                <w:szCs w:val="23"/>
                <w:lang w:val="ru-RU"/>
              </w:rPr>
              <w:t>Обводненность</w:t>
            </w:r>
            <w:proofErr w:type="spellEnd"/>
          </w:p>
        </w:tc>
        <w:tc>
          <w:tcPr>
            <w:tcW w:w="1077" w:type="pct"/>
            <w:vAlign w:val="center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 xml:space="preserve">% </w:t>
            </w:r>
            <w:proofErr w:type="spellStart"/>
            <w:r w:rsidRPr="00753446">
              <w:rPr>
                <w:bCs/>
                <w:sz w:val="24"/>
                <w:szCs w:val="24"/>
                <w:lang w:val="en-US"/>
              </w:rPr>
              <w:t>воды</w:t>
            </w:r>
            <w:proofErr w:type="spellEnd"/>
          </w:p>
        </w:tc>
        <w:tc>
          <w:tcPr>
            <w:tcW w:w="847" w:type="pct"/>
            <w:vAlign w:val="center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water</w:t>
            </w:r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Pr="00B46032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077" w:type="pct"/>
            <w:vAlign w:val="center"/>
          </w:tcPr>
          <w:p w:rsidR="003A618E" w:rsidRPr="0098435C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Кгидр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., Д*см/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сПз</w:t>
            </w:r>
            <w:proofErr w:type="spellEnd"/>
          </w:p>
        </w:tc>
        <w:tc>
          <w:tcPr>
            <w:tcW w:w="847" w:type="pct"/>
            <w:vAlign w:val="center"/>
          </w:tcPr>
          <w:p w:rsidR="003A618E" w:rsidRPr="00257402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Kh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Mu</w:t>
            </w:r>
            <w:proofErr w:type="spellEnd"/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Pr="00B46032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Cs/>
                <w:iCs/>
                <w:sz w:val="24"/>
                <w:szCs w:val="24"/>
                <w:lang w:val="ru-RU"/>
              </w:rPr>
              <w:t>_Коэффициент продуктивности (на конец исследования), (м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/(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.*кгс/см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1077" w:type="pct"/>
            <w:vAlign w:val="center"/>
          </w:tcPr>
          <w:p w:rsidR="003A618E" w:rsidRPr="00753446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Кпрод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>.        м3/</w:t>
            </w: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>*кгс/см2</w:t>
            </w:r>
          </w:p>
        </w:tc>
        <w:tc>
          <w:tcPr>
            <w:tcW w:w="847" w:type="pct"/>
            <w:vAlign w:val="center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F661A7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9206DA">
              <w:rPr>
                <w:bCs/>
                <w:iCs/>
                <w:sz w:val="24"/>
                <w:szCs w:val="24"/>
                <w:lang w:val="ru-RU"/>
              </w:rPr>
              <w:t xml:space="preserve">Интегральный </w:t>
            </w:r>
            <w:proofErr w:type="spellStart"/>
            <w:r w:rsidRPr="009206DA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9206DA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1077" w:type="pct"/>
            <w:vAlign w:val="center"/>
          </w:tcPr>
          <w:p w:rsidR="003A618E" w:rsidRPr="00C40876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3446">
              <w:rPr>
                <w:bCs/>
                <w:sz w:val="24"/>
                <w:szCs w:val="24"/>
                <w:lang w:val="en-US"/>
              </w:rPr>
              <w:t>Скин-фактор</w:t>
            </w:r>
            <w:proofErr w:type="spellEnd"/>
            <w:r w:rsidRPr="00753446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446">
              <w:rPr>
                <w:bCs/>
                <w:sz w:val="24"/>
                <w:szCs w:val="24"/>
                <w:lang w:val="en-US"/>
              </w:rPr>
              <w:t>механич</w:t>
            </w:r>
            <w:proofErr w:type="spellEnd"/>
            <w:proofErr w:type="gramStart"/>
            <w:r w:rsidRPr="00753446">
              <w:rPr>
                <w:bCs/>
                <w:sz w:val="24"/>
                <w:szCs w:val="24"/>
                <w:lang w:val="en-US"/>
              </w:rPr>
              <w:t>./</w:t>
            </w:r>
            <w:proofErr w:type="spellStart"/>
            <w:proofErr w:type="gramEnd"/>
            <w:r w:rsidRPr="00753446">
              <w:rPr>
                <w:bCs/>
                <w:sz w:val="24"/>
                <w:szCs w:val="24"/>
                <w:lang w:val="en-US"/>
              </w:rPr>
              <w:t>интегр</w:t>
            </w:r>
            <w:proofErr w:type="spellEnd"/>
            <w:r w:rsidRPr="00753446">
              <w:rPr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847" w:type="pct"/>
            <w:vAlign w:val="center"/>
          </w:tcPr>
          <w:p w:rsidR="003A618E" w:rsidRPr="001A7FD1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257402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3A618E" w:rsidRPr="00A156F1" w:rsidTr="003A618E">
        <w:trPr>
          <w:trHeight w:val="301"/>
          <w:jc w:val="center"/>
        </w:trPr>
        <w:tc>
          <w:tcPr>
            <w:tcW w:w="3075" w:type="pct"/>
            <w:shd w:val="clear" w:color="auto" w:fill="auto"/>
          </w:tcPr>
          <w:p w:rsidR="003A618E" w:rsidRPr="00A156F1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F71486">
              <w:rPr>
                <w:bCs/>
                <w:iCs/>
                <w:sz w:val="23"/>
                <w:szCs w:val="23"/>
                <w:lang w:val="ru-RU"/>
              </w:rPr>
              <w:t>_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ВНК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3A618E" w:rsidRPr="00753446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sz w:val="24"/>
                <w:szCs w:val="23"/>
                <w:lang w:val="ru-RU"/>
              </w:rPr>
              <w:t>Рпл</w:t>
            </w:r>
            <w:proofErr w:type="spellEnd"/>
            <w:r w:rsidRPr="00753446">
              <w:rPr>
                <w:sz w:val="24"/>
                <w:szCs w:val="23"/>
                <w:lang w:val="ru-RU"/>
              </w:rPr>
              <w:t xml:space="preserve">  на ВНК, кгс/см2</w:t>
            </w:r>
          </w:p>
        </w:tc>
        <w:tc>
          <w:tcPr>
            <w:tcW w:w="847" w:type="pct"/>
            <w:vAlign w:val="center"/>
          </w:tcPr>
          <w:p w:rsidR="003A618E" w:rsidRPr="004A2BE4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3A618E" w:rsidRPr="00A156F1" w:rsidTr="003A618E">
        <w:trPr>
          <w:trHeight w:val="429"/>
          <w:jc w:val="center"/>
        </w:trPr>
        <w:tc>
          <w:tcPr>
            <w:tcW w:w="3075" w:type="pct"/>
            <w:shd w:val="clear" w:color="auto" w:fill="auto"/>
          </w:tcPr>
          <w:p w:rsidR="003A618E" w:rsidRPr="00A156F1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F71486">
              <w:rPr>
                <w:bCs/>
                <w:iCs/>
                <w:sz w:val="23"/>
                <w:szCs w:val="23"/>
                <w:lang w:val="ru-RU"/>
              </w:rPr>
              <w:t>_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(на ВНК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3A618E" w:rsidRPr="00753446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sz w:val="24"/>
                <w:szCs w:val="23"/>
                <w:lang w:val="ru-RU"/>
              </w:rPr>
              <w:t>Рзаб</w:t>
            </w:r>
            <w:proofErr w:type="spellEnd"/>
            <w:r w:rsidRPr="00753446">
              <w:rPr>
                <w:sz w:val="24"/>
                <w:szCs w:val="23"/>
                <w:lang w:val="ru-RU"/>
              </w:rPr>
              <w:t xml:space="preserve">  на ВНК, кгс/см2</w:t>
            </w:r>
          </w:p>
        </w:tc>
        <w:tc>
          <w:tcPr>
            <w:tcW w:w="847" w:type="pct"/>
            <w:vAlign w:val="center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</w:tbl>
    <w:p w:rsidR="007B6F11" w:rsidRPr="00A52BD6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3"/>
          <w:szCs w:val="23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0CC8" w:rsidTr="00400CC8">
        <w:trPr>
          <w:trHeight w:val="3439"/>
        </w:trPr>
        <w:tc>
          <w:tcPr>
            <w:tcW w:w="9062" w:type="dxa"/>
          </w:tcPr>
          <w:p w:rsidR="00400CC8" w:rsidRDefault="009752BE" w:rsidP="007B6F11">
            <w:pPr>
              <w:pStyle w:val="a3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{{Picture7</w:t>
            </w:r>
            <w:r w:rsidRPr="009752BE">
              <w:rPr>
                <w:sz w:val="24"/>
                <w:szCs w:val="24"/>
                <w:lang w:val="ru-RU"/>
              </w:rPr>
              <w:t>}}</w:t>
            </w:r>
          </w:p>
        </w:tc>
      </w:tr>
    </w:tbl>
    <w:p w:rsidR="007B6F11" w:rsidRPr="0028786A" w:rsidRDefault="007B6F11" w:rsidP="007B6F11">
      <w:pPr>
        <w:spacing w:line="360" w:lineRule="auto"/>
        <w:ind w:firstLine="709"/>
        <w:jc w:val="center"/>
        <w:rPr>
          <w:b/>
          <w:sz w:val="23"/>
          <w:szCs w:val="23"/>
          <w:lang w:val="ru-RU"/>
        </w:rPr>
      </w:pPr>
      <w:r>
        <w:rPr>
          <w:b/>
          <w:bCs/>
          <w:sz w:val="23"/>
          <w:szCs w:val="23"/>
          <w:lang w:val="ru-RU"/>
        </w:rPr>
        <w:t>Рис.</w:t>
      </w:r>
      <w:r w:rsidR="00B25685" w:rsidRPr="00B25685">
        <w:rPr>
          <w:b/>
          <w:bCs/>
          <w:sz w:val="23"/>
          <w:szCs w:val="23"/>
          <w:lang w:val="ru-RU"/>
        </w:rPr>
        <w:t>5</w:t>
      </w:r>
      <w:r w:rsidRPr="0028786A">
        <w:rPr>
          <w:b/>
          <w:bCs/>
          <w:sz w:val="23"/>
          <w:szCs w:val="23"/>
          <w:lang w:val="ru-RU"/>
        </w:rPr>
        <w:t xml:space="preserve"> Совмещенный график</w:t>
      </w:r>
      <w:r>
        <w:rPr>
          <w:b/>
          <w:sz w:val="23"/>
          <w:szCs w:val="23"/>
          <w:lang w:val="ru-RU"/>
        </w:rPr>
        <w:t xml:space="preserve"> циклов КВД </w:t>
      </w:r>
      <w:r w:rsidR="00A305BA" w:rsidRPr="003545C0">
        <w:rPr>
          <w:b/>
          <w:sz w:val="23"/>
          <w:szCs w:val="23"/>
          <w:lang w:val="ru-RU"/>
        </w:rPr>
        <w:t>Дата испытания</w:t>
      </w:r>
      <w:r>
        <w:rPr>
          <w:b/>
          <w:sz w:val="23"/>
          <w:szCs w:val="23"/>
          <w:lang w:val="ru-RU"/>
        </w:rPr>
        <w:t xml:space="preserve">, </w:t>
      </w:r>
      <w:r w:rsidR="00A305BA" w:rsidRPr="00B2726A">
        <w:rPr>
          <w:b/>
          <w:sz w:val="23"/>
          <w:szCs w:val="23"/>
          <w:lang w:val="en-US"/>
        </w:rPr>
        <w:t>date</w:t>
      </w:r>
      <w:r w:rsidR="00A305BA" w:rsidRPr="003545C0">
        <w:rPr>
          <w:b/>
          <w:sz w:val="23"/>
          <w:szCs w:val="23"/>
          <w:lang w:val="ru-RU"/>
        </w:rPr>
        <w:t>_</w:t>
      </w:r>
      <w:r w:rsidR="00A305BA" w:rsidRPr="00B2726A">
        <w:rPr>
          <w:b/>
          <w:sz w:val="23"/>
          <w:szCs w:val="23"/>
          <w:lang w:val="en-US"/>
        </w:rPr>
        <w:t>research</w:t>
      </w:r>
    </w:p>
    <w:p w:rsidR="007B6F11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7B6F11" w:rsidRPr="00A156F1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sz w:val="24"/>
          <w:szCs w:val="24"/>
          <w:lang w:val="ru-RU"/>
        </w:rPr>
        <w:t>рис.</w:t>
      </w:r>
      <w:r w:rsidR="00B25685" w:rsidRPr="00B25685">
        <w:rPr>
          <w:b/>
          <w:sz w:val="24"/>
          <w:szCs w:val="24"/>
          <w:lang w:val="ru-RU"/>
        </w:rPr>
        <w:t>6</w:t>
      </w:r>
      <w:r w:rsidRPr="00A156F1">
        <w:rPr>
          <w:sz w:val="24"/>
          <w:szCs w:val="24"/>
          <w:lang w:val="ru-RU"/>
        </w:rPr>
        <w:t xml:space="preserve"> – представлен район нахождения </w:t>
      </w:r>
      <w:r>
        <w:rPr>
          <w:sz w:val="24"/>
          <w:szCs w:val="24"/>
          <w:lang w:val="ru-RU"/>
        </w:rPr>
        <w:t xml:space="preserve">исследуемой </w:t>
      </w:r>
      <w:r w:rsidRPr="00A156F1">
        <w:rPr>
          <w:sz w:val="24"/>
          <w:szCs w:val="24"/>
          <w:lang w:val="ru-RU"/>
        </w:rPr>
        <w:t xml:space="preserve">скважины.  </w:t>
      </w:r>
    </w:p>
    <w:p w:rsidR="00400CC8" w:rsidRPr="00A52BD6" w:rsidRDefault="00400CC8" w:rsidP="007B6F11">
      <w:pPr>
        <w:spacing w:line="360" w:lineRule="auto"/>
        <w:ind w:right="283" w:firstLine="851"/>
        <w:jc w:val="center"/>
        <w:rPr>
          <w:noProof/>
          <w:lang w:val="ru-RU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0CC8" w:rsidTr="00400CC8">
        <w:trPr>
          <w:trHeight w:val="4645"/>
        </w:trPr>
        <w:tc>
          <w:tcPr>
            <w:tcW w:w="9062" w:type="dxa"/>
          </w:tcPr>
          <w:p w:rsidR="00400CC8" w:rsidRDefault="00400CC8" w:rsidP="007B6F11">
            <w:pPr>
              <w:spacing w:line="360" w:lineRule="auto"/>
              <w:ind w:right="283"/>
              <w:jc w:val="center"/>
              <w:rPr>
                <w:noProof/>
                <w:lang w:val="ru-RU" w:eastAsia="ru-RU"/>
              </w:rPr>
            </w:pPr>
            <w:r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4758690</wp:posOffset>
                      </wp:positionH>
                      <wp:positionV relativeFrom="paragraph">
                        <wp:posOffset>2639060</wp:posOffset>
                      </wp:positionV>
                      <wp:extent cx="685800" cy="275590"/>
                      <wp:effectExtent l="87630" t="46990" r="65405" b="76835"/>
                      <wp:wrapNone/>
                      <wp:docPr id="21" name="Стрелка вправо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5465461">
                                <a:off x="0" y="0"/>
                                <a:ext cx="685800" cy="27559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62212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121F6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21" o:spid="_x0000_s1026" type="#_x0000_t13" style="position:absolute;margin-left:374.7pt;margin-top:207.8pt;width:54pt;height:21.7pt;rotation:-670055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" fillcolor="#4f81bd" strokecolor="#f2f2f2" strokeweight="3pt">
                      <v:shadow on="t" color="#243f60" opacity=".5" offset="1pt"/>
                    </v:shape>
                  </w:pict>
                </mc:Fallback>
              </mc:AlternateContent>
            </w:r>
          </w:p>
        </w:tc>
      </w:tr>
    </w:tbl>
    <w:p w:rsidR="007B6F11" w:rsidRPr="00A156F1" w:rsidRDefault="007B6F11" w:rsidP="007B6F11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</w:t>
      </w:r>
      <w:r w:rsidR="00B25685">
        <w:rPr>
          <w:b/>
          <w:sz w:val="23"/>
          <w:szCs w:val="23"/>
          <w:lang w:val="ru-RU"/>
        </w:rPr>
        <w:t>.6</w:t>
      </w:r>
      <w:r w:rsidRPr="00A156F1">
        <w:rPr>
          <w:b/>
          <w:sz w:val="23"/>
          <w:szCs w:val="23"/>
          <w:lang w:val="ru-RU"/>
        </w:rPr>
        <w:t xml:space="preserve"> Схема окружения исследуемой скважины</w:t>
      </w:r>
    </w:p>
    <w:p w:rsidR="007B6F11" w:rsidRDefault="007B6F11" w:rsidP="007B6F11">
      <w:pPr>
        <w:spacing w:before="240" w:line="360" w:lineRule="auto"/>
        <w:ind w:firstLine="720"/>
        <w:jc w:val="both"/>
        <w:rPr>
          <w:sz w:val="24"/>
          <w:szCs w:val="24"/>
          <w:lang w:val="ru-RU"/>
        </w:rPr>
      </w:pPr>
      <w:r w:rsidRPr="009253BB">
        <w:rPr>
          <w:sz w:val="24"/>
          <w:szCs w:val="24"/>
          <w:lang w:val="ru-RU"/>
        </w:rPr>
        <w:t xml:space="preserve">Дополнительно проведены исследования по определению профиля изменения давления в проточной части фонтанного подъемника в работающей скважине (перед КВД) и остановленной (после КВД). Соответствующие эпюры представлены на </w:t>
      </w:r>
      <w:r w:rsidRPr="009253BB">
        <w:rPr>
          <w:b/>
          <w:sz w:val="24"/>
          <w:szCs w:val="24"/>
          <w:lang w:val="ru-RU"/>
        </w:rPr>
        <w:t>рис.</w:t>
      </w:r>
      <w:r w:rsidR="00B25685">
        <w:rPr>
          <w:b/>
          <w:sz w:val="24"/>
          <w:szCs w:val="24"/>
          <w:lang w:val="ru-RU"/>
        </w:rPr>
        <w:t>7</w:t>
      </w:r>
      <w:r w:rsidRPr="009253BB">
        <w:rPr>
          <w:sz w:val="24"/>
          <w:szCs w:val="24"/>
          <w:lang w:val="ru-RU"/>
        </w:rPr>
        <w:t xml:space="preserve">. Расчетные значения плотности флюида приведены в </w:t>
      </w:r>
      <w:r w:rsidRPr="009253BB">
        <w:rPr>
          <w:b/>
          <w:sz w:val="24"/>
          <w:szCs w:val="24"/>
          <w:lang w:val="ru-RU"/>
        </w:rPr>
        <w:t>Приложение 1</w:t>
      </w:r>
      <w:r w:rsidRPr="009253BB">
        <w:rPr>
          <w:sz w:val="24"/>
          <w:szCs w:val="24"/>
          <w:lang w:val="ru-RU"/>
        </w:rPr>
        <w:t>.</w:t>
      </w:r>
    </w:p>
    <w:p w:rsidR="007B6F11" w:rsidRPr="009253BB" w:rsidRDefault="007B6F11" w:rsidP="007B6F11">
      <w:pPr>
        <w:spacing w:before="240"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304800</wp:posOffset>
            </wp:positionV>
            <wp:extent cx="4927600" cy="5946140"/>
            <wp:effectExtent l="0" t="0" r="6350" b="0"/>
            <wp:wrapThrough wrapText="bothSides">
              <wp:wrapPolygon edited="0">
                <wp:start x="0" y="0"/>
                <wp:lineTo x="0" y="21522"/>
                <wp:lineTo x="21544" y="21522"/>
                <wp:lineTo x="21544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94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F11" w:rsidRDefault="007B6F11" w:rsidP="007B6F11">
      <w:pPr>
        <w:spacing w:line="360" w:lineRule="auto"/>
        <w:ind w:firstLine="851"/>
        <w:jc w:val="center"/>
        <w:rPr>
          <w:sz w:val="24"/>
          <w:szCs w:val="24"/>
          <w:lang w:val="ru-RU"/>
        </w:rPr>
      </w:pPr>
      <w:r w:rsidRPr="003328FE">
        <w:rPr>
          <w:b/>
          <w:sz w:val="24"/>
          <w:szCs w:val="24"/>
          <w:lang w:val="ru-RU"/>
        </w:rPr>
        <w:t>Рис.</w:t>
      </w:r>
      <w:r w:rsidR="00B25685" w:rsidRPr="00B25685">
        <w:rPr>
          <w:b/>
          <w:sz w:val="24"/>
          <w:szCs w:val="24"/>
          <w:lang w:val="ru-RU"/>
        </w:rPr>
        <w:t>7</w:t>
      </w:r>
      <w:r w:rsidRPr="003328FE">
        <w:rPr>
          <w:sz w:val="24"/>
          <w:szCs w:val="24"/>
          <w:lang w:val="ru-RU"/>
        </w:rPr>
        <w:t xml:space="preserve"> Эпюра распределения давления </w:t>
      </w:r>
      <w:r w:rsidR="00AA16BE">
        <w:rPr>
          <w:sz w:val="24"/>
          <w:szCs w:val="24"/>
          <w:lang w:val="ru-RU"/>
        </w:rPr>
        <w:t xml:space="preserve">и температуры </w:t>
      </w:r>
      <w:r w:rsidRPr="003328FE">
        <w:rPr>
          <w:sz w:val="24"/>
          <w:szCs w:val="24"/>
          <w:lang w:val="ru-RU"/>
        </w:rPr>
        <w:t>в работающей скважине</w:t>
      </w:r>
      <w:r>
        <w:rPr>
          <w:sz w:val="24"/>
          <w:szCs w:val="24"/>
          <w:lang w:val="ru-RU"/>
        </w:rPr>
        <w:t xml:space="preserve"> (при спуске) и в остановленной (при подъеме)</w:t>
      </w:r>
    </w:p>
    <w:p w:rsidR="007B6F11" w:rsidRDefault="007B6F11" w:rsidP="007B6F11">
      <w:pPr>
        <w:spacing w:line="360" w:lineRule="auto"/>
        <w:ind w:firstLine="851"/>
        <w:jc w:val="center"/>
        <w:rPr>
          <w:sz w:val="24"/>
          <w:szCs w:val="24"/>
          <w:lang w:val="ru-RU"/>
        </w:rPr>
      </w:pPr>
    </w:p>
    <w:p w:rsidR="007B6F11" w:rsidRDefault="007B6F11" w:rsidP="007B6F11">
      <w:pPr>
        <w:spacing w:line="360" w:lineRule="auto"/>
        <w:jc w:val="right"/>
        <w:rPr>
          <w:b/>
          <w:noProof/>
          <w:sz w:val="24"/>
          <w:szCs w:val="24"/>
          <w:lang w:val="ru-RU" w:eastAsia="ru-RU"/>
        </w:rPr>
      </w:pPr>
    </w:p>
    <w:p w:rsidR="007B6F11" w:rsidRDefault="007B6F11" w:rsidP="007B6F11">
      <w:pPr>
        <w:spacing w:line="360" w:lineRule="auto"/>
        <w:jc w:val="right"/>
        <w:rPr>
          <w:b/>
          <w:noProof/>
          <w:sz w:val="24"/>
          <w:szCs w:val="24"/>
          <w:lang w:val="ru-RU" w:eastAsia="ru-RU"/>
        </w:rPr>
      </w:pPr>
    </w:p>
    <w:p w:rsidR="007B6F11" w:rsidRDefault="007B6F11" w:rsidP="007B6F11">
      <w:pPr>
        <w:spacing w:line="360" w:lineRule="auto"/>
        <w:jc w:val="right"/>
        <w:rPr>
          <w:b/>
          <w:noProof/>
          <w:sz w:val="24"/>
          <w:szCs w:val="24"/>
          <w:lang w:val="ru-RU" w:eastAsia="ru-RU"/>
        </w:rPr>
      </w:pPr>
    </w:p>
    <w:p w:rsidR="007B6F11" w:rsidRDefault="007B6F11" w:rsidP="007B6F11">
      <w:pPr>
        <w:spacing w:line="360" w:lineRule="auto"/>
        <w:jc w:val="right"/>
        <w:rPr>
          <w:b/>
          <w:noProof/>
          <w:sz w:val="24"/>
          <w:szCs w:val="24"/>
          <w:lang w:val="ru-RU" w:eastAsia="ru-RU"/>
        </w:rPr>
      </w:pPr>
    </w:p>
    <w:p w:rsidR="007B6F11" w:rsidRDefault="007B6F11" w:rsidP="007B6F11">
      <w:pPr>
        <w:spacing w:line="360" w:lineRule="auto"/>
        <w:jc w:val="right"/>
        <w:rPr>
          <w:b/>
          <w:noProof/>
          <w:sz w:val="24"/>
          <w:szCs w:val="24"/>
          <w:lang w:val="ru-RU" w:eastAsia="ru-RU"/>
        </w:rPr>
      </w:pPr>
    </w:p>
    <w:p w:rsidR="007B6F11" w:rsidRDefault="007B6F11" w:rsidP="007B6F11">
      <w:pPr>
        <w:spacing w:line="360" w:lineRule="auto"/>
        <w:jc w:val="right"/>
        <w:rPr>
          <w:b/>
          <w:noProof/>
          <w:sz w:val="24"/>
          <w:szCs w:val="24"/>
          <w:lang w:val="ru-RU" w:eastAsia="ru-RU"/>
        </w:rPr>
      </w:pPr>
    </w:p>
    <w:p w:rsidR="007B6F11" w:rsidRDefault="007B6F11" w:rsidP="007B6F11">
      <w:pPr>
        <w:spacing w:line="360" w:lineRule="auto"/>
        <w:jc w:val="right"/>
        <w:rPr>
          <w:b/>
          <w:noProof/>
          <w:sz w:val="24"/>
          <w:szCs w:val="24"/>
          <w:lang w:val="ru-RU" w:eastAsia="ru-RU"/>
        </w:rPr>
      </w:pPr>
    </w:p>
    <w:p w:rsidR="007B6F11" w:rsidRDefault="007B6F11" w:rsidP="007B6F11">
      <w:pPr>
        <w:spacing w:line="360" w:lineRule="auto"/>
        <w:jc w:val="right"/>
        <w:rPr>
          <w:b/>
          <w:noProof/>
          <w:sz w:val="24"/>
          <w:szCs w:val="24"/>
          <w:lang w:val="ru-RU" w:eastAsia="ru-RU"/>
        </w:rPr>
      </w:pPr>
    </w:p>
    <w:p w:rsidR="007B6F11" w:rsidRPr="009D2653" w:rsidRDefault="007B6F11" w:rsidP="007B6F11">
      <w:pPr>
        <w:spacing w:line="360" w:lineRule="auto"/>
        <w:jc w:val="right"/>
        <w:rPr>
          <w:b/>
          <w:noProof/>
          <w:sz w:val="24"/>
          <w:szCs w:val="24"/>
          <w:lang w:val="ru-RU" w:eastAsia="ru-RU"/>
        </w:rPr>
      </w:pPr>
      <w:r w:rsidRPr="009D2653">
        <w:rPr>
          <w:b/>
          <w:noProof/>
          <w:sz w:val="24"/>
          <w:szCs w:val="24"/>
          <w:lang w:val="ru-RU" w:eastAsia="ru-RU"/>
        </w:rPr>
        <w:lastRenderedPageBreak/>
        <w:t>Приложение 1</w:t>
      </w:r>
    </w:p>
    <w:p w:rsidR="007B6F11" w:rsidRDefault="007B6F11" w:rsidP="007B6F11">
      <w:pPr>
        <w:spacing w:line="360" w:lineRule="auto"/>
        <w:ind w:firstLine="851"/>
        <w:jc w:val="center"/>
        <w:rPr>
          <w:noProof/>
          <w:sz w:val="24"/>
          <w:szCs w:val="24"/>
          <w:lang w:val="ru-RU" w:eastAsia="ru-RU"/>
        </w:rPr>
      </w:pPr>
      <w:r w:rsidRPr="007C7642">
        <w:rPr>
          <w:noProof/>
          <w:sz w:val="24"/>
          <w:szCs w:val="24"/>
          <w:lang w:val="ru-RU" w:eastAsia="ru-RU"/>
        </w:rPr>
        <w:t>Эпюра распределения давления при супуске/подъеме</w:t>
      </w:r>
      <w:r>
        <w:rPr>
          <w:noProof/>
          <w:sz w:val="24"/>
          <w:szCs w:val="24"/>
          <w:lang w:val="ru-RU" w:eastAsia="ru-RU"/>
        </w:rPr>
        <w:t xml:space="preserve"> манометра</w:t>
      </w:r>
    </w:p>
    <w:p w:rsidR="007B6F11" w:rsidRPr="00A156F1" w:rsidRDefault="007B6F11" w:rsidP="007B6F11">
      <w:pPr>
        <w:spacing w:line="360" w:lineRule="auto"/>
        <w:jc w:val="center"/>
        <w:rPr>
          <w:b/>
          <w:sz w:val="23"/>
          <w:szCs w:val="23"/>
          <w:lang w:val="ru-RU"/>
        </w:rPr>
      </w:pPr>
      <w:r w:rsidRPr="000F53F7">
        <w:rPr>
          <w:noProof/>
          <w:lang w:val="ru-RU" w:eastAsia="ru-RU"/>
        </w:rPr>
        <w:drawing>
          <wp:inline distT="0" distB="0" distL="0" distR="0">
            <wp:extent cx="5629275" cy="721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11" w:rsidRPr="00A156F1" w:rsidRDefault="007B6F11" w:rsidP="007B6F11">
      <w:pPr>
        <w:spacing w:line="360" w:lineRule="auto"/>
        <w:ind w:right="283" w:firstLine="851"/>
        <w:jc w:val="center"/>
        <w:rPr>
          <w:lang w:val="ru-RU"/>
        </w:rPr>
      </w:pPr>
    </w:p>
    <w:p w:rsidR="007B6F11" w:rsidRDefault="007B6F11" w:rsidP="007B6F11">
      <w:pPr>
        <w:spacing w:before="240" w:line="360" w:lineRule="auto"/>
        <w:ind w:firstLine="851"/>
        <w:jc w:val="both"/>
        <w:rPr>
          <w:b/>
          <w:sz w:val="24"/>
          <w:szCs w:val="24"/>
          <w:lang w:val="ru-RU"/>
        </w:rPr>
      </w:pPr>
    </w:p>
    <w:p w:rsidR="007B6F11" w:rsidRPr="00AA132C" w:rsidRDefault="007B6F11" w:rsidP="007B6F11">
      <w:pPr>
        <w:spacing w:before="240" w:line="360" w:lineRule="auto"/>
        <w:ind w:firstLine="851"/>
        <w:jc w:val="both"/>
        <w:rPr>
          <w:sz w:val="23"/>
          <w:szCs w:val="23"/>
          <w:lang w:val="ru-RU"/>
        </w:rPr>
      </w:pPr>
      <w:r w:rsidRPr="009F5CE9">
        <w:rPr>
          <w:b/>
          <w:sz w:val="24"/>
          <w:szCs w:val="24"/>
          <w:lang w:val="ru-RU"/>
        </w:rPr>
        <w:t>Комментарий:</w:t>
      </w:r>
      <w:r>
        <w:rPr>
          <w:sz w:val="24"/>
          <w:szCs w:val="24"/>
          <w:lang w:val="ru-RU"/>
        </w:rPr>
        <w:t xml:space="preserve"> </w:t>
      </w:r>
      <w:r w:rsidRPr="009F5CE9">
        <w:rPr>
          <w:sz w:val="23"/>
          <w:szCs w:val="23"/>
          <w:lang w:val="ru-RU"/>
        </w:rPr>
        <w:t xml:space="preserve">Эффективная мощность пласта принята по данным </w:t>
      </w:r>
      <w:r>
        <w:rPr>
          <w:sz w:val="23"/>
          <w:szCs w:val="23"/>
          <w:lang w:val="ru-RU"/>
        </w:rPr>
        <w:t>ГИС</w:t>
      </w:r>
      <w:r w:rsidRPr="009F5CE9">
        <w:rPr>
          <w:sz w:val="23"/>
          <w:szCs w:val="23"/>
          <w:lang w:val="ru-RU"/>
        </w:rPr>
        <w:t xml:space="preserve">. Рекомендуется осуществлять мониторинг технологических параметров работы скважины </w:t>
      </w:r>
      <w:r w:rsidRPr="009F5CE9">
        <w:rPr>
          <w:sz w:val="23"/>
          <w:szCs w:val="23"/>
          <w:lang w:val="ru-RU"/>
        </w:rPr>
        <w:lastRenderedPageBreak/>
        <w:t>(</w:t>
      </w:r>
      <w:proofErr w:type="spellStart"/>
      <w:r w:rsidRPr="009F5CE9">
        <w:rPr>
          <w:sz w:val="23"/>
          <w:szCs w:val="23"/>
          <w:lang w:val="ru-RU"/>
        </w:rPr>
        <w:t>Рзаб</w:t>
      </w:r>
      <w:proofErr w:type="spellEnd"/>
      <w:r w:rsidRPr="009F5CE9">
        <w:rPr>
          <w:sz w:val="23"/>
          <w:szCs w:val="23"/>
          <w:lang w:val="ru-RU"/>
        </w:rPr>
        <w:t xml:space="preserve">, </w:t>
      </w:r>
      <w:proofErr w:type="spellStart"/>
      <w:r w:rsidRPr="009F5CE9">
        <w:rPr>
          <w:sz w:val="23"/>
          <w:szCs w:val="23"/>
          <w:lang w:val="ru-RU"/>
        </w:rPr>
        <w:t>Qж</w:t>
      </w:r>
      <w:proofErr w:type="spellEnd"/>
      <w:r w:rsidRPr="009F5CE9">
        <w:rPr>
          <w:sz w:val="23"/>
          <w:szCs w:val="23"/>
          <w:lang w:val="ru-RU"/>
        </w:rPr>
        <w:t>, WC и т.д.) после запуска в работу.</w:t>
      </w:r>
      <w:r>
        <w:rPr>
          <w:sz w:val="23"/>
          <w:szCs w:val="23"/>
          <w:lang w:val="ru-RU"/>
        </w:rPr>
        <w:t xml:space="preserve"> </w:t>
      </w:r>
      <w:r w:rsidR="006613C1">
        <w:rPr>
          <w:sz w:val="24"/>
          <w:szCs w:val="23"/>
          <w:lang w:val="ru-RU"/>
        </w:rPr>
        <w:t xml:space="preserve">Полученное значение пластового давления определено с погрешностью, т.к. пересчет </w:t>
      </w:r>
      <w:r w:rsidR="0050272B">
        <w:rPr>
          <w:sz w:val="24"/>
          <w:szCs w:val="23"/>
          <w:lang w:val="ru-RU"/>
        </w:rPr>
        <w:t>производился</w:t>
      </w:r>
      <w:r w:rsidR="006613C1">
        <w:rPr>
          <w:sz w:val="24"/>
          <w:szCs w:val="23"/>
          <w:lang w:val="ru-RU"/>
        </w:rPr>
        <w:t xml:space="preserve"> с устьевого манометра и имеется неопределенность в плотности по стволу скважины.</w:t>
      </w:r>
    </w:p>
    <w:p w:rsidR="007B6F11" w:rsidRPr="00A156F1" w:rsidRDefault="007B6F11" w:rsidP="007B6F11">
      <w:pPr>
        <w:ind w:firstLine="851"/>
        <w:jc w:val="both"/>
        <w:rPr>
          <w:sz w:val="24"/>
          <w:szCs w:val="24"/>
          <w:lang w:val="ru-RU"/>
        </w:rPr>
      </w:pPr>
    </w:p>
    <w:p w:rsidR="007B6F11" w:rsidRPr="00A156F1" w:rsidRDefault="007B6F11" w:rsidP="007B6F11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7B6F11" w:rsidRPr="00A305BA" w:rsidRDefault="007B6F11" w:rsidP="007B6F11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Подпись</w:t>
      </w:r>
      <w:r w:rsidRPr="00A305BA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="00A305BA" w:rsidRPr="008E0DCD">
        <w:rPr>
          <w:i/>
          <w:iCs/>
          <w:sz w:val="23"/>
          <w:szCs w:val="23"/>
          <w:lang w:val="en-US"/>
        </w:rPr>
        <w:t>interpreter</w:t>
      </w:r>
    </w:p>
    <w:p w:rsidR="007B6F11" w:rsidRPr="00A305BA" w:rsidRDefault="007B6F11" w:rsidP="007B6F11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Дата</w:t>
      </w:r>
      <w:r w:rsidRPr="00A305BA">
        <w:rPr>
          <w:sz w:val="23"/>
          <w:szCs w:val="23"/>
          <w:lang w:val="en-US"/>
        </w:rPr>
        <w:t xml:space="preserve">   </w:t>
      </w:r>
      <w:proofErr w:type="spellStart"/>
      <w:r w:rsidR="00A305BA"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7B6F11" w:rsidRPr="00A305BA" w:rsidRDefault="007B6F11" w:rsidP="007B6F11">
      <w:pPr>
        <w:spacing w:line="360" w:lineRule="auto"/>
        <w:rPr>
          <w:rFonts w:ascii="Tahoma" w:hAnsi="Tahoma" w:cs="Tahoma"/>
          <w:sz w:val="15"/>
          <w:szCs w:val="15"/>
          <w:lang w:val="en-US"/>
        </w:rPr>
      </w:pPr>
    </w:p>
    <w:p w:rsidR="00A067BE" w:rsidRPr="007B6F11" w:rsidRDefault="00A067BE" w:rsidP="007B6F11"/>
    <w:sectPr w:rsidR="00A067BE" w:rsidRPr="007B6F11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3"/>
    <w:rsid w:val="0002064B"/>
    <w:rsid w:val="00045C3F"/>
    <w:rsid w:val="00063D84"/>
    <w:rsid w:val="0011775A"/>
    <w:rsid w:val="001548AE"/>
    <w:rsid w:val="0018764B"/>
    <w:rsid w:val="001A7FD1"/>
    <w:rsid w:val="001B3FF0"/>
    <w:rsid w:val="002362FD"/>
    <w:rsid w:val="00257402"/>
    <w:rsid w:val="00260FA9"/>
    <w:rsid w:val="00272F8B"/>
    <w:rsid w:val="002A2EFC"/>
    <w:rsid w:val="002B375F"/>
    <w:rsid w:val="002B642D"/>
    <w:rsid w:val="002F711F"/>
    <w:rsid w:val="00326487"/>
    <w:rsid w:val="003545C0"/>
    <w:rsid w:val="00362F09"/>
    <w:rsid w:val="00367B44"/>
    <w:rsid w:val="003A44AB"/>
    <w:rsid w:val="003A618E"/>
    <w:rsid w:val="00400CC8"/>
    <w:rsid w:val="00464642"/>
    <w:rsid w:val="004B5C57"/>
    <w:rsid w:val="0050272B"/>
    <w:rsid w:val="00574F4A"/>
    <w:rsid w:val="005A3572"/>
    <w:rsid w:val="005A3C25"/>
    <w:rsid w:val="005A4723"/>
    <w:rsid w:val="006613C1"/>
    <w:rsid w:val="006A109A"/>
    <w:rsid w:val="006D0BD2"/>
    <w:rsid w:val="006E596E"/>
    <w:rsid w:val="006F7347"/>
    <w:rsid w:val="00705DEB"/>
    <w:rsid w:val="00753446"/>
    <w:rsid w:val="00755189"/>
    <w:rsid w:val="00777ECC"/>
    <w:rsid w:val="007B6F11"/>
    <w:rsid w:val="007C26BA"/>
    <w:rsid w:val="008E0DCD"/>
    <w:rsid w:val="00917893"/>
    <w:rsid w:val="009410C2"/>
    <w:rsid w:val="009452A2"/>
    <w:rsid w:val="009752BE"/>
    <w:rsid w:val="0098435C"/>
    <w:rsid w:val="00995460"/>
    <w:rsid w:val="00996272"/>
    <w:rsid w:val="009F6C60"/>
    <w:rsid w:val="00A0583A"/>
    <w:rsid w:val="00A067BE"/>
    <w:rsid w:val="00A107F5"/>
    <w:rsid w:val="00A305BA"/>
    <w:rsid w:val="00A34187"/>
    <w:rsid w:val="00A90A83"/>
    <w:rsid w:val="00AA16BE"/>
    <w:rsid w:val="00AD2498"/>
    <w:rsid w:val="00AE3ADD"/>
    <w:rsid w:val="00B25685"/>
    <w:rsid w:val="00B2726A"/>
    <w:rsid w:val="00B346F6"/>
    <w:rsid w:val="00BE044B"/>
    <w:rsid w:val="00C40354"/>
    <w:rsid w:val="00C40876"/>
    <w:rsid w:val="00D072A6"/>
    <w:rsid w:val="00D436B6"/>
    <w:rsid w:val="00DF15E3"/>
    <w:rsid w:val="00DF44EC"/>
    <w:rsid w:val="00E54461"/>
    <w:rsid w:val="00E64DBA"/>
    <w:rsid w:val="00E83E5A"/>
    <w:rsid w:val="00E907D6"/>
    <w:rsid w:val="00ED73A1"/>
    <w:rsid w:val="00F661A7"/>
    <w:rsid w:val="00F872A6"/>
    <w:rsid w:val="00FB1E0D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74134"/>
  <w15:chartTrackingRefBased/>
  <w15:docId w15:val="{56A36E4B-C27D-4379-A0B1-8A7EF33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D436B6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D436B6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D436B6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D436B6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36B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D436B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D436B6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D436B6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D436B6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D436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D436B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D436B6"/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a5">
    <w:name w:val="Table Grid"/>
    <w:basedOn w:val="a1"/>
    <w:uiPriority w:val="39"/>
    <w:rsid w:val="00B3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196</cp:revision>
  <dcterms:created xsi:type="dcterms:W3CDTF">2025-01-23T12:10:00Z</dcterms:created>
  <dcterms:modified xsi:type="dcterms:W3CDTF">2025-08-13T04:55:00Z</dcterms:modified>
</cp:coreProperties>
</file>