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A701F6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МИНИСТЕРСТВО НАУКИ И ВЫСШЕГО ОБРАЗОВАНИЯ РФ</w:t>
      </w:r>
    </w:p>
    <w:p w14:paraId="770326EF" w14:textId="77777777" w:rsidR="00770508" w:rsidRDefault="0077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F9A698" w14:textId="77777777" w:rsidR="00770508" w:rsidRDefault="00482A3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18"/>
          <w:szCs w:val="18"/>
        </w:rPr>
        <w:t>ФЕДЕРАЛЬНОЕ ГОСУДАРСТВЕННОЕ БЮДЖЕТНОЕ ОБРАЗОВАТЕЛЬНОЕ УЧРЕЖДЕНИЕ ВЫСШЕГО ОБРАЗОВАНИЯ</w:t>
      </w:r>
    </w:p>
    <w:p w14:paraId="5A78F427" w14:textId="77777777" w:rsidR="00770508" w:rsidRDefault="00770508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6D3B5B53" w14:textId="77777777" w:rsidR="00770508" w:rsidRDefault="00482A3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«ВОРОНЕЖСКИЙ ГОСУДАРСТВЕННЫЙ УНИВЕРСИТЕТ ИНЖЕНЕРНЫХ ТЕХНОЛОГИЙ»</w:t>
      </w:r>
    </w:p>
    <w:p w14:paraId="192B7338" w14:textId="77777777" w:rsidR="00770508" w:rsidRDefault="0077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EFECC2" w14:textId="77777777" w:rsidR="00770508" w:rsidRDefault="00770508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95A97E8" w14:textId="77777777" w:rsidR="00770508" w:rsidRDefault="00770508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82796B" w14:textId="77777777" w:rsidR="00770508" w:rsidRDefault="0077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F78EB6B" w14:textId="77777777" w:rsidR="00770508" w:rsidRDefault="00482A3E">
      <w:pPr>
        <w:spacing w:after="0" w:line="240" w:lineRule="auto"/>
      </w:pPr>
      <w:r>
        <w:rPr>
          <w:noProof/>
        </w:rPr>
        <mc:AlternateContent>
          <mc:Choice Requires="wps">
            <w:drawing>
              <wp:inline distT="0" distB="0" distL="114300" distR="114300" wp14:anchorId="6D277C5B" wp14:editId="1EDAA632">
                <wp:extent cx="1501775" cy="880744"/>
                <wp:effectExtent l="0" t="0" r="0" b="0"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9875" y="3344391"/>
                          <a:ext cx="1492250" cy="871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E9E1A" w14:textId="77777777" w:rsidR="00770508" w:rsidRDefault="0077050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4" o:spid="_x0000_s1026" style="width:118.25pt;height:6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" stroked="f">
                <v:textbox inset="2.53958mm,2.53958mm,2.53958mm,2.53958mm">
                  <w:txbxContent>
                    <w:p w14:paraId="780E9E1A" w14:textId="77777777" w:rsidR="00770508" w:rsidRDefault="00770508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CEC30C6" w14:textId="77777777" w:rsidR="00770508" w:rsidRDefault="00770508">
      <w:pPr>
        <w:spacing w:after="0" w:line="240" w:lineRule="auto"/>
      </w:pPr>
    </w:p>
    <w:p w14:paraId="0C181205" w14:textId="77777777" w:rsidR="00770508" w:rsidRDefault="00770508">
      <w:pPr>
        <w:spacing w:after="0" w:line="240" w:lineRule="auto"/>
      </w:pPr>
    </w:p>
    <w:p w14:paraId="1278077C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Факультет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управления и информатики в технологических системах</w:t>
      </w:r>
    </w:p>
    <w:p w14:paraId="21C3E655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Кафедра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информационной безопасности</w:t>
      </w:r>
    </w:p>
    <w:p w14:paraId="73680CE3" w14:textId="77777777" w:rsidR="00770508" w:rsidRDefault="00482A3E">
      <w:pPr>
        <w:keepNext/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Направление подготовки (специальность) </w:t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t>10.05.03 Информационная безопасность автоматизированных систем</w:t>
      </w:r>
    </w:p>
    <w:p w14:paraId="79C361A3" w14:textId="77777777" w:rsidR="00770508" w:rsidRDefault="0077050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85B01C" w14:textId="77777777" w:rsidR="00770508" w:rsidRDefault="00770508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EC212CA" w14:textId="77777777" w:rsidR="00770508" w:rsidRDefault="00482A3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Отчет</w:t>
      </w:r>
    </w:p>
    <w:p w14:paraId="3657A973" w14:textId="39BF08B6" w:rsidR="00770508" w:rsidRPr="007427AF" w:rsidRDefault="00482A3E">
      <w:pPr>
        <w:spacing w:after="0" w:line="240" w:lineRule="auto"/>
        <w:jc w:val="center"/>
        <w:rPr>
          <w:rFonts w:ascii="Arial" w:eastAsia="Arial" w:hAnsi="Arial" w:cs="Arial"/>
          <w:color w:val="000000"/>
          <w:sz w:val="20"/>
          <w:szCs w:val="20"/>
          <w:vertAlign w:val="superscript"/>
        </w:rPr>
      </w:pPr>
      <w:r>
        <w:rPr>
          <w:rFonts w:ascii="Arial" w:eastAsia="Arial" w:hAnsi="Arial" w:cs="Arial"/>
          <w:b/>
          <w:color w:val="000000"/>
          <w:sz w:val="28"/>
          <w:szCs w:val="28"/>
          <w:u w:val="single"/>
        </w:rPr>
        <w:t xml:space="preserve">по </w:t>
      </w:r>
      <w:r w:rsidR="005E4505">
        <w:rPr>
          <w:rFonts w:ascii="Arial" w:eastAsia="Arial" w:hAnsi="Arial" w:cs="Arial"/>
          <w:b/>
          <w:sz w:val="28"/>
          <w:szCs w:val="28"/>
          <w:u w:val="single"/>
        </w:rPr>
        <w:t>лабораторной работе №</w:t>
      </w:r>
      <w:r w:rsidR="005E4505" w:rsidRPr="007427AF">
        <w:rPr>
          <w:rFonts w:ascii="Arial" w:eastAsia="Arial" w:hAnsi="Arial" w:cs="Arial"/>
          <w:b/>
          <w:sz w:val="28"/>
          <w:szCs w:val="28"/>
          <w:u w:val="single"/>
        </w:rPr>
        <w:t>2</w:t>
      </w:r>
    </w:p>
    <w:p w14:paraId="5C0C60FD" w14:textId="77777777" w:rsidR="00770508" w:rsidRDefault="00770508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  <w:highlight w:val="green"/>
        </w:rPr>
      </w:pPr>
    </w:p>
    <w:p w14:paraId="61F1BD4C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Выполнил студент гр. </w:t>
      </w:r>
      <w:r>
        <w:rPr>
          <w:rFonts w:ascii="Arial" w:eastAsia="Arial" w:hAnsi="Arial" w:cs="Arial"/>
          <w:color w:val="000000"/>
          <w:sz w:val="24"/>
          <w:szCs w:val="24"/>
          <w:u w:val="single"/>
        </w:rPr>
        <w:t>УБ-32</w:t>
      </w:r>
    </w:p>
    <w:p w14:paraId="11F80253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Потапов Роман Михайлович</w:t>
      </w:r>
    </w:p>
    <w:p w14:paraId="727DEB56" w14:textId="77777777" w:rsidR="00770508" w:rsidRDefault="00770508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63BA437E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Номер зачётной книжки:</w:t>
      </w:r>
    </w:p>
    <w:p w14:paraId="7BBC1F59" w14:textId="77777777" w:rsidR="00770508" w:rsidRDefault="00482A3E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100503_237196</w:t>
      </w:r>
    </w:p>
    <w:p w14:paraId="7B0B8CB8" w14:textId="77777777" w:rsidR="00770508" w:rsidRDefault="00770508">
      <w:pPr>
        <w:spacing w:after="0" w:line="360" w:lineRule="auto"/>
        <w:jc w:val="right"/>
        <w:rPr>
          <w:rFonts w:ascii="Arial" w:eastAsia="Arial" w:hAnsi="Arial" w:cs="Arial"/>
          <w:i/>
          <w:color w:val="000000"/>
          <w:sz w:val="24"/>
          <w:szCs w:val="24"/>
        </w:rPr>
      </w:pPr>
    </w:p>
    <w:p w14:paraId="0522648F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3788337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14E907A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E095457" w14:textId="77777777" w:rsidR="00770508" w:rsidRDefault="00770508">
      <w:pPr>
        <w:keepNext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6F5540A" w14:textId="77777777" w:rsidR="00770508" w:rsidRDefault="00770508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CA5D394" w14:textId="77777777" w:rsidR="00770508" w:rsidRDefault="00770508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0B2CDB3" w14:textId="77777777" w:rsidR="00770508" w:rsidRDefault="00770508">
      <w:pP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68A2C4F" w14:textId="77777777" w:rsidR="00770508" w:rsidRDefault="00482A3E">
      <w:pPr>
        <w:keepNext/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Проверил:</w:t>
      </w:r>
    </w:p>
    <w:p w14:paraId="3DD2BC33" w14:textId="77777777" w:rsidR="00770508" w:rsidRDefault="00770508">
      <w:pPr>
        <w:tabs>
          <w:tab w:val="left" w:pos="0"/>
        </w:tabs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8AC0C6" w14:textId="2D2C64E7" w:rsidR="00770508" w:rsidRPr="008215AB" w:rsidRDefault="00D463C1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профессор каф. </w:t>
      </w:r>
      <w:r w:rsidR="00231B03">
        <w:rPr>
          <w:rFonts w:ascii="Arial" w:eastAsia="Arial" w:hAnsi="Arial" w:cs="Arial"/>
          <w:color w:val="000000"/>
          <w:sz w:val="24"/>
          <w:szCs w:val="24"/>
          <w:u w:val="single"/>
        </w:rPr>
        <w:t>Хвост</w:t>
      </w:r>
      <w:r w:rsidR="008215AB" w:rsidRPr="008215AB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ов </w:t>
      </w:r>
      <w:r w:rsidR="00231B03">
        <w:rPr>
          <w:rFonts w:ascii="Arial" w:eastAsia="Arial" w:hAnsi="Arial" w:cs="Arial"/>
          <w:color w:val="000000"/>
          <w:sz w:val="24"/>
          <w:szCs w:val="24"/>
          <w:u w:val="single"/>
        </w:rPr>
        <w:t>В</w:t>
      </w:r>
      <w:r w:rsidR="008215AB" w:rsidRPr="008215AB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. А. </w:t>
      </w:r>
    </w:p>
    <w:p w14:paraId="5E125A5F" w14:textId="3E1A522B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   </w:t>
      </w:r>
      <w:r w:rsidR="00231B03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(</w:t>
      </w:r>
      <w:r w:rsidR="00D463C1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должность, 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ф.и.о)</w:t>
      </w:r>
    </w:p>
    <w:p w14:paraId="0121E4AE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___________        _________________________</w:t>
      </w:r>
    </w:p>
    <w:p w14:paraId="0C4E857C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(оценка)                               (подпись)</w:t>
      </w:r>
    </w:p>
    <w:p w14:paraId="3B63A836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>_____________</w:t>
      </w:r>
    </w:p>
    <w:p w14:paraId="7938ED81" w14:textId="77777777" w:rsidR="00770508" w:rsidRDefault="00482A3E">
      <w:pPr>
        <w:spacing w:after="0" w:line="240" w:lineRule="auto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(дата)</w:t>
      </w:r>
    </w:p>
    <w:p w14:paraId="17FC53C5" w14:textId="2B9BA430" w:rsidR="00770508" w:rsidRDefault="00231B03">
      <w:pPr>
        <w:tabs>
          <w:tab w:val="center" w:pos="4677"/>
          <w:tab w:val="left" w:pos="627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4"/>
          <w:szCs w:val="24"/>
        </w:rPr>
        <w:t>Воронеж – 2025</w:t>
      </w:r>
    </w:p>
    <w:p w14:paraId="470C4404" w14:textId="68740BD9" w:rsidR="00AD7289" w:rsidRDefault="00EA1854" w:rsidP="00D463C1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</w:t>
      </w:r>
      <w:r w:rsidR="00482A3E">
        <w:rPr>
          <w:rFonts w:ascii="Times New Roman" w:eastAsia="Times New Roman" w:hAnsi="Times New Roman" w:cs="Times New Roman"/>
          <w:sz w:val="28"/>
          <w:szCs w:val="28"/>
        </w:rPr>
        <w:t>:</w:t>
      </w:r>
      <w:r w:rsidR="00D463C1" w:rsidRPr="00D463C1">
        <w:t xml:space="preserve"> </w:t>
      </w:r>
      <w:r w:rsidR="005E4505" w:rsidRPr="005E4505">
        <w:rPr>
          <w:rFonts w:ascii="Times New Roman" w:eastAsia="Times New Roman" w:hAnsi="Times New Roman" w:cs="Times New Roman"/>
          <w:sz w:val="28"/>
          <w:szCs w:val="28"/>
        </w:rPr>
        <w:t xml:space="preserve">ознакомиться с методами сбора информации о целевых домене по открытым источникам с использованием специального программного инструментария </w:t>
      </w:r>
      <w:r w:rsidR="005E4505" w:rsidRPr="005E4505">
        <w:rPr>
          <w:rFonts w:ascii="Times New Roman" w:eastAsia="Times New Roman" w:hAnsi="Times New Roman" w:cs="Times New Roman"/>
          <w:sz w:val="28"/>
          <w:szCs w:val="28"/>
          <w:lang w:val="en-US"/>
        </w:rPr>
        <w:t>Maltego</w:t>
      </w:r>
      <w:r w:rsidR="005E4505" w:rsidRPr="005E4505">
        <w:rPr>
          <w:rFonts w:ascii="Times New Roman" w:eastAsia="Times New Roman" w:hAnsi="Times New Roman" w:cs="Times New Roman"/>
          <w:sz w:val="28"/>
          <w:szCs w:val="28"/>
        </w:rPr>
        <w:t xml:space="preserve">. Собрать информацию о целевом домене с использованием приложения с открытым кодом </w:t>
      </w:r>
      <w:r w:rsidR="005E4505" w:rsidRPr="005E4505">
        <w:rPr>
          <w:rFonts w:ascii="Times New Roman" w:eastAsia="Times New Roman" w:hAnsi="Times New Roman" w:cs="Times New Roman"/>
          <w:sz w:val="28"/>
          <w:szCs w:val="28"/>
          <w:lang w:val="en-US"/>
        </w:rPr>
        <w:t>Maltego</w:t>
      </w:r>
      <w:r w:rsidR="005E4505" w:rsidRPr="005E4505">
        <w:rPr>
          <w:rFonts w:ascii="Times New Roman" w:eastAsia="Times New Roman" w:hAnsi="Times New Roman" w:cs="Times New Roman"/>
          <w:sz w:val="28"/>
          <w:szCs w:val="28"/>
        </w:rPr>
        <w:t>. Определить ключевые связи между данными и о</w:t>
      </w:r>
      <w:r w:rsidR="005E4505">
        <w:rPr>
          <w:rFonts w:ascii="Times New Roman" w:eastAsia="Times New Roman" w:hAnsi="Times New Roman" w:cs="Times New Roman"/>
          <w:sz w:val="28"/>
          <w:szCs w:val="28"/>
        </w:rPr>
        <w:t>тобразить их в графическом виде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4938B2" w14:textId="7C98EAE7" w:rsidR="00770508" w:rsidRDefault="00EA1854" w:rsidP="00EA1854">
      <w:pPr>
        <w:ind w:firstLine="720"/>
      </w:pPr>
      <w:r>
        <w:rPr>
          <w:rFonts w:ascii="Times New Roman" w:eastAsia="Times New Roman" w:hAnsi="Times New Roman" w:cs="Times New Roman"/>
          <w:sz w:val="28"/>
          <w:szCs w:val="28"/>
        </w:rPr>
        <w:t>Ход работы</w:t>
      </w:r>
      <w:r w:rsidR="00482A3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10D417" w14:textId="77777777" w:rsidR="00770508" w:rsidRDefault="00770508">
      <w:pPr>
        <w:jc w:val="center"/>
      </w:pPr>
    </w:p>
    <w:p w14:paraId="2AA53E83" w14:textId="527E5950" w:rsidR="00770508" w:rsidRDefault="007427AF">
      <w:pPr>
        <w:keepNext/>
        <w:jc w:val="center"/>
      </w:pPr>
      <w:r>
        <w:rPr>
          <w:noProof/>
        </w:rPr>
        <w:drawing>
          <wp:inline distT="0" distB="0" distL="0" distR="0" wp14:anchorId="543540E1" wp14:editId="1A06EA62">
            <wp:extent cx="5204460" cy="2423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FE5C" w14:textId="1CB2A69C" w:rsidR="00770508" w:rsidRPr="007427AF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 1</w:t>
      </w:r>
      <w:r w:rsidR="00EA185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–</w:t>
      </w:r>
      <w:r w:rsidR="00EA185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Загрузка 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Maltego</w:t>
      </w:r>
    </w:p>
    <w:p w14:paraId="38EAECB9" w14:textId="77777777" w:rsidR="00770508" w:rsidRDefault="00770508"/>
    <w:p w14:paraId="27885A70" w14:textId="1A4EBDC3" w:rsidR="00770508" w:rsidRDefault="007427AF">
      <w:pPr>
        <w:keepNext/>
        <w:jc w:val="center"/>
      </w:pPr>
      <w:r>
        <w:rPr>
          <w:noProof/>
        </w:rPr>
        <w:drawing>
          <wp:inline distT="0" distB="0" distL="0" distR="0" wp14:anchorId="59D28EB8" wp14:editId="7DBA217A">
            <wp:extent cx="3124200" cy="2430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C5A8" w14:textId="52ACA43A" w:rsidR="00770508" w:rsidRPr="007427AF" w:rsidRDefault="00EA1854" w:rsidP="00AD72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2 </w:t>
      </w:r>
      <w:r w:rsidRPr="00EA1854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– 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Запуск 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Maltego</w:t>
      </w:r>
    </w:p>
    <w:p w14:paraId="3867303D" w14:textId="77777777" w:rsidR="00AD7289" w:rsidRPr="00AD7289" w:rsidRDefault="00AD7289" w:rsidP="00AD72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356A8B95" w14:textId="2CA75D98" w:rsidR="00770508" w:rsidRDefault="007427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BE51DC" wp14:editId="55AB7891">
            <wp:extent cx="3774862" cy="3573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862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ACE4" w14:textId="3EB2BE1D" w:rsidR="00770508" w:rsidRPr="007427AF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3 – 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Получение 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DNS 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домена</w:t>
      </w:r>
    </w:p>
    <w:p w14:paraId="5D4EE816" w14:textId="77777777" w:rsidR="00A22943" w:rsidRPr="00202BEA" w:rsidRDefault="00A22943" w:rsidP="00E00DC7">
      <w:pPr>
        <w:keepNext/>
        <w:rPr>
          <w:noProof/>
        </w:rPr>
      </w:pPr>
    </w:p>
    <w:p w14:paraId="2BD209B4" w14:textId="0B349B22" w:rsidR="00770508" w:rsidRDefault="007427AF">
      <w:pPr>
        <w:keepNext/>
        <w:jc w:val="center"/>
      </w:pPr>
      <w:r>
        <w:rPr>
          <w:noProof/>
        </w:rPr>
        <w:drawing>
          <wp:inline distT="0" distB="0" distL="0" distR="0" wp14:anchorId="7C301B6C" wp14:editId="7AED409D">
            <wp:extent cx="5298973" cy="44804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973" cy="44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0C3E" w14:textId="47AFCDE1" w:rsidR="00770508" w:rsidRPr="007427AF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4 – 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Получение адресов при помощи преобразования 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ToEmailAdress</w:t>
      </w:r>
      <w:r w:rsidR="007427AF" w:rsidRPr="007427A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[</w:t>
      </w:r>
      <w:r w:rsidR="007427AF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FromWhoIS</w:t>
      </w:r>
      <w:r w:rsidR="007427AF" w:rsidRPr="007427AF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]</w:t>
      </w:r>
    </w:p>
    <w:p w14:paraId="65F51CA9" w14:textId="77777777" w:rsidR="00A22943" w:rsidRDefault="00A22943" w:rsidP="00A22943">
      <w:pPr>
        <w:keepNext/>
        <w:rPr>
          <w:noProof/>
        </w:rPr>
      </w:pPr>
    </w:p>
    <w:p w14:paraId="4030F3B1" w14:textId="0C0FAD33" w:rsidR="00770508" w:rsidRPr="00E00DC7" w:rsidRDefault="00E00DC7">
      <w:pPr>
        <w:keepNext/>
        <w:jc w:val="center"/>
      </w:pPr>
      <w:r w:rsidRPr="00E00DC7">
        <w:rPr>
          <w:noProof/>
        </w:rPr>
        <mc:AlternateContent>
          <mc:Choice Requires="wps">
            <w:drawing>
              <wp:inline distT="0" distB="0" distL="0" distR="0" wp14:anchorId="44849377" wp14:editId="2C892BB2">
                <wp:extent cx="307340" cy="307340"/>
                <wp:effectExtent l="0" t="0" r="0" b="0"/>
                <wp:docPr id="10" name="Прямоугольник 10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0" o:spid="_x0000_s1026" alt="Описание: 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4058A6F" wp14:editId="6323B822">
                <wp:extent cx="307340" cy="307340"/>
                <wp:effectExtent l="0" t="0" r="0" b="0"/>
                <wp:docPr id="11" name="Прямоугольник 11" descr="blob:https://web.telegram.org/a9905ca8-a32c-4e25-aee9-05bca9c619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1" o:spid="_x0000_s1026" alt="Описание: blob:https://web.telegram.org/a9905ca8-a32c-4e25-aee9-05bca9c619e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3989D2" wp14:editId="7C47402C">
            <wp:extent cx="5847448" cy="4091305"/>
            <wp:effectExtent l="0" t="0" r="127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1\Downloads\a9905ca8-a32c-4e25-aee9-05bca9c619e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448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AC50" w14:textId="2DBAB0B8" w:rsidR="00770508" w:rsidRDefault="00482A3E" w:rsidP="007427A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Рисунок</w:t>
      </w:r>
      <w:r w:rsidRPr="00E00DC7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5 – </w:t>
      </w:r>
      <w:r w:rsidR="00E00DC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Преобразования</w:t>
      </w:r>
      <w:r w:rsidR="00E00DC7" w:rsidRPr="00E00DC7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ToPerson, ToWebsite </w:t>
      </w:r>
      <w:r w:rsidR="00E00DC7" w:rsidRPr="00E00DC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и</w:t>
      </w:r>
      <w:r w:rsidR="00E00DC7" w:rsidRPr="00E00DC7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 xml:space="preserve"> ToPhone</w:t>
      </w:r>
      <w:r w:rsidR="00E00DC7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Nu</w:t>
      </w:r>
      <w:r w:rsidR="00E00DC7" w:rsidRPr="00E00DC7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mbers</w:t>
      </w:r>
    </w:p>
    <w:p w14:paraId="295CE699" w14:textId="36BA62C0" w:rsidR="00770508" w:rsidRDefault="00770508" w:rsidP="00D04126">
      <w:pPr>
        <w:keepNext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7282C8D1" w14:textId="1E5AB144" w:rsidR="00D04126" w:rsidRPr="00D04126" w:rsidRDefault="00D04126" w:rsidP="00D04126">
      <w:pPr>
        <w:keepNext/>
      </w:pPr>
      <w:r>
        <w:rPr>
          <w:noProof/>
        </w:rPr>
        <w:drawing>
          <wp:inline distT="0" distB="0" distL="0" distR="0" wp14:anchorId="184F38E6" wp14:editId="43332FF4">
            <wp:extent cx="5940425" cy="1922714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3D4B" w14:textId="79036A2A" w:rsidR="00770508" w:rsidRDefault="00482A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Рисунок 6 – </w:t>
      </w:r>
      <w:r w:rsidR="00E00DC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Преобразования </w:t>
      </w:r>
      <w:r w:rsidR="00E00DC7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ToPerson</w:t>
      </w:r>
      <w:r w:rsidR="00E00DC7" w:rsidRPr="00E00DC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</w:t>
      </w:r>
      <w:r w:rsidR="00E00DC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и </w:t>
      </w:r>
      <w:r w:rsidR="00E00DC7">
        <w:rPr>
          <w:rFonts w:ascii="Times New Roman" w:eastAsia="Times New Roman" w:hAnsi="Times New Roman" w:cs="Times New Roman"/>
          <w:i/>
          <w:color w:val="44546A"/>
          <w:sz w:val="24"/>
          <w:szCs w:val="24"/>
          <w:lang w:val="en-US"/>
        </w:rPr>
        <w:t>ToIPAdresses</w:t>
      </w:r>
      <w:r w:rsidR="00E00DC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 xml:space="preserve"> завершились, но не отобразились на графе (</w:t>
      </w:r>
      <w:r w:rsidR="00E00DC7" w:rsidRPr="00E00DC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преобразование не всегда гарантирует появление информации</w:t>
      </w:r>
      <w:r w:rsidR="00E00DC7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t>)</w:t>
      </w:r>
    </w:p>
    <w:p w14:paraId="0A0D8265" w14:textId="77777777" w:rsidR="00C553A1" w:rsidRDefault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43500A8C" w14:textId="77777777" w:rsidR="00C553A1" w:rsidRDefault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70B17CFD" w14:textId="77777777" w:rsidR="00C553A1" w:rsidRDefault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6414F7D5" w14:textId="77777777" w:rsidR="00C553A1" w:rsidRDefault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14:paraId="61B80F15" w14:textId="231B64CA" w:rsidR="00770508" w:rsidRPr="00C553A1" w:rsidRDefault="00C553A1" w:rsidP="00C553A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65AA5" wp14:editId="63C9FD1E">
                <wp:simplePos x="0" y="0"/>
                <wp:positionH relativeFrom="column">
                  <wp:posOffset>-906714</wp:posOffset>
                </wp:positionH>
                <wp:positionV relativeFrom="paragraph">
                  <wp:posOffset>9393489</wp:posOffset>
                </wp:positionV>
                <wp:extent cx="7307010" cy="378373"/>
                <wp:effectExtent l="0" t="0" r="8255" b="317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7010" cy="378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61F78" w14:textId="69398F96" w:rsidR="00C553A1" w:rsidRPr="007427AF" w:rsidRDefault="00C553A1" w:rsidP="00C553A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20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  <w:sz w:val="24"/>
                                <w:szCs w:val="24"/>
                              </w:rPr>
                              <w:t>Рисунок 7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44546A"/>
                                <w:sz w:val="24"/>
                                <w:szCs w:val="24"/>
                              </w:rPr>
                              <w:t>Итоговый вид графика</w:t>
                            </w:r>
                          </w:p>
                          <w:p w14:paraId="6B364134" w14:textId="77777777" w:rsidR="00C553A1" w:rsidRDefault="00C553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5" o:spid="_x0000_s1027" type="#_x0000_t202" style="position:absolute;left:0;text-align:left;margin-left:-71.4pt;margin-top:739.65pt;width:575.35pt;height:29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" fillcolor="white [3201]" stroked="f" strokeweight=".5pt">
                <v:textbox>
                  <w:txbxContent>
                    <w:p w14:paraId="73361F78" w14:textId="69398F96" w:rsidR="00C553A1" w:rsidRPr="007427AF" w:rsidRDefault="00C553A1" w:rsidP="00C553A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20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  <w:sz w:val="24"/>
                          <w:szCs w:val="24"/>
                        </w:rPr>
                        <w:t>Рисунок 7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color w:val="44546A"/>
                          <w:sz w:val="24"/>
                          <w:szCs w:val="24"/>
                        </w:rPr>
                        <w:t>Итоговый вид графика</w:t>
                      </w:r>
                    </w:p>
                    <w:p w14:paraId="6B364134" w14:textId="77777777" w:rsidR="00C553A1" w:rsidRDefault="00C553A1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C662E6" wp14:editId="345C2386">
            <wp:extent cx="9690789" cy="2389441"/>
            <wp:effectExtent l="0" t="6667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684117" cy="23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0508" w:rsidRPr="00C553A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E3129B" w14:textId="77777777" w:rsidR="0096456F" w:rsidRDefault="0096456F" w:rsidP="00C553A1">
      <w:pPr>
        <w:spacing w:after="0" w:line="240" w:lineRule="auto"/>
      </w:pPr>
      <w:r>
        <w:separator/>
      </w:r>
    </w:p>
  </w:endnote>
  <w:endnote w:type="continuationSeparator" w:id="0">
    <w:p w14:paraId="787F9792" w14:textId="77777777" w:rsidR="0096456F" w:rsidRDefault="0096456F" w:rsidP="00C55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C2E6574" w14:textId="77777777" w:rsidR="0096456F" w:rsidRDefault="0096456F" w:rsidP="00C553A1">
      <w:pPr>
        <w:spacing w:after="0" w:line="240" w:lineRule="auto"/>
      </w:pPr>
      <w:r>
        <w:separator/>
      </w:r>
    </w:p>
  </w:footnote>
  <w:footnote w:type="continuationSeparator" w:id="0">
    <w:p w14:paraId="040704A3" w14:textId="77777777" w:rsidR="0096456F" w:rsidRDefault="0096456F" w:rsidP="00C553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70508"/>
    <w:rsid w:val="001C771C"/>
    <w:rsid w:val="00202BEA"/>
    <w:rsid w:val="00231B03"/>
    <w:rsid w:val="00482A3E"/>
    <w:rsid w:val="005E4505"/>
    <w:rsid w:val="007427AF"/>
    <w:rsid w:val="007502F0"/>
    <w:rsid w:val="00770508"/>
    <w:rsid w:val="008215AB"/>
    <w:rsid w:val="0096456F"/>
    <w:rsid w:val="00A22943"/>
    <w:rsid w:val="00A671AD"/>
    <w:rsid w:val="00AD7289"/>
    <w:rsid w:val="00C335C1"/>
    <w:rsid w:val="00C553A1"/>
    <w:rsid w:val="00D04126"/>
    <w:rsid w:val="00D463C1"/>
    <w:rsid w:val="00D60A41"/>
    <w:rsid w:val="00E00DC7"/>
    <w:rsid w:val="00E54288"/>
    <w:rsid w:val="00EA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855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49A"/>
    <w:rPr>
      <w:rFonts w:eastAsiaTheme="minorEastAsia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caption"/>
    <w:basedOn w:val="a"/>
    <w:next w:val="a"/>
    <w:uiPriority w:val="35"/>
    <w:unhideWhenUsed/>
    <w:qFormat/>
    <w:rsid w:val="006B19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772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24BE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is-markup">
    <w:name w:val="is-markup"/>
    <w:basedOn w:val="a0"/>
    <w:rsid w:val="00B853C3"/>
  </w:style>
  <w:style w:type="character" w:styleId="a7">
    <w:name w:val="Hyperlink"/>
    <w:basedOn w:val="a0"/>
    <w:uiPriority w:val="99"/>
    <w:unhideWhenUsed/>
    <w:rsid w:val="0043387D"/>
    <w:rPr>
      <w:color w:val="0563C1" w:themeColor="hyperlink"/>
      <w:u w:val="single"/>
    </w:rPr>
  </w:style>
  <w:style w:type="paragraph" w:styleId="a8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header"/>
    <w:basedOn w:val="a"/>
    <w:link w:val="aa"/>
    <w:uiPriority w:val="99"/>
    <w:unhideWhenUsed/>
    <w:rsid w:val="00C55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53A1"/>
    <w:rPr>
      <w:rFonts w:eastAsiaTheme="minorEastAsia"/>
    </w:rPr>
  </w:style>
  <w:style w:type="paragraph" w:styleId="ab">
    <w:name w:val="footer"/>
    <w:basedOn w:val="a"/>
    <w:link w:val="ac"/>
    <w:uiPriority w:val="99"/>
    <w:unhideWhenUsed/>
    <w:rsid w:val="00C55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53A1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49A"/>
    <w:rPr>
      <w:rFonts w:eastAsiaTheme="minorEastAsia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caption"/>
    <w:basedOn w:val="a"/>
    <w:next w:val="a"/>
    <w:uiPriority w:val="35"/>
    <w:unhideWhenUsed/>
    <w:qFormat/>
    <w:rsid w:val="006B19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772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24BE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is-markup">
    <w:name w:val="is-markup"/>
    <w:basedOn w:val="a0"/>
    <w:rsid w:val="00B853C3"/>
  </w:style>
  <w:style w:type="character" w:styleId="a7">
    <w:name w:val="Hyperlink"/>
    <w:basedOn w:val="a0"/>
    <w:uiPriority w:val="99"/>
    <w:unhideWhenUsed/>
    <w:rsid w:val="0043387D"/>
    <w:rPr>
      <w:color w:val="0563C1" w:themeColor="hyperlink"/>
      <w:u w:val="single"/>
    </w:rPr>
  </w:style>
  <w:style w:type="paragraph" w:styleId="a8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header"/>
    <w:basedOn w:val="a"/>
    <w:link w:val="aa"/>
    <w:uiPriority w:val="99"/>
    <w:unhideWhenUsed/>
    <w:rsid w:val="00C55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53A1"/>
    <w:rPr>
      <w:rFonts w:eastAsiaTheme="minorEastAsia"/>
    </w:rPr>
  </w:style>
  <w:style w:type="paragraph" w:styleId="ab">
    <w:name w:val="footer"/>
    <w:basedOn w:val="a"/>
    <w:link w:val="ac"/>
    <w:uiPriority w:val="99"/>
    <w:unhideWhenUsed/>
    <w:rsid w:val="00C55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53A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84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594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83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40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30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39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79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87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549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AUJIbZt4voDSuH9s0C1am+X0eA==">CgMxLjA4AHIhMUlzM0FkVzJzamYwNlczTGFxN0V4cmFuVE5HSm9WeWZu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1303DA-4F12-4444-9737-610B5FC7C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Admin1</cp:lastModifiedBy>
  <cp:revision>16</cp:revision>
  <dcterms:created xsi:type="dcterms:W3CDTF">2025-01-24T10:17:00Z</dcterms:created>
  <dcterms:modified xsi:type="dcterms:W3CDTF">2025-02-18T19:14:00Z</dcterms:modified>
</cp:coreProperties>
</file>