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CBF" w:rsidRPr="00CA3CBF" w:rsidRDefault="00CA3CBF" w:rsidP="00CA3CBF">
      <w:pPr>
        <w:rPr>
          <w:rFonts w:ascii="Times New Roman" w:hAnsi="Times New Roman" w:cs="Times New Roman"/>
          <w:noProof/>
          <w:sz w:val="28"/>
          <w:lang w:val="uk-UA"/>
        </w:rPr>
      </w:pPr>
      <w:r w:rsidRPr="00CA3CBF">
        <w:rPr>
          <w:rFonts w:ascii="Times New Roman" w:hAnsi="Times New Roman" w:cs="Times New Roman"/>
          <w:noProof/>
          <w:sz w:val="28"/>
          <w:lang w:val="uk-UA"/>
        </w:rPr>
        <w:t xml:space="preserve">1) Користувач вводить текстовий запит у пошуковий рядок, який є на всіх сторінках магазину. Цей запит, надсилається на сервер для обробки. </w:t>
      </w:r>
    </w:p>
    <w:p w:rsidR="00CA3CBF" w:rsidRDefault="00CA3CBF" w:rsidP="00CA3CBF">
      <w:pPr>
        <w:rPr>
          <w:rFonts w:ascii="Times New Roman" w:hAnsi="Times New Roman" w:cs="Times New Roman"/>
          <w:noProof/>
          <w:sz w:val="28"/>
          <w:lang w:val="uk-UA"/>
        </w:rPr>
      </w:pPr>
      <w:r w:rsidRPr="00CA3CBF">
        <w:rPr>
          <w:rFonts w:ascii="Times New Roman" w:hAnsi="Times New Roman" w:cs="Times New Roman"/>
          <w:noProof/>
          <w:sz w:val="28"/>
          <w:lang w:val="uk-UA"/>
        </w:rPr>
        <w:t>2) На сервері працює модуль, що приймає запит та передає його на обробку NLP</w:t>
      </w:r>
      <w:r>
        <w:rPr>
          <w:rFonts w:ascii="Times New Roman" w:hAnsi="Times New Roman" w:cs="Times New Roman"/>
          <w:noProof/>
          <w:sz w:val="28"/>
          <w:lang w:val="uk-UA"/>
        </w:rPr>
        <w:t>:</w:t>
      </w:r>
    </w:p>
    <w:p w:rsidR="00CA3CBF" w:rsidRPr="00CA3CBF" w:rsidRDefault="00CA3CBF" w:rsidP="00CA3CBF">
      <w:pPr>
        <w:rPr>
          <w:rFonts w:ascii="Times New Roman" w:hAnsi="Times New Roman" w:cs="Times New Roman"/>
          <w:noProof/>
          <w:sz w:val="28"/>
          <w:lang w:val="uk-UA"/>
        </w:rPr>
      </w:pPr>
      <w:r w:rsidRPr="00CA3CBF">
        <w:rPr>
          <w:rFonts w:ascii="Times New Roman" w:hAnsi="Times New Roman" w:cs="Times New Roman"/>
          <w:noProof/>
          <w:sz w:val="28"/>
          <w:lang w:val="uk-UA"/>
        </w:rPr>
        <w:drawing>
          <wp:inline distT="0" distB="0" distL="0" distR="0" wp14:anchorId="15792BC5" wp14:editId="6E97E277">
            <wp:extent cx="5940425" cy="1421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CBF" w:rsidRDefault="00CA3CBF" w:rsidP="00CA3CBF">
      <w:pPr>
        <w:rPr>
          <w:rFonts w:ascii="Times New Roman" w:hAnsi="Times New Roman" w:cs="Times New Roman"/>
          <w:noProof/>
          <w:sz w:val="28"/>
          <w:lang w:val="uk-UA"/>
        </w:rPr>
      </w:pPr>
      <w:r w:rsidRPr="00CA3CBF">
        <w:rPr>
          <w:rFonts w:ascii="Times New Roman" w:hAnsi="Times New Roman" w:cs="Times New Roman"/>
          <w:noProof/>
          <w:sz w:val="28"/>
          <w:lang w:val="uk-UA"/>
        </w:rPr>
        <w:t>3) Ця функція передає текстовий запит до моделі, яка навчена розпізнавати характеристики мобільних телефонів</w:t>
      </w:r>
    </w:p>
    <w:p w:rsidR="00CA3CBF" w:rsidRPr="00CA3CBF" w:rsidRDefault="005C0311" w:rsidP="00CA3CBF">
      <w:pPr>
        <w:rPr>
          <w:rFonts w:ascii="Times New Roman" w:hAnsi="Times New Roman" w:cs="Times New Roman"/>
          <w:noProof/>
          <w:sz w:val="28"/>
          <w:lang w:val="uk-UA"/>
        </w:rPr>
      </w:pPr>
      <w:r w:rsidRPr="005C0311">
        <w:rPr>
          <w:rFonts w:ascii="Times New Roman" w:hAnsi="Times New Roman" w:cs="Times New Roman"/>
          <w:noProof/>
          <w:sz w:val="28"/>
          <w:lang w:val="uk-UA"/>
        </w:rPr>
        <w:drawing>
          <wp:inline distT="0" distB="0" distL="0" distR="0" wp14:anchorId="615C5939" wp14:editId="42650ABF">
            <wp:extent cx="5940425" cy="337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CBF" w:rsidRDefault="00CA3CBF" w:rsidP="00CA3CBF">
      <w:pPr>
        <w:rPr>
          <w:rFonts w:ascii="Times New Roman" w:hAnsi="Times New Roman" w:cs="Times New Roman"/>
          <w:noProof/>
          <w:sz w:val="28"/>
          <w:lang w:val="uk-UA"/>
        </w:rPr>
      </w:pPr>
      <w:r w:rsidRPr="00CA3CBF">
        <w:rPr>
          <w:rFonts w:ascii="Times New Roman" w:hAnsi="Times New Roman" w:cs="Times New Roman"/>
          <w:noProof/>
          <w:sz w:val="28"/>
          <w:lang w:val="uk-UA"/>
        </w:rPr>
        <w:t>4) Модель повертає</w:t>
      </w:r>
      <w:r w:rsidR="005C0311">
        <w:rPr>
          <w:rFonts w:ascii="Times New Roman" w:hAnsi="Times New Roman" w:cs="Times New Roman"/>
          <w:noProof/>
          <w:sz w:val="28"/>
          <w:lang w:val="uk-UA"/>
        </w:rPr>
        <w:t xml:space="preserve"> список сутностей, які вдалось розпізнати:</w:t>
      </w:r>
    </w:p>
    <w:p w:rsidR="005C0311" w:rsidRPr="00CA3CBF" w:rsidRDefault="005C0311" w:rsidP="00CA3CBF">
      <w:pPr>
        <w:rPr>
          <w:rFonts w:ascii="Times New Roman" w:hAnsi="Times New Roman" w:cs="Times New Roman"/>
          <w:noProof/>
          <w:sz w:val="28"/>
          <w:lang w:val="uk-UA"/>
        </w:rPr>
      </w:pPr>
      <w:r w:rsidRPr="005C0311">
        <w:rPr>
          <w:rFonts w:ascii="Times New Roman" w:hAnsi="Times New Roman" w:cs="Times New Roman"/>
          <w:noProof/>
          <w:sz w:val="28"/>
          <w:lang w:val="uk-UA"/>
        </w:rPr>
        <w:drawing>
          <wp:inline distT="0" distB="0" distL="0" distR="0" wp14:anchorId="3E8BF00C" wp14:editId="16E3C22B">
            <wp:extent cx="5591955" cy="247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CBF" w:rsidRDefault="005C0311" w:rsidP="00CA3CBF">
      <w:pPr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  <w:lang w:val="uk-UA"/>
        </w:rPr>
        <w:t xml:space="preserve">5) Далі </w:t>
      </w:r>
      <w:r w:rsidR="009C28F4">
        <w:rPr>
          <w:rFonts w:ascii="Times New Roman" w:hAnsi="Times New Roman" w:cs="Times New Roman"/>
          <w:noProof/>
          <w:sz w:val="28"/>
          <w:lang w:val="uk-UA"/>
        </w:rPr>
        <w:t xml:space="preserve">список сутностей перетворюється в </w:t>
      </w:r>
      <w:r w:rsidR="009C28F4">
        <w:rPr>
          <w:rFonts w:ascii="Times New Roman" w:hAnsi="Times New Roman" w:cs="Times New Roman"/>
          <w:noProof/>
          <w:sz w:val="28"/>
          <w:lang w:val="en-US"/>
        </w:rPr>
        <w:t>JSON</w:t>
      </w:r>
      <w:r w:rsidR="009C28F4" w:rsidRPr="009C28F4">
        <w:rPr>
          <w:rFonts w:ascii="Times New Roman" w:hAnsi="Times New Roman" w:cs="Times New Roman"/>
          <w:noProof/>
          <w:sz w:val="28"/>
        </w:rPr>
        <w:t>:</w:t>
      </w:r>
    </w:p>
    <w:p w:rsidR="009C28F4" w:rsidRDefault="009C28F4" w:rsidP="00CA3CBF">
      <w:pPr>
        <w:rPr>
          <w:rFonts w:ascii="Times New Roman" w:hAnsi="Times New Roman" w:cs="Times New Roman"/>
          <w:noProof/>
          <w:sz w:val="28"/>
        </w:rPr>
      </w:pPr>
      <w:r w:rsidRPr="009C28F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9D288E6" wp14:editId="0510023F">
            <wp:extent cx="4353533" cy="21910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8F4" w:rsidRPr="009C28F4" w:rsidRDefault="009C28F4" w:rsidP="00CA3CBF">
      <w:pPr>
        <w:rPr>
          <w:rFonts w:ascii="Times New Roman" w:hAnsi="Times New Roman" w:cs="Times New Roman"/>
          <w:noProof/>
          <w:sz w:val="28"/>
        </w:rPr>
      </w:pPr>
      <w:r w:rsidRPr="009C28F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6208D34" wp14:editId="229FA6D2">
            <wp:extent cx="3794760" cy="395052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472" cy="395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FB4" w:rsidRDefault="00CE6FB4" w:rsidP="00CA3CBF">
      <w:pPr>
        <w:rPr>
          <w:rFonts w:ascii="Times New Roman" w:hAnsi="Times New Roman" w:cs="Times New Roman"/>
          <w:noProof/>
          <w:sz w:val="28"/>
          <w:lang w:val="en-US"/>
        </w:rPr>
      </w:pPr>
      <w:r w:rsidRPr="00CE6FB4">
        <w:rPr>
          <w:rFonts w:ascii="Times New Roman" w:hAnsi="Times New Roman" w:cs="Times New Roman"/>
          <w:noProof/>
          <w:sz w:val="28"/>
        </w:rPr>
        <w:lastRenderedPageBreak/>
        <w:t xml:space="preserve">6) </w:t>
      </w:r>
      <w:r w:rsidRPr="00CA3CBF">
        <w:rPr>
          <w:rFonts w:ascii="Times New Roman" w:hAnsi="Times New Roman" w:cs="Times New Roman"/>
          <w:noProof/>
          <w:sz w:val="28"/>
          <w:lang w:val="uk-UA"/>
        </w:rPr>
        <w:t>Цей JSON передається в пошуковий модуль</w:t>
      </w:r>
      <w:r w:rsidRPr="00CE6FB4">
        <w:rPr>
          <w:rFonts w:ascii="Times New Roman" w:hAnsi="Times New Roman" w:cs="Times New Roman"/>
          <w:noProof/>
          <w:sz w:val="28"/>
        </w:rPr>
        <w:t xml:space="preserve"> </w:t>
      </w:r>
      <w:r w:rsidRPr="00CA3CBF">
        <w:rPr>
          <w:rFonts w:ascii="Times New Roman" w:hAnsi="Times New Roman" w:cs="Times New Roman"/>
          <w:noProof/>
          <w:sz w:val="28"/>
          <w:lang w:val="uk-UA"/>
        </w:rPr>
        <w:t xml:space="preserve">де використовується для формування запиту до 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БД </w:t>
      </w:r>
      <w:r w:rsidRPr="00CA3CBF">
        <w:rPr>
          <w:rFonts w:ascii="Times New Roman" w:hAnsi="Times New Roman" w:cs="Times New Roman"/>
          <w:noProof/>
          <w:sz w:val="28"/>
          <w:lang w:val="uk-UA"/>
        </w:rPr>
        <w:t>за допомогою ORM-бібліотеки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lang w:val="en-US"/>
        </w:rPr>
        <w:t>Prisma</w:t>
      </w:r>
      <w:r w:rsidRPr="00CA3CBF">
        <w:rPr>
          <w:rFonts w:ascii="Times New Roman" w:hAnsi="Times New Roman" w:cs="Times New Roman"/>
          <w:noProof/>
          <w:sz w:val="28"/>
          <w:lang w:val="uk-UA"/>
        </w:rPr>
        <w:t>.</w:t>
      </w:r>
      <w:r>
        <w:rPr>
          <w:rFonts w:ascii="Times New Roman" w:hAnsi="Times New Roman" w:cs="Times New Roman"/>
          <w:noProof/>
          <w:sz w:val="28"/>
          <w:lang w:val="en-US"/>
        </w:rPr>
        <w:t xml:space="preserve"> </w:t>
      </w:r>
    </w:p>
    <w:p w:rsidR="00CE6FB4" w:rsidRDefault="00CE6FB4" w:rsidP="00CA3CBF">
      <w:pPr>
        <w:rPr>
          <w:rFonts w:ascii="Times New Roman" w:hAnsi="Times New Roman" w:cs="Times New Roman"/>
          <w:noProof/>
          <w:sz w:val="28"/>
          <w:lang w:val="uk-UA"/>
        </w:rPr>
      </w:pPr>
      <w:r w:rsidRPr="00CE6FB4">
        <w:rPr>
          <w:rFonts w:ascii="Times New Roman" w:hAnsi="Times New Roman" w:cs="Times New Roman"/>
          <w:noProof/>
          <w:sz w:val="28"/>
        </w:rPr>
        <w:t xml:space="preserve">7) </w:t>
      </w:r>
      <w:r w:rsidR="00CA3CBF" w:rsidRPr="00CA3CBF">
        <w:rPr>
          <w:rFonts w:ascii="Times New Roman" w:hAnsi="Times New Roman" w:cs="Times New Roman"/>
          <w:noProof/>
          <w:sz w:val="28"/>
          <w:lang w:val="uk-UA"/>
        </w:rPr>
        <w:t xml:space="preserve">На цьому етапі система виконує фільтрацію товарів відповідно до знайдених параметрів: обмеження по бренду, категорії, технічних характеристиках, ціні тощо. </w:t>
      </w:r>
    </w:p>
    <w:p w:rsidR="00357262" w:rsidRPr="00CE6FB4" w:rsidRDefault="00CE6FB4" w:rsidP="00CA3CBF">
      <w:pPr>
        <w:rPr>
          <w:rFonts w:ascii="Times New Roman" w:hAnsi="Times New Roman" w:cs="Times New Roman"/>
          <w:noProof/>
          <w:sz w:val="28"/>
        </w:rPr>
      </w:pPr>
      <w:r w:rsidRPr="00CE6FB4">
        <w:rPr>
          <w:rFonts w:ascii="Times New Roman" w:hAnsi="Times New Roman" w:cs="Times New Roman"/>
          <w:noProof/>
          <w:sz w:val="28"/>
        </w:rPr>
        <w:t xml:space="preserve">8) </w:t>
      </w:r>
      <w:r w:rsidR="00CA3CBF" w:rsidRPr="00CA3CBF">
        <w:rPr>
          <w:rFonts w:ascii="Times New Roman" w:hAnsi="Times New Roman" w:cs="Times New Roman"/>
          <w:noProof/>
          <w:sz w:val="28"/>
          <w:lang w:val="uk-UA"/>
        </w:rPr>
        <w:t>Отримані результати повертаються користувачеві на сторінці результатів пошуку у вигляді списку товарів, що найбільш точно відповідають початковому запиту.</w:t>
      </w:r>
      <w:bookmarkStart w:id="0" w:name="_GoBack"/>
      <w:bookmarkEnd w:id="0"/>
    </w:p>
    <w:sectPr w:rsidR="00357262" w:rsidRPr="00CE6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751"/>
    <w:rsid w:val="005C0311"/>
    <w:rsid w:val="00623EB4"/>
    <w:rsid w:val="00941284"/>
    <w:rsid w:val="009C28F4"/>
    <w:rsid w:val="009F7751"/>
    <w:rsid w:val="00CA3CBF"/>
    <w:rsid w:val="00CE6FB4"/>
    <w:rsid w:val="00F4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214C5"/>
  <w15:chartTrackingRefBased/>
  <w15:docId w15:val="{E9FE8BD5-3B7D-4E1E-A568-1EBB8C99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6F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Пташник</dc:creator>
  <cp:keywords/>
  <dc:description/>
  <cp:lastModifiedBy>Роман Пташник</cp:lastModifiedBy>
  <cp:revision>2</cp:revision>
  <dcterms:created xsi:type="dcterms:W3CDTF">2025-04-12T10:15:00Z</dcterms:created>
  <dcterms:modified xsi:type="dcterms:W3CDTF">2025-04-12T10:24:00Z</dcterms:modified>
</cp:coreProperties>
</file>