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Техническое задание на разработку проекта “Сайт агентства недвижимости”</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d91foebgcgak" w:id="0"/>
      <w:bookmarkEnd w:id="0"/>
      <w:r w:rsidDel="00000000" w:rsidR="00000000" w:rsidRPr="00000000">
        <w:rPr>
          <w:rFonts w:ascii="Times New Roman" w:cs="Times New Roman" w:eastAsia="Times New Roman" w:hAnsi="Times New Roman"/>
          <w:b w:val="1"/>
          <w:color w:val="000000"/>
          <w:rtl w:val="0"/>
        </w:rPr>
        <w:t xml:space="preserve">Введение</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проекта – создать веб-приложение с информацией о компании, а также для размещения объектов недвижимости клиентов компании. Платформа должна предоставлять сотрудникам удобные инструменты для создания и редактирования объектов недвижимости, а пользователям – комфортные условия для поиска недвижимости. В проекте будет использоваться фреймворк Django, Docker для контейнеризации и PostgreSQL в качестве базы данных.</w:t>
      </w:r>
    </w:p>
    <w:p w:rsidR="00000000" w:rsidDel="00000000" w:rsidP="00000000" w:rsidRDefault="00000000" w:rsidRPr="00000000" w14:paraId="00000005">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ymfxvsy3k7dv" w:id="1"/>
      <w:bookmarkEnd w:id="1"/>
      <w:r w:rsidDel="00000000" w:rsidR="00000000" w:rsidRPr="00000000">
        <w:rPr>
          <w:rFonts w:ascii="Times New Roman" w:cs="Times New Roman" w:eastAsia="Times New Roman" w:hAnsi="Times New Roman"/>
          <w:b w:val="1"/>
          <w:color w:val="000000"/>
          <w:rtl w:val="0"/>
        </w:rPr>
        <w:t xml:space="preserve">Требования к проекту</w:t>
      </w:r>
    </w:p>
    <w:p w:rsidR="00000000" w:rsidDel="00000000" w:rsidP="00000000" w:rsidRDefault="00000000" w:rsidRPr="00000000" w14:paraId="00000006">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plvfnsfbtp26" w:id="2"/>
      <w:bookmarkEnd w:id="2"/>
      <w:r w:rsidDel="00000000" w:rsidR="00000000" w:rsidRPr="00000000">
        <w:rPr>
          <w:rFonts w:ascii="Times New Roman" w:cs="Times New Roman" w:eastAsia="Times New Roman" w:hAnsi="Times New Roman"/>
          <w:b w:val="1"/>
          <w:color w:val="000000"/>
          <w:rtl w:val="0"/>
        </w:rPr>
        <w:t xml:space="preserve">1. Архитектура и технологии</w:t>
      </w:r>
    </w:p>
    <w:p w:rsidR="00000000" w:rsidDel="00000000" w:rsidP="00000000" w:rsidRDefault="00000000" w:rsidRPr="00000000" w14:paraId="00000007">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Фреймворк: Django (Python).</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данных: PostgreSQL.</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Контейнеризация: Docker и Docker Compose.</w:t>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Обратный прокси: Nginx.</w:t>
      </w:r>
    </w:p>
    <w:p w:rsidR="00000000" w:rsidDel="00000000" w:rsidP="00000000" w:rsidRDefault="00000000" w:rsidRPr="00000000" w14:paraId="0000000B">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WSGI сервер: Gunicorn.</w:t>
      </w:r>
    </w:p>
    <w:p w:rsidR="00000000" w:rsidDel="00000000" w:rsidP="00000000" w:rsidRDefault="00000000" w:rsidRPr="00000000" w14:paraId="0000000C">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Фронтенд: HTML, CSS, JavaScript (используются Django-шаблоны).</w:t>
      </w:r>
    </w:p>
    <w:p w:rsidR="00000000" w:rsidDel="00000000" w:rsidP="00000000" w:rsidRDefault="00000000" w:rsidRPr="00000000" w14:paraId="0000000D">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332lg7ttg4gk" w:id="3"/>
      <w:bookmarkEnd w:id="3"/>
      <w:r w:rsidDel="00000000" w:rsidR="00000000" w:rsidRPr="00000000">
        <w:rPr>
          <w:rFonts w:ascii="Times New Roman" w:cs="Times New Roman" w:eastAsia="Times New Roman" w:hAnsi="Times New Roman"/>
          <w:b w:val="1"/>
          <w:color w:val="000000"/>
          <w:rtl w:val="0"/>
        </w:rPr>
        <w:t xml:space="preserve">2. Функциональные требования</w:t>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bvub6xpdw4ju" w:id="4"/>
      <w:bookmarkEnd w:id="4"/>
      <w:r w:rsidDel="00000000" w:rsidR="00000000" w:rsidRPr="00000000">
        <w:rPr>
          <w:rFonts w:ascii="Times New Roman" w:cs="Times New Roman" w:eastAsia="Times New Roman" w:hAnsi="Times New Roman"/>
          <w:b w:val="1"/>
          <w:color w:val="000000"/>
          <w:rtl w:val="0"/>
        </w:rPr>
        <w:t xml:space="preserve">2.1. Управление контентом</w:t>
      </w:r>
    </w:p>
    <w:p w:rsidR="00000000" w:rsidDel="00000000" w:rsidP="00000000" w:rsidRDefault="00000000" w:rsidRPr="00000000" w14:paraId="0000000F">
      <w:pPr>
        <w:numPr>
          <w:ilvl w:val="0"/>
          <w:numId w:val="6"/>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Объекты недвижимости:</w:t>
      </w:r>
    </w:p>
    <w:p w:rsidR="00000000" w:rsidDel="00000000" w:rsidP="00000000" w:rsidRDefault="00000000" w:rsidRPr="00000000" w14:paraId="00000010">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редактирование и удаление объектов через административную панель Django.</w:t>
      </w:r>
    </w:p>
    <w:p w:rsidR="00000000" w:rsidDel="00000000" w:rsidP="00000000" w:rsidRDefault="00000000" w:rsidRPr="00000000" w14:paraId="00000011">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фото объекта, заголовка, информации об объекте (тип услуги, тип недвижимости, населенный пункт, улица, номер дома, номер квартиры, общая площадь, жилая площадь, площадь кухни, этаж, этажность, площадь участка, тип участка), полного текста описания, даты публикации.</w:t>
      </w:r>
    </w:p>
    <w:p w:rsidR="00000000" w:rsidDel="00000000" w:rsidP="00000000" w:rsidRDefault="00000000" w:rsidRPr="00000000" w14:paraId="00000012">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каталога со списком объектов и возможностью их фильтрации по заданным критериям.</w:t>
      </w:r>
    </w:p>
    <w:p w:rsidR="00000000" w:rsidDel="00000000" w:rsidP="00000000" w:rsidRDefault="00000000" w:rsidRPr="00000000" w14:paraId="00000013">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отдельной страницы для каждого объекта с информацией о нем и его фото.</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Заявки:</w:t>
      </w:r>
    </w:p>
    <w:p w:rsidR="00000000" w:rsidDel="00000000" w:rsidP="00000000" w:rsidRDefault="00000000" w:rsidRPr="00000000" w14:paraId="00000015">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заявки через форму “Отправка заявки”</w:t>
      </w:r>
    </w:p>
    <w:p w:rsidR="00000000" w:rsidDel="00000000" w:rsidP="00000000" w:rsidRDefault="00000000" w:rsidRPr="00000000" w14:paraId="00000016">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Редактирование и удаление заявок через административную панель Django.</w:t>
      </w:r>
    </w:p>
    <w:p w:rsidR="00000000" w:rsidDel="00000000" w:rsidP="00000000" w:rsidRDefault="00000000" w:rsidRPr="00000000" w14:paraId="00000017">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статуса заявки через административную панель Django.</w:t>
      </w:r>
    </w:p>
    <w:p w:rsidR="00000000" w:rsidDel="00000000" w:rsidP="00000000" w:rsidRDefault="00000000" w:rsidRPr="00000000" w14:paraId="00000018">
      <w:pPr>
        <w:numPr>
          <w:ilvl w:val="1"/>
          <w:numId w:val="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ФИО, телефона и статуса заявки.</w:t>
      </w:r>
    </w:p>
    <w:p w:rsidR="00000000" w:rsidDel="00000000" w:rsidP="00000000" w:rsidRDefault="00000000" w:rsidRPr="00000000" w14:paraId="00000019">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20mi2yp8e0f0" w:id="5"/>
      <w:bookmarkEnd w:id="5"/>
      <w:r w:rsidDel="00000000" w:rsidR="00000000" w:rsidRPr="00000000">
        <w:rPr>
          <w:rFonts w:ascii="Times New Roman" w:cs="Times New Roman" w:eastAsia="Times New Roman" w:hAnsi="Times New Roman"/>
          <w:b w:val="1"/>
          <w:color w:val="000000"/>
          <w:rtl w:val="0"/>
        </w:rPr>
        <w:t xml:space="preserve">2.2. Навигация и отображение контента</w:t>
      </w:r>
    </w:p>
    <w:p w:rsidR="00000000" w:rsidDel="00000000" w:rsidP="00000000" w:rsidRDefault="00000000" w:rsidRPr="00000000" w14:paraId="0000001A">
      <w:pPr>
        <w:numPr>
          <w:ilvl w:val="0"/>
          <w:numId w:val="3"/>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Главная страница:</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краткой информации о компании.</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каталог недвижимости:</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списка объектов с заголовком, краткой информацией, основной фотографией и стоимостью. </w:t>
      </w:r>
    </w:p>
    <w:p w:rsidR="00000000" w:rsidDel="00000000" w:rsidP="00000000" w:rsidRDefault="00000000" w:rsidRPr="00000000" w14:paraId="0000001E">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фильтрации объектов по заданным параметрам: типу услуги, типу недвижимости, диапазону цены,  комнатности району и улице.</w:t>
      </w:r>
    </w:p>
    <w:p w:rsidR="00000000" w:rsidDel="00000000" w:rsidP="00000000" w:rsidRDefault="00000000" w:rsidRPr="00000000" w14:paraId="0000001F">
      <w:pPr>
        <w:numPr>
          <w:ilvl w:val="0"/>
          <w:numId w:val="3"/>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объекта недвижимости:</w:t>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полной информации о объекте недвижимости с его фотографиями.</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о компании:</w:t>
      </w:r>
    </w:p>
    <w:p w:rsidR="00000000" w:rsidDel="00000000" w:rsidP="00000000" w:rsidRDefault="00000000" w:rsidRPr="00000000" w14:paraId="00000022">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компании.</w:t>
      </w:r>
    </w:p>
    <w:p w:rsidR="00000000" w:rsidDel="00000000" w:rsidP="00000000" w:rsidRDefault="00000000" w:rsidRPr="00000000" w14:paraId="00000023">
      <w:pPr>
        <w:pStyle w:val="Heading3"/>
        <w:keepNext w:val="0"/>
        <w:keepLines w:val="0"/>
        <w:spacing w:before="280" w:lineRule="auto"/>
        <w:jc w:val="both"/>
        <w:rPr>
          <w:rFonts w:ascii="Times New Roman" w:cs="Times New Roman" w:eastAsia="Times New Roman" w:hAnsi="Times New Roman"/>
          <w:color w:val="000000"/>
        </w:rPr>
      </w:pPr>
      <w:bookmarkStart w:colFirst="0" w:colLast="0" w:name="_ggod3unlf9kw" w:id="6"/>
      <w:bookmarkEnd w:id="6"/>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6210hd8kkz8j" w:id="7"/>
      <w:bookmarkEnd w:id="7"/>
      <w:r w:rsidDel="00000000" w:rsidR="00000000" w:rsidRPr="00000000">
        <w:rPr>
          <w:rFonts w:ascii="Times New Roman" w:cs="Times New Roman" w:eastAsia="Times New Roman" w:hAnsi="Times New Roman"/>
          <w:b w:val="1"/>
          <w:color w:val="000000"/>
          <w:rtl w:val="0"/>
        </w:rPr>
        <w:t xml:space="preserve">3. Нефункциональные требования</w:t>
      </w:r>
    </w:p>
    <w:p w:rsidR="00000000" w:rsidDel="00000000" w:rsidP="00000000" w:rsidRDefault="00000000" w:rsidRPr="00000000" w14:paraId="00000025">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8m6u1g5jbmn4" w:id="8"/>
      <w:bookmarkEnd w:id="8"/>
      <w:r w:rsidDel="00000000" w:rsidR="00000000" w:rsidRPr="00000000">
        <w:rPr>
          <w:rFonts w:ascii="Times New Roman" w:cs="Times New Roman" w:eastAsia="Times New Roman" w:hAnsi="Times New Roman"/>
          <w:b w:val="1"/>
          <w:color w:val="000000"/>
          <w:rtl w:val="0"/>
        </w:rPr>
        <w:t xml:space="preserve">3.1. Производительность</w:t>
      </w:r>
    </w:p>
    <w:p w:rsidR="00000000" w:rsidDel="00000000" w:rsidP="00000000" w:rsidRDefault="00000000" w:rsidRPr="00000000" w14:paraId="00000026">
      <w:pPr>
        <w:numPr>
          <w:ilvl w:val="0"/>
          <w:numId w:val="4"/>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Сжатие и кеширование: Использование механизмов сжатия и кеширования для ускорения загрузки статических ресурсов.</w:t>
      </w:r>
    </w:p>
    <w:p w:rsidR="00000000" w:rsidDel="00000000" w:rsidP="00000000" w:rsidRDefault="00000000" w:rsidRPr="00000000" w14:paraId="00000027">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11wi6m9jbg1" w:id="9"/>
      <w:bookmarkEnd w:id="9"/>
      <w:r w:rsidDel="00000000" w:rsidR="00000000" w:rsidRPr="00000000">
        <w:rPr>
          <w:rFonts w:ascii="Times New Roman" w:cs="Times New Roman" w:eastAsia="Times New Roman" w:hAnsi="Times New Roman"/>
          <w:b w:val="1"/>
          <w:color w:val="000000"/>
          <w:rtl w:val="0"/>
        </w:rPr>
        <w:t xml:space="preserve">3.2. Масштабируемость</w:t>
      </w:r>
    </w:p>
    <w:p w:rsidR="00000000" w:rsidDel="00000000" w:rsidP="00000000" w:rsidRDefault="00000000" w:rsidRPr="00000000" w14:paraId="00000028">
      <w:pPr>
        <w:numPr>
          <w:ilvl w:val="0"/>
          <w:numId w:val="1"/>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Контейнеризация: Приложение должно быть контейнеризировано с использованием Docker для легкой масштабируемости и развертывания.</w:t>
      </w:r>
    </w:p>
    <w:p w:rsidR="00000000" w:rsidDel="00000000" w:rsidP="00000000" w:rsidRDefault="00000000" w:rsidRPr="00000000" w14:paraId="00000029">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w27udm83otem" w:id="10"/>
      <w:bookmarkEnd w:id="10"/>
      <w:r w:rsidDel="00000000" w:rsidR="00000000" w:rsidRPr="00000000">
        <w:rPr>
          <w:rFonts w:ascii="Times New Roman" w:cs="Times New Roman" w:eastAsia="Times New Roman" w:hAnsi="Times New Roman"/>
          <w:b w:val="1"/>
          <w:color w:val="000000"/>
          <w:rtl w:val="0"/>
        </w:rPr>
        <w:t xml:space="preserve">3.3. Безопасность</w:t>
      </w:r>
    </w:p>
    <w:p w:rsidR="00000000" w:rsidDel="00000000" w:rsidP="00000000" w:rsidRDefault="00000000" w:rsidRPr="00000000" w14:paraId="0000002A">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SSL/TLS: Все данные должны передаваться по защищенному протоколу.</w:t>
      </w:r>
    </w:p>
    <w:p w:rsidR="00000000" w:rsidDel="00000000" w:rsidP="00000000" w:rsidRDefault="00000000" w:rsidRPr="00000000" w14:paraId="0000002B">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от атак: Внедрение защиты от XSS, CSRF и SQL-инъекций.</w:t>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tz28px37vi7i" w:id="11"/>
      <w:bookmarkEnd w:id="11"/>
      <w:r w:rsidDel="00000000" w:rsidR="00000000" w:rsidRPr="00000000">
        <w:rPr>
          <w:rFonts w:ascii="Times New Roman" w:cs="Times New Roman" w:eastAsia="Times New Roman" w:hAnsi="Times New Roman"/>
          <w:b w:val="1"/>
          <w:color w:val="000000"/>
          <w:rtl w:val="0"/>
        </w:rPr>
        <w:t xml:space="preserve">3.4. Удобство использования</w:t>
      </w:r>
    </w:p>
    <w:p w:rsidR="00000000" w:rsidDel="00000000" w:rsidP="00000000" w:rsidRDefault="00000000" w:rsidRPr="00000000" w14:paraId="0000002D">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Интуитивно понятный интерфейс: Приложение должно быть удобным и понятным для пользователя.</w:t>
      </w:r>
    </w:p>
    <w:p w:rsidR="00000000" w:rsidDel="00000000" w:rsidP="00000000" w:rsidRDefault="00000000" w:rsidRPr="00000000" w14:paraId="0000002E">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Адаптивный дизайн: Сайт должен корректно отображаться на всех устройствах (десктопы, планшеты, смартфоны).</w:t>
      </w:r>
    </w:p>
    <w:p w:rsidR="00000000" w:rsidDel="00000000" w:rsidP="00000000" w:rsidRDefault="00000000" w:rsidRPr="00000000" w14:paraId="0000002F">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r2z91vaxpc1m" w:id="12"/>
      <w:bookmarkEnd w:id="12"/>
      <w:r w:rsidDel="00000000" w:rsidR="00000000" w:rsidRPr="00000000">
        <w:rPr>
          <w:rFonts w:ascii="Times New Roman" w:cs="Times New Roman" w:eastAsia="Times New Roman" w:hAnsi="Times New Roman"/>
          <w:b w:val="1"/>
          <w:color w:val="000000"/>
          <w:rtl w:val="0"/>
        </w:rPr>
        <w:t xml:space="preserve">4. Процесс разработки</w:t>
      </w:r>
    </w:p>
    <w:p w:rsidR="00000000" w:rsidDel="00000000" w:rsidP="00000000" w:rsidRDefault="00000000" w:rsidRPr="00000000" w14:paraId="00000030">
      <w:pPr>
        <w:pStyle w:val="Heading3"/>
        <w:keepNext w:val="0"/>
        <w:keepLines w:val="0"/>
        <w:spacing w:before="280" w:lineRule="auto"/>
        <w:jc w:val="both"/>
        <w:rPr>
          <w:rFonts w:ascii="Times New Roman" w:cs="Times New Roman" w:eastAsia="Times New Roman" w:hAnsi="Times New Roman"/>
          <w:color w:val="000000"/>
        </w:rPr>
      </w:pPr>
      <w:bookmarkStart w:colFirst="0" w:colLast="0" w:name="_m8dh8xfoadp7" w:id="13"/>
      <w:bookmarkEnd w:id="13"/>
      <w:r w:rsidDel="00000000" w:rsidR="00000000" w:rsidRPr="00000000">
        <w:rPr>
          <w:rFonts w:ascii="Times New Roman" w:cs="Times New Roman" w:eastAsia="Times New Roman" w:hAnsi="Times New Roman"/>
          <w:b w:val="1"/>
          <w:color w:val="000000"/>
          <w:rtl w:val="0"/>
        </w:rPr>
        <w:t xml:space="preserve">4.1. Система контроля версий</w:t>
      </w:r>
      <w:r w:rsidDel="00000000" w:rsidR="00000000" w:rsidRPr="00000000">
        <w:rPr>
          <w:rFonts w:ascii="Times New Roman" w:cs="Times New Roman" w:eastAsia="Times New Roman" w:hAnsi="Times New Roman"/>
          <w:color w:val="000000"/>
          <w:rtl w:val="0"/>
        </w:rPr>
        <w:t xml:space="preserve">: Использование Git для управления кодом.</w:t>
      </w:r>
    </w:p>
    <w:p w:rsidR="00000000" w:rsidDel="00000000" w:rsidP="00000000" w:rsidRDefault="00000000" w:rsidRPr="00000000" w14:paraId="00000031">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p8m6zducmxcq" w:id="14"/>
      <w:bookmarkEnd w:id="14"/>
      <w:r w:rsidDel="00000000" w:rsidR="00000000" w:rsidRPr="00000000">
        <w:rPr>
          <w:rFonts w:ascii="Times New Roman" w:cs="Times New Roman" w:eastAsia="Times New Roman" w:hAnsi="Times New Roman"/>
          <w:b w:val="1"/>
          <w:color w:val="000000"/>
          <w:rtl w:val="0"/>
        </w:rPr>
        <w:t xml:space="preserve">4.2. Развертывание</w:t>
      </w:r>
    </w:p>
    <w:p w:rsidR="00000000" w:rsidDel="00000000" w:rsidP="00000000" w:rsidRDefault="00000000" w:rsidRPr="00000000" w14:paraId="00000032">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Dockerfile: Для создания Docker-образа приложения.</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Docker Compose: Для управления несколькими сервисами.</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Nginx: Для обратного проксирования запросов и обслуживания статических файлов.</w:t>
      </w:r>
    </w:p>
    <w:p w:rsidR="00000000" w:rsidDel="00000000" w:rsidP="00000000" w:rsidRDefault="00000000" w:rsidRPr="00000000" w14:paraId="00000035">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Развертывание на сервере: Установка Docker и Docker Compose на сервере, запуск приложения.</w:t>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