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6"/>
        </w:rPr>
        <w:t>Lab 2 Report</w:t>
      </w:r>
    </w:p>
    <w:p>
      <w:r>
        <w:t>This lab is about a smart classroom agent that checks the temperature and checks if students are in the room.</w:t>
      </w:r>
    </w:p>
    <w:p>
      <w:r>
        <w:t>The reflex agent gives ECO for an empty room, COOL if temperature is more than 26, WARM if it is less than 20, and IDLE in the middle, so the result is COOL, COOL, IDLE, IDLE, WARM, ECO.</w:t>
      </w:r>
    </w:p>
    <w:p>
      <w:r>
        <w:t>The stateful agent uses the same rules but remembers the last mode, so it gives No command when the same mode comes again.</w:t>
      </w:r>
    </w:p>
    <w:p>
      <w:r>
        <w:t>PEAS for the classroom is simple: performance is comfort and low energy use, environment is the classroom and weather, actuators are AC and fan, and sensors are temperature and occupancy.</w:t>
      </w:r>
    </w:p>
    <w:p>
      <w:r>
        <w:t>The real classroom is partially observable and stochastic because we cannot see how comfortable each student feels and the result can change, but my simple code is deterministic.</w:t>
      </w:r>
    </w:p>
    <w:p>
      <w:r>
        <w:t>At 20 and at 26 the agent is IDLE, and the empty room check comes first, so an empty room always gives ECO even if it is hot.</w:t>
      </w:r>
    </w:p>
    <w:p>
      <w:r>
        <w:t>The failure is that the reflex agent gives COOL two times for (29, True) again and again because it has no memory, and the stateful agent fixes this problem.</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Report</dc:title>
  <dc:subject>Lab 2 Report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