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1D8B" w14:textId="787C6348" w:rsidR="00483742" w:rsidRPr="00483742" w:rsidRDefault="00483742" w:rsidP="00483742">
      <w:pPr>
        <w:jc w:val="center"/>
        <w:rPr>
          <w:b/>
          <w:bCs/>
        </w:rPr>
      </w:pPr>
      <w:proofErr w:type="spellStart"/>
      <w:r w:rsidRPr="00483742">
        <w:rPr>
          <w:b/>
          <w:bCs/>
        </w:rPr>
        <w:t>KPIs</w:t>
      </w:r>
      <w:proofErr w:type="spellEnd"/>
      <w:r w:rsidRPr="00483742">
        <w:rPr>
          <w:b/>
          <w:bCs/>
        </w:rPr>
        <w:t xml:space="preserve"> Emigración</w:t>
      </w:r>
    </w:p>
    <w:p w14:paraId="2DD137F8" w14:textId="052F7EA4" w:rsidR="00AA670F" w:rsidRDefault="00AA670F" w:rsidP="00AA670F">
      <w:r>
        <w:t>Tasa de emigración:</w:t>
      </w:r>
    </w:p>
    <w:p w14:paraId="4E5CF292" w14:textId="779F9797" w:rsidR="00AA670F" w:rsidRDefault="00AA670F" w:rsidP="00AA670F">
      <w:r>
        <w:t>KPI: Tasa de Emigración = (Migración Neta / Población Total</w:t>
      </w:r>
      <w:r>
        <w:t xml:space="preserve"> Argentina</w:t>
      </w:r>
      <w:r>
        <w:t>) * 100</w:t>
      </w:r>
    </w:p>
    <w:p w14:paraId="5ED29DD5" w14:textId="61C2E78E" w:rsidR="00AA670F" w:rsidRDefault="00AA670F" w:rsidP="00AA670F">
      <w:r>
        <w:t xml:space="preserve">Descripción: </w:t>
      </w:r>
      <w:r>
        <w:t>M</w:t>
      </w:r>
      <w:r>
        <w:t>ide la proporción de la población que está emigrando. Una mayor tasa de emigración indica que una mayor parte de la población abandona el país, lo que podría ser motivo de preocupación.</w:t>
      </w:r>
    </w:p>
    <w:p w14:paraId="37F63CD0" w14:textId="77777777" w:rsidR="00AA670F" w:rsidRDefault="00AA670F" w:rsidP="00AA670F">
      <w:r>
        <w:t>Índice de Derechos Humanos y Gobernanza:</w:t>
      </w:r>
    </w:p>
    <w:p w14:paraId="7C87C8EE" w14:textId="15695BED" w:rsidR="00AA670F" w:rsidRDefault="00AA670F" w:rsidP="00AA670F">
      <w:r>
        <w:t>KPI: Índice de Derechos Humanos y Gobernanza</w:t>
      </w:r>
      <w:r>
        <w:t xml:space="preserve"> = (Índice de derechos humanos/Índice de percepción de corrupción) **se podría cambiar con índice de percepción corrupción por institución.</w:t>
      </w:r>
    </w:p>
    <w:p w14:paraId="00345CB5" w14:textId="77777777" w:rsidR="00AA670F" w:rsidRDefault="00AA670F" w:rsidP="00AA670F">
      <w:r>
        <w:t>Descripción: Crear un índice que combine métricas relacionadas con derechos humanos, gobernabilidad y percepción de corrupción. Una puntuación de índice más baja podría indicar factores que están contribuyendo a la emigración, ya que las personas pueden abandonar países con malas condiciones de derechos humanos o altos niveles de corrupción.</w:t>
      </w:r>
    </w:p>
    <w:p w14:paraId="37F1646B" w14:textId="77777777" w:rsidR="00AA670F" w:rsidRDefault="00AA670F" w:rsidP="00AA670F">
      <w:r>
        <w:t>Índice de Estabilidad Económica:</w:t>
      </w:r>
    </w:p>
    <w:p w14:paraId="42A62AF2" w14:textId="7BE504CF" w:rsidR="00AA670F" w:rsidRDefault="00AA670F" w:rsidP="00AA670F">
      <w:r>
        <w:t xml:space="preserve">KPI: Índice de Estabilidad Económica = (PBI Per </w:t>
      </w:r>
      <w:r>
        <w:t>Cápita (nominal)</w:t>
      </w:r>
      <w:r>
        <w:t xml:space="preserve"> / Inflación) * 100</w:t>
      </w:r>
    </w:p>
    <w:p w14:paraId="7BCA6A17" w14:textId="77777777" w:rsidR="00AA670F" w:rsidRDefault="00AA670F" w:rsidP="00AA670F">
      <w:r>
        <w:t>Descripción: Este índice evalúa la relación entre el ingreso per cápita del país y la tasa de inflación. Una puntuación de índice más alta sugiere una mejor estabilidad económica, lo que puede influir en las personas para que permanezcan en el país.</w:t>
      </w:r>
    </w:p>
    <w:p w14:paraId="1F54EEF1" w14:textId="77777777" w:rsidR="00AA670F" w:rsidRDefault="00AA670F" w:rsidP="00AA670F"/>
    <w:p w14:paraId="185F4D53" w14:textId="77777777" w:rsidR="00AA670F" w:rsidRDefault="00AA670F" w:rsidP="00AA670F">
      <w:r>
        <w:t>Tasa de Reducción de la Pobreza:</w:t>
      </w:r>
    </w:p>
    <w:p w14:paraId="1B261E5B" w14:textId="77777777" w:rsidR="00AA670F" w:rsidRDefault="00AA670F" w:rsidP="00AA670F">
      <w:r>
        <w:t>KPI: Tasa de reducción de la pobreza = ((Tasa de pobreza inicial - Tasa de pobreza actual) / Tasa de pobreza inicial) * 100</w:t>
      </w:r>
    </w:p>
    <w:p w14:paraId="20673B30" w14:textId="77777777" w:rsidR="00AA670F" w:rsidRDefault="00AA670F" w:rsidP="00AA670F">
      <w:r>
        <w:t>Descripción: Este KPI mide el progreso realizado en la reducción de la pobreza. Una tasa de reducción más alta indica esfuerzos exitosos de reducción de la pobreza, lo que podría reducir la emigración por razones económicas.</w:t>
      </w:r>
    </w:p>
    <w:p w14:paraId="335667C5" w14:textId="77777777" w:rsidR="00AA670F" w:rsidRDefault="00AA670F" w:rsidP="00AA670F"/>
    <w:p w14:paraId="14D7C769" w14:textId="77777777" w:rsidR="00AA670F" w:rsidRDefault="00AA670F" w:rsidP="00AA670F">
      <w:r>
        <w:t>Índice de calidad de vida:</w:t>
      </w:r>
    </w:p>
    <w:p w14:paraId="3509CEA1" w14:textId="77777777" w:rsidR="00AA670F" w:rsidRDefault="00AA670F" w:rsidP="00AA670F">
      <w:r>
        <w:t>KPI: Índice de Calidad de Vida = (Índice de Desarrollo Humano + (100 - Índice de Percepción de la Corrupción)) / 2</w:t>
      </w:r>
    </w:p>
    <w:p w14:paraId="5448B4E7" w14:textId="77777777" w:rsidR="00AA670F" w:rsidRDefault="00AA670F" w:rsidP="00AA670F">
      <w:r>
        <w:t>Descripción: Combinar el Índice de Desarrollo Humano (IDH) y el complemento del Índice de Percepción de la Corrupción (IPC) para crear un índice que refleje la calidad de vida general del país. Una puntuación de índice más alta indica una mejor calidad de vida, lo que puede influir para que las personas se queden.</w:t>
      </w:r>
    </w:p>
    <w:p w14:paraId="0450E786" w14:textId="77777777" w:rsidR="00AA670F" w:rsidRDefault="00AA670F" w:rsidP="00AA670F"/>
    <w:p w14:paraId="58BC0040" w14:textId="77777777" w:rsidR="00AA670F" w:rsidRDefault="00AA670F" w:rsidP="00AA670F"/>
    <w:p w14:paraId="2ECEBED8" w14:textId="77777777" w:rsidR="00AA670F" w:rsidRDefault="00AA670F" w:rsidP="00AA670F">
      <w:r>
        <w:t>Índice de Seguridad y Migración:</w:t>
      </w:r>
    </w:p>
    <w:p w14:paraId="4C7C4307" w14:textId="77777777" w:rsidR="00AA670F" w:rsidRDefault="00AA670F" w:rsidP="00AA670F">
      <w:r>
        <w:t>KPI: Índice de seguridad y migración = ((Tasa máxima de homicidios - Tasa actual de homicidios) / Tasa máxima de homicidios) * (Migración neta / Población total) * 100</w:t>
      </w:r>
    </w:p>
    <w:p w14:paraId="56244639" w14:textId="77777777" w:rsidR="00AA670F" w:rsidRDefault="00AA670F" w:rsidP="00AA670F">
      <w:r>
        <w:t>Descripción: Este índice tiene en cuenta la diferencia entre la tasa de homicidios histórica máxima y la tasa de homicidios actual, normalizada por la tasa máxima. Luego lo multiplica por la proporción de migración neta en relación con la población total. Un valor de índice más alto indica una correlación potencial entre tasas de homicidio más altas y emigración.</w:t>
      </w:r>
    </w:p>
    <w:p w14:paraId="48A6DB03" w14:textId="77777777" w:rsidR="00AA670F" w:rsidRDefault="00AA670F" w:rsidP="00AA670F"/>
    <w:p w14:paraId="442CE7EB" w14:textId="329EAAA4" w:rsidR="00AA670F" w:rsidRDefault="00AA670F" w:rsidP="00AA670F">
      <w:r>
        <w:t xml:space="preserve">Estos </w:t>
      </w:r>
      <w:r>
        <w:t>índice</w:t>
      </w:r>
      <w:r>
        <w:t xml:space="preserve">s o </w:t>
      </w:r>
      <w:proofErr w:type="spellStart"/>
      <w:r>
        <w:t>KPIs</w:t>
      </w:r>
      <w:proofErr w:type="spellEnd"/>
      <w:r>
        <w:t xml:space="preserve"> </w:t>
      </w:r>
      <w:r>
        <w:t>son</w:t>
      </w:r>
      <w:r>
        <w:t xml:space="preserve"> una simplificación y no tiene en cuenta todos los factores que influyen en la emigración. Asume una correlación negativa entre las tasas más altas de homicidios y la emigración. En realidad, la relación entre estas variables puede ser más compleja y se deben considerar factores adicionales en un análisis integral.</w:t>
      </w:r>
    </w:p>
    <w:p w14:paraId="73D5442C" w14:textId="279E765C" w:rsidR="00AA670F" w:rsidRDefault="00483742" w:rsidP="00AA670F">
      <w:r>
        <w:t>L</w:t>
      </w:r>
      <w:r w:rsidR="00AA670F">
        <w:t xml:space="preserve">os </w:t>
      </w:r>
      <w:proofErr w:type="spellStart"/>
      <w:r w:rsidR="00AA670F">
        <w:t>KPI</w:t>
      </w:r>
      <w:r>
        <w:t>s</w:t>
      </w:r>
      <w:proofErr w:type="spellEnd"/>
      <w:r w:rsidR="00AA670F">
        <w:t xml:space="preserve"> brindan información valiosa, pero para reducir efectivamente la emigración, debe analizar los factores y políticas subyacentes que contribuyen a cada KPI. Abordar estos factores de manera integral puede conducir a mejoras significativas en la reducción de las tasas de emigración.</w:t>
      </w:r>
    </w:p>
    <w:p w14:paraId="57A54392" w14:textId="299F84C2" w:rsidR="00AA670F" w:rsidRDefault="00AA670F" w:rsidP="00AA670F"/>
    <w:p w14:paraId="70E9B8A0" w14:textId="16142960" w:rsidR="00AA670F" w:rsidRDefault="00AA670F" w:rsidP="00AA670F"/>
    <w:sectPr w:rsidR="00AA67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0F"/>
    <w:rsid w:val="00483742"/>
    <w:rsid w:val="00AA6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4EB6"/>
  <w15:chartTrackingRefBased/>
  <w15:docId w15:val="{7BF4DB8C-76D7-4C58-A998-A4D1BF3D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76626">
      <w:bodyDiv w:val="1"/>
      <w:marLeft w:val="0"/>
      <w:marRight w:val="0"/>
      <w:marTop w:val="0"/>
      <w:marBottom w:val="0"/>
      <w:divBdr>
        <w:top w:val="none" w:sz="0" w:space="0" w:color="auto"/>
        <w:left w:val="none" w:sz="0" w:space="0" w:color="auto"/>
        <w:bottom w:val="none" w:sz="0" w:space="0" w:color="auto"/>
        <w:right w:val="none" w:sz="0" w:space="0" w:color="auto"/>
      </w:divBdr>
    </w:div>
    <w:div w:id="141054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jeffer cuellar vizcarra</dc:creator>
  <cp:keywords/>
  <dc:description/>
  <cp:lastModifiedBy>max jeffer cuellar vizcarra</cp:lastModifiedBy>
  <cp:revision>1</cp:revision>
  <dcterms:created xsi:type="dcterms:W3CDTF">2023-08-03T19:28:00Z</dcterms:created>
  <dcterms:modified xsi:type="dcterms:W3CDTF">2023-08-03T19:40:00Z</dcterms:modified>
</cp:coreProperties>
</file>