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BE01" w14:textId="066B959B" w:rsidR="00B90320" w:rsidRDefault="00B90320" w:rsidP="00B90320">
      <w:pPr>
        <w:jc w:val="center"/>
      </w:pPr>
      <w:r>
        <w:rPr>
          <w:noProof/>
        </w:rPr>
        <w:drawing>
          <wp:inline distT="0" distB="0" distL="0" distR="0" wp14:anchorId="255A1B30" wp14:editId="3111586B">
            <wp:extent cx="3724275" cy="3008378"/>
            <wp:effectExtent l="0" t="0" r="0" b="1905"/>
            <wp:docPr id="62141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15147" name="Imagen 621415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28" cy="3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E96D" w14:textId="77777777" w:rsidR="00B90320" w:rsidRPr="00867853" w:rsidRDefault="00B90320" w:rsidP="00B90320">
      <w:pPr>
        <w:rPr>
          <w:rFonts w:ascii="Arial Black" w:hAnsi="Arial Black"/>
          <w:sz w:val="26"/>
          <w:szCs w:val="26"/>
        </w:rPr>
      </w:pPr>
    </w:p>
    <w:p w14:paraId="2F31D54E" w14:textId="77777777" w:rsidR="00B90320" w:rsidRPr="00867853" w:rsidRDefault="00B90320" w:rsidP="00867853">
      <w:pPr>
        <w:jc w:val="center"/>
        <w:rPr>
          <w:rFonts w:ascii="Arial Black" w:hAnsi="Arial Black"/>
          <w:sz w:val="24"/>
          <w:szCs w:val="24"/>
        </w:rPr>
      </w:pPr>
      <w:r w:rsidRPr="00867853">
        <w:rPr>
          <w:rFonts w:ascii="Arial Black" w:hAnsi="Arial Black"/>
          <w:sz w:val="24"/>
          <w:szCs w:val="24"/>
        </w:rPr>
        <w:t>(27/08/2023 – 15/09/1023)</w:t>
      </w:r>
    </w:p>
    <w:p w14:paraId="65942A3C" w14:textId="77777777" w:rsidR="00A44F23" w:rsidRDefault="00A44F23" w:rsidP="00B90320"/>
    <w:p w14:paraId="3022F9B0" w14:textId="0CCDDA6E" w:rsidR="00B90320" w:rsidRPr="004661CA" w:rsidRDefault="00B90320" w:rsidP="00B90320">
      <w:pPr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 xml:space="preserve">1.Integrantes: </w:t>
      </w:r>
    </w:p>
    <w:p w14:paraId="48D1ACC1" w14:textId="140FADD5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Roman Aichino: Data Engineer</w:t>
      </w:r>
    </w:p>
    <w:p w14:paraId="320B41EA" w14:textId="6AFB273C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Max Jeffer</w:t>
      </w:r>
      <w:r w:rsidRPr="00867853">
        <w:rPr>
          <w:rFonts w:ascii="Aptos" w:hAnsi="Aptos"/>
        </w:rPr>
        <w:t>: Data Engineer</w:t>
      </w:r>
      <w:r w:rsidRPr="00867853">
        <w:rPr>
          <w:rFonts w:ascii="Aptos" w:hAnsi="Aptos"/>
        </w:rPr>
        <w:t xml:space="preserve"> – Machine Learning</w:t>
      </w:r>
    </w:p>
    <w:p w14:paraId="586C17B4" w14:textId="59AE09DB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Diego Campos</w:t>
      </w:r>
      <w:r w:rsidRPr="00867853">
        <w:rPr>
          <w:rFonts w:ascii="Aptos" w:hAnsi="Aptos"/>
        </w:rPr>
        <w:t>: Data Engineer</w:t>
      </w:r>
    </w:p>
    <w:p w14:paraId="336217E5" w14:textId="69CFCAAE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Eduardo Vivar</w:t>
      </w:r>
      <w:r w:rsidRPr="00867853">
        <w:rPr>
          <w:rFonts w:ascii="Aptos" w:hAnsi="Aptos"/>
        </w:rPr>
        <w:t xml:space="preserve">: Data </w:t>
      </w:r>
      <w:r w:rsidRPr="00867853">
        <w:rPr>
          <w:rFonts w:ascii="Aptos" w:hAnsi="Aptos"/>
        </w:rPr>
        <w:t>Analytics</w:t>
      </w:r>
    </w:p>
    <w:p w14:paraId="6090F05D" w14:textId="77777777" w:rsidR="00B90320" w:rsidRDefault="00B90320" w:rsidP="00B90320"/>
    <w:p w14:paraId="788B8712" w14:textId="7B711751" w:rsidR="00B90320" w:rsidRPr="00867853" w:rsidRDefault="00B90320" w:rsidP="00B90320">
      <w:pPr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>2. Introducción:</w:t>
      </w:r>
    </w:p>
    <w:p w14:paraId="223F5947" w14:textId="3C54AFC8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 xml:space="preserve">Este es un proyecto </w:t>
      </w:r>
      <w:r w:rsidR="00AB3B73">
        <w:rPr>
          <w:rFonts w:ascii="Aptos" w:hAnsi="Aptos"/>
        </w:rPr>
        <w:t xml:space="preserve">que </w:t>
      </w:r>
      <w:r w:rsidR="00D10169" w:rsidRPr="00867853">
        <w:rPr>
          <w:rFonts w:ascii="Aptos" w:hAnsi="Aptos"/>
        </w:rPr>
        <w:t xml:space="preserve">fue realizado desde la disciplina ‘ciencias de datos’, que busca recolectar datos para procesarlos, analizarlos y poder tomar decisiones en base a ellos. El proyecto cuenta con un EDA, una automatización de el ETL en la nube ‘Google Cloud </w:t>
      </w:r>
      <w:proofErr w:type="spellStart"/>
      <w:r w:rsidR="00D10169" w:rsidRPr="00867853">
        <w:rPr>
          <w:rFonts w:ascii="Aptos" w:hAnsi="Aptos"/>
        </w:rPr>
        <w:t>Platform</w:t>
      </w:r>
      <w:proofErr w:type="spellEnd"/>
      <w:r w:rsidR="00D10169" w:rsidRPr="00867853">
        <w:rPr>
          <w:rFonts w:ascii="Aptos" w:hAnsi="Aptos"/>
        </w:rPr>
        <w:t xml:space="preserve">’, una carga incrementa a partir de los datos de una API, un dashboard con KPIs </w:t>
      </w:r>
      <w:proofErr w:type="gramStart"/>
      <w:r w:rsidR="00D10169" w:rsidRPr="00867853">
        <w:rPr>
          <w:rFonts w:ascii="Aptos" w:hAnsi="Aptos"/>
        </w:rPr>
        <w:t>y</w:t>
      </w:r>
      <w:proofErr w:type="gramEnd"/>
      <w:r w:rsidR="00D10169" w:rsidRPr="00867853">
        <w:rPr>
          <w:rFonts w:ascii="Aptos" w:hAnsi="Aptos"/>
        </w:rPr>
        <w:t xml:space="preserve"> por </w:t>
      </w:r>
      <w:r w:rsidR="00AB3B73">
        <w:rPr>
          <w:rFonts w:ascii="Aptos" w:hAnsi="Aptos"/>
        </w:rPr>
        <w:t>ú</w:t>
      </w:r>
      <w:r w:rsidR="00D10169" w:rsidRPr="00867853">
        <w:rPr>
          <w:rFonts w:ascii="Aptos" w:hAnsi="Aptos"/>
        </w:rPr>
        <w:t>ltimo, un modelo de Machine Learning que devuelve cual es la mejor opción para una decisión empresarial.</w:t>
      </w:r>
    </w:p>
    <w:p w14:paraId="3ED793E9" w14:textId="77777777" w:rsidR="00867853" w:rsidRDefault="00867853" w:rsidP="00B90320"/>
    <w:p w14:paraId="58A666EA" w14:textId="144B3843" w:rsidR="004661CA" w:rsidRPr="004661CA" w:rsidRDefault="004661CA" w:rsidP="004661CA">
      <w:pPr>
        <w:rPr>
          <w:rFonts w:ascii="Arial Black" w:hAnsi="Arial Black"/>
          <w:sz w:val="26"/>
          <w:szCs w:val="26"/>
        </w:rPr>
      </w:pPr>
      <w:r w:rsidRPr="004661CA">
        <w:rPr>
          <w:rFonts w:ascii="Arial Black" w:hAnsi="Arial Black"/>
          <w:sz w:val="26"/>
          <w:szCs w:val="26"/>
        </w:rPr>
        <w:t>3. Quiénes Somos</w:t>
      </w:r>
      <w:r w:rsidR="00285E01">
        <w:rPr>
          <w:rFonts w:ascii="Arial Black" w:hAnsi="Arial Black"/>
          <w:sz w:val="26"/>
          <w:szCs w:val="26"/>
        </w:rPr>
        <w:t xml:space="preserve"> y Quien es nuestro cliente</w:t>
      </w:r>
      <w:r w:rsidRPr="004661CA">
        <w:rPr>
          <w:rFonts w:ascii="Arial Black" w:hAnsi="Arial Black"/>
          <w:sz w:val="26"/>
          <w:szCs w:val="26"/>
        </w:rPr>
        <w:t>:</w:t>
      </w:r>
    </w:p>
    <w:p w14:paraId="7AC7EF65" w14:textId="5CC13B5F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Nosotros somos Drem Data Insights, una empresa dedicada a la ciencia de los datos</w:t>
      </w:r>
      <w:r w:rsidR="0025245F">
        <w:rPr>
          <w:rFonts w:ascii="Aptos" w:hAnsi="Aptos"/>
        </w:rPr>
        <w:t xml:space="preserve">, y en este proyecto en particular nuestra tarea es crear un sistema que proporcione información sobre los restaurantes en Estados Unidos, en el estado de Florida, con el </w:t>
      </w:r>
      <w:r w:rsidR="0025245F">
        <w:rPr>
          <w:rFonts w:ascii="Aptos" w:hAnsi="Aptos"/>
        </w:rPr>
        <w:lastRenderedPageBreak/>
        <w:t xml:space="preserve">objetivo de que nuestro cliente, una empresa que quiere abrir un restaurante, pueda tomar buenas </w:t>
      </w:r>
      <w:r w:rsidR="00DE6056">
        <w:rPr>
          <w:rFonts w:ascii="Aptos" w:hAnsi="Aptos"/>
        </w:rPr>
        <w:t xml:space="preserve">decisiones en cuanto a la ubicación y otros detalles del negocio. </w:t>
      </w:r>
    </w:p>
    <w:p w14:paraId="293EBE74" w14:textId="77777777" w:rsidR="00867853" w:rsidRPr="00867853" w:rsidRDefault="00867853" w:rsidP="00DE6056">
      <w:pPr>
        <w:rPr>
          <w:rFonts w:ascii="Aptos" w:hAnsi="Aptos"/>
        </w:rPr>
      </w:pPr>
    </w:p>
    <w:p w14:paraId="14EFF6B1" w14:textId="6F52318D" w:rsidR="00B90320" w:rsidRPr="00867853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4. Objetivos:</w:t>
      </w:r>
    </w:p>
    <w:p w14:paraId="7B6BA37B" w14:textId="77777777" w:rsidR="00DE6056" w:rsidRDefault="00DE6056" w:rsidP="00B90320">
      <w:pPr>
        <w:rPr>
          <w:rFonts w:ascii="Aptos" w:hAnsi="Aptos"/>
        </w:rPr>
      </w:pPr>
      <w:r>
        <w:rPr>
          <w:rFonts w:ascii="Aptos" w:hAnsi="Aptos"/>
        </w:rPr>
        <w:t xml:space="preserve">Generales: </w:t>
      </w:r>
    </w:p>
    <w:p w14:paraId="70E5FC6F" w14:textId="6B6B9F5D" w:rsidR="00B90320" w:rsidRPr="00DE6056" w:rsidRDefault="00DE6056" w:rsidP="00DE6056">
      <w:pPr>
        <w:pStyle w:val="Prrafodelista"/>
        <w:numPr>
          <w:ilvl w:val="0"/>
          <w:numId w:val="2"/>
        </w:numPr>
        <w:rPr>
          <w:rFonts w:ascii="Aptos" w:hAnsi="Aptos"/>
        </w:rPr>
      </w:pPr>
      <w:r w:rsidRPr="00DE6056">
        <w:rPr>
          <w:rFonts w:ascii="Aptos" w:hAnsi="Aptos"/>
        </w:rPr>
        <w:t xml:space="preserve">Identificar ubicaciones </w:t>
      </w:r>
      <w:r w:rsidRPr="00DE6056">
        <w:rPr>
          <w:rFonts w:ascii="Aptos" w:hAnsi="Aptos"/>
        </w:rPr>
        <w:t>y atributos estratégicos</w:t>
      </w:r>
      <w:r w:rsidRPr="00DE6056">
        <w:rPr>
          <w:rFonts w:ascii="Aptos" w:hAnsi="Aptos"/>
        </w:rPr>
        <w:t xml:space="preserve"> para abrir </w:t>
      </w:r>
      <w:r w:rsidRPr="00DE6056">
        <w:rPr>
          <w:rFonts w:ascii="Aptos" w:hAnsi="Aptos"/>
        </w:rPr>
        <w:t>un restaurante</w:t>
      </w:r>
      <w:r w:rsidRPr="00DE6056">
        <w:rPr>
          <w:rFonts w:ascii="Aptos" w:hAnsi="Aptos"/>
        </w:rPr>
        <w:t xml:space="preserve"> mediante el análisis de datos </w:t>
      </w:r>
      <w:r w:rsidRPr="00DE6056">
        <w:rPr>
          <w:rFonts w:ascii="Aptos" w:hAnsi="Aptos"/>
        </w:rPr>
        <w:t xml:space="preserve">a partir de la información recolectada, </w:t>
      </w:r>
      <w:r w:rsidRPr="00DE6056">
        <w:rPr>
          <w:rFonts w:ascii="Aptos" w:hAnsi="Aptos"/>
        </w:rPr>
        <w:t>con el fin de maximizar la rentabilidad y la satisfacción del cliente.</w:t>
      </w:r>
    </w:p>
    <w:p w14:paraId="74612234" w14:textId="77777777" w:rsidR="00DE6056" w:rsidRDefault="00DE6056" w:rsidP="00DE6056">
      <w:pPr>
        <w:rPr>
          <w:rFonts w:ascii="Aptos" w:hAnsi="Aptos"/>
        </w:rPr>
      </w:pPr>
      <w:r>
        <w:rPr>
          <w:rFonts w:ascii="Aptos" w:hAnsi="Aptos"/>
        </w:rPr>
        <w:t xml:space="preserve">Específicos:  </w:t>
      </w:r>
    </w:p>
    <w:p w14:paraId="38992790" w14:textId="23F55414" w:rsidR="00DE6056" w:rsidRP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 xml:space="preserve">Definir metodología de gestión </w:t>
      </w:r>
      <w:r w:rsidRPr="00DE6056">
        <w:rPr>
          <w:rFonts w:ascii="Aptos" w:hAnsi="Aptos"/>
        </w:rPr>
        <w:t>general (</w:t>
      </w:r>
      <w:r w:rsidRPr="00DE6056">
        <w:rPr>
          <w:rFonts w:ascii="Aptos" w:hAnsi="Aptos"/>
        </w:rPr>
        <w:t xml:space="preserve">roles, tareas, diagrama de </w:t>
      </w:r>
      <w:r w:rsidRPr="00DE6056">
        <w:rPr>
          <w:rFonts w:ascii="Aptos" w:hAnsi="Aptos"/>
        </w:rPr>
        <w:t xml:space="preserve">Gantt, </w:t>
      </w:r>
      <w:proofErr w:type="spellStart"/>
      <w:r w:rsidRPr="00DE6056">
        <w:rPr>
          <w:rFonts w:ascii="Aptos" w:hAnsi="Aptos"/>
        </w:rPr>
        <w:t>etc</w:t>
      </w:r>
      <w:proofErr w:type="spellEnd"/>
      <w:r w:rsidRPr="00DE6056">
        <w:rPr>
          <w:rFonts w:ascii="Aptos" w:hAnsi="Aptos"/>
        </w:rPr>
        <w:t>).</w:t>
      </w:r>
    </w:p>
    <w:p w14:paraId="668F9EFE" w14:textId="77777777" w:rsidR="00DE6056" w:rsidRP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>Definir el stack tecnológico.</w:t>
      </w:r>
    </w:p>
    <w:p w14:paraId="2ED374C1" w14:textId="24933F3D" w:rsidR="00DE6056" w:rsidRP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 xml:space="preserve">Automatización de pipelines (carga incremental, etl, envío </w:t>
      </w:r>
      <w:r w:rsidRPr="00DE6056">
        <w:rPr>
          <w:rFonts w:ascii="Aptos" w:hAnsi="Aptos"/>
        </w:rPr>
        <w:t xml:space="preserve">de datasets </w:t>
      </w:r>
      <w:r w:rsidRPr="00DE6056">
        <w:rPr>
          <w:rFonts w:ascii="Aptos" w:hAnsi="Aptos"/>
        </w:rPr>
        <w:t>a</w:t>
      </w:r>
      <w:r w:rsidRPr="00DE6056">
        <w:rPr>
          <w:rFonts w:ascii="Aptos" w:hAnsi="Aptos"/>
        </w:rPr>
        <w:t>l</w:t>
      </w:r>
      <w:r w:rsidRPr="00DE6056">
        <w:rPr>
          <w:rFonts w:ascii="Aptos" w:hAnsi="Aptos"/>
        </w:rPr>
        <w:t xml:space="preserve"> datawarehouse).</w:t>
      </w:r>
    </w:p>
    <w:p w14:paraId="0132DAF9" w14:textId="77777777" w:rsidR="00DE6056" w:rsidRP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>Análisis exploratorio de los datos para la creación de KPIs.</w:t>
      </w:r>
    </w:p>
    <w:p w14:paraId="1707212E" w14:textId="77777777" w:rsidR="00DE6056" w:rsidRP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>Diseño de un dashboard interactivo en Power Bi para realizar el seguimiento y monitoreo de los KPIs</w:t>
      </w:r>
    </w:p>
    <w:p w14:paraId="6A978C26" w14:textId="4E2F4286" w:rsidR="00DE6056" w:rsidRDefault="00DE6056" w:rsidP="00DE6056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DE6056">
        <w:rPr>
          <w:rFonts w:ascii="Aptos" w:hAnsi="Aptos"/>
        </w:rPr>
        <w:t>Análisis de sentimiento mediante un modelo de ML</w:t>
      </w:r>
      <w:r w:rsidRPr="00DE6056">
        <w:rPr>
          <w:rFonts w:ascii="Aptos" w:hAnsi="Aptos"/>
        </w:rPr>
        <w:t>.</w:t>
      </w:r>
    </w:p>
    <w:p w14:paraId="6A656C4F" w14:textId="77777777" w:rsidR="00B9427F" w:rsidRPr="00B9427F" w:rsidRDefault="00B9427F" w:rsidP="00B9427F">
      <w:pPr>
        <w:ind w:left="360"/>
        <w:rPr>
          <w:rFonts w:ascii="Aptos" w:hAnsi="Aptos"/>
        </w:rPr>
      </w:pPr>
    </w:p>
    <w:p w14:paraId="421213ED" w14:textId="0617FAE2" w:rsidR="00B90320" w:rsidRDefault="00B9427F" w:rsidP="00B90320">
      <w:pPr>
        <w:rPr>
          <w:rFonts w:ascii="Arial Black" w:hAnsi="Arial Blac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6720C" wp14:editId="61005F4E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6240780" cy="2854960"/>
            <wp:effectExtent l="0" t="0" r="7620" b="2540"/>
            <wp:wrapSquare wrapText="bothSides"/>
            <wp:docPr id="148381110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320" w:rsidRPr="008B5E14">
        <w:rPr>
          <w:rFonts w:ascii="Arial Black" w:hAnsi="Arial Black"/>
          <w:sz w:val="26"/>
          <w:szCs w:val="26"/>
        </w:rPr>
        <w:t>5. Alcance del Proyecto:</w:t>
      </w:r>
    </w:p>
    <w:p w14:paraId="5849098E" w14:textId="1228CA8C" w:rsidR="00B9427F" w:rsidRPr="008B5E14" w:rsidRDefault="00B9427F" w:rsidP="00B9427F">
      <w:pPr>
        <w:rPr>
          <w:rFonts w:ascii="Arial Black" w:hAnsi="Arial Black"/>
          <w:sz w:val="26"/>
          <w:szCs w:val="26"/>
        </w:rPr>
      </w:pPr>
    </w:p>
    <w:p w14:paraId="0BA944D0" w14:textId="77777777" w:rsidR="00B9427F" w:rsidRDefault="00B9427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2D8FBBA7" w14:textId="2D720EA9" w:rsidR="00B90320" w:rsidRPr="008B5E14" w:rsidRDefault="008B5E14" w:rsidP="00B90320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>6</w:t>
      </w:r>
      <w:r w:rsidR="00B90320" w:rsidRPr="008B5E14">
        <w:rPr>
          <w:rFonts w:ascii="Arial Black" w:hAnsi="Arial Black"/>
          <w:sz w:val="26"/>
          <w:szCs w:val="26"/>
        </w:rPr>
        <w:t>. Planificación de Scrum:</w:t>
      </w:r>
    </w:p>
    <w:p w14:paraId="06573E7A" w14:textId="77777777" w:rsidR="00B9427F" w:rsidRPr="00B9427F" w:rsidRDefault="00B9427F" w:rsidP="00B9427F">
      <w:pPr>
        <w:jc w:val="center"/>
        <w:rPr>
          <w:rFonts w:ascii="Aptos" w:hAnsi="Aptos"/>
          <w:sz w:val="24"/>
          <w:szCs w:val="24"/>
        </w:rPr>
      </w:pPr>
      <w:r w:rsidRPr="00B9427F">
        <w:rPr>
          <w:rFonts w:ascii="Aptos" w:hAnsi="Aptos"/>
          <w:sz w:val="24"/>
          <w:szCs w:val="24"/>
        </w:rPr>
        <w:t>Metodología Scrum: Roles y Planificación</w:t>
      </w:r>
    </w:p>
    <w:p w14:paraId="5C048D69" w14:textId="77777777" w:rsidR="00B9427F" w:rsidRPr="00B9427F" w:rsidRDefault="00B9427F" w:rsidP="00B9427F">
      <w:pPr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>Roles en Scrum</w:t>
      </w:r>
    </w:p>
    <w:p w14:paraId="35B1CCBD" w14:textId="77777777" w:rsidR="00B9427F" w:rsidRPr="00B9427F" w:rsidRDefault="00B9427F" w:rsidP="00B9427F">
      <w:pPr>
        <w:pStyle w:val="Prrafodelista"/>
        <w:numPr>
          <w:ilvl w:val="0"/>
          <w:numId w:val="3"/>
        </w:numPr>
        <w:rPr>
          <w:rFonts w:ascii="Aptos" w:hAnsi="Aptos"/>
        </w:rPr>
      </w:pP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Owner</w:t>
      </w:r>
      <w:proofErr w:type="spellEnd"/>
      <w:r w:rsidRPr="00B9427F">
        <w:rPr>
          <w:rFonts w:ascii="Aptos" w:hAnsi="Aptos"/>
        </w:rPr>
        <w:t>:</w:t>
      </w:r>
    </w:p>
    <w:p w14:paraId="01082F1A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 xml:space="preserve">Responsable de definir y priorizar 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Backlog.</w:t>
      </w:r>
    </w:p>
    <w:p w14:paraId="3203B404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Asegura que el equipo trabaje en las tareas más valiosas para el cliente.</w:t>
      </w:r>
    </w:p>
    <w:p w14:paraId="531DC070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Colabora con interesados y el equipo para mantener la visión clara del producto.</w:t>
      </w:r>
    </w:p>
    <w:p w14:paraId="376C7CDD" w14:textId="77777777" w:rsidR="00B9427F" w:rsidRPr="00B9427F" w:rsidRDefault="00B9427F" w:rsidP="00B9427F">
      <w:pPr>
        <w:pStyle w:val="Prrafodelista"/>
        <w:numPr>
          <w:ilvl w:val="0"/>
          <w:numId w:val="4"/>
        </w:numPr>
        <w:rPr>
          <w:rFonts w:ascii="Aptos" w:hAnsi="Aptos"/>
        </w:rPr>
      </w:pPr>
      <w:r w:rsidRPr="00B9427F">
        <w:rPr>
          <w:rFonts w:ascii="Aptos" w:hAnsi="Aptos"/>
        </w:rPr>
        <w:t>Scrum Master:</w:t>
      </w:r>
    </w:p>
    <w:p w14:paraId="57FF094B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Facilitadora del proceso Scrum.</w:t>
      </w:r>
    </w:p>
    <w:p w14:paraId="6E14685F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Garantiza que el equipo siga las prácticas y principios de Scrum.</w:t>
      </w:r>
    </w:p>
    <w:p w14:paraId="1FF4F475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Elimina obstáculos y fomenta un entorno de trabajo colaborativo.</w:t>
      </w:r>
    </w:p>
    <w:p w14:paraId="1352EE5E" w14:textId="77777777" w:rsidR="00B9427F" w:rsidRPr="00B9427F" w:rsidRDefault="00B9427F" w:rsidP="00B9427F">
      <w:pPr>
        <w:pStyle w:val="Prrafodelista"/>
        <w:numPr>
          <w:ilvl w:val="0"/>
          <w:numId w:val="4"/>
        </w:numPr>
        <w:rPr>
          <w:rFonts w:ascii="Aptos" w:hAnsi="Aptos"/>
        </w:rPr>
      </w:pPr>
      <w:r w:rsidRPr="00B9427F">
        <w:rPr>
          <w:rFonts w:ascii="Aptos" w:hAnsi="Aptos"/>
        </w:rPr>
        <w:t>Equipo de Desarrollo:</w:t>
      </w:r>
    </w:p>
    <w:p w14:paraId="6F8F5906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Campos Diego</w:t>
      </w:r>
    </w:p>
    <w:p w14:paraId="695722F4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Aichino Roman</w:t>
      </w:r>
    </w:p>
    <w:p w14:paraId="4EE4DA82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Jeffer Max</w:t>
      </w:r>
    </w:p>
    <w:p w14:paraId="3C9F8E56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Vivar Eduardo</w:t>
      </w:r>
    </w:p>
    <w:p w14:paraId="50243C4D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 xml:space="preserve">Transforman elementos del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 en incrementos de producto entregables.</w:t>
      </w:r>
    </w:p>
    <w:p w14:paraId="192A459E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Autónomos y autoorganizados, toman decisiones sobre cómo abordar tareas.</w:t>
      </w:r>
    </w:p>
    <w:p w14:paraId="05BD8A9B" w14:textId="77777777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>Colaboran para lograr los objetivos del Sprint.</w:t>
      </w:r>
    </w:p>
    <w:p w14:paraId="209C2895" w14:textId="77777777" w:rsidR="00B9427F" w:rsidRDefault="00B9427F" w:rsidP="00B9427F">
      <w:pPr>
        <w:rPr>
          <w:rFonts w:ascii="Aptos" w:hAnsi="Aptos"/>
        </w:rPr>
      </w:pPr>
    </w:p>
    <w:p w14:paraId="537B055E" w14:textId="1EA0F9CE" w:rsidR="00B9427F" w:rsidRPr="00B9427F" w:rsidRDefault="00B9427F" w:rsidP="00B9427F">
      <w:pPr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>Planificación en Scrum</w:t>
      </w:r>
    </w:p>
    <w:p w14:paraId="3189D5AB" w14:textId="77777777" w:rsidR="00B9427F" w:rsidRPr="00B9427F" w:rsidRDefault="00B9427F" w:rsidP="00B9427F">
      <w:pPr>
        <w:rPr>
          <w:rFonts w:ascii="Aptos" w:hAnsi="Aptos"/>
        </w:rPr>
      </w:pP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Backlog: Lista de tareas priorizadas</w:t>
      </w:r>
    </w:p>
    <w:p w14:paraId="0FD6D7E4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 xml:space="preserve">4 </w:t>
      </w:r>
      <w:proofErr w:type="spellStart"/>
      <w:r w:rsidRPr="00B9427F">
        <w:rPr>
          <w:rFonts w:ascii="Aptos" w:hAnsi="Aptos"/>
        </w:rPr>
        <w:t>KPI’s</w:t>
      </w:r>
      <w:proofErr w:type="spellEnd"/>
    </w:p>
    <w:p w14:paraId="40250657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Documentar alcance del proyecto</w:t>
      </w:r>
    </w:p>
    <w:p w14:paraId="6771208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EDA de los datos</w:t>
      </w:r>
    </w:p>
    <w:p w14:paraId="79F8DA17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Repositorio en Github</w:t>
      </w:r>
    </w:p>
    <w:p w14:paraId="5AD38D67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Implementación stack tecnológico</w:t>
      </w:r>
    </w:p>
    <w:p w14:paraId="00E49BBD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Metodología de trabajo</w:t>
      </w:r>
    </w:p>
    <w:p w14:paraId="5D3743AD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Diseño detallado</w:t>
      </w:r>
    </w:p>
    <w:p w14:paraId="2C2C2F86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Equipo de trabajo - Roles y responsabilidades</w:t>
      </w:r>
    </w:p>
    <w:p w14:paraId="3627E74B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Cronograma general - Gantt</w:t>
      </w:r>
    </w:p>
    <w:p w14:paraId="33E10A4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Análisis preliminar de calidad de datos</w:t>
      </w:r>
    </w:p>
    <w:p w14:paraId="5B53299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ETL completo</w:t>
      </w:r>
    </w:p>
    <w:p w14:paraId="206E843B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 xml:space="preserve">Estructura de datos implementada (DW, DL, </w:t>
      </w:r>
      <w:proofErr w:type="spellStart"/>
      <w:r w:rsidRPr="00B9427F">
        <w:rPr>
          <w:rFonts w:ascii="Aptos" w:hAnsi="Aptos"/>
        </w:rPr>
        <w:t>etc</w:t>
      </w:r>
      <w:proofErr w:type="spellEnd"/>
      <w:r w:rsidRPr="00B9427F">
        <w:rPr>
          <w:rFonts w:ascii="Aptos" w:hAnsi="Aptos"/>
        </w:rPr>
        <w:t>). Pueden usar algún servicio</w:t>
      </w:r>
    </w:p>
    <w:p w14:paraId="4AD39C22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Pipeline ETL automatizado</w:t>
      </w:r>
    </w:p>
    <w:p w14:paraId="33198FE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lastRenderedPageBreak/>
        <w:t>Diseño del Modelo ER</w:t>
      </w:r>
    </w:p>
    <w:p w14:paraId="76B1882C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Pipelines para alimentar el DW</w:t>
      </w:r>
    </w:p>
    <w:p w14:paraId="13C1ED3C" w14:textId="43A9F842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Data</w:t>
      </w:r>
      <w:r>
        <w:rPr>
          <w:rFonts w:ascii="Aptos" w:hAnsi="Aptos"/>
        </w:rPr>
        <w:t>w</w:t>
      </w:r>
      <w:r w:rsidRPr="00B9427F">
        <w:rPr>
          <w:rFonts w:ascii="Aptos" w:hAnsi="Aptos"/>
        </w:rPr>
        <w:t>arehouse</w:t>
      </w:r>
    </w:p>
    <w:p w14:paraId="11B6C3FB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Automatización</w:t>
      </w:r>
    </w:p>
    <w:p w14:paraId="2B893BF7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Validación de datos</w:t>
      </w:r>
    </w:p>
    <w:p w14:paraId="4ACE4D05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Documentación</w:t>
      </w:r>
    </w:p>
    <w:p w14:paraId="676D8DEF" w14:textId="77777777" w:rsidR="00B9427F" w:rsidRPr="00B9427F" w:rsidRDefault="00B9427F" w:rsidP="00B9427F">
      <w:pPr>
        <w:pStyle w:val="Prrafodelista"/>
        <w:ind w:firstLine="696"/>
        <w:rPr>
          <w:rFonts w:ascii="Aptos" w:hAnsi="Aptos"/>
        </w:rPr>
      </w:pPr>
      <w:r w:rsidRPr="00B9427F">
        <w:rPr>
          <w:rFonts w:ascii="Aptos" w:hAnsi="Aptos"/>
        </w:rPr>
        <w:t>Diagrama ER detallado (tablas, PK, FK y tipo de dato)</w:t>
      </w:r>
    </w:p>
    <w:p w14:paraId="70EAF0D9" w14:textId="77777777" w:rsidR="00B9427F" w:rsidRPr="00B9427F" w:rsidRDefault="00B9427F" w:rsidP="00B9427F">
      <w:pPr>
        <w:pStyle w:val="Prrafodelista"/>
        <w:ind w:firstLine="696"/>
        <w:rPr>
          <w:rFonts w:ascii="Aptos" w:hAnsi="Aptos"/>
        </w:rPr>
      </w:pPr>
      <w:r w:rsidRPr="00B9427F">
        <w:rPr>
          <w:rFonts w:ascii="Aptos" w:hAnsi="Aptos"/>
        </w:rPr>
        <w:t>Diccionario de datos</w:t>
      </w:r>
    </w:p>
    <w:p w14:paraId="0026ABAC" w14:textId="77777777" w:rsidR="00B9427F" w:rsidRPr="00B9427F" w:rsidRDefault="00B9427F" w:rsidP="00B9427F">
      <w:pPr>
        <w:pStyle w:val="Prrafodelista"/>
        <w:ind w:firstLine="696"/>
        <w:rPr>
          <w:rFonts w:ascii="Aptos" w:hAnsi="Aptos"/>
        </w:rPr>
      </w:pPr>
      <w:proofErr w:type="spellStart"/>
      <w:r w:rsidRPr="00B9427F">
        <w:rPr>
          <w:rFonts w:ascii="Aptos" w:hAnsi="Aptos"/>
        </w:rPr>
        <w:t>Workflow</w:t>
      </w:r>
      <w:proofErr w:type="spellEnd"/>
      <w:r w:rsidRPr="00B9427F">
        <w:rPr>
          <w:rFonts w:ascii="Aptos" w:hAnsi="Aptos"/>
        </w:rPr>
        <w:t xml:space="preserve"> detallando tecnologías</w:t>
      </w:r>
    </w:p>
    <w:p w14:paraId="66949C4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Análisis de datos de muestra</w:t>
      </w:r>
    </w:p>
    <w:p w14:paraId="6E3B6159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MVP/</w:t>
      </w:r>
      <w:proofErr w:type="spellStart"/>
      <w:r w:rsidRPr="00B9427F">
        <w:rPr>
          <w:rFonts w:ascii="Aptos" w:hAnsi="Aptos"/>
        </w:rPr>
        <w:t>Proof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of</w:t>
      </w:r>
      <w:proofErr w:type="spellEnd"/>
      <w:r w:rsidRPr="00B9427F">
        <w:rPr>
          <w:rFonts w:ascii="Aptos" w:hAnsi="Aptos"/>
        </w:rPr>
        <w:t xml:space="preserve"> Concept de producto de ML </w:t>
      </w:r>
      <w:proofErr w:type="spellStart"/>
      <w:r w:rsidRPr="00B9427F">
        <w:rPr>
          <w:rFonts w:ascii="Aptos" w:hAnsi="Aptos"/>
        </w:rPr>
        <w:t>ó</w:t>
      </w:r>
      <w:proofErr w:type="spellEnd"/>
      <w:r w:rsidRPr="00B9427F">
        <w:rPr>
          <w:rFonts w:ascii="Aptos" w:hAnsi="Aptos"/>
        </w:rPr>
        <w:t xml:space="preserve"> MVP/</w:t>
      </w:r>
      <w:proofErr w:type="spellStart"/>
      <w:r w:rsidRPr="00B9427F">
        <w:rPr>
          <w:rFonts w:ascii="Aptos" w:hAnsi="Aptos"/>
        </w:rPr>
        <w:t>Proof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of</w:t>
      </w:r>
      <w:proofErr w:type="spellEnd"/>
      <w:r w:rsidRPr="00B9427F">
        <w:rPr>
          <w:rFonts w:ascii="Aptos" w:hAnsi="Aptos"/>
        </w:rPr>
        <w:t xml:space="preserve"> Concept de Dashboard</w:t>
      </w:r>
    </w:p>
    <w:p w14:paraId="77128598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Diseño de Reportes/Dashboards</w:t>
      </w:r>
    </w:p>
    <w:p w14:paraId="1C9C1893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KPIs</w:t>
      </w:r>
    </w:p>
    <w:p w14:paraId="2B6778B9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Modelos de ML</w:t>
      </w:r>
    </w:p>
    <w:p w14:paraId="3B8F2953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Modelo de ML en producción</w:t>
      </w:r>
    </w:p>
    <w:p w14:paraId="7E312001" w14:textId="77777777" w:rsidR="00B9427F" w:rsidRPr="00B9427F" w:rsidRDefault="00B9427F" w:rsidP="00B9427F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B9427F">
        <w:rPr>
          <w:rFonts w:ascii="Aptos" w:hAnsi="Aptos"/>
        </w:rPr>
        <w:t>Documentación</w:t>
      </w:r>
    </w:p>
    <w:p w14:paraId="3DA5B1D0" w14:textId="77777777" w:rsidR="00B9427F" w:rsidRPr="00B9427F" w:rsidRDefault="00B9427F" w:rsidP="00B9427F">
      <w:pPr>
        <w:pStyle w:val="Prrafodelista"/>
        <w:ind w:firstLine="696"/>
        <w:rPr>
          <w:rFonts w:ascii="Aptos" w:hAnsi="Aptos"/>
        </w:rPr>
      </w:pPr>
      <w:r w:rsidRPr="00B9427F">
        <w:rPr>
          <w:rFonts w:ascii="Aptos" w:hAnsi="Aptos"/>
        </w:rPr>
        <w:t xml:space="preserve">Selección del modelo, </w:t>
      </w:r>
      <w:proofErr w:type="spellStart"/>
      <w:r w:rsidRPr="00B9427F">
        <w:rPr>
          <w:rFonts w:ascii="Aptos" w:hAnsi="Aptos"/>
        </w:rPr>
        <w:t>feature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engineering</w:t>
      </w:r>
      <w:proofErr w:type="spellEnd"/>
    </w:p>
    <w:p w14:paraId="18A33E53" w14:textId="77777777" w:rsidR="00B9427F" w:rsidRDefault="00B9427F" w:rsidP="00B9427F">
      <w:pPr>
        <w:pStyle w:val="Prrafodelista"/>
        <w:ind w:firstLine="696"/>
        <w:rPr>
          <w:rFonts w:ascii="Aptos" w:hAnsi="Aptos"/>
        </w:rPr>
      </w:pPr>
      <w:r w:rsidRPr="00B9427F">
        <w:rPr>
          <w:rFonts w:ascii="Aptos" w:hAnsi="Aptos"/>
        </w:rPr>
        <w:t>Informe de análisis</w:t>
      </w:r>
    </w:p>
    <w:p w14:paraId="74006783" w14:textId="77777777" w:rsidR="00B9427F" w:rsidRPr="00B9427F" w:rsidRDefault="00B9427F" w:rsidP="00B9427F">
      <w:pPr>
        <w:pStyle w:val="Prrafodelista"/>
        <w:ind w:firstLine="696"/>
        <w:rPr>
          <w:rFonts w:ascii="Aptos" w:hAnsi="Aptos"/>
        </w:rPr>
      </w:pPr>
    </w:p>
    <w:p w14:paraId="499AADC0" w14:textId="77777777" w:rsidR="00B9427F" w:rsidRPr="00B9427F" w:rsidRDefault="00B9427F" w:rsidP="00B9427F">
      <w:pPr>
        <w:rPr>
          <w:rFonts w:ascii="Aptos" w:hAnsi="Aptos"/>
          <w:b/>
          <w:bCs/>
          <w:sz w:val="24"/>
          <w:szCs w:val="24"/>
        </w:rPr>
      </w:pPr>
      <w:r w:rsidRPr="00B9427F">
        <w:rPr>
          <w:rFonts w:ascii="Aptos" w:hAnsi="Aptos"/>
          <w:b/>
          <w:bCs/>
          <w:sz w:val="24"/>
          <w:szCs w:val="24"/>
        </w:rPr>
        <w:t xml:space="preserve">Sprint </w:t>
      </w:r>
      <w:proofErr w:type="spellStart"/>
      <w:r w:rsidRPr="00B9427F">
        <w:rPr>
          <w:rFonts w:ascii="Aptos" w:hAnsi="Aptos"/>
          <w:b/>
          <w:bCs/>
          <w:sz w:val="24"/>
          <w:szCs w:val="24"/>
        </w:rPr>
        <w:t>Planning</w:t>
      </w:r>
      <w:proofErr w:type="spellEnd"/>
      <w:r w:rsidRPr="00B9427F">
        <w:rPr>
          <w:rFonts w:ascii="Aptos" w:hAnsi="Aptos"/>
          <w:b/>
          <w:bCs/>
          <w:sz w:val="24"/>
          <w:szCs w:val="24"/>
        </w:rPr>
        <w:t>: Selección de tareas para el Sprint</w:t>
      </w:r>
    </w:p>
    <w:p w14:paraId="34BF5945" w14:textId="05562195" w:rsidR="00B9427F" w:rsidRPr="00B9427F" w:rsidRDefault="00B9427F" w:rsidP="00B9427F">
      <w:pPr>
        <w:rPr>
          <w:rFonts w:ascii="Aptos" w:hAnsi="Aptos"/>
        </w:rPr>
      </w:pPr>
      <w:r w:rsidRPr="00B9427F">
        <w:rPr>
          <w:rFonts w:ascii="Aptos" w:hAnsi="Aptos"/>
        </w:rPr>
        <w:t xml:space="preserve">En </w:t>
      </w:r>
      <w:r>
        <w:rPr>
          <w:rFonts w:ascii="Aptos" w:hAnsi="Aptos"/>
        </w:rPr>
        <w:t>la primera</w:t>
      </w:r>
      <w:r w:rsidRPr="00B9427F">
        <w:rPr>
          <w:rFonts w:ascii="Aptos" w:hAnsi="Aptos"/>
        </w:rPr>
        <w:t xml:space="preserve"> reunión, el equipo de desarrollo, junto con el </w:t>
      </w:r>
      <w:proofErr w:type="spellStart"/>
      <w:r w:rsidRPr="00B9427F">
        <w:rPr>
          <w:rFonts w:ascii="Aptos" w:hAnsi="Aptos"/>
        </w:rPr>
        <w:t>Product</w:t>
      </w:r>
      <w:proofErr w:type="spellEnd"/>
      <w:r w:rsidRPr="00B9427F">
        <w:rPr>
          <w:rFonts w:ascii="Aptos" w:hAnsi="Aptos"/>
        </w:rPr>
        <w:t xml:space="preserve"> </w:t>
      </w:r>
      <w:proofErr w:type="spellStart"/>
      <w:r w:rsidRPr="00B9427F">
        <w:rPr>
          <w:rFonts w:ascii="Aptos" w:hAnsi="Aptos"/>
        </w:rPr>
        <w:t>Owner</w:t>
      </w:r>
      <w:proofErr w:type="spellEnd"/>
      <w:r w:rsidRPr="00B9427F">
        <w:rPr>
          <w:rFonts w:ascii="Aptos" w:hAnsi="Aptos"/>
        </w:rPr>
        <w:t xml:space="preserve"> y el Scrum Master, seleccionó las siguientes tareas para el Sprint:</w:t>
      </w:r>
    </w:p>
    <w:p w14:paraId="2BD08EE6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 xml:space="preserve">4 </w:t>
      </w:r>
      <w:proofErr w:type="spellStart"/>
      <w:r w:rsidRPr="00B9427F">
        <w:rPr>
          <w:rFonts w:ascii="Aptos" w:hAnsi="Aptos"/>
        </w:rPr>
        <w:t>KPI’s</w:t>
      </w:r>
      <w:proofErr w:type="spellEnd"/>
    </w:p>
    <w:p w14:paraId="7B06D76E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Documentar alcance del proyecto</w:t>
      </w:r>
    </w:p>
    <w:p w14:paraId="50839AE9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EDA de los datos</w:t>
      </w:r>
    </w:p>
    <w:p w14:paraId="63DAB189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Repositorio en Github</w:t>
      </w:r>
    </w:p>
    <w:p w14:paraId="57D9CD41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Implementación stack tecnológico</w:t>
      </w:r>
    </w:p>
    <w:p w14:paraId="59A41373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Metodología de trabajo</w:t>
      </w:r>
    </w:p>
    <w:p w14:paraId="068AFEA5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Diseño detallado</w:t>
      </w:r>
    </w:p>
    <w:p w14:paraId="1D57A795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Equipo de trabajo - Roles y responsabilidades</w:t>
      </w:r>
    </w:p>
    <w:p w14:paraId="46C4B5FA" w14:textId="77777777" w:rsidR="00B9427F" w:rsidRPr="00B9427F" w:rsidRDefault="00B9427F" w:rsidP="00B9427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Cronograma general - Gantt</w:t>
      </w:r>
    </w:p>
    <w:p w14:paraId="55F61C11" w14:textId="77777777" w:rsidR="0074412F" w:rsidRDefault="00B9427F" w:rsidP="0074412F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B9427F">
        <w:rPr>
          <w:rFonts w:ascii="Aptos" w:hAnsi="Aptos"/>
        </w:rPr>
        <w:t>Análisis preliminar de calidad de datos</w:t>
      </w:r>
    </w:p>
    <w:p w14:paraId="14EFAB39" w14:textId="248D25F6" w:rsidR="00B90320" w:rsidRPr="0074412F" w:rsidRDefault="00B9427F" w:rsidP="0074412F">
      <w:pPr>
        <w:rPr>
          <w:rFonts w:ascii="Aptos" w:hAnsi="Aptos"/>
        </w:rPr>
      </w:pPr>
      <w:r w:rsidRPr="0074412F">
        <w:rPr>
          <w:rFonts w:ascii="Aptos" w:hAnsi="Aptos"/>
        </w:rPr>
        <w:t>Estas tareas se han priorizado para este Sprint con el objetivo de lograr un</w:t>
      </w:r>
      <w:r w:rsidR="0074412F" w:rsidRPr="0074412F">
        <w:rPr>
          <w:rFonts w:ascii="Aptos" w:hAnsi="Aptos"/>
        </w:rPr>
        <w:t xml:space="preserve"> </w:t>
      </w:r>
      <w:r w:rsidRPr="0074412F">
        <w:rPr>
          <w:rFonts w:ascii="Aptos" w:hAnsi="Aptos"/>
        </w:rPr>
        <w:t>incremento valioso del producto al final del período de desarrollo.</w:t>
      </w:r>
    </w:p>
    <w:p w14:paraId="24734DD4" w14:textId="77777777" w:rsidR="0074412F" w:rsidRDefault="0074412F" w:rsidP="00B9427F">
      <w:pPr>
        <w:rPr>
          <w:rFonts w:ascii="Aptos" w:hAnsi="Aptos"/>
        </w:rPr>
      </w:pPr>
    </w:p>
    <w:p w14:paraId="0525DDDA" w14:textId="77777777" w:rsidR="00AB3B73" w:rsidRDefault="00AB3B73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57533055" w14:textId="5849E3E7" w:rsidR="00B9427F" w:rsidRPr="008B5E14" w:rsidRDefault="00B9427F" w:rsidP="00B9427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>7</w:t>
      </w:r>
      <w:r w:rsidRPr="008B5E14">
        <w:rPr>
          <w:rFonts w:ascii="Arial Black" w:hAnsi="Arial Black"/>
          <w:sz w:val="26"/>
          <w:szCs w:val="26"/>
        </w:rPr>
        <w:t>. Diagrama de Gantt:</w:t>
      </w:r>
    </w:p>
    <w:p w14:paraId="4EF2E54A" w14:textId="5E75AA38" w:rsidR="00B9427F" w:rsidRPr="00867853" w:rsidRDefault="00AB3B73" w:rsidP="00B90320">
      <w:pPr>
        <w:rPr>
          <w:rFonts w:ascii="Aptos" w:hAnsi="Aptos"/>
        </w:rPr>
      </w:pPr>
      <w:r w:rsidRPr="00AB3B73">
        <w:rPr>
          <w:rFonts w:ascii="Aptos" w:hAnsi="Aptos"/>
        </w:rPr>
        <w:drawing>
          <wp:anchor distT="0" distB="0" distL="114300" distR="114300" simplePos="0" relativeHeight="251660288" behindDoc="0" locked="0" layoutInCell="1" allowOverlap="1" wp14:anchorId="05DC54EE" wp14:editId="7A7BDED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1438910"/>
            <wp:effectExtent l="0" t="0" r="0" b="889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74E4191-EE36-D869-E04F-7C4DF3A1C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74E4191-EE36-D869-E04F-7C4DF3A1C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778" t="32182" r="5223" b="25157"/>
                    <a:stretch/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1FF54" w14:textId="22A530A9" w:rsidR="00AB3B73" w:rsidRPr="00AB3B73" w:rsidRDefault="008B5E14" w:rsidP="00AB3B73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8</w:t>
      </w:r>
      <w:r w:rsidRPr="008B5E14">
        <w:rPr>
          <w:rFonts w:ascii="Arial Black" w:hAnsi="Arial Black"/>
          <w:sz w:val="26"/>
          <w:szCs w:val="26"/>
        </w:rPr>
        <w:t>. Stack Tecnológico:</w:t>
      </w:r>
    </w:p>
    <w:p w14:paraId="420D1E98" w14:textId="5B743A69" w:rsidR="00AB3B73" w:rsidRPr="00AB3B73" w:rsidRDefault="00AB3B73" w:rsidP="00AB3B73">
      <w:pPr>
        <w:rPr>
          <w:rFonts w:ascii="Aptos" w:hAnsi="Aptos"/>
          <w:b/>
          <w:bCs/>
          <w:sz w:val="24"/>
          <w:szCs w:val="24"/>
        </w:rPr>
      </w:pPr>
      <w:r w:rsidRPr="00AB3B73">
        <w:rPr>
          <w:rFonts w:ascii="Aptos" w:hAnsi="Aptos"/>
          <w:b/>
          <w:bCs/>
          <w:sz w:val="24"/>
          <w:szCs w:val="24"/>
        </w:rPr>
        <w:t>Parte técnica:</w:t>
      </w:r>
    </w:p>
    <w:p w14:paraId="0C5B8856" w14:textId="6E166E5A" w:rsidR="00AB3B73" w:rsidRPr="00AB3B73" w:rsidRDefault="00AB3B73" w:rsidP="00AB3B73">
      <w:pPr>
        <w:rPr>
          <w:rFonts w:ascii="Aptos" w:hAnsi="Aptos"/>
        </w:rPr>
      </w:pPr>
      <w:r>
        <w:rPr>
          <w:rFonts w:ascii="Aptos" w:hAnsi="Aptos"/>
        </w:rPr>
        <w:t xml:space="preserve">Nube: Google Cloud </w:t>
      </w:r>
      <w:proofErr w:type="spellStart"/>
      <w:r>
        <w:rPr>
          <w:rFonts w:ascii="Aptos" w:hAnsi="Aptos"/>
        </w:rPr>
        <w:t>Platform</w:t>
      </w:r>
      <w:proofErr w:type="spellEnd"/>
    </w:p>
    <w:p w14:paraId="7E45B2CA" w14:textId="5EBAD138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drawing>
          <wp:anchor distT="0" distB="0" distL="114300" distR="114300" simplePos="0" relativeHeight="251661312" behindDoc="0" locked="0" layoutInCell="1" allowOverlap="1" wp14:anchorId="1905AC33" wp14:editId="77D2B6D7">
            <wp:simplePos x="0" y="0"/>
            <wp:positionH relativeFrom="margin">
              <wp:posOffset>0</wp:posOffset>
            </wp:positionH>
            <wp:positionV relativeFrom="paragraph">
              <wp:posOffset>211249</wp:posOffset>
            </wp:positionV>
            <wp:extent cx="5400040" cy="1496695"/>
            <wp:effectExtent l="0" t="0" r="0" b="8255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0E9F6FB-F8A4-03FB-8679-08A624E6B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0E9F6FB-F8A4-03FB-8679-08A624E6B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822" t="38945" r="5178" b="16676"/>
                    <a:stretch/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B73">
        <w:rPr>
          <w:rFonts w:ascii="Aptos" w:hAnsi="Aptos"/>
        </w:rPr>
        <w:t xml:space="preserve">Google </w:t>
      </w:r>
      <w:r>
        <w:rPr>
          <w:rFonts w:ascii="Aptos" w:hAnsi="Aptos"/>
        </w:rPr>
        <w:t>Cloud Storage</w:t>
      </w:r>
      <w:r w:rsidRPr="00AB3B73">
        <w:rPr>
          <w:rFonts w:ascii="Aptos" w:hAnsi="Aptos"/>
        </w:rPr>
        <w:t>: para nuestro Datalake.</w:t>
      </w:r>
    </w:p>
    <w:p w14:paraId="0742C00B" w14:textId="02AA6A40" w:rsidR="00AB3B73" w:rsidRDefault="00AB3B73" w:rsidP="00AB3B73">
      <w:pPr>
        <w:rPr>
          <w:rFonts w:ascii="Aptos" w:hAnsi="Aptos"/>
        </w:rPr>
      </w:pPr>
    </w:p>
    <w:p w14:paraId="5EF5EC33" w14:textId="77777777" w:rsidR="00AB3B73" w:rsidRDefault="00AB3B73" w:rsidP="00AB3B73">
      <w:pPr>
        <w:rPr>
          <w:rFonts w:ascii="Aptos" w:hAnsi="Aptos"/>
        </w:rPr>
      </w:pPr>
    </w:p>
    <w:p w14:paraId="31225C56" w14:textId="77777777" w:rsidR="00AB3B73" w:rsidRDefault="00AB3B73" w:rsidP="00AB3B73">
      <w:pPr>
        <w:rPr>
          <w:rFonts w:ascii="Aptos" w:hAnsi="Aptos"/>
        </w:rPr>
      </w:pPr>
    </w:p>
    <w:p w14:paraId="58783DAA" w14:textId="77777777" w:rsidR="00AB3B73" w:rsidRDefault="00AB3B73" w:rsidP="00AB3B73">
      <w:pPr>
        <w:rPr>
          <w:rFonts w:ascii="Aptos" w:hAnsi="Aptos"/>
        </w:rPr>
      </w:pPr>
    </w:p>
    <w:p w14:paraId="6ADD9CB2" w14:textId="77777777" w:rsidR="00AB3B73" w:rsidRDefault="00AB3B73" w:rsidP="00AB3B73">
      <w:pPr>
        <w:rPr>
          <w:rFonts w:ascii="Aptos" w:hAnsi="Aptos"/>
        </w:rPr>
      </w:pPr>
    </w:p>
    <w:p w14:paraId="405CFBA9" w14:textId="77777777" w:rsidR="00AB3B73" w:rsidRDefault="00AB3B73" w:rsidP="00AB3B73">
      <w:pPr>
        <w:rPr>
          <w:rFonts w:ascii="Aptos" w:hAnsi="Aptos"/>
        </w:rPr>
      </w:pPr>
    </w:p>
    <w:p w14:paraId="4C72E84B" w14:textId="52D13EA4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>BigQuery: para nuestro Datawarehouse.</w:t>
      </w:r>
    </w:p>
    <w:p w14:paraId="40595057" w14:textId="0C440B79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 xml:space="preserve">Google </w:t>
      </w:r>
      <w:proofErr w:type="spellStart"/>
      <w:r w:rsidRPr="00AB3B73">
        <w:rPr>
          <w:rFonts w:ascii="Aptos" w:hAnsi="Aptos"/>
        </w:rPr>
        <w:t>Colab</w:t>
      </w:r>
      <w:proofErr w:type="spellEnd"/>
      <w:r w:rsidRPr="00AB3B73">
        <w:rPr>
          <w:rFonts w:ascii="Aptos" w:hAnsi="Aptos"/>
        </w:rPr>
        <w:t xml:space="preserve">: para la creación de archivos </w:t>
      </w:r>
      <w:proofErr w:type="spellStart"/>
      <w:r w:rsidRPr="00AB3B73">
        <w:rPr>
          <w:rFonts w:ascii="Aptos" w:hAnsi="Aptos"/>
        </w:rPr>
        <w:t>jupyter</w:t>
      </w:r>
      <w:proofErr w:type="spellEnd"/>
      <w:r w:rsidRPr="00AB3B73">
        <w:rPr>
          <w:rFonts w:ascii="Aptos" w:hAnsi="Aptos"/>
        </w:rPr>
        <w:t xml:space="preserve"> que automáticamente hagan la carga incremental, el ETL y la subida al Datawarehouse de todos nuestros datasets. Además, también lo utilizamos para los </w:t>
      </w:r>
      <w:proofErr w:type="spellStart"/>
      <w:r w:rsidRPr="00AB3B73">
        <w:rPr>
          <w:rFonts w:ascii="Aptos" w:hAnsi="Aptos"/>
        </w:rPr>
        <w:t>EDAs</w:t>
      </w:r>
      <w:proofErr w:type="spellEnd"/>
      <w:r w:rsidRPr="00AB3B73">
        <w:rPr>
          <w:rFonts w:ascii="Aptos" w:hAnsi="Aptos"/>
        </w:rPr>
        <w:t xml:space="preserve"> que quedarán subidos en el repositorio.</w:t>
      </w:r>
    </w:p>
    <w:p w14:paraId="735877B6" w14:textId="7E6DD6F2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 xml:space="preserve">Cloud Functions: para la automatización de los archivos </w:t>
      </w:r>
      <w:proofErr w:type="spellStart"/>
      <w:r w:rsidRPr="00AB3B73">
        <w:rPr>
          <w:rFonts w:ascii="Aptos" w:hAnsi="Aptos"/>
        </w:rPr>
        <w:t>jupyter</w:t>
      </w:r>
      <w:proofErr w:type="spellEnd"/>
      <w:r w:rsidRPr="00AB3B73">
        <w:rPr>
          <w:rFonts w:ascii="Aptos" w:hAnsi="Aptos"/>
        </w:rPr>
        <w:t xml:space="preserve"> creados en Google </w:t>
      </w:r>
      <w:proofErr w:type="spellStart"/>
      <w:r w:rsidRPr="00AB3B73">
        <w:rPr>
          <w:rFonts w:ascii="Aptos" w:hAnsi="Aptos"/>
        </w:rPr>
        <w:t>Colab</w:t>
      </w:r>
      <w:proofErr w:type="spellEnd"/>
      <w:r w:rsidRPr="00AB3B73">
        <w:rPr>
          <w:rFonts w:ascii="Aptos" w:hAnsi="Aptos"/>
        </w:rPr>
        <w:t>.</w:t>
      </w:r>
    </w:p>
    <w:p w14:paraId="23F56A78" w14:textId="0CF49303" w:rsid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>Pub/Sub</w:t>
      </w:r>
      <w:r>
        <w:rPr>
          <w:rFonts w:ascii="Aptos" w:hAnsi="Aptos"/>
        </w:rPr>
        <w:t xml:space="preserve"> y Cloud Scheduler</w:t>
      </w:r>
      <w:r w:rsidRPr="00AB3B73">
        <w:rPr>
          <w:rFonts w:ascii="Aptos" w:hAnsi="Aptos"/>
        </w:rPr>
        <w:t xml:space="preserve">: para el </w:t>
      </w:r>
      <w:proofErr w:type="spellStart"/>
      <w:r>
        <w:rPr>
          <w:rFonts w:ascii="Aptos" w:hAnsi="Aptos"/>
        </w:rPr>
        <w:t>trigger</w:t>
      </w:r>
      <w:proofErr w:type="spellEnd"/>
      <w:r w:rsidRPr="00AB3B73">
        <w:rPr>
          <w:rFonts w:ascii="Aptos" w:hAnsi="Aptos"/>
        </w:rPr>
        <w:t xml:space="preserve"> de las funciones creadas en Cloud Functions.</w:t>
      </w:r>
    </w:p>
    <w:p w14:paraId="2CF84282" w14:textId="77777777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>Lenguaje de programación: Python, ya que es el que nuestra empresa utiliza habitualmente para procesar y analizar datos.</w:t>
      </w:r>
    </w:p>
    <w:p w14:paraId="4B1C4C98" w14:textId="77777777" w:rsid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 xml:space="preserve">Librerías: </w:t>
      </w:r>
    </w:p>
    <w:p w14:paraId="17B3351E" w14:textId="77777777" w:rsid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 xml:space="preserve">Pandas: la mejor para procesar datasets en forma de </w:t>
      </w:r>
      <w:proofErr w:type="spellStart"/>
      <w:r w:rsidRPr="00AB3B73">
        <w:rPr>
          <w:rFonts w:ascii="Aptos" w:hAnsi="Aptos"/>
        </w:rPr>
        <w:t>dataframes</w:t>
      </w:r>
      <w:proofErr w:type="spellEnd"/>
      <w:r w:rsidRPr="00AB3B73">
        <w:rPr>
          <w:rFonts w:ascii="Aptos" w:hAnsi="Aptos"/>
        </w:rPr>
        <w:t xml:space="preserve">. </w:t>
      </w:r>
    </w:p>
    <w:p w14:paraId="510987D4" w14:textId="77777777" w:rsidR="00AB3B73" w:rsidRDefault="00AB3B73" w:rsidP="00AB3B73">
      <w:pPr>
        <w:rPr>
          <w:rFonts w:ascii="Aptos" w:hAnsi="Aptos"/>
        </w:rPr>
      </w:pPr>
      <w:proofErr w:type="spellStart"/>
      <w:r w:rsidRPr="00AB3B73">
        <w:rPr>
          <w:rFonts w:ascii="Aptos" w:hAnsi="Aptos"/>
        </w:rPr>
        <w:t>Mathplotlib</w:t>
      </w:r>
      <w:proofErr w:type="spellEnd"/>
      <w:r w:rsidRPr="00AB3B73">
        <w:rPr>
          <w:rFonts w:ascii="Aptos" w:hAnsi="Aptos"/>
        </w:rPr>
        <w:t xml:space="preserve">: para la creación de gráficos que nos permitan mirar los datos desde otra perspectiva más analizable. </w:t>
      </w:r>
    </w:p>
    <w:p w14:paraId="75ACB83D" w14:textId="77777777" w:rsidR="00AB3B73" w:rsidRDefault="00AB3B73" w:rsidP="00AB3B73">
      <w:pPr>
        <w:rPr>
          <w:rFonts w:ascii="Aptos" w:hAnsi="Aptos"/>
        </w:rPr>
      </w:pPr>
      <w:proofErr w:type="spellStart"/>
      <w:r w:rsidRPr="00AB3B73">
        <w:rPr>
          <w:rFonts w:ascii="Aptos" w:hAnsi="Aptos"/>
        </w:rPr>
        <w:t>Numpy</w:t>
      </w:r>
      <w:proofErr w:type="spellEnd"/>
      <w:r w:rsidRPr="00AB3B73">
        <w:rPr>
          <w:rFonts w:ascii="Aptos" w:hAnsi="Aptos"/>
        </w:rPr>
        <w:t xml:space="preserve">: para ecuaciones matemáticas. </w:t>
      </w:r>
    </w:p>
    <w:p w14:paraId="7E24EF65" w14:textId="77777777" w:rsidR="00AB3B73" w:rsidRPr="00AB3B73" w:rsidRDefault="00AB3B73" w:rsidP="00AB3B73">
      <w:pPr>
        <w:rPr>
          <w:rFonts w:ascii="Aptos" w:hAnsi="Aptos"/>
        </w:rPr>
      </w:pPr>
      <w:proofErr w:type="spellStart"/>
      <w:r w:rsidRPr="00AB3B73">
        <w:rPr>
          <w:rFonts w:ascii="Aptos" w:hAnsi="Aptos"/>
        </w:rPr>
        <w:t>Sk-learn</w:t>
      </w:r>
      <w:proofErr w:type="spellEnd"/>
      <w:r w:rsidRPr="00AB3B73">
        <w:rPr>
          <w:rFonts w:ascii="Aptos" w:hAnsi="Aptos"/>
        </w:rPr>
        <w:t>: para nuestro modelo predictivo.</w:t>
      </w:r>
    </w:p>
    <w:p w14:paraId="1902400F" w14:textId="77777777" w:rsidR="00AB3B73" w:rsidRPr="00AB3B73" w:rsidRDefault="00AB3B73" w:rsidP="00AB3B73">
      <w:pPr>
        <w:rPr>
          <w:rFonts w:ascii="Aptos" w:hAnsi="Aptos"/>
        </w:rPr>
      </w:pPr>
    </w:p>
    <w:p w14:paraId="34381824" w14:textId="1DB88181" w:rsidR="00AB3B73" w:rsidRPr="00AB3B73" w:rsidRDefault="00AB3B73" w:rsidP="00AB3B73">
      <w:pPr>
        <w:rPr>
          <w:rFonts w:ascii="Aptos" w:hAnsi="Aptos"/>
          <w:b/>
          <w:bCs/>
          <w:sz w:val="24"/>
          <w:szCs w:val="24"/>
        </w:rPr>
      </w:pPr>
      <w:r w:rsidRPr="00AB3B73">
        <w:rPr>
          <w:rFonts w:ascii="Aptos" w:hAnsi="Aptos"/>
          <w:b/>
          <w:bCs/>
          <w:sz w:val="24"/>
          <w:szCs w:val="24"/>
        </w:rPr>
        <w:t>Parte analítica:</w:t>
      </w:r>
    </w:p>
    <w:p w14:paraId="00E5D6CA" w14:textId="0C6DC6AC" w:rsidR="00AB3B73" w:rsidRPr="00AB3B73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>Power BI: para la creación del Dashboard interactivo.</w:t>
      </w:r>
    </w:p>
    <w:p w14:paraId="30CAE655" w14:textId="1C8CDFF6" w:rsidR="008B5E14" w:rsidRDefault="00AB3B73" w:rsidP="00AB3B73">
      <w:pPr>
        <w:rPr>
          <w:rFonts w:ascii="Aptos" w:hAnsi="Aptos"/>
        </w:rPr>
      </w:pPr>
      <w:r w:rsidRPr="00AB3B73">
        <w:rPr>
          <w:rFonts w:ascii="Aptos" w:hAnsi="Aptos"/>
        </w:rPr>
        <w:t xml:space="preserve">Google </w:t>
      </w:r>
      <w:proofErr w:type="spellStart"/>
      <w:r w:rsidRPr="00AB3B73">
        <w:rPr>
          <w:rFonts w:ascii="Aptos" w:hAnsi="Aptos"/>
        </w:rPr>
        <w:t>Colab</w:t>
      </w:r>
      <w:proofErr w:type="spellEnd"/>
      <w:r w:rsidRPr="00AB3B73">
        <w:rPr>
          <w:rFonts w:ascii="Aptos" w:hAnsi="Aptos"/>
        </w:rPr>
        <w:t>: para el análisis de los datos.</w:t>
      </w:r>
    </w:p>
    <w:p w14:paraId="3626DE0A" w14:textId="77777777" w:rsidR="00AB3B73" w:rsidRPr="00867853" w:rsidRDefault="00AB3B73" w:rsidP="00AB3B73">
      <w:pPr>
        <w:rPr>
          <w:rFonts w:ascii="Aptos" w:hAnsi="Aptos"/>
        </w:rPr>
      </w:pPr>
    </w:p>
    <w:p w14:paraId="664B402E" w14:textId="77777777" w:rsidR="00023B5F" w:rsidRDefault="00023B5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br w:type="page"/>
      </w:r>
    </w:p>
    <w:p w14:paraId="49179024" w14:textId="06EE29E7" w:rsidR="00B90320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lastRenderedPageBreak/>
        <w:t>9. Diagrama Entidad-Relación (ER):</w:t>
      </w:r>
    </w:p>
    <w:p w14:paraId="5052725A" w14:textId="4741E086" w:rsidR="00023B5F" w:rsidRDefault="00023B5F" w:rsidP="00B90320">
      <w:pPr>
        <w:rPr>
          <w:rFonts w:ascii="Arial Black" w:hAnsi="Arial Blac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E63D37" wp14:editId="454F436E">
            <wp:simplePos x="0" y="0"/>
            <wp:positionH relativeFrom="margin">
              <wp:align>right</wp:align>
            </wp:positionH>
            <wp:positionV relativeFrom="paragraph">
              <wp:posOffset>14761</wp:posOffset>
            </wp:positionV>
            <wp:extent cx="2809240" cy="1964055"/>
            <wp:effectExtent l="0" t="0" r="0" b="0"/>
            <wp:wrapNone/>
            <wp:docPr id="19735845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F28011E" wp14:editId="77CEF33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63470" cy="2047240"/>
            <wp:effectExtent l="0" t="0" r="0" b="0"/>
            <wp:wrapNone/>
            <wp:docPr id="1879372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3C718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00E47580" w14:textId="687D0A88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57F11962" w14:textId="4AD3CBB9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5BC13F0E" w14:textId="7906D8CA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605D0488" w14:textId="4A4A4D84" w:rsidR="00023B5F" w:rsidRDefault="00023B5F" w:rsidP="00B90320">
      <w:pPr>
        <w:rPr>
          <w:rFonts w:ascii="Arial Black" w:hAnsi="Arial Blac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D6781" wp14:editId="155AFC5E">
            <wp:simplePos x="0" y="0"/>
            <wp:positionH relativeFrom="margin">
              <wp:posOffset>-336430</wp:posOffset>
            </wp:positionH>
            <wp:positionV relativeFrom="paragraph">
              <wp:posOffset>400781</wp:posOffset>
            </wp:positionV>
            <wp:extent cx="2889250" cy="2093595"/>
            <wp:effectExtent l="0" t="0" r="6350" b="1905"/>
            <wp:wrapNone/>
            <wp:docPr id="10815167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DBDD2" w14:textId="5EAA6750" w:rsidR="00023B5F" w:rsidRDefault="00023B5F" w:rsidP="00B90320">
      <w:pPr>
        <w:rPr>
          <w:rFonts w:ascii="Arial Black" w:hAnsi="Arial Black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D90EDB" wp14:editId="75CB041F">
            <wp:simplePos x="0" y="0"/>
            <wp:positionH relativeFrom="column">
              <wp:posOffset>2688303</wp:posOffset>
            </wp:positionH>
            <wp:positionV relativeFrom="paragraph">
              <wp:posOffset>10795</wp:posOffset>
            </wp:positionV>
            <wp:extent cx="3060065" cy="2130425"/>
            <wp:effectExtent l="0" t="0" r="6985" b="3175"/>
            <wp:wrapNone/>
            <wp:docPr id="4018945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FFB81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3506E606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4C4F384D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3FFFEF57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4D1EE1CC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23434ED1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3B972C7B" w14:textId="77777777" w:rsidR="00023B5F" w:rsidRDefault="00023B5F" w:rsidP="00B90320">
      <w:pPr>
        <w:rPr>
          <w:rFonts w:ascii="Arial Black" w:hAnsi="Arial Black"/>
          <w:sz w:val="26"/>
          <w:szCs w:val="26"/>
        </w:rPr>
      </w:pPr>
    </w:p>
    <w:p w14:paraId="4B1A1D23" w14:textId="34C922A8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10. Análisis de Datos:</w:t>
      </w:r>
    </w:p>
    <w:p w14:paraId="43DCA7EC" w14:textId="4C4AAC29" w:rsidR="00B90320" w:rsidRPr="00867853" w:rsidRDefault="00B90320" w:rsidP="00B90320">
      <w:pPr>
        <w:rPr>
          <w:rFonts w:ascii="Aptos" w:hAnsi="Aptos"/>
        </w:rPr>
      </w:pPr>
    </w:p>
    <w:p w14:paraId="0322EB45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Descripción de las fuentes de datos utilizadas.</w:t>
      </w:r>
    </w:p>
    <w:p w14:paraId="6DA86412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Proceso de limpieza, transformación y exploración de datos.</w:t>
      </w:r>
    </w:p>
    <w:p w14:paraId="7013F49C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Resumen de los hallazgos clave del análisis de datos.</w:t>
      </w:r>
    </w:p>
    <w:p w14:paraId="489BEEFF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11. Ingeniería de Datos:</w:t>
      </w:r>
    </w:p>
    <w:p w14:paraId="212C7CE3" w14:textId="77777777" w:rsidR="00B90320" w:rsidRPr="00867853" w:rsidRDefault="00B90320" w:rsidP="00B90320">
      <w:pPr>
        <w:rPr>
          <w:rFonts w:ascii="Aptos" w:hAnsi="Aptos"/>
        </w:rPr>
      </w:pPr>
    </w:p>
    <w:p w14:paraId="42BFD88C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Diseño y arquitectura de la infraestructura de datos.</w:t>
      </w:r>
    </w:p>
    <w:p w14:paraId="54E342A8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Proceso de extracción, transformación y carga (ETL) de datos.</w:t>
      </w:r>
    </w:p>
    <w:p w14:paraId="2D811208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Integración con sistemas existentes, si corresponde.</w:t>
      </w:r>
    </w:p>
    <w:p w14:paraId="4B9D7F11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12. Modelo de Machine Learning:</w:t>
      </w:r>
    </w:p>
    <w:p w14:paraId="742097EC" w14:textId="77777777" w:rsidR="00B90320" w:rsidRPr="00867853" w:rsidRDefault="00B90320" w:rsidP="00B90320">
      <w:pPr>
        <w:rPr>
          <w:rFonts w:ascii="Aptos" w:hAnsi="Aptos"/>
        </w:rPr>
      </w:pPr>
    </w:p>
    <w:p w14:paraId="21713664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lastRenderedPageBreak/>
        <w:t>Descripción del enfoque de aprendizaje automático utilizado.</w:t>
      </w:r>
    </w:p>
    <w:p w14:paraId="0F406556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Arquitectura del modelo, algoritmos y parámetros.</w:t>
      </w:r>
    </w:p>
    <w:p w14:paraId="347C40E7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Métricas de rendimiento y validación del modelo.</w:t>
      </w:r>
    </w:p>
    <w:p w14:paraId="1DD29B49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13. KPIs (Indicadores Clave de Desempeño):</w:t>
      </w:r>
    </w:p>
    <w:p w14:paraId="339C104B" w14:textId="77777777" w:rsidR="00B90320" w:rsidRPr="00867853" w:rsidRDefault="00B90320" w:rsidP="00B90320">
      <w:pPr>
        <w:rPr>
          <w:rFonts w:ascii="Aptos" w:hAnsi="Aptos"/>
        </w:rPr>
      </w:pPr>
    </w:p>
    <w:p w14:paraId="0529DFBF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Definición de los KPIs utilizados para medir el éxito del proyecto.</w:t>
      </w:r>
    </w:p>
    <w:p w14:paraId="32795557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Fórmulas y métodos de cálculo de KPIs.</w:t>
      </w:r>
    </w:p>
    <w:p w14:paraId="73CBB1DC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14. Dashboard:</w:t>
      </w:r>
    </w:p>
    <w:p w14:paraId="68733B28" w14:textId="77777777" w:rsidR="00B90320" w:rsidRPr="00867853" w:rsidRDefault="00B90320" w:rsidP="00B90320">
      <w:pPr>
        <w:rPr>
          <w:rFonts w:ascii="Aptos" w:hAnsi="Aptos"/>
        </w:rPr>
      </w:pPr>
    </w:p>
    <w:p w14:paraId="27B15FA6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Descripción del panel de control o tablero utilizado para visualizar los datos y KPIs.</w:t>
      </w:r>
    </w:p>
    <w:p w14:paraId="5AAF2F48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Capturas de pantalla o ejemplos del dashboard.</w:t>
      </w:r>
    </w:p>
    <w:p w14:paraId="0DB5BE0B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15. Conclusiones:</w:t>
      </w:r>
    </w:p>
    <w:p w14:paraId="10485A28" w14:textId="77777777" w:rsidR="00B90320" w:rsidRPr="00867853" w:rsidRDefault="00B90320" w:rsidP="00B90320">
      <w:pPr>
        <w:rPr>
          <w:rFonts w:ascii="Aptos" w:hAnsi="Aptos"/>
        </w:rPr>
      </w:pPr>
    </w:p>
    <w:p w14:paraId="42B75FD0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Resumen de los logros, desafíos y lecciones aprendidas en el proyecto.</w:t>
      </w:r>
    </w:p>
    <w:p w14:paraId="0FE379A5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Reflexiones sobre el éxito en relación con los objetivos.</w:t>
      </w:r>
    </w:p>
    <w:p w14:paraId="24BE6292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16. Referencias:</w:t>
      </w:r>
    </w:p>
    <w:p w14:paraId="36D83449" w14:textId="77777777" w:rsidR="00B90320" w:rsidRPr="00867853" w:rsidRDefault="00B90320" w:rsidP="00B90320">
      <w:pPr>
        <w:rPr>
          <w:rFonts w:ascii="Aptos" w:hAnsi="Aptos"/>
        </w:rPr>
      </w:pPr>
    </w:p>
    <w:p w14:paraId="1F5AA5AB" w14:textId="312833C1" w:rsidR="00B90320" w:rsidRPr="00867853" w:rsidRDefault="00724AE2" w:rsidP="00B90320">
      <w:pPr>
        <w:rPr>
          <w:rFonts w:ascii="Aptos" w:hAnsi="Aptos"/>
        </w:rPr>
      </w:pPr>
      <w:r>
        <w:rPr>
          <w:rFonts w:ascii="Aptos" w:hAnsi="Aptos"/>
        </w:rPr>
        <w:t>(MAX AQUÍ VA EL LINK DE LA API)</w:t>
      </w:r>
    </w:p>
    <w:p w14:paraId="73926018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17. Anexos:</w:t>
      </w:r>
    </w:p>
    <w:p w14:paraId="517D63CA" w14:textId="77777777" w:rsidR="00B90320" w:rsidRPr="00867853" w:rsidRDefault="00B90320" w:rsidP="00B90320">
      <w:pPr>
        <w:rPr>
          <w:rFonts w:ascii="Aptos" w:hAnsi="Aptos"/>
        </w:rPr>
      </w:pPr>
    </w:p>
    <w:p w14:paraId="526A2BF3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Cualquier documentación técnica adicional, código fuente, capturas de pantalla, etc.</w:t>
      </w:r>
    </w:p>
    <w:p w14:paraId="4E24F4E0" w14:textId="77777777" w:rsidR="00B90320" w:rsidRPr="008B5E14" w:rsidRDefault="00B90320" w:rsidP="00B90320">
      <w:pPr>
        <w:rPr>
          <w:rFonts w:ascii="Arial Black" w:hAnsi="Arial Black"/>
          <w:sz w:val="26"/>
          <w:szCs w:val="26"/>
        </w:rPr>
      </w:pPr>
      <w:r w:rsidRPr="008B5E14">
        <w:rPr>
          <w:rFonts w:ascii="Arial Black" w:hAnsi="Arial Black"/>
          <w:sz w:val="26"/>
          <w:szCs w:val="26"/>
        </w:rPr>
        <w:t>18. Agradecimientos:</w:t>
      </w:r>
    </w:p>
    <w:p w14:paraId="7AD308EB" w14:textId="77777777" w:rsidR="00B90320" w:rsidRPr="00867853" w:rsidRDefault="00B90320" w:rsidP="00B90320">
      <w:pPr>
        <w:rPr>
          <w:rFonts w:ascii="Aptos" w:hAnsi="Aptos"/>
        </w:rPr>
      </w:pPr>
    </w:p>
    <w:p w14:paraId="0D0A0D85" w14:textId="77777777" w:rsidR="00B90320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Reconocimientos a los miembros del equipo, colaboradores, clientes, etc.</w:t>
      </w:r>
    </w:p>
    <w:p w14:paraId="3BBB1386" w14:textId="55B55B64" w:rsidR="00E807BE" w:rsidRPr="00867853" w:rsidRDefault="00B90320" w:rsidP="00B90320">
      <w:pPr>
        <w:rPr>
          <w:rFonts w:ascii="Aptos" w:hAnsi="Aptos"/>
        </w:rPr>
      </w:pPr>
      <w:r w:rsidRPr="00867853">
        <w:rPr>
          <w:rFonts w:ascii="Aptos" w:hAnsi="Aptos"/>
        </w:rPr>
        <w:t>Recuerda que la documentación debe ser clara y concisa, y debe adaptarse a las necesidades de tu proyecto y audiencia. También es importante mantenerla actualizada a medida que el proyecto avanza y se desarrolla.</w:t>
      </w:r>
    </w:p>
    <w:sectPr w:rsidR="00E807BE" w:rsidRPr="00867853" w:rsidSect="00867853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85A"/>
    <w:multiLevelType w:val="hybridMultilevel"/>
    <w:tmpl w:val="DAFA586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412"/>
    <w:multiLevelType w:val="hybridMultilevel"/>
    <w:tmpl w:val="6F58016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3D40"/>
    <w:multiLevelType w:val="hybridMultilevel"/>
    <w:tmpl w:val="0D0CE1A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628D"/>
    <w:multiLevelType w:val="hybridMultilevel"/>
    <w:tmpl w:val="27740B1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2C1B"/>
    <w:multiLevelType w:val="hybridMultilevel"/>
    <w:tmpl w:val="7CFC5EA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169"/>
    <w:multiLevelType w:val="hybridMultilevel"/>
    <w:tmpl w:val="B994E70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531940">
    <w:abstractNumId w:val="0"/>
  </w:num>
  <w:num w:numId="2" w16cid:durableId="1797598878">
    <w:abstractNumId w:val="3"/>
  </w:num>
  <w:num w:numId="3" w16cid:durableId="436371169">
    <w:abstractNumId w:val="4"/>
  </w:num>
  <w:num w:numId="4" w16cid:durableId="2109767477">
    <w:abstractNumId w:val="5"/>
  </w:num>
  <w:num w:numId="5" w16cid:durableId="2056347501">
    <w:abstractNumId w:val="1"/>
  </w:num>
  <w:num w:numId="6" w16cid:durableId="81514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BE"/>
    <w:rsid w:val="00023B5F"/>
    <w:rsid w:val="0025245F"/>
    <w:rsid w:val="00285E01"/>
    <w:rsid w:val="004661CA"/>
    <w:rsid w:val="00724AE2"/>
    <w:rsid w:val="0074412F"/>
    <w:rsid w:val="00867853"/>
    <w:rsid w:val="008B5E14"/>
    <w:rsid w:val="00A44F23"/>
    <w:rsid w:val="00AB3B73"/>
    <w:rsid w:val="00B90320"/>
    <w:rsid w:val="00B9427F"/>
    <w:rsid w:val="00D10169"/>
    <w:rsid w:val="00DE6056"/>
    <w:rsid w:val="00E8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2AC72"/>
  <w15:chartTrackingRefBased/>
  <w15:docId w15:val="{88DA7D86-C40B-4446-868B-5DAFB10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Aichino</dc:creator>
  <cp:keywords/>
  <dc:description/>
  <cp:lastModifiedBy>Román Aichino</cp:lastModifiedBy>
  <cp:revision>10</cp:revision>
  <dcterms:created xsi:type="dcterms:W3CDTF">2023-09-06T21:56:00Z</dcterms:created>
  <dcterms:modified xsi:type="dcterms:W3CDTF">2023-09-07T01:46:00Z</dcterms:modified>
</cp:coreProperties>
</file>