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9246F7" w14:textId="77777777" w:rsidR="00B248EB" w:rsidRPr="003860D9" w:rsidRDefault="00B248EB" w:rsidP="00B248E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40"/>
          <w:lang w:val="uk-UA" w:eastAsia="ru-RU"/>
          <w14:ligatures w14:val="none"/>
        </w:rPr>
      </w:pPr>
      <w:r w:rsidRPr="003860D9">
        <w:rPr>
          <w:rFonts w:ascii="Times New Roman" w:eastAsia="Times New Roman" w:hAnsi="Times New Roman" w:cs="Times New Roman"/>
          <w:b/>
          <w:kern w:val="0"/>
          <w:sz w:val="28"/>
          <w:szCs w:val="40"/>
          <w:lang w:val="uk-UA" w:eastAsia="ru-RU"/>
          <w14:ligatures w14:val="none"/>
        </w:rPr>
        <w:t>УДУ імені Михайла Драгоманова</w:t>
      </w:r>
    </w:p>
    <w:p w14:paraId="69B93AC9" w14:textId="77777777" w:rsidR="00B248EB" w:rsidRPr="003860D9" w:rsidRDefault="00B248EB" w:rsidP="00B248E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40"/>
          <w:lang w:val="uk-UA" w:eastAsia="ru-RU"/>
          <w14:ligatures w14:val="none"/>
        </w:rPr>
      </w:pPr>
      <w:r w:rsidRPr="003860D9">
        <w:rPr>
          <w:rFonts w:ascii="Times New Roman" w:eastAsia="Times New Roman" w:hAnsi="Times New Roman" w:cs="Times New Roman"/>
          <w:b/>
          <w:kern w:val="0"/>
          <w:sz w:val="28"/>
          <w:szCs w:val="40"/>
          <w:lang w:val="uk-UA" w:eastAsia="ru-RU"/>
          <w14:ligatures w14:val="none"/>
        </w:rPr>
        <w:t>Факультет математики, інформатики та фізики</w:t>
      </w:r>
    </w:p>
    <w:p w14:paraId="02110EAF" w14:textId="77777777" w:rsidR="00B248EB" w:rsidRPr="003860D9" w:rsidRDefault="00B248EB" w:rsidP="00B248EB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40"/>
          <w:lang w:val="uk-UA" w:eastAsia="ru-RU"/>
          <w14:ligatures w14:val="none"/>
        </w:rPr>
      </w:pPr>
    </w:p>
    <w:p w14:paraId="636D04FF" w14:textId="77777777" w:rsidR="00B248EB" w:rsidRPr="003860D9" w:rsidRDefault="00B248EB" w:rsidP="00B248EB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40"/>
          <w:lang w:val="uk-UA" w:eastAsia="ru-RU"/>
          <w14:ligatures w14:val="none"/>
        </w:rPr>
      </w:pPr>
    </w:p>
    <w:p w14:paraId="68659808" w14:textId="77777777" w:rsidR="00B248EB" w:rsidRPr="003860D9" w:rsidRDefault="00B248EB" w:rsidP="00B248EB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40"/>
          <w:lang w:val="uk-UA" w:eastAsia="ru-RU"/>
          <w14:ligatures w14:val="none"/>
        </w:rPr>
      </w:pPr>
    </w:p>
    <w:p w14:paraId="1C86633E" w14:textId="77777777" w:rsidR="00B248EB" w:rsidRPr="003860D9" w:rsidRDefault="00B248EB" w:rsidP="00B248EB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kern w:val="0"/>
          <w:sz w:val="28"/>
          <w:szCs w:val="40"/>
          <w:lang w:val="uk-UA" w:eastAsia="ru-RU"/>
          <w14:ligatures w14:val="none"/>
        </w:rPr>
      </w:pPr>
      <w:r w:rsidRPr="003860D9">
        <w:rPr>
          <w:rFonts w:ascii="Times New Roman" w:eastAsia="Times New Roman" w:hAnsi="Times New Roman" w:cs="Times New Roman"/>
          <w:i/>
          <w:kern w:val="0"/>
          <w:sz w:val="28"/>
          <w:szCs w:val="40"/>
          <w:lang w:val="uk-UA" w:eastAsia="ru-RU"/>
          <w14:ligatures w14:val="none"/>
        </w:rPr>
        <w:t>Кафедра комп’ютерної та програмної інженерії</w:t>
      </w:r>
    </w:p>
    <w:p w14:paraId="6A9A106C" w14:textId="77777777" w:rsidR="00B248EB" w:rsidRPr="003860D9" w:rsidRDefault="00B248EB" w:rsidP="00B248EB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40"/>
          <w:lang w:val="uk-UA" w:eastAsia="ru-RU"/>
          <w14:ligatures w14:val="none"/>
        </w:rPr>
      </w:pPr>
    </w:p>
    <w:p w14:paraId="3374E357" w14:textId="77777777" w:rsidR="00B248EB" w:rsidRPr="003860D9" w:rsidRDefault="00B248EB" w:rsidP="00B248E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40"/>
          <w:lang w:val="uk-UA" w:eastAsia="ru-RU"/>
          <w14:ligatures w14:val="none"/>
        </w:rPr>
      </w:pPr>
    </w:p>
    <w:p w14:paraId="26424DDC" w14:textId="77777777" w:rsidR="00B248EB" w:rsidRPr="003860D9" w:rsidRDefault="00B248EB" w:rsidP="00B248EB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40"/>
          <w:lang w:val="uk-UA" w:eastAsia="ru-RU"/>
          <w14:ligatures w14:val="none"/>
        </w:rPr>
      </w:pPr>
    </w:p>
    <w:p w14:paraId="58B1AED0" w14:textId="77777777" w:rsidR="00B248EB" w:rsidRPr="003860D9" w:rsidRDefault="00B248EB" w:rsidP="00B248E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40"/>
          <w:lang w:val="uk-UA" w:eastAsia="ru-RU"/>
          <w14:ligatures w14:val="none"/>
        </w:rPr>
      </w:pPr>
    </w:p>
    <w:p w14:paraId="338C3CC0" w14:textId="04264986" w:rsidR="00B248EB" w:rsidRPr="003860D9" w:rsidRDefault="00B248EB" w:rsidP="00B248E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40"/>
          <w:lang w:val="ru-RU" w:eastAsia="ru-RU"/>
          <w14:ligatures w14:val="none"/>
        </w:rPr>
      </w:pPr>
      <w:r w:rsidRPr="003860D9">
        <w:rPr>
          <w:rFonts w:ascii="Times New Roman" w:eastAsia="Times New Roman" w:hAnsi="Times New Roman" w:cs="Times New Roman"/>
          <w:b/>
          <w:kern w:val="0"/>
          <w:sz w:val="28"/>
          <w:szCs w:val="40"/>
          <w:lang w:val="uk-UA" w:eastAsia="ru-RU"/>
          <w14:ligatures w14:val="none"/>
        </w:rPr>
        <w:t xml:space="preserve">ЛАБОРАТОРНА РОБОТА № </w:t>
      </w:r>
      <w:r>
        <w:rPr>
          <w:rFonts w:ascii="Times New Roman" w:eastAsia="Times New Roman" w:hAnsi="Times New Roman" w:cs="Times New Roman"/>
          <w:b/>
          <w:kern w:val="0"/>
          <w:sz w:val="28"/>
          <w:szCs w:val="40"/>
          <w:lang w:val="ru-RU" w:eastAsia="ru-RU"/>
          <w14:ligatures w14:val="none"/>
        </w:rPr>
        <w:t>7</w:t>
      </w:r>
    </w:p>
    <w:p w14:paraId="26036DC4" w14:textId="77777777" w:rsidR="00B248EB" w:rsidRPr="003860D9" w:rsidRDefault="00B248EB" w:rsidP="00B248EB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40"/>
          <w:lang w:val="uk-UA" w:eastAsia="ru-RU"/>
          <w14:ligatures w14:val="none"/>
        </w:rPr>
      </w:pPr>
      <w:r w:rsidRPr="003860D9">
        <w:rPr>
          <w:rFonts w:ascii="Times New Roman" w:eastAsia="Times New Roman" w:hAnsi="Times New Roman" w:cs="Times New Roman"/>
          <w:kern w:val="0"/>
          <w:sz w:val="28"/>
          <w:szCs w:val="40"/>
          <w:lang w:val="uk-UA" w:eastAsia="ru-RU"/>
          <w14:ligatures w14:val="none"/>
        </w:rPr>
        <w:t>з курсу</w:t>
      </w:r>
    </w:p>
    <w:p w14:paraId="6C96ADC6" w14:textId="4B3BE0B1" w:rsidR="00B248EB" w:rsidRPr="003860D9" w:rsidRDefault="00B248EB" w:rsidP="00B248E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kern w:val="0"/>
          <w:sz w:val="28"/>
          <w:szCs w:val="40"/>
          <w:lang w:val="uk-UA" w:eastAsia="ru-RU"/>
          <w14:ligatures w14:val="none"/>
        </w:rPr>
      </w:pPr>
      <w:r w:rsidRPr="003860D9">
        <w:rPr>
          <w:rFonts w:ascii="Times New Roman" w:eastAsia="Times New Roman" w:hAnsi="Times New Roman" w:cs="Times New Roman"/>
          <w:b/>
          <w:i/>
          <w:kern w:val="0"/>
          <w:sz w:val="28"/>
          <w:szCs w:val="40"/>
          <w:lang w:val="uk-UA" w:eastAsia="ru-RU"/>
          <w14:ligatures w14:val="none"/>
        </w:rPr>
        <w:t>«</w:t>
      </w:r>
      <w:r>
        <w:rPr>
          <w:rFonts w:ascii="Times New Roman" w:eastAsia="Times New Roman" w:hAnsi="Times New Roman" w:cs="Times New Roman"/>
          <w:b/>
          <w:i/>
          <w:kern w:val="0"/>
          <w:sz w:val="28"/>
          <w:szCs w:val="40"/>
          <w:lang w:val="uk-UA" w:eastAsia="ru-RU"/>
          <w14:ligatures w14:val="none"/>
        </w:rPr>
        <w:t>Автоматизація тестування</w:t>
      </w:r>
      <w:r w:rsidRPr="003860D9">
        <w:rPr>
          <w:rFonts w:ascii="Times New Roman" w:eastAsia="Times New Roman" w:hAnsi="Times New Roman" w:cs="Times New Roman"/>
          <w:b/>
          <w:i/>
          <w:kern w:val="0"/>
          <w:sz w:val="28"/>
          <w:szCs w:val="40"/>
          <w:lang w:val="uk-UA" w:eastAsia="ru-RU"/>
          <w14:ligatures w14:val="none"/>
        </w:rPr>
        <w:t>»</w:t>
      </w:r>
    </w:p>
    <w:p w14:paraId="6B958042" w14:textId="77777777" w:rsidR="00B248EB" w:rsidRPr="003860D9" w:rsidRDefault="00B248EB" w:rsidP="00B248E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40"/>
          <w:lang w:val="uk-UA" w:eastAsia="ru-RU"/>
          <w14:ligatures w14:val="none"/>
        </w:rPr>
      </w:pPr>
      <w:r w:rsidRPr="003860D9">
        <w:rPr>
          <w:rFonts w:ascii="Times New Roman" w:eastAsia="Times New Roman" w:hAnsi="Times New Roman" w:cs="Times New Roman"/>
          <w:b/>
          <w:kern w:val="0"/>
          <w:sz w:val="28"/>
          <w:szCs w:val="40"/>
          <w:lang w:val="uk-UA" w:eastAsia="ru-RU"/>
          <w14:ligatures w14:val="none"/>
        </w:rPr>
        <w:t>ТЕМА:</w:t>
      </w:r>
    </w:p>
    <w:p w14:paraId="61666394" w14:textId="2D539844" w:rsidR="00B248EB" w:rsidRPr="00B248EB" w:rsidRDefault="00B248EB" w:rsidP="00B248EB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40"/>
          <w:lang w:val="uk-UA" w:eastAsia="ru-RU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8"/>
          <w:szCs w:val="40"/>
          <w:lang w:val="uk-UA" w:eastAsia="ru-RU"/>
          <w14:ligatures w14:val="none"/>
        </w:rPr>
        <w:t>Тестування доступності</w:t>
      </w:r>
    </w:p>
    <w:p w14:paraId="30070B7E" w14:textId="77777777" w:rsidR="00B248EB" w:rsidRDefault="00B248EB" w:rsidP="00B248E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40"/>
          <w:lang w:val="uk-UA" w:eastAsia="ru-RU"/>
          <w14:ligatures w14:val="none"/>
        </w:rPr>
      </w:pPr>
    </w:p>
    <w:p w14:paraId="1950BBBD" w14:textId="77777777" w:rsidR="00B248EB" w:rsidRDefault="00B248EB" w:rsidP="00B248E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40"/>
          <w:lang w:val="uk-UA" w:eastAsia="ru-RU"/>
          <w14:ligatures w14:val="none"/>
        </w:rPr>
      </w:pPr>
    </w:p>
    <w:p w14:paraId="493F08C4" w14:textId="77777777" w:rsidR="00B248EB" w:rsidRDefault="00B248EB" w:rsidP="00B248E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40"/>
          <w:lang w:val="uk-UA" w:eastAsia="ru-RU"/>
          <w14:ligatures w14:val="none"/>
        </w:rPr>
      </w:pPr>
    </w:p>
    <w:p w14:paraId="12402F82" w14:textId="77777777" w:rsidR="00B248EB" w:rsidRPr="003860D9" w:rsidRDefault="00B248EB" w:rsidP="00B248E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40"/>
          <w:lang w:val="uk-UA" w:eastAsia="ru-RU"/>
          <w14:ligatures w14:val="none"/>
        </w:rPr>
      </w:pPr>
    </w:p>
    <w:p w14:paraId="436B3BB5" w14:textId="77777777" w:rsidR="00B248EB" w:rsidRPr="003860D9" w:rsidRDefault="00B248EB" w:rsidP="00B248EB">
      <w:pPr>
        <w:spacing w:after="0" w:line="360" w:lineRule="auto"/>
        <w:ind w:left="4956"/>
        <w:jc w:val="both"/>
        <w:rPr>
          <w:rFonts w:ascii="Times New Roman" w:eastAsia="Times New Roman" w:hAnsi="Times New Roman" w:cs="Times New Roman"/>
          <w:kern w:val="0"/>
          <w:sz w:val="28"/>
          <w:szCs w:val="40"/>
          <w:lang w:val="uk-UA" w:eastAsia="ru-RU"/>
          <w14:ligatures w14:val="none"/>
        </w:rPr>
      </w:pPr>
      <w:r w:rsidRPr="003860D9">
        <w:rPr>
          <w:rFonts w:ascii="Times New Roman" w:eastAsia="Times New Roman" w:hAnsi="Times New Roman" w:cs="Times New Roman"/>
          <w:kern w:val="0"/>
          <w:sz w:val="28"/>
          <w:szCs w:val="40"/>
          <w:lang w:val="uk-UA" w:eastAsia="ru-RU"/>
          <w14:ligatures w14:val="none"/>
        </w:rPr>
        <w:t>Студент: Болілий Роман</w:t>
      </w:r>
    </w:p>
    <w:p w14:paraId="03DE726A" w14:textId="77777777" w:rsidR="00B248EB" w:rsidRPr="003860D9" w:rsidRDefault="00B248EB" w:rsidP="00B248EB">
      <w:pPr>
        <w:spacing w:after="0" w:line="360" w:lineRule="auto"/>
        <w:ind w:left="4956"/>
        <w:jc w:val="both"/>
        <w:rPr>
          <w:rFonts w:ascii="Times New Roman" w:eastAsia="Times New Roman" w:hAnsi="Times New Roman" w:cs="Times New Roman"/>
          <w:kern w:val="0"/>
          <w:sz w:val="28"/>
          <w:szCs w:val="40"/>
          <w:lang w:val="uk-UA" w:eastAsia="ru-RU"/>
          <w14:ligatures w14:val="none"/>
        </w:rPr>
      </w:pPr>
      <w:r w:rsidRPr="003860D9">
        <w:rPr>
          <w:rFonts w:ascii="Times New Roman" w:eastAsia="Times New Roman" w:hAnsi="Times New Roman" w:cs="Times New Roman"/>
          <w:kern w:val="0"/>
          <w:sz w:val="28"/>
          <w:szCs w:val="40"/>
          <w:lang w:val="uk-UA" w:eastAsia="ru-RU"/>
          <w14:ligatures w14:val="none"/>
        </w:rPr>
        <w:t xml:space="preserve">Група </w:t>
      </w:r>
      <w:r>
        <w:rPr>
          <w:rFonts w:ascii="Times New Roman" w:eastAsia="Times New Roman" w:hAnsi="Times New Roman" w:cs="Times New Roman"/>
          <w:kern w:val="0"/>
          <w:sz w:val="28"/>
          <w:szCs w:val="40"/>
          <w:lang w:val="uk-UA" w:eastAsia="ru-RU"/>
          <w14:ligatures w14:val="none"/>
        </w:rPr>
        <w:t>4</w:t>
      </w:r>
      <w:r w:rsidRPr="003860D9">
        <w:rPr>
          <w:rFonts w:ascii="Times New Roman" w:eastAsia="Times New Roman" w:hAnsi="Times New Roman" w:cs="Times New Roman"/>
          <w:kern w:val="0"/>
          <w:sz w:val="28"/>
          <w:szCs w:val="40"/>
          <w:lang w:val="uk-UA" w:eastAsia="ru-RU"/>
          <w14:ligatures w14:val="none"/>
        </w:rPr>
        <w:t>1ІПЗ</w:t>
      </w:r>
    </w:p>
    <w:p w14:paraId="07D7EFF4" w14:textId="77777777" w:rsidR="00B248EB" w:rsidRPr="003860D9" w:rsidRDefault="00B248EB" w:rsidP="00B248EB">
      <w:pPr>
        <w:spacing w:after="0" w:line="360" w:lineRule="auto"/>
        <w:ind w:left="4248" w:firstLine="708"/>
        <w:jc w:val="both"/>
        <w:rPr>
          <w:rFonts w:ascii="Times New Roman" w:eastAsia="Times New Roman" w:hAnsi="Times New Roman" w:cs="Times New Roman"/>
          <w:kern w:val="0"/>
          <w:sz w:val="28"/>
          <w:szCs w:val="40"/>
          <w:lang w:val="uk-UA" w:eastAsia="ru-RU"/>
          <w14:ligatures w14:val="none"/>
        </w:rPr>
      </w:pPr>
      <w:r w:rsidRPr="003860D9">
        <w:rPr>
          <w:rFonts w:ascii="Times New Roman" w:eastAsia="Times New Roman" w:hAnsi="Times New Roman" w:cs="Times New Roman"/>
          <w:kern w:val="0"/>
          <w:sz w:val="28"/>
          <w:szCs w:val="40"/>
          <w:lang w:val="uk-UA" w:eastAsia="ru-RU"/>
          <w14:ligatures w14:val="none"/>
        </w:rPr>
        <w:t xml:space="preserve">Факультет Математики, </w:t>
      </w:r>
    </w:p>
    <w:p w14:paraId="021D13E6" w14:textId="77777777" w:rsidR="00B248EB" w:rsidRPr="003860D9" w:rsidRDefault="00B248EB" w:rsidP="00B248EB">
      <w:pPr>
        <w:spacing w:after="0" w:line="360" w:lineRule="auto"/>
        <w:ind w:left="4248" w:firstLine="708"/>
        <w:jc w:val="both"/>
        <w:rPr>
          <w:rFonts w:ascii="Times New Roman" w:eastAsia="Times New Roman" w:hAnsi="Times New Roman" w:cs="Times New Roman"/>
          <w:kern w:val="0"/>
          <w:sz w:val="28"/>
          <w:szCs w:val="40"/>
          <w:lang w:val="uk-UA" w:eastAsia="ru-RU"/>
          <w14:ligatures w14:val="none"/>
        </w:rPr>
      </w:pPr>
      <w:r w:rsidRPr="003860D9">
        <w:rPr>
          <w:rFonts w:ascii="Times New Roman" w:eastAsia="Times New Roman" w:hAnsi="Times New Roman" w:cs="Times New Roman"/>
          <w:kern w:val="0"/>
          <w:sz w:val="28"/>
          <w:szCs w:val="40"/>
          <w:lang w:val="uk-UA" w:eastAsia="ru-RU"/>
          <w14:ligatures w14:val="none"/>
        </w:rPr>
        <w:t>Інформатики та Фізики</w:t>
      </w:r>
    </w:p>
    <w:p w14:paraId="30911122" w14:textId="7A2DB1EE" w:rsidR="00B248EB" w:rsidRPr="003860D9" w:rsidRDefault="00B248EB" w:rsidP="00B248EB">
      <w:pPr>
        <w:spacing w:after="0" w:line="360" w:lineRule="auto"/>
        <w:ind w:left="4956"/>
        <w:jc w:val="both"/>
        <w:rPr>
          <w:rFonts w:ascii="Times New Roman" w:eastAsia="Times New Roman" w:hAnsi="Times New Roman" w:cs="Times New Roman"/>
          <w:kern w:val="0"/>
          <w:sz w:val="28"/>
          <w:szCs w:val="40"/>
          <w:lang w:val="uk-UA" w:eastAsia="ru-RU"/>
          <w14:ligatures w14:val="none"/>
        </w:rPr>
      </w:pPr>
      <w:r w:rsidRPr="003860D9">
        <w:rPr>
          <w:rFonts w:ascii="Times New Roman" w:eastAsia="Times New Roman" w:hAnsi="Times New Roman" w:cs="Times New Roman"/>
          <w:kern w:val="0"/>
          <w:sz w:val="28"/>
          <w:szCs w:val="40"/>
          <w:lang w:val="uk-UA" w:eastAsia="ru-RU"/>
          <w14:ligatures w14:val="none"/>
        </w:rPr>
        <w:t xml:space="preserve">Викладач: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40"/>
          <w:lang w:val="uk-UA" w:eastAsia="ru-RU"/>
          <w14:ligatures w14:val="none"/>
        </w:rPr>
        <w:t>Кархут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40"/>
          <w:lang w:val="uk-UA" w:eastAsia="ru-RU"/>
          <w14:ligatures w14:val="none"/>
        </w:rPr>
        <w:t xml:space="preserve"> Володимир</w:t>
      </w:r>
    </w:p>
    <w:p w14:paraId="484B1022" w14:textId="77777777" w:rsidR="00B248EB" w:rsidRPr="003860D9" w:rsidRDefault="00B248EB" w:rsidP="00B248E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40"/>
          <w:lang w:val="uk-UA" w:eastAsia="ru-RU"/>
          <w14:ligatures w14:val="none"/>
        </w:rPr>
      </w:pPr>
    </w:p>
    <w:p w14:paraId="02B6BD79" w14:textId="77777777" w:rsidR="00B248EB" w:rsidRPr="003860D9" w:rsidRDefault="00B248EB" w:rsidP="00B248EB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40"/>
          <w:lang w:val="uk-UA" w:eastAsia="ru-RU"/>
          <w14:ligatures w14:val="none"/>
        </w:rPr>
      </w:pPr>
    </w:p>
    <w:p w14:paraId="378F8B9F" w14:textId="77777777" w:rsidR="00B248EB" w:rsidRPr="003860D9" w:rsidRDefault="00B248EB" w:rsidP="00B248EB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40"/>
          <w:lang w:val="uk-UA" w:eastAsia="ru-RU"/>
          <w14:ligatures w14:val="none"/>
        </w:rPr>
      </w:pPr>
    </w:p>
    <w:p w14:paraId="18EC233D" w14:textId="77777777" w:rsidR="00B248EB" w:rsidRPr="003860D9" w:rsidRDefault="00B248EB" w:rsidP="00B248EB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40"/>
          <w:lang w:val="uk-UA" w:eastAsia="ru-RU"/>
          <w14:ligatures w14:val="none"/>
        </w:rPr>
      </w:pPr>
    </w:p>
    <w:p w14:paraId="3610A8C9" w14:textId="77777777" w:rsidR="00B248EB" w:rsidRPr="003860D9" w:rsidRDefault="00B248EB" w:rsidP="00B248EB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40"/>
          <w:lang w:val="uk-UA" w:eastAsia="ru-RU"/>
          <w14:ligatures w14:val="none"/>
        </w:rPr>
      </w:pPr>
    </w:p>
    <w:p w14:paraId="202ED446" w14:textId="064C0F3F" w:rsidR="00B248EB" w:rsidRPr="00B248EB" w:rsidRDefault="00B248EB" w:rsidP="00B248E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40"/>
          <w:lang w:val="uk-UA" w:eastAsia="ru-RU"/>
          <w14:ligatures w14:val="none"/>
        </w:rPr>
      </w:pPr>
      <w:r w:rsidRPr="003860D9">
        <w:rPr>
          <w:rFonts w:ascii="Times New Roman" w:eastAsia="Times New Roman" w:hAnsi="Times New Roman" w:cs="Times New Roman"/>
          <w:b/>
          <w:kern w:val="0"/>
          <w:sz w:val="28"/>
          <w:szCs w:val="40"/>
          <w:lang w:val="uk-UA" w:eastAsia="ru-RU"/>
          <w14:ligatures w14:val="none"/>
        </w:rPr>
        <w:t>Київ 202</w:t>
      </w:r>
      <w:r>
        <w:rPr>
          <w:rFonts w:ascii="Times New Roman" w:eastAsia="Times New Roman" w:hAnsi="Times New Roman" w:cs="Times New Roman"/>
          <w:b/>
          <w:kern w:val="0"/>
          <w:sz w:val="28"/>
          <w:szCs w:val="40"/>
          <w:lang w:val="uk-UA" w:eastAsia="ru-RU"/>
          <w14:ligatures w14:val="none"/>
        </w:rPr>
        <w:t>4</w:t>
      </w:r>
    </w:p>
    <w:p w14:paraId="1F528905" w14:textId="72B72F76" w:rsidR="00C26A41" w:rsidRPr="00B248EB" w:rsidRDefault="00C26A41" w:rsidP="00B248EB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48EB">
        <w:rPr>
          <w:rFonts w:ascii="Times New Roman" w:hAnsi="Times New Roman" w:cs="Times New Roman"/>
          <w:sz w:val="28"/>
          <w:szCs w:val="28"/>
        </w:rPr>
        <w:lastRenderedPageBreak/>
        <w:t xml:space="preserve">Для кожного елементу списку Додайте список не менше трьох[ назв тестових сценаріїв які дозволять переревірити правильність роботи відповідного компоненту. </w:t>
      </w:r>
    </w:p>
    <w:p w14:paraId="56732765" w14:textId="77777777" w:rsidR="00C26A41" w:rsidRPr="00B248EB" w:rsidRDefault="00C26A41" w:rsidP="00B248E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48EB">
        <w:rPr>
          <w:rFonts w:ascii="Times New Roman" w:hAnsi="Times New Roman" w:cs="Times New Roman"/>
          <w:b/>
          <w:bCs/>
          <w:sz w:val="28"/>
          <w:szCs w:val="28"/>
        </w:rPr>
        <w:t>1. Тестове меню навігації:</w:t>
      </w:r>
    </w:p>
    <w:p w14:paraId="1ABB4056" w14:textId="77777777" w:rsidR="00C26A41" w:rsidRPr="00B248EB" w:rsidRDefault="00C26A41" w:rsidP="00B248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b/>
          <w:bCs/>
          <w:sz w:val="28"/>
          <w:szCs w:val="28"/>
        </w:rPr>
        <w:t>Назва:</w:t>
      </w:r>
      <w:r w:rsidRPr="00B248EB">
        <w:rPr>
          <w:rFonts w:ascii="Times New Roman" w:hAnsi="Times New Roman" w:cs="Times New Roman"/>
          <w:sz w:val="28"/>
          <w:szCs w:val="28"/>
        </w:rPr>
        <w:t xml:space="preserve"> Перевірка головного меню</w:t>
      </w:r>
    </w:p>
    <w:p w14:paraId="1C9FD346" w14:textId="77777777" w:rsidR="00C26A41" w:rsidRPr="00B248EB" w:rsidRDefault="00C26A41" w:rsidP="00B248EB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b/>
          <w:bCs/>
          <w:sz w:val="28"/>
          <w:szCs w:val="28"/>
        </w:rPr>
        <w:t>Кроки:</w:t>
      </w:r>
    </w:p>
    <w:p w14:paraId="3A78E877" w14:textId="77777777" w:rsidR="00C26A41" w:rsidRPr="00B248EB" w:rsidRDefault="00C26A41" w:rsidP="00B248EB">
      <w:pPr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t>Відкрити головну сторінку https://prom.ua/.</w:t>
      </w:r>
    </w:p>
    <w:p w14:paraId="4B7AF45F" w14:textId="77777777" w:rsidR="00C26A41" w:rsidRPr="00B248EB" w:rsidRDefault="00C26A41" w:rsidP="00B248EB">
      <w:pPr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t>Перевірити, чи є головне меню на сторінці.</w:t>
      </w:r>
    </w:p>
    <w:p w14:paraId="46FDC3DE" w14:textId="77777777" w:rsidR="00C26A41" w:rsidRPr="00B248EB" w:rsidRDefault="00C26A41" w:rsidP="00B248EB">
      <w:pPr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t>Натиснути на один із розділів (наприклад, "Електроніка") та перевірити, чи сторінка змінилася.</w:t>
      </w:r>
    </w:p>
    <w:p w14:paraId="104FEFF2" w14:textId="77777777" w:rsidR="00C26A41" w:rsidRPr="00B248EB" w:rsidRDefault="00C26A41" w:rsidP="00B248EB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b/>
          <w:bCs/>
          <w:sz w:val="28"/>
          <w:szCs w:val="28"/>
        </w:rPr>
        <w:t>Очікуваний результат:</w:t>
      </w:r>
    </w:p>
    <w:p w14:paraId="65B4D7A6" w14:textId="77777777" w:rsidR="00C26A41" w:rsidRPr="00B248EB" w:rsidRDefault="00C26A41" w:rsidP="00B248EB">
      <w:pPr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t>Головне меню відображається.</w:t>
      </w:r>
    </w:p>
    <w:p w14:paraId="65C1F91B" w14:textId="77777777" w:rsidR="00C26A41" w:rsidRPr="00B248EB" w:rsidRDefault="00C26A41" w:rsidP="00B248EB">
      <w:pPr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t>Після натискання на категорію відбувається перехід на відповідну сторінку.</w:t>
      </w:r>
    </w:p>
    <w:p w14:paraId="25455F18" w14:textId="49DA5DFC" w:rsidR="007C1778" w:rsidRPr="00B248EB" w:rsidRDefault="007C1778" w:rsidP="00B248EB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48EB">
        <w:rPr>
          <w:rFonts w:ascii="Times New Roman" w:hAnsi="Times New Roman" w:cs="Times New Roman"/>
          <w:sz w:val="28"/>
          <w:szCs w:val="28"/>
          <w:lang w:val="uk-UA"/>
        </w:rPr>
        <w:t>Тест пройдено.</w:t>
      </w:r>
    </w:p>
    <w:p w14:paraId="14FFE01D" w14:textId="0C9C806B" w:rsidR="007C1778" w:rsidRPr="00B248EB" w:rsidRDefault="007C1778" w:rsidP="00B248EB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48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F742A3" wp14:editId="0A0D85EF">
            <wp:extent cx="5940425" cy="3341370"/>
            <wp:effectExtent l="0" t="0" r="3175" b="0"/>
            <wp:docPr id="1137446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463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8009" w14:textId="77777777" w:rsidR="00C26A41" w:rsidRPr="00B248EB" w:rsidRDefault="00C26A41" w:rsidP="00B248E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48EB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Тест форми пошуку:</w:t>
      </w:r>
    </w:p>
    <w:p w14:paraId="5902C371" w14:textId="77777777" w:rsidR="00C26A41" w:rsidRPr="00B248EB" w:rsidRDefault="00C26A41" w:rsidP="00B248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b/>
          <w:bCs/>
          <w:sz w:val="28"/>
          <w:szCs w:val="28"/>
        </w:rPr>
        <w:t>Назва:</w:t>
      </w:r>
      <w:r w:rsidRPr="00B248EB">
        <w:rPr>
          <w:rFonts w:ascii="Times New Roman" w:hAnsi="Times New Roman" w:cs="Times New Roman"/>
          <w:sz w:val="28"/>
          <w:szCs w:val="28"/>
        </w:rPr>
        <w:t xml:space="preserve"> Пошук товарів через форму</w:t>
      </w:r>
    </w:p>
    <w:p w14:paraId="5A10AEA6" w14:textId="77777777" w:rsidR="00C26A41" w:rsidRPr="00B248EB" w:rsidRDefault="00C26A41" w:rsidP="00B248EB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b/>
          <w:bCs/>
          <w:sz w:val="28"/>
          <w:szCs w:val="28"/>
        </w:rPr>
        <w:t>Кроки:</w:t>
      </w:r>
    </w:p>
    <w:p w14:paraId="4D090606" w14:textId="77777777" w:rsidR="00C26A41" w:rsidRPr="00B248EB" w:rsidRDefault="00C26A41" w:rsidP="00B248EB">
      <w:pPr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t>Відкрити головну сторінку https://prom.ua/.</w:t>
      </w:r>
    </w:p>
    <w:p w14:paraId="6E38E759" w14:textId="77777777" w:rsidR="00C26A41" w:rsidRPr="00B248EB" w:rsidRDefault="00C26A41" w:rsidP="00B248EB">
      <w:pPr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t>Ввести в пошук "Ноутбук" та натиснути "Enter".</w:t>
      </w:r>
    </w:p>
    <w:p w14:paraId="18103300" w14:textId="77777777" w:rsidR="00C26A41" w:rsidRPr="00B248EB" w:rsidRDefault="00C26A41" w:rsidP="00B248EB">
      <w:pPr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t>Перевірити, що результати пошуку містять відповідні товари.</w:t>
      </w:r>
    </w:p>
    <w:p w14:paraId="40814F9B" w14:textId="77777777" w:rsidR="00C26A41" w:rsidRPr="00B248EB" w:rsidRDefault="00C26A41" w:rsidP="00B248EB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b/>
          <w:bCs/>
          <w:sz w:val="28"/>
          <w:szCs w:val="28"/>
        </w:rPr>
        <w:t>Очікуваний результат:</w:t>
      </w:r>
    </w:p>
    <w:p w14:paraId="3BD7C786" w14:textId="77777777" w:rsidR="00C26A41" w:rsidRPr="00B248EB" w:rsidRDefault="00C26A41" w:rsidP="00B248EB">
      <w:pPr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t>Після пошуку відображаються товари, що відповідають запиту "Ноутбук".</w:t>
      </w:r>
    </w:p>
    <w:p w14:paraId="4952A5D4" w14:textId="1979D63D" w:rsidR="007C1778" w:rsidRPr="00B248EB" w:rsidRDefault="007C1778" w:rsidP="00B248EB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  <w:lang w:val="uk-UA"/>
        </w:rPr>
        <w:t>Тест пройдено.</w:t>
      </w:r>
    </w:p>
    <w:p w14:paraId="52374B40" w14:textId="152DCAFE" w:rsidR="007C1778" w:rsidRPr="00B248EB" w:rsidRDefault="007C1778" w:rsidP="00B248EB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D13184" wp14:editId="14E9027C">
            <wp:extent cx="5940425" cy="3341370"/>
            <wp:effectExtent l="0" t="0" r="3175" b="0"/>
            <wp:docPr id="261122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227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2DD4" w14:textId="77777777" w:rsidR="00C26A41" w:rsidRPr="00B248EB" w:rsidRDefault="00C26A41" w:rsidP="00B248E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48EB">
        <w:rPr>
          <w:rFonts w:ascii="Times New Roman" w:hAnsi="Times New Roman" w:cs="Times New Roman"/>
          <w:b/>
          <w:bCs/>
          <w:sz w:val="28"/>
          <w:szCs w:val="28"/>
        </w:rPr>
        <w:t>3. Тест авторизації:</w:t>
      </w:r>
    </w:p>
    <w:p w14:paraId="1B01092A" w14:textId="77777777" w:rsidR="00C26A41" w:rsidRPr="00B248EB" w:rsidRDefault="00C26A41" w:rsidP="00B248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b/>
          <w:bCs/>
          <w:sz w:val="28"/>
          <w:szCs w:val="28"/>
        </w:rPr>
        <w:t>Назва:</w:t>
      </w:r>
      <w:r w:rsidRPr="00B248EB">
        <w:rPr>
          <w:rFonts w:ascii="Times New Roman" w:hAnsi="Times New Roman" w:cs="Times New Roman"/>
          <w:sz w:val="28"/>
          <w:szCs w:val="28"/>
        </w:rPr>
        <w:t xml:space="preserve"> Вхід у особистий кабінет</w:t>
      </w:r>
    </w:p>
    <w:p w14:paraId="11C9605C" w14:textId="77777777" w:rsidR="00C26A41" w:rsidRPr="00B248EB" w:rsidRDefault="00C26A41" w:rsidP="00B248EB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b/>
          <w:bCs/>
          <w:sz w:val="28"/>
          <w:szCs w:val="28"/>
        </w:rPr>
        <w:t>Кроки:</w:t>
      </w:r>
    </w:p>
    <w:p w14:paraId="75826390" w14:textId="77777777" w:rsidR="00C26A41" w:rsidRPr="00B248EB" w:rsidRDefault="00C26A41" w:rsidP="00B248EB">
      <w:pPr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t>Відкрити головну сторінку https://prom.ua/.</w:t>
      </w:r>
    </w:p>
    <w:p w14:paraId="263289B8" w14:textId="77777777" w:rsidR="00C26A41" w:rsidRPr="00B248EB" w:rsidRDefault="00C26A41" w:rsidP="00B248EB">
      <w:pPr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lastRenderedPageBreak/>
        <w:t>Натиснути кнопку "Вхід".</w:t>
      </w:r>
    </w:p>
    <w:p w14:paraId="7BDA1BCD" w14:textId="77777777" w:rsidR="00C26A41" w:rsidRPr="00B248EB" w:rsidRDefault="00C26A41" w:rsidP="00B248EB">
      <w:pPr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t>Ввести тестові дані (наприклад, test@example.com і 123456).</w:t>
      </w:r>
    </w:p>
    <w:p w14:paraId="79697E02" w14:textId="77777777" w:rsidR="00C26A41" w:rsidRPr="00B248EB" w:rsidRDefault="00C26A41" w:rsidP="00B248EB">
      <w:pPr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t>Натиснути кнопку "Увійти".</w:t>
      </w:r>
    </w:p>
    <w:p w14:paraId="5F13FA5A" w14:textId="77777777" w:rsidR="00C26A41" w:rsidRPr="00B248EB" w:rsidRDefault="00C26A41" w:rsidP="00B248EB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b/>
          <w:bCs/>
          <w:sz w:val="28"/>
          <w:szCs w:val="28"/>
        </w:rPr>
        <w:t>Очікуваний результат:</w:t>
      </w:r>
    </w:p>
    <w:p w14:paraId="1C7830A1" w14:textId="77777777" w:rsidR="00C26A41" w:rsidRPr="00B248EB" w:rsidRDefault="00C26A41" w:rsidP="00B248EB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t>Якщо дані правильні — користувач успішно авторизується.</w:t>
      </w:r>
    </w:p>
    <w:p w14:paraId="49EE5379" w14:textId="77777777" w:rsidR="00C26A41" w:rsidRPr="00B248EB" w:rsidRDefault="00C26A41" w:rsidP="00B248EB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t>Якщо дані невірні — з'явиться повідомлення про помилку.</w:t>
      </w:r>
    </w:p>
    <w:p w14:paraId="06D0ACA3" w14:textId="46FECFE6" w:rsidR="007C1778" w:rsidRPr="00B248EB" w:rsidRDefault="007C1778" w:rsidP="00B248EB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  <w:lang w:val="uk-UA"/>
        </w:rPr>
        <w:t>Тест пройдено.</w:t>
      </w:r>
    </w:p>
    <w:p w14:paraId="2036D5DC" w14:textId="664C72A4" w:rsidR="00C26A41" w:rsidRPr="00B248EB" w:rsidRDefault="007C1778" w:rsidP="00B248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D6E785" wp14:editId="67FA2E43">
            <wp:extent cx="5940425" cy="3341370"/>
            <wp:effectExtent l="0" t="0" r="3175" b="0"/>
            <wp:docPr id="839854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548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5CFC" w14:textId="77777777" w:rsidR="00C26A41" w:rsidRPr="00B248EB" w:rsidRDefault="00C26A41" w:rsidP="00B248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F2162D6" w14:textId="6B263D0A" w:rsidR="00C26A41" w:rsidRPr="00B248EB" w:rsidRDefault="00C26A41" w:rsidP="00B248EB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48EB">
        <w:rPr>
          <w:rFonts w:ascii="Times New Roman" w:hAnsi="Times New Roman" w:cs="Times New Roman"/>
          <w:sz w:val="28"/>
          <w:szCs w:val="28"/>
        </w:rPr>
        <w:t xml:space="preserve">Для двох функціональних частин сайту сайту деталізуйте реалізуйте тестові сценарії описані в пункті два з допомогою бібліотек Jest Selenium Аналогічно до попередньої лабораторної роботи. </w:t>
      </w:r>
    </w:p>
    <w:p w14:paraId="256D3F68" w14:textId="77777777" w:rsidR="00C26A41" w:rsidRPr="00B248EB" w:rsidRDefault="00C26A41" w:rsidP="00B248EB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AEA22BE" w14:textId="3828F7B4" w:rsidR="00C26A41" w:rsidRPr="00B248EB" w:rsidRDefault="0057437F" w:rsidP="00B248EB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48E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6B384DE" wp14:editId="7FFCEF45">
            <wp:extent cx="5515745" cy="3505689"/>
            <wp:effectExtent l="0" t="0" r="8890" b="0"/>
            <wp:docPr id="838293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933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55A2" w14:textId="3B11C41C" w:rsidR="00C26A41" w:rsidRPr="00B248EB" w:rsidRDefault="00C26A41" w:rsidP="00B248EB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48EB">
        <w:rPr>
          <w:rFonts w:ascii="Times New Roman" w:hAnsi="Times New Roman" w:cs="Times New Roman"/>
          <w:sz w:val="28"/>
          <w:szCs w:val="28"/>
        </w:rPr>
        <w:t xml:space="preserve">Протестуйте як мінімум два стандартних компоненти із обраного сайту та порівняйте їх роботу із описом роботи стандартних компонентів із </w:t>
      </w:r>
      <w:hyperlink r:id="rId9" w:history="1">
        <w:r w:rsidRPr="00B248EB">
          <w:rPr>
            <w:rStyle w:val="ac"/>
            <w:rFonts w:ascii="Times New Roman" w:hAnsi="Times New Roman" w:cs="Times New Roman"/>
            <w:sz w:val="28"/>
            <w:szCs w:val="28"/>
          </w:rPr>
          <w:t>https://www.w3.org/WAI/ARIA/apg/patterns/</w:t>
        </w:r>
      </w:hyperlink>
      <w:r w:rsidRPr="00B248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C4D57B" w14:textId="54B859D6" w:rsidR="00C26A41" w:rsidRPr="00B248EB" w:rsidRDefault="00C26A41" w:rsidP="00B248EB">
      <w:pPr>
        <w:pStyle w:val="a7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36312E3" w14:textId="7BF69526" w:rsidR="00C26A41" w:rsidRPr="00B248EB" w:rsidRDefault="00C26A41" w:rsidP="00B248EB">
      <w:pPr>
        <w:pStyle w:val="a7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48EB">
        <w:rPr>
          <w:rFonts w:ascii="Times New Roman" w:hAnsi="Times New Roman" w:cs="Times New Roman"/>
          <w:b/>
          <w:bCs/>
          <w:sz w:val="28"/>
          <w:szCs w:val="28"/>
        </w:rPr>
        <w:t>1. Поле пошуку</w:t>
      </w:r>
    </w:p>
    <w:p w14:paraId="3AD89543" w14:textId="77777777" w:rsidR="00C26A41" w:rsidRPr="00B248EB" w:rsidRDefault="00C26A41" w:rsidP="00B248EB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Segoe UI Emoji" w:hAnsi="Segoe UI Emoji" w:cs="Segoe UI Emoji"/>
          <w:sz w:val="28"/>
          <w:szCs w:val="28"/>
        </w:rPr>
        <w:t>🔹</w:t>
      </w:r>
      <w:r w:rsidRPr="00B248EB">
        <w:rPr>
          <w:rFonts w:ascii="Times New Roman" w:hAnsi="Times New Roman" w:cs="Times New Roman"/>
          <w:sz w:val="28"/>
          <w:szCs w:val="28"/>
        </w:rPr>
        <w:t xml:space="preserve"> </w:t>
      </w:r>
      <w:r w:rsidRPr="00B248EB">
        <w:rPr>
          <w:rFonts w:ascii="Times New Roman" w:hAnsi="Times New Roman" w:cs="Times New Roman"/>
          <w:b/>
          <w:bCs/>
          <w:sz w:val="28"/>
          <w:szCs w:val="28"/>
        </w:rPr>
        <w:t>Очікуваний ARIA-патерн:</w:t>
      </w:r>
      <w:r w:rsidRPr="00B248EB">
        <w:rPr>
          <w:rFonts w:ascii="Times New Roman" w:hAnsi="Times New Roman" w:cs="Times New Roman"/>
          <w:sz w:val="28"/>
          <w:szCs w:val="28"/>
        </w:rPr>
        <w:t xml:space="preserve"> Combobox (</w:t>
      </w:r>
      <w:hyperlink r:id="rId10" w:tgtFrame="_new" w:history="1">
        <w:r w:rsidRPr="00B248EB">
          <w:rPr>
            <w:rStyle w:val="ac"/>
            <w:rFonts w:ascii="Times New Roman" w:hAnsi="Times New Roman" w:cs="Times New Roman"/>
            <w:sz w:val="28"/>
            <w:szCs w:val="28"/>
          </w:rPr>
          <w:t>https://www.w3.org/WAI/ARIA/apg/patterns/combobox/</w:t>
        </w:r>
      </w:hyperlink>
      <w:r w:rsidRPr="00B248EB">
        <w:rPr>
          <w:rFonts w:ascii="Times New Roman" w:hAnsi="Times New Roman" w:cs="Times New Roman"/>
          <w:sz w:val="28"/>
          <w:szCs w:val="28"/>
        </w:rPr>
        <w:t>)</w:t>
      </w:r>
    </w:p>
    <w:p w14:paraId="21E2FC7D" w14:textId="77777777" w:rsidR="00C26A41" w:rsidRPr="00B248EB" w:rsidRDefault="00C26A41" w:rsidP="00B248EB">
      <w:pPr>
        <w:pStyle w:val="a7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48EB">
        <w:rPr>
          <w:rFonts w:ascii="Times New Roman" w:hAnsi="Times New Roman" w:cs="Times New Roman"/>
          <w:b/>
          <w:bCs/>
          <w:sz w:val="28"/>
          <w:szCs w:val="28"/>
        </w:rPr>
        <w:t>Перевірка</w:t>
      </w:r>
    </w:p>
    <w:p w14:paraId="1BFD1663" w14:textId="77777777" w:rsidR="00C26A41" w:rsidRPr="00B248EB" w:rsidRDefault="00C26A41" w:rsidP="00B248EB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t>Чи має поле пошуку правильні ARIA-атрибути:</w:t>
      </w:r>
    </w:p>
    <w:p w14:paraId="575098AC" w14:textId="77777777" w:rsidR="00C26A41" w:rsidRPr="00B248EB" w:rsidRDefault="00C26A41" w:rsidP="00B248EB">
      <w:pPr>
        <w:pStyle w:val="a7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t>role="combobox"</w:t>
      </w:r>
    </w:p>
    <w:p w14:paraId="49FDEDFA" w14:textId="77777777" w:rsidR="00C26A41" w:rsidRPr="00B248EB" w:rsidRDefault="00C26A41" w:rsidP="00B248EB">
      <w:pPr>
        <w:pStyle w:val="a7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t>aria-expanded для випадаючого списку</w:t>
      </w:r>
    </w:p>
    <w:p w14:paraId="2D9F7473" w14:textId="77777777" w:rsidR="00C26A41" w:rsidRPr="00B248EB" w:rsidRDefault="00C26A41" w:rsidP="00B248EB">
      <w:pPr>
        <w:pStyle w:val="a7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t>aria-autocomplete="list"</w:t>
      </w:r>
    </w:p>
    <w:p w14:paraId="59433771" w14:textId="77777777" w:rsidR="00C26A41" w:rsidRPr="00B248EB" w:rsidRDefault="00C26A41" w:rsidP="00B248EB">
      <w:pPr>
        <w:pStyle w:val="a7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t>aria-controls для зв’язку з випадаючими підказками</w:t>
      </w:r>
    </w:p>
    <w:p w14:paraId="02B2D7D3" w14:textId="77777777" w:rsidR="00C26A41" w:rsidRPr="00B248EB" w:rsidRDefault="00C26A41" w:rsidP="00B248EB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t>Чи можна навігацію виконати лише клавіатурою (стрілками вниз/вгору)?</w:t>
      </w:r>
    </w:p>
    <w:p w14:paraId="220E711A" w14:textId="77777777" w:rsidR="00C26A41" w:rsidRPr="00B248EB" w:rsidRDefault="00C26A41" w:rsidP="00B248EB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t>Чи є правильний візуальний фокус при перемиканні між елементами?</w:t>
      </w:r>
    </w:p>
    <w:p w14:paraId="1F15B5CF" w14:textId="77777777" w:rsidR="00C26A41" w:rsidRPr="00B248EB" w:rsidRDefault="00C26A41" w:rsidP="00B248EB">
      <w:pPr>
        <w:pStyle w:val="a7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48EB">
        <w:rPr>
          <w:rFonts w:ascii="Times New Roman" w:hAnsi="Times New Roman" w:cs="Times New Roman"/>
          <w:b/>
          <w:bCs/>
          <w:sz w:val="28"/>
          <w:szCs w:val="28"/>
        </w:rPr>
        <w:t>Очікуваний результат:</w:t>
      </w:r>
    </w:p>
    <w:p w14:paraId="1EEC9BFF" w14:textId="77777777" w:rsidR="00C26A41" w:rsidRPr="00B248EB" w:rsidRDefault="00C26A41" w:rsidP="00B248EB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t>Поле пошуку відповідає ARIA-патерну Combobox.</w:t>
      </w:r>
    </w:p>
    <w:p w14:paraId="76293849" w14:textId="77777777" w:rsidR="00C26A41" w:rsidRPr="00B248EB" w:rsidRDefault="00C26A41" w:rsidP="00B248EB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t>Підказки з'являються при введенні тексту та доступні для вибору.</w:t>
      </w:r>
    </w:p>
    <w:p w14:paraId="266140A2" w14:textId="77777777" w:rsidR="00C26A41" w:rsidRPr="00B248EB" w:rsidRDefault="00C26A41" w:rsidP="00B248EB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lastRenderedPageBreak/>
        <w:t>Фокус змінюється лише клавіатурою.</w:t>
      </w:r>
    </w:p>
    <w:p w14:paraId="7BF940EB" w14:textId="77777777" w:rsidR="00C26A41" w:rsidRPr="00B248EB" w:rsidRDefault="00000000" w:rsidP="00B248EB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pict w14:anchorId="3AD04F1F">
          <v:rect id="_x0000_i1025" style="width:0;height:1.5pt" o:hralign="center" o:hrstd="t" o:hr="t" fillcolor="#a0a0a0" stroked="f"/>
        </w:pict>
      </w:r>
    </w:p>
    <w:p w14:paraId="243C6ECF" w14:textId="77777777" w:rsidR="00C26A41" w:rsidRPr="00B248EB" w:rsidRDefault="00C26A41" w:rsidP="00B248EB">
      <w:pPr>
        <w:pStyle w:val="a7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48EB">
        <w:rPr>
          <w:rFonts w:ascii="Times New Roman" w:hAnsi="Times New Roman" w:cs="Times New Roman"/>
          <w:b/>
          <w:bCs/>
          <w:sz w:val="28"/>
          <w:szCs w:val="28"/>
        </w:rPr>
        <w:t>2. Кнопка "Купити"</w:t>
      </w:r>
    </w:p>
    <w:p w14:paraId="3D73C35B" w14:textId="77777777" w:rsidR="00C26A41" w:rsidRPr="00B248EB" w:rsidRDefault="00C26A41" w:rsidP="00B248EB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Segoe UI Emoji" w:hAnsi="Segoe UI Emoji" w:cs="Segoe UI Emoji"/>
          <w:sz w:val="28"/>
          <w:szCs w:val="28"/>
        </w:rPr>
        <w:t>🔹</w:t>
      </w:r>
      <w:r w:rsidRPr="00B248EB">
        <w:rPr>
          <w:rFonts w:ascii="Times New Roman" w:hAnsi="Times New Roman" w:cs="Times New Roman"/>
          <w:sz w:val="28"/>
          <w:szCs w:val="28"/>
        </w:rPr>
        <w:t xml:space="preserve"> </w:t>
      </w:r>
      <w:r w:rsidRPr="00B248EB">
        <w:rPr>
          <w:rFonts w:ascii="Times New Roman" w:hAnsi="Times New Roman" w:cs="Times New Roman"/>
          <w:b/>
          <w:bCs/>
          <w:sz w:val="28"/>
          <w:szCs w:val="28"/>
        </w:rPr>
        <w:t>Очікуваний ARIA-патерн:</w:t>
      </w:r>
      <w:r w:rsidRPr="00B248EB">
        <w:rPr>
          <w:rFonts w:ascii="Times New Roman" w:hAnsi="Times New Roman" w:cs="Times New Roman"/>
          <w:sz w:val="28"/>
          <w:szCs w:val="28"/>
        </w:rPr>
        <w:t xml:space="preserve"> Button (</w:t>
      </w:r>
      <w:hyperlink r:id="rId11" w:tgtFrame="_new" w:history="1">
        <w:r w:rsidRPr="00B248EB">
          <w:rPr>
            <w:rStyle w:val="ac"/>
            <w:rFonts w:ascii="Times New Roman" w:hAnsi="Times New Roman" w:cs="Times New Roman"/>
            <w:sz w:val="28"/>
            <w:szCs w:val="28"/>
          </w:rPr>
          <w:t>https://www.w3.org/WAI/ARIA/apg/patterns/button/</w:t>
        </w:r>
      </w:hyperlink>
      <w:r w:rsidRPr="00B248EB">
        <w:rPr>
          <w:rFonts w:ascii="Times New Roman" w:hAnsi="Times New Roman" w:cs="Times New Roman"/>
          <w:sz w:val="28"/>
          <w:szCs w:val="28"/>
        </w:rPr>
        <w:t>)</w:t>
      </w:r>
    </w:p>
    <w:p w14:paraId="1D1A50D4" w14:textId="77777777" w:rsidR="00C26A41" w:rsidRPr="00B248EB" w:rsidRDefault="00C26A41" w:rsidP="00B248EB">
      <w:pPr>
        <w:pStyle w:val="a7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48EB">
        <w:rPr>
          <w:rFonts w:ascii="Times New Roman" w:hAnsi="Times New Roman" w:cs="Times New Roman"/>
          <w:b/>
          <w:bCs/>
          <w:sz w:val="28"/>
          <w:szCs w:val="28"/>
        </w:rPr>
        <w:t>Перевірка</w:t>
      </w:r>
    </w:p>
    <w:p w14:paraId="159B9588" w14:textId="77777777" w:rsidR="00C26A41" w:rsidRPr="00B248EB" w:rsidRDefault="00C26A41" w:rsidP="00B248EB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t>Чи є role="button" у кнопки?</w:t>
      </w:r>
    </w:p>
    <w:p w14:paraId="0CC444F2" w14:textId="77777777" w:rsidR="00C26A41" w:rsidRPr="00B248EB" w:rsidRDefault="00C26A41" w:rsidP="00B248EB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t>Чи реагує кнопка на клавішу Enter або Space?</w:t>
      </w:r>
    </w:p>
    <w:p w14:paraId="6095B6C7" w14:textId="77777777" w:rsidR="00C26A41" w:rsidRPr="00B248EB" w:rsidRDefault="00C26A41" w:rsidP="00B248EB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t>Чи є візуальний індикатор фокусу при навігації клавіатурою?</w:t>
      </w:r>
    </w:p>
    <w:p w14:paraId="6A91D957" w14:textId="77777777" w:rsidR="00C26A41" w:rsidRPr="00B248EB" w:rsidRDefault="00C26A41" w:rsidP="00B248EB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t xml:space="preserve">Чи доступна кнопка для </w:t>
      </w:r>
      <w:r w:rsidRPr="00B248EB">
        <w:rPr>
          <w:rFonts w:ascii="Times New Roman" w:hAnsi="Times New Roman" w:cs="Times New Roman"/>
          <w:b/>
          <w:bCs/>
          <w:sz w:val="28"/>
          <w:szCs w:val="28"/>
        </w:rPr>
        <w:t>екранних читалок</w:t>
      </w:r>
      <w:r w:rsidRPr="00B248EB">
        <w:rPr>
          <w:rFonts w:ascii="Times New Roman" w:hAnsi="Times New Roman" w:cs="Times New Roman"/>
          <w:sz w:val="28"/>
          <w:szCs w:val="28"/>
        </w:rPr>
        <w:t xml:space="preserve"> (наприклад, NVDA або VoiceOver)?</w:t>
      </w:r>
    </w:p>
    <w:p w14:paraId="784BD1C4" w14:textId="77777777" w:rsidR="00C26A41" w:rsidRPr="00B248EB" w:rsidRDefault="00C26A41" w:rsidP="00B248EB">
      <w:pPr>
        <w:pStyle w:val="a7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48EB">
        <w:rPr>
          <w:rFonts w:ascii="Times New Roman" w:hAnsi="Times New Roman" w:cs="Times New Roman"/>
          <w:b/>
          <w:bCs/>
          <w:sz w:val="28"/>
          <w:szCs w:val="28"/>
        </w:rPr>
        <w:t>Очікуваний результат:</w:t>
      </w:r>
    </w:p>
    <w:p w14:paraId="0FBB5361" w14:textId="77777777" w:rsidR="00C26A41" w:rsidRPr="00B248EB" w:rsidRDefault="00C26A41" w:rsidP="00B248EB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t>Кнопка має role="button".</w:t>
      </w:r>
    </w:p>
    <w:p w14:paraId="207A576E" w14:textId="77777777" w:rsidR="00C26A41" w:rsidRPr="00B248EB" w:rsidRDefault="00C26A41" w:rsidP="00B248EB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t>Можна натискати Enter або Space для активації.</w:t>
      </w:r>
    </w:p>
    <w:p w14:paraId="1078CA5D" w14:textId="77777777" w:rsidR="00C26A41" w:rsidRPr="00B248EB" w:rsidRDefault="00C26A41" w:rsidP="00B248EB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t>Видно зміни стилю при фокусі.</w:t>
      </w:r>
    </w:p>
    <w:p w14:paraId="04F81C7E" w14:textId="77777777" w:rsidR="00C26A41" w:rsidRPr="00B248EB" w:rsidRDefault="00C26A41" w:rsidP="00B248EB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8EB">
        <w:rPr>
          <w:rFonts w:ascii="Times New Roman" w:hAnsi="Times New Roman" w:cs="Times New Roman"/>
          <w:sz w:val="28"/>
          <w:szCs w:val="28"/>
        </w:rPr>
        <w:t>Користувачі з читачами екрану можуть зрозуміти її призначення.</w:t>
      </w:r>
    </w:p>
    <w:p w14:paraId="3F01972F" w14:textId="77777777" w:rsidR="00C26A41" w:rsidRPr="00B248EB" w:rsidRDefault="00C26A41" w:rsidP="00B248EB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6241B5" w14:textId="5A1365C4" w:rsidR="00C26A41" w:rsidRPr="00B248EB" w:rsidRDefault="00C26A41" w:rsidP="00B248EB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48EB">
        <w:rPr>
          <w:rFonts w:ascii="Times New Roman" w:hAnsi="Times New Roman" w:cs="Times New Roman"/>
          <w:sz w:val="28"/>
          <w:szCs w:val="28"/>
        </w:rPr>
        <w:t xml:space="preserve">Встановіть розширення до браузера axe DevTools - Web Accessibility Testing. Проведіть з його допомогою перевірку обраного веб сайту. Вкажіть кількість критичних та серйозних дефектів. Запропонуйте способи виправлення двох з них якщо дефекти знайдені. </w:t>
      </w:r>
    </w:p>
    <w:p w14:paraId="2AE62482" w14:textId="083A41CB" w:rsidR="00C26A41" w:rsidRPr="00B248EB" w:rsidRDefault="007C1778" w:rsidP="00B248EB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48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FABBFF" wp14:editId="6FFF768A">
            <wp:extent cx="5940425" cy="3341370"/>
            <wp:effectExtent l="0" t="0" r="3175" b="0"/>
            <wp:docPr id="111185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51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432C" w14:textId="68B344D9" w:rsidR="007C1778" w:rsidRPr="00B248EB" w:rsidRDefault="007C1778" w:rsidP="00B248EB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48EB">
        <w:rPr>
          <w:rFonts w:ascii="Times New Roman" w:hAnsi="Times New Roman" w:cs="Times New Roman"/>
          <w:sz w:val="28"/>
          <w:szCs w:val="28"/>
          <w:lang w:val="uk-UA"/>
        </w:rPr>
        <w:t xml:space="preserve">Під час перевірки виявлено 33 </w:t>
      </w:r>
      <w:proofErr w:type="spellStart"/>
      <w:r w:rsidRPr="00B248EB">
        <w:rPr>
          <w:rFonts w:ascii="Times New Roman" w:hAnsi="Times New Roman" w:cs="Times New Roman"/>
          <w:sz w:val="28"/>
          <w:szCs w:val="28"/>
          <w:lang w:val="uk-UA"/>
        </w:rPr>
        <w:t>пеомилки</w:t>
      </w:r>
      <w:proofErr w:type="spellEnd"/>
      <w:r w:rsidRPr="00B248EB">
        <w:rPr>
          <w:rFonts w:ascii="Times New Roman" w:hAnsi="Times New Roman" w:cs="Times New Roman"/>
          <w:sz w:val="28"/>
          <w:szCs w:val="28"/>
          <w:lang w:val="uk-UA"/>
        </w:rPr>
        <w:t xml:space="preserve"> 20 з яких виявилися критичними. Рекомендації до кожної конкретної проблеми описуються автоматично </w:t>
      </w:r>
      <w:proofErr w:type="spellStart"/>
      <w:r w:rsidRPr="00B248EB">
        <w:rPr>
          <w:rFonts w:ascii="Times New Roman" w:hAnsi="Times New Roman" w:cs="Times New Roman"/>
          <w:sz w:val="28"/>
          <w:szCs w:val="28"/>
          <w:lang w:val="uk-UA"/>
        </w:rPr>
        <w:t>уутилітою</w:t>
      </w:r>
      <w:proofErr w:type="spellEnd"/>
      <w:r w:rsidRPr="00B248E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248EB">
        <w:rPr>
          <w:rFonts w:ascii="Times New Roman" w:hAnsi="Times New Roman" w:cs="Times New Roman"/>
          <w:sz w:val="28"/>
          <w:szCs w:val="28"/>
          <w:lang w:val="en-US"/>
        </w:rPr>
        <w:t>axeDevTools</w:t>
      </w:r>
      <w:proofErr w:type="spellEnd"/>
      <w:r w:rsidRPr="00B248E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2D97E86" w14:textId="622D655F" w:rsidR="004D03B7" w:rsidRPr="00B248EB" w:rsidRDefault="00C26A41" w:rsidP="00B248EB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48EB">
        <w:rPr>
          <w:rFonts w:ascii="Times New Roman" w:hAnsi="Times New Roman" w:cs="Times New Roman"/>
          <w:sz w:val="28"/>
          <w:szCs w:val="28"/>
        </w:rPr>
        <w:t>Перевірте роботу як мінімум трьох тестових сценаріїв пройдених тільки з допомогою клавіатури</w:t>
      </w:r>
    </w:p>
    <w:p w14:paraId="172DC7A4" w14:textId="2B192E34" w:rsidR="00C26A41" w:rsidRPr="00B248EB" w:rsidRDefault="007C1778" w:rsidP="00B248EB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48EB">
        <w:rPr>
          <w:rFonts w:ascii="Times New Roman" w:hAnsi="Times New Roman" w:cs="Times New Roman"/>
          <w:sz w:val="28"/>
          <w:szCs w:val="28"/>
          <w:lang w:val="uk-UA"/>
        </w:rPr>
        <w:t xml:space="preserve">Всі тестові сценарії були пройдені за допомогою клавіатури. З недоліків були </w:t>
      </w:r>
      <w:proofErr w:type="spellStart"/>
      <w:r w:rsidRPr="00B248EB">
        <w:rPr>
          <w:rFonts w:ascii="Times New Roman" w:hAnsi="Times New Roman" w:cs="Times New Roman"/>
          <w:sz w:val="28"/>
          <w:szCs w:val="28"/>
          <w:lang w:val="uk-UA"/>
        </w:rPr>
        <w:t>виявлино</w:t>
      </w:r>
      <w:proofErr w:type="spellEnd"/>
      <w:r w:rsidRPr="00B248EB">
        <w:rPr>
          <w:rFonts w:ascii="Times New Roman" w:hAnsi="Times New Roman" w:cs="Times New Roman"/>
          <w:sz w:val="28"/>
          <w:szCs w:val="28"/>
          <w:lang w:val="uk-UA"/>
        </w:rPr>
        <w:t xml:space="preserve"> лише те, що під час навігації за допомогою клавіш відкривається поле пошуку, і потім не закривається, що заважає комфортній роботі.</w:t>
      </w:r>
    </w:p>
    <w:p w14:paraId="0B848D87" w14:textId="70D63B5F" w:rsidR="00B248EB" w:rsidRPr="00B248EB" w:rsidRDefault="00B248EB" w:rsidP="00B248EB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48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B0B24E" wp14:editId="06B86F5F">
            <wp:extent cx="5940425" cy="3341370"/>
            <wp:effectExtent l="0" t="0" r="3175" b="0"/>
            <wp:docPr id="2029001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010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416D" w14:textId="77777777" w:rsidR="00C26A41" w:rsidRPr="00B248EB" w:rsidRDefault="00C26A41" w:rsidP="00B248EB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C26A41" w:rsidRPr="00B248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0A381B"/>
    <w:multiLevelType w:val="hybridMultilevel"/>
    <w:tmpl w:val="15862D6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A62D19"/>
    <w:multiLevelType w:val="multilevel"/>
    <w:tmpl w:val="C2827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0B2C41"/>
    <w:multiLevelType w:val="multilevel"/>
    <w:tmpl w:val="EAEAD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D25C98"/>
    <w:multiLevelType w:val="hybridMultilevel"/>
    <w:tmpl w:val="03E495E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2B502E"/>
    <w:multiLevelType w:val="multilevel"/>
    <w:tmpl w:val="9AE4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A21C5C"/>
    <w:multiLevelType w:val="multilevel"/>
    <w:tmpl w:val="3446A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720431"/>
    <w:multiLevelType w:val="multilevel"/>
    <w:tmpl w:val="16680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183011"/>
    <w:multiLevelType w:val="multilevel"/>
    <w:tmpl w:val="57D88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7477F6"/>
    <w:multiLevelType w:val="multilevel"/>
    <w:tmpl w:val="E592C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7101688">
    <w:abstractNumId w:val="0"/>
  </w:num>
  <w:num w:numId="2" w16cid:durableId="1274364714">
    <w:abstractNumId w:val="7"/>
  </w:num>
  <w:num w:numId="3" w16cid:durableId="232862938">
    <w:abstractNumId w:val="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" w16cid:durableId="1925726440">
    <w:abstractNumId w:val="5"/>
  </w:num>
  <w:num w:numId="5" w16cid:durableId="1842113447">
    <w:abstractNumId w:val="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" w16cid:durableId="2115900847">
    <w:abstractNumId w:val="1"/>
  </w:num>
  <w:num w:numId="7" w16cid:durableId="1289240523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" w16cid:durableId="1847862285">
    <w:abstractNumId w:val="6"/>
  </w:num>
  <w:num w:numId="9" w16cid:durableId="708066545">
    <w:abstractNumId w:val="4"/>
  </w:num>
  <w:num w:numId="10" w16cid:durableId="615915027">
    <w:abstractNumId w:val="2"/>
  </w:num>
  <w:num w:numId="11" w16cid:durableId="919674186">
    <w:abstractNumId w:val="8"/>
  </w:num>
  <w:num w:numId="12" w16cid:durableId="8850640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854"/>
    <w:rsid w:val="004D03B7"/>
    <w:rsid w:val="0053798A"/>
    <w:rsid w:val="0057437F"/>
    <w:rsid w:val="007646A8"/>
    <w:rsid w:val="007C1778"/>
    <w:rsid w:val="00A61A9C"/>
    <w:rsid w:val="00AC49DA"/>
    <w:rsid w:val="00B248EB"/>
    <w:rsid w:val="00C26A41"/>
    <w:rsid w:val="00D73854"/>
    <w:rsid w:val="00FC2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B2F76"/>
  <w15:chartTrackingRefBased/>
  <w15:docId w15:val="{11B7095A-5368-4617-82E1-87A3EE50A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738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38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38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38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738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38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38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38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38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38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738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738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7385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73854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7385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7385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7385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7385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738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738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738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738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738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7385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7385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7385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738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73854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D73854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C26A41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C26A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w3.org/WAI/ARIA/apg/patterns/button/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www.w3.org/WAI/ARIA/apg/patterns/combobox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w3.org/WAI/ARIA/apg/patterns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594</Words>
  <Characters>3389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Болілий</dc:creator>
  <cp:keywords/>
  <dc:description/>
  <cp:lastModifiedBy>Роман Болілий</cp:lastModifiedBy>
  <cp:revision>3</cp:revision>
  <dcterms:created xsi:type="dcterms:W3CDTF">2025-03-31T21:59:00Z</dcterms:created>
  <dcterms:modified xsi:type="dcterms:W3CDTF">2025-04-01T22:56:00Z</dcterms:modified>
</cp:coreProperties>
</file>