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rPr>
          <w:rFonts w:eastAsia="Arial" w:cs="Arial"/>
          <w:b/>
          <w:bCs/>
          <w:color w:val="1F4E78"/>
          <w:sz w:val="24"/>
          <w:szCs w:val="24"/>
        </w:rPr>
        <w:t>СТАТ-АРБ — ЗАДАЧНИК ДЛЯ ДЕСКА (опционы + кросс-венью)</w:t>
      </w:r>
    </w:p>
    <w:p>
      <w:pPr>
        <w:pStyle w:val="Normal"/>
        <w:spacing w:before="0" w:after="60"/>
        <w:rPr/>
      </w:pPr>
      <w:r>
        <w:rPr>
          <w:rFonts w:eastAsia="Arial" w:cs="Arial"/>
          <w:color w:val="595959"/>
          <w:sz w:val="18"/>
          <w:szCs w:val="18"/>
        </w:rPr>
        <w:t>Площадки: Bybit · Герчик · Infra Capital · Deribit/Coinbase · Freedom.  Активы: BTC ETH SOL XRP XAUT XAU XAG XPT, валютные пары.  Считай в уме/на полях. Ответы — в конце.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 — Конвертации на твоих активах (разминка)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1. </w:t>
      </w:r>
      <w:r>
        <w:rPr>
          <w:rFonts w:eastAsia="Arial" w:cs="Arial"/>
          <w:sz w:val="20"/>
          <w:szCs w:val="20"/>
        </w:rPr>
        <w:t xml:space="preserve">1 EUR = 1.08 USD. Сколько USD за 250 EUR? </w:t>
      </w:r>
      <w:r>
        <w:rPr>
          <w:rFonts w:eastAsia="Arial" w:cs="Arial"/>
          <w:sz w:val="20"/>
          <w:szCs w:val="20"/>
        </w:rPr>
        <w:t>290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2. </w:t>
      </w:r>
      <w:r>
        <w:rPr>
          <w:rFonts w:eastAsia="Arial" w:cs="Arial"/>
          <w:sz w:val="20"/>
          <w:szCs w:val="20"/>
        </w:rPr>
        <w:t xml:space="preserve">XAUT = 4020 USDT. Сколько USDT за 0.5 XAUT? </w:t>
      </w:r>
      <w:r>
        <w:rPr>
          <w:rFonts w:eastAsia="Arial" w:cs="Arial"/>
          <w:sz w:val="20"/>
          <w:szCs w:val="20"/>
        </w:rPr>
        <w:t>2010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3. </w:t>
      </w:r>
      <w:r>
        <w:rPr>
          <w:rFonts w:eastAsia="Arial" w:cs="Arial"/>
          <w:sz w:val="20"/>
          <w:szCs w:val="20"/>
        </w:rPr>
        <w:t xml:space="preserve">ETH = 1580 USDT. Сколько ETH купишь на 3160 USDT? 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4. </w:t>
      </w:r>
      <w:r>
        <w:rPr>
          <w:rFonts w:eastAsia="Arial" w:cs="Arial"/>
          <w:sz w:val="20"/>
          <w:szCs w:val="20"/>
        </w:rPr>
        <w:t>XAU = 4032 USD, EURUSD = 1.08. Цена золота в EUR (XAU ÷ EURUSD)?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5. </w:t>
      </w:r>
      <w:r>
        <w:rPr>
          <w:rFonts w:eastAsia="Arial" w:cs="Arial"/>
          <w:sz w:val="20"/>
          <w:szCs w:val="20"/>
        </w:rPr>
        <w:t>Bybit XAUT = 4021, Bybit XAU = 4033. Базис XAUT−XAU в $ и в %?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2 — Кросс-венью базис золота (Bybit ↔ Infra)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6. </w:t>
      </w:r>
      <w:r>
        <w:rPr>
          <w:rFonts w:eastAsia="Arial" w:cs="Arial"/>
          <w:sz w:val="20"/>
          <w:szCs w:val="20"/>
        </w:rPr>
        <w:t>Bybit XAUTUSDT = 4021 (USD). Infra XAUEUR-CFD = 3724, EURUSD = 1.08. Infra-золото в USD?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7. </w:t>
      </w:r>
      <w:r>
        <w:rPr>
          <w:rFonts w:eastAsia="Arial" w:cs="Arial"/>
          <w:sz w:val="20"/>
          <w:szCs w:val="20"/>
        </w:rPr>
        <w:t>Базис Bybit−Infra (из №6) в долларах?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8. </w:t>
      </w:r>
      <w:r>
        <w:rPr>
          <w:rFonts w:eastAsia="Arial" w:cs="Arial"/>
          <w:sz w:val="20"/>
          <w:szCs w:val="20"/>
        </w:rPr>
        <w:t>Спред: μ=0, σ=$1.5, сейчас базис = +$4. Чему равен Z-score?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9. </w:t>
      </w:r>
      <w:r>
        <w:rPr>
          <w:rFonts w:eastAsia="Arial" w:cs="Arial"/>
          <w:sz w:val="20"/>
          <w:szCs w:val="20"/>
        </w:rPr>
        <w:t>Z=2.67, порог 2, базис «дорог» (Bybit &gt; Infra). Что ЛОНГ, что ШОРТ?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10. </w:t>
      </w:r>
      <w:r>
        <w:rPr>
          <w:rFonts w:eastAsia="Arial" w:cs="Arial"/>
          <w:sz w:val="20"/>
          <w:szCs w:val="20"/>
        </w:rPr>
        <w:t>Капитал $2000 на сторону. XAUT по 4021 — сколько унций (контрактов) на ногу?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11. </w:t>
      </w:r>
      <w:r>
        <w:rPr>
          <w:rFonts w:eastAsia="Arial" w:cs="Arial"/>
          <w:sz w:val="20"/>
          <w:szCs w:val="20"/>
        </w:rPr>
        <w:t>Базис вернулся +$4 → 0 на 0.497 ед. Валовой P&amp;L?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3 — Издержки: бьёт ли край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12. </w:t>
      </w:r>
      <w:r>
        <w:rPr>
          <w:rFonts w:eastAsia="Arial" w:cs="Arial"/>
          <w:sz w:val="20"/>
          <w:szCs w:val="20"/>
        </w:rPr>
        <w:t>Bybit мейкер 0.04% за ногу, 2 ноги (вход+выход) на $2000. Фи Bybit?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13. </w:t>
      </w:r>
      <w:r>
        <w:rPr>
          <w:rFonts w:eastAsia="Arial" w:cs="Arial"/>
          <w:sz w:val="20"/>
          <w:szCs w:val="20"/>
        </w:rPr>
        <w:t>Infra CFD спред+комиссия round-trip = 0.20% на $2000. Издержки Infra?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14. </w:t>
      </w:r>
      <w:r>
        <w:rPr>
          <w:rFonts w:eastAsia="Arial" w:cs="Arial"/>
          <w:sz w:val="20"/>
          <w:szCs w:val="20"/>
        </w:rPr>
        <w:t>Край $1.99 (№11) против издержек $1.60 + $4.00. Нетто — бьёт?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15. </w:t>
      </w:r>
      <w:r>
        <w:rPr>
          <w:rFonts w:eastAsia="Arial" w:cs="Arial"/>
          <w:sz w:val="20"/>
          <w:szCs w:val="20"/>
        </w:rPr>
        <w:t>Безубыточный базис: издержки $5.60 на 0.497 ед. При каком ΔS выходишь в ноль?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4 — Опционы: паритет, синт-форвард, дельта-замена (Deribit/Bybit)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16. </w:t>
      </w:r>
      <w:r>
        <w:rPr>
          <w:rFonts w:eastAsia="Arial" w:cs="Arial"/>
          <w:sz w:val="20"/>
          <w:szCs w:val="20"/>
        </w:rPr>
        <w:t>ETH-опционы: C(1600)=$72, P(1600)=$90, индекс ETH=1580. Синт-форвард K+C−P?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17. </w:t>
      </w:r>
      <w:r>
        <w:rPr>
          <w:rFonts w:eastAsia="Arial" w:cs="Arial"/>
          <w:sz w:val="20"/>
          <w:szCs w:val="20"/>
        </w:rPr>
        <w:t>Синт-форвард 1582 vs фьюч ETH той же даты = 1585. Разрыв и что делать?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18. </w:t>
      </w:r>
      <w:r>
        <w:rPr>
          <w:rFonts w:eastAsia="Arial" w:cs="Arial"/>
          <w:sz w:val="20"/>
          <w:szCs w:val="20"/>
        </w:rPr>
        <w:t>Заменяешь лонг 1 ETH перпа коллом с дельтой 0.5. Сколько коллов нужно?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19. </w:t>
      </w:r>
      <w:r>
        <w:rPr>
          <w:rFonts w:eastAsia="Arial" w:cs="Arial"/>
          <w:sz w:val="20"/>
          <w:szCs w:val="20"/>
        </w:rPr>
        <w:t>Тот колл стоит $70 за контракт. Премия замены 1 ETH?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20. </w:t>
      </w:r>
      <w:r>
        <w:rPr>
          <w:rFonts w:eastAsia="Arial" w:cs="Arial"/>
          <w:sz w:val="20"/>
          <w:szCs w:val="20"/>
        </w:rPr>
        <w:t>Страховка: лонг 1 ETH спот @1580 + пут 1500 @ $50. Макс убыток вниз?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21. </w:t>
      </w:r>
      <w:r>
        <w:rPr>
          <w:rFonts w:eastAsia="Arial" w:cs="Arial"/>
          <w:sz w:val="20"/>
          <w:szCs w:val="20"/>
        </w:rPr>
        <w:t>Стрэнгл-кавер: пут 1500 @ $50 + колл 1650 @ $35. Суммарная премия?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5 — Хедж-ратио и нейтральность (XAU / XAG, разные веса)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22. </w:t>
      </w:r>
      <w:r>
        <w:rPr>
          <w:rFonts w:eastAsia="Arial" w:cs="Arial"/>
          <w:sz w:val="20"/>
          <w:szCs w:val="20"/>
        </w:rPr>
        <w:t>XAU=$4032, XAG=$59. Долларо-нейтрально, $3000 на сторону: сколько унций XAU и XAG?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23. </w:t>
      </w:r>
      <w:r>
        <w:rPr>
          <w:rFonts w:eastAsia="Arial" w:cs="Arial"/>
          <w:sz w:val="20"/>
          <w:szCs w:val="20"/>
        </w:rPr>
        <w:t>Вола XAU=15%, XAG=28%. Риск-нейтрально: сколько $ XAG на $1 XAU? (вес ∝ 1/вола)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24. </w:t>
      </w:r>
      <w:r>
        <w:rPr>
          <w:rFonts w:eastAsia="Arial" w:cs="Arial"/>
          <w:sz w:val="20"/>
          <w:szCs w:val="20"/>
        </w:rPr>
        <w:t>На $3000 ноционала XAU при риск-нейтрале — сколько $ XAG?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6 — Z-score, OU, Шарп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25. </w:t>
      </w:r>
      <w:r>
        <w:rPr>
          <w:rFonts w:eastAsia="Arial" w:cs="Arial"/>
          <w:sz w:val="20"/>
          <w:szCs w:val="20"/>
        </w:rPr>
        <w:t>Спред XAU/XAG: μ=68.0, σ=1.2, сейчас 70.4. Z-score?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26. </w:t>
      </w:r>
      <w:r>
        <w:rPr>
          <w:rFonts w:eastAsia="Arial" w:cs="Arial"/>
          <w:sz w:val="20"/>
          <w:szCs w:val="20"/>
        </w:rPr>
        <w:t>OU-процесс, κ=0.3 в час. Полупериод возврата к среднему (часы)?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27. </w:t>
      </w:r>
      <w:r>
        <w:rPr>
          <w:rFonts w:eastAsia="Arial" w:cs="Arial"/>
          <w:sz w:val="20"/>
          <w:szCs w:val="20"/>
        </w:rPr>
        <w:t>Край 3 б.п./цикл, σ 4 б.п., 20 циклов/день, 250 дней. Годовой Шарп ≈ (3/4)·√(20·250)?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7 — CIP / валютный базис (банковский уровень)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28. </w:t>
      </w:r>
      <w:r>
        <w:rPr>
          <w:rFonts w:eastAsia="Arial" w:cs="Arial"/>
          <w:sz w:val="20"/>
          <w:szCs w:val="20"/>
        </w:rPr>
        <w:t>CIP-форвард EURUSD на год: спот 1.08, r_USD=5%, r_EUR=3%. Форвард = спот·(1+r_USD)/(1+r_EUR)?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29. </w:t>
      </w:r>
      <w:r>
        <w:rPr>
          <w:rFonts w:eastAsia="Arial" w:cs="Arial"/>
          <w:sz w:val="20"/>
          <w:szCs w:val="20"/>
        </w:rPr>
        <w:t>Рынок котирует форвард 1.098. Кросс-валютный базис = рынок − CIP-форвард?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8 — Опционные конструкции (Deribit / Bybit)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30. </w:t>
      </w:r>
      <w:r>
        <w:rPr>
          <w:rFonts w:eastAsia="Arial" w:cs="Arial"/>
          <w:sz w:val="20"/>
          <w:szCs w:val="20"/>
        </w:rPr>
        <w:t>Box-спред: синт-форвард K1=60000 минус синт K2=62000 (один срок). Детерминированная выплата на экспирации?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31. </w:t>
      </w:r>
      <w:r>
        <w:rPr>
          <w:rFonts w:eastAsia="Arial" w:cs="Arial"/>
          <w:sz w:val="20"/>
          <w:szCs w:val="20"/>
        </w:rPr>
        <w:t>Календарь ETH: колл 1600 ближний $40, дальний $72. Дебет календаря?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32. </w:t>
      </w:r>
      <w:r>
        <w:rPr>
          <w:rFonts w:eastAsia="Arial" w:cs="Arial"/>
          <w:sz w:val="20"/>
          <w:szCs w:val="20"/>
        </w:rPr>
        <w:t>BTC паритет: C(60000)=$2500, P(60000)=$2300, индекс BTC=60200. Синт-форвард K+C−P? (держится ли паритет?)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33. </w:t>
      </w:r>
      <w:r>
        <w:rPr>
          <w:rFonts w:eastAsia="Arial" w:cs="Arial"/>
          <w:sz w:val="20"/>
          <w:szCs w:val="20"/>
        </w:rPr>
        <w:t>Синт-форвард BTC 60200 vs фьюч 60500. Разрыв и действие?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34. </w:t>
      </w:r>
      <w:r>
        <w:rPr>
          <w:rFonts w:eastAsia="Arial" w:cs="Arial"/>
          <w:sz w:val="20"/>
          <w:szCs w:val="20"/>
        </w:rPr>
        <w:t>Дельта-нейтраль: лонг 1 ETH перп (Δ=+1) + путы Δ=−0.4. Сколько путов до нейтрали?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35. </w:t>
      </w:r>
      <w:r>
        <w:rPr>
          <w:rFonts w:eastAsia="Arial" w:cs="Arial"/>
          <w:sz w:val="20"/>
          <w:szCs w:val="20"/>
        </w:rPr>
        <w:t>Гамма-скальп: перп лонг 0.5 ETH + 1 пут с Δ=−0.5. Нетто-дельта?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9 — Кросс-биржа крипто (Coinbase / Deribit / Bybit)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36. </w:t>
      </w:r>
      <w:r>
        <w:rPr>
          <w:rFonts w:eastAsia="Arial" w:cs="Arial"/>
          <w:sz w:val="20"/>
          <w:szCs w:val="20"/>
        </w:rPr>
        <w:t>BTC на Bybit 60200, на Coinbase 60260. Базис в $ и в б.п.?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37. </w:t>
      </w:r>
      <w:r>
        <w:rPr>
          <w:rFonts w:eastAsia="Arial" w:cs="Arial"/>
          <w:sz w:val="20"/>
          <w:szCs w:val="20"/>
        </w:rPr>
        <w:t>Фи Coinbase 0.4% тейкер ×2 + Bybit 0.04% ×2 на $5000. Суммарные издержки?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38. </w:t>
      </w:r>
      <w:r>
        <w:rPr>
          <w:rFonts w:eastAsia="Arial" w:cs="Arial"/>
          <w:sz w:val="20"/>
          <w:szCs w:val="20"/>
        </w:rPr>
        <w:t>Базис +$60 на 0.083 BTC ($5000). Валовой край — бьёт издержки из №37?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39. </w:t>
      </w:r>
      <w:r>
        <w:rPr>
          <w:rFonts w:eastAsia="Arial" w:cs="Arial"/>
          <w:sz w:val="20"/>
          <w:szCs w:val="20"/>
        </w:rPr>
        <w:t>Funding Bybit BTC +0.01%/8ч. Лонг $5000 за сутки (3 интервала) — сколько платишь?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10 — Валютные пары и металлы (Герчик / Freedom / Infra)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40. </w:t>
      </w:r>
      <w:r>
        <w:rPr>
          <w:rFonts w:eastAsia="Arial" w:cs="Arial"/>
          <w:sz w:val="20"/>
          <w:szCs w:val="20"/>
        </w:rPr>
        <w:t>GBPUSD=1.27, EURUSD=1.08. Синт EURGBP = EURUSD/GBPUSD?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41. </w:t>
      </w:r>
      <w:r>
        <w:rPr>
          <w:rFonts w:eastAsia="Arial" w:cs="Arial"/>
          <w:sz w:val="20"/>
          <w:szCs w:val="20"/>
        </w:rPr>
        <w:t>Прямой EURGBP=0.8520. Гэп vs синтетика (в пунктах)?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42. </w:t>
      </w:r>
      <w:r>
        <w:rPr>
          <w:rFonts w:eastAsia="Arial" w:cs="Arial"/>
          <w:sz w:val="20"/>
          <w:szCs w:val="20"/>
        </w:rPr>
        <w:t>XPT (платина)=$980, XAU=$4032. Отношение XAU/XPT?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43. </w:t>
      </w:r>
      <w:r>
        <w:rPr>
          <w:rFonts w:eastAsia="Arial" w:cs="Arial"/>
          <w:sz w:val="20"/>
          <w:szCs w:val="20"/>
        </w:rPr>
        <w:t>Gold/silver ratio = XAU/XAG = 4032/59 = ? (сколько унций серебра за унцию золота)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11 — Сайзинг, плечо, риск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44. </w:t>
      </w:r>
      <w:r>
        <w:rPr>
          <w:rFonts w:eastAsia="Arial" w:cs="Arial"/>
          <w:sz w:val="20"/>
          <w:szCs w:val="20"/>
        </w:rPr>
        <w:t>Стоп по споту: лонг 0.5 ETH @1580, риск-лимит $30. Стоп-цена?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45. </w:t>
      </w:r>
      <w:r>
        <w:rPr>
          <w:rFonts w:eastAsia="Arial" w:cs="Arial"/>
          <w:sz w:val="20"/>
          <w:szCs w:val="20"/>
        </w:rPr>
        <w:t>Келли-лайт: винрейт 55%, 1:1. Доля капитала f = 2p−1?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46. </w:t>
      </w:r>
      <w:r>
        <w:rPr>
          <w:rFonts w:eastAsia="Arial" w:cs="Arial"/>
          <w:sz w:val="20"/>
          <w:szCs w:val="20"/>
        </w:rPr>
        <w:t>Перп ноционал $5000, плечо 5x. Начальная маржа (IM)?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47. </w:t>
      </w:r>
      <w:r>
        <w:rPr>
          <w:rFonts w:eastAsia="Arial" w:cs="Arial"/>
          <w:sz w:val="20"/>
          <w:szCs w:val="20"/>
        </w:rPr>
        <w:t>Лонг 5x без буфера — при каком падении цены ликвидация (≈1/плечо)?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48. </w:t>
      </w:r>
      <w:r>
        <w:rPr>
          <w:rFonts w:eastAsia="Arial" w:cs="Arial"/>
          <w:sz w:val="20"/>
          <w:szCs w:val="20"/>
        </w:rPr>
        <w:t>Тело $1000, по 4 ноги равновес. Сколько $ на ногу? А при доборе 1% дрейфа — на сколько $ ребаланс одной ноги?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12 — Греки опциона и волатильность (Deribit / Bybit)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49. </w:t>
      </w:r>
      <w:r>
        <w:rPr>
          <w:rFonts w:eastAsia="Arial" w:cs="Arial"/>
          <w:sz w:val="20"/>
          <w:szCs w:val="20"/>
        </w:rPr>
        <w:t>Вега 2.2 $ на 1% IV. IV выросла с 55% до 60% (+5 пп). Изменение цены опциона?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50. </w:t>
      </w:r>
      <w:r>
        <w:rPr>
          <w:rFonts w:eastAsia="Arial" w:cs="Arial"/>
          <w:sz w:val="20"/>
          <w:szCs w:val="20"/>
        </w:rPr>
        <w:t>Тета −$1.8/день. За 3 дня флэта сколько потеряешь?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51. </w:t>
      </w:r>
      <w:r>
        <w:rPr>
          <w:rFonts w:eastAsia="Arial" w:cs="Arial"/>
          <w:sz w:val="20"/>
          <w:szCs w:val="20"/>
        </w:rPr>
        <w:t>Гамма 0.002. ETH дёрнулся на $40. На сколько изменилась дельта?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52. </w:t>
      </w:r>
      <w:r>
        <w:rPr>
          <w:rFonts w:eastAsia="Arial" w:cs="Arial"/>
          <w:sz w:val="20"/>
          <w:szCs w:val="20"/>
        </w:rPr>
        <w:t>IV=60%, RV=45%. Что выгоднее — покупать или продавать волу?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53. </w:t>
      </w:r>
      <w:r>
        <w:rPr>
          <w:rFonts w:eastAsia="Arial" w:cs="Arial"/>
          <w:sz w:val="20"/>
          <w:szCs w:val="20"/>
        </w:rPr>
        <w:t>Стрэддл ATM ETH: колл $72 + пут $70, спот 1580. Точки безубытка?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54. </w:t>
      </w:r>
      <w:r>
        <w:rPr>
          <w:rFonts w:eastAsia="Arial" w:cs="Arial"/>
          <w:sz w:val="20"/>
          <w:szCs w:val="20"/>
        </w:rPr>
        <w:t>Ратио-спред: лонг 1 колл 1600 @$72, шорт 2 колла 1700 @$35. Чистый дебет/кредит?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13 — Ещё базисы (спот-перп, календарь, фандинг, инверс)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55. </w:t>
      </w:r>
      <w:r>
        <w:rPr>
          <w:rFonts w:eastAsia="Arial" w:cs="Arial"/>
          <w:sz w:val="20"/>
          <w:szCs w:val="20"/>
        </w:rPr>
        <w:t>XAUT спот 4023, перп 4021. Базис спот−перп?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56. </w:t>
      </w:r>
      <w:r>
        <w:rPr>
          <w:rFonts w:eastAsia="Arial" w:cs="Arial"/>
          <w:sz w:val="20"/>
          <w:szCs w:val="20"/>
        </w:rPr>
        <w:t>Фьюч XAUT-31JUL 4050 vs спот 4023 (~1 мес). Годовых (annualized ×12)?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57. </w:t>
      </w:r>
      <w:r>
        <w:rPr>
          <w:rFonts w:eastAsia="Arial" w:cs="Arial"/>
          <w:sz w:val="20"/>
          <w:szCs w:val="20"/>
        </w:rPr>
        <w:t>ETH Bybit 1580, Coinbase 1583. Базис в б.п.?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58. </w:t>
      </w:r>
      <w:r>
        <w:rPr>
          <w:rFonts w:eastAsia="Arial" w:cs="Arial"/>
          <w:sz w:val="20"/>
          <w:szCs w:val="20"/>
        </w:rPr>
        <w:t>Фандинг Bybit ETH +0.03%/8ч, Coinbase 0%. Лонг Coinbase / шорт Bybit собирает в день?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59. </w:t>
      </w:r>
      <w:r>
        <w:rPr>
          <w:rFonts w:eastAsia="Arial" w:cs="Arial"/>
          <w:sz w:val="20"/>
          <w:szCs w:val="20"/>
        </w:rPr>
        <w:t>XAU линейный 4033, инверс (coin-margin) 4030. Базис?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14 — Треугольники FX (то, что разбирали)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60. </w:t>
      </w:r>
      <w:r>
        <w:rPr>
          <w:rFonts w:eastAsia="Arial" w:cs="Arial"/>
          <w:sz w:val="20"/>
          <w:szCs w:val="20"/>
        </w:rPr>
        <w:t>EURUSD 1.08, USDJPY 150. Синтетический EURJPY = e×j?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61. </w:t>
      </w:r>
      <w:r>
        <w:rPr>
          <w:rFonts w:eastAsia="Arial" w:cs="Arial"/>
          <w:sz w:val="20"/>
          <w:szCs w:val="20"/>
        </w:rPr>
        <w:t>Прямой EURJPY 162.30. Треугольный остаток c − e·j?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62. </w:t>
      </w:r>
      <w:r>
        <w:rPr>
          <w:rFonts w:eastAsia="Arial" w:cs="Arial"/>
          <w:sz w:val="20"/>
          <w:szCs w:val="20"/>
        </w:rPr>
        <w:t>c &gt; e·j — в какую сторону крутить цикл, чтобы заработать?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63. </w:t>
      </w:r>
      <w:r>
        <w:rPr>
          <w:rFonts w:eastAsia="Arial" w:cs="Arial"/>
          <w:sz w:val="20"/>
          <w:szCs w:val="20"/>
        </w:rPr>
        <w:t>Лог-остаток ln c − ln e − ln j при 162.30 / 1.08 / 150?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64. </w:t>
      </w:r>
      <w:r>
        <w:rPr>
          <w:rFonts w:eastAsia="Arial" w:cs="Arial"/>
          <w:sz w:val="20"/>
          <w:szCs w:val="20"/>
        </w:rPr>
        <w:t>USDCUSDT bid/ask = 1.0012 / 1.0013. Потеря на круг USDT→USDC→USDT, %?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15 — Книга / комбо-бот (греки портфеля)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65. </w:t>
      </w:r>
      <w:r>
        <w:rPr>
          <w:rFonts w:eastAsia="Arial" w:cs="Arial"/>
          <w:sz w:val="20"/>
          <w:szCs w:val="20"/>
        </w:rPr>
        <w:t>Перп-лонг Δ$ +900, путы Δ$ −950. Нетто Δ$ книги?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66. </w:t>
      </w:r>
      <w:r>
        <w:rPr>
          <w:rFonts w:eastAsia="Arial" w:cs="Arial"/>
          <w:sz w:val="20"/>
          <w:szCs w:val="20"/>
        </w:rPr>
        <w:t>Тета книги −$8/день, эквити $320. Сколько это % в день?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67. </w:t>
      </w:r>
      <w:r>
        <w:rPr>
          <w:rFonts w:eastAsia="Arial" w:cs="Arial"/>
          <w:sz w:val="20"/>
          <w:szCs w:val="20"/>
        </w:rPr>
        <w:t>Комбо-бот плечо 2x → ликвидация ~ при −50% корзины. Просадка −45% — жив?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68. </w:t>
      </w:r>
      <w:r>
        <w:rPr>
          <w:rFonts w:eastAsia="Arial" w:cs="Arial"/>
          <w:sz w:val="20"/>
          <w:szCs w:val="20"/>
        </w:rPr>
        <w:t>Комбо-бот: цель ноги $250, стала $265 (дрейф +6%). Ребаланс срежет сколько $?</w:t>
      </w:r>
    </w:p>
    <w:p>
      <w:pPr>
        <w:pStyle w:val="Normal"/>
        <w:pBdr>
          <w:bottom w:val="single" w:sz="4" w:space="1" w:color="2E75B6"/>
        </w:pBdr>
        <w:spacing w:before="80" w:after="20"/>
        <w:rPr/>
      </w:pPr>
      <w:r>
        <w:rPr>
          <w:rFonts w:eastAsia="Arial" w:cs="Arial"/>
          <w:b/>
          <w:bCs/>
          <w:color w:val="1F4E78"/>
          <w:sz w:val="21"/>
          <w:szCs w:val="21"/>
        </w:rPr>
        <w:t>Блок 16 — Устный счёт на скорость (2 сек на каждую)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69. </w:t>
      </w:r>
      <w:r>
        <w:rPr>
          <w:rFonts w:eastAsia="Arial" w:cs="Arial"/>
          <w:sz w:val="20"/>
          <w:szCs w:val="20"/>
        </w:rPr>
        <w:t>80 × 1.12 = 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70. </w:t>
      </w:r>
      <w:r>
        <w:rPr>
          <w:rFonts w:eastAsia="Arial" w:cs="Arial"/>
          <w:sz w:val="20"/>
          <w:szCs w:val="20"/>
        </w:rPr>
        <w:t>12% от 350 = ? (переверни)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71. </w:t>
      </w:r>
      <w:r>
        <w:rPr>
          <w:rFonts w:eastAsia="Arial" w:cs="Arial"/>
          <w:sz w:val="20"/>
          <w:szCs w:val="20"/>
        </w:rPr>
        <w:t>4033 − 4021 в б.п. от 4021 = 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72. </w:t>
      </w:r>
      <w:r>
        <w:rPr>
          <w:rFonts w:eastAsia="Arial" w:cs="Arial"/>
          <w:sz w:val="20"/>
          <w:szCs w:val="20"/>
        </w:rPr>
        <w:t>Половина от 8.6 = 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73. </w:t>
      </w:r>
      <w:r>
        <w:rPr>
          <w:rFonts w:eastAsia="Arial" w:cs="Arial"/>
          <w:sz w:val="20"/>
          <w:szCs w:val="20"/>
        </w:rPr>
        <w:t>250 × 0.008 = ?</w:t>
      </w:r>
    </w:p>
    <w:p>
      <w:pPr>
        <w:pStyle w:val="Normal"/>
        <w:spacing w:before="0" w:after="10"/>
        <w:ind w:hanging="300" w:start="300"/>
        <w:rPr/>
      </w:pPr>
      <w:r>
        <w:rPr>
          <w:rFonts w:eastAsia="Arial" w:cs="Arial"/>
          <w:b/>
          <w:bCs/>
          <w:sz w:val="20"/>
          <w:szCs w:val="20"/>
        </w:rPr>
        <w:t xml:space="preserve">74. </w:t>
      </w:r>
      <w:r>
        <w:rPr>
          <w:rFonts w:eastAsia="Arial" w:cs="Arial"/>
          <w:sz w:val="20"/>
          <w:szCs w:val="20"/>
        </w:rPr>
        <w:t>3% от 1580 = ?</w:t>
      </w:r>
    </w:p>
    <w:p>
      <w:pPr>
        <w:pStyle w:val="Normal"/>
        <w:pBdr>
          <w:bottom w:val="single" w:sz="4" w:space="1" w:color="A32D2D"/>
        </w:pBdr>
        <w:spacing w:before="140" w:after="30"/>
        <w:rPr/>
      </w:pPr>
      <w:r>
        <w:rPr>
          <w:rFonts w:eastAsia="Arial" w:cs="Arial"/>
          <w:b/>
          <w:bCs/>
          <w:color w:val="791F1F"/>
          <w:sz w:val="21"/>
          <w:szCs w:val="21"/>
        </w:rPr>
        <w:t>ОТВЕТЫ (не подсматривай, пока не решил)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1) 270 USD   2) 2010 USDT   3) 2 ETH   4) 3733.3 EUR   5) −12 $ / −0.30%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6) 4021.9 $   7) −0.9 $   8) 2.67   9) ШОРТ Bybit XAUT, ЛОНГ Infra XAU   10) 0.497 ед   11) ≈ +1.99 $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12) 1.60 $   13) 4.00 $   14) −3.61 $ → НЕ бьёт (издержки &gt; край)   15) ≈ 11.3 $ базиса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16) 1582 (vs индекс 1580 → +2)   17) −3; продать дорогой фьюч, купить дешёвый синт   18) 2 колла (1/Δ)   19) 140 $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20) 130 $ = (1580−1500)+50   21) 85 $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22) 0.744 унц XAU / 50.85 унц XAG   23) 0.536 (= 15/28)   24) ≈ 1607 $ XAG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25) 2.0   26) 2.31 ч (= ln2/0.3)   27) ≈ 53   28) 1.1010   29) −0.0030 (xccy basis)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30) 2000 (= K2−K1, как облигация)   31) 32 $   32) 60200 = индекс → паритет держится   33) −300; продать фьюч, купить синт   34) 2.5 пута   35) 0 (нейтрально)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36) +60 $ / +10 б.п.   37) 44 $ (Coinbase душит)   38) ≈ +5 $ → НЕ бьёт 44 $   39) 1.5 $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40) 0.8504   41) +16 пунктов   42) 4.114   43) 68.3 унц серебра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44) 1520 (= 1580 − 30/0.5)   45) 0.10 (10%)   46) 1000 $   47) ≈ −20% (1/5)   48) 250 $ на ногу; ребаланс ≈ 2.5 $ при дрейфе 1%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49) +11 $   50) 5.4 $   51) 0.08   52) продавать (IV&gt;RV, вола дорогая)   53) 1438 / 1722   54) +2 $ дебет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55) +2   56) ≈ 8.05% годовых   57) +19 б.п.   58) 0.09%/день   59) −3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60) 162.0   61) +0.30   62) EUR→JPY→USD→EUR (продать дорогую прямую)   63) ≈ +0.00185   64) ≈ 0.01% (спред стейбла)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65) −50 (слегка шорт)   66) 2.5%   67) жив (−45% не дотянул до −50%)   68) 15 $</w:t>
      </w:r>
    </w:p>
    <w:p>
      <w:pPr>
        <w:pStyle w:val="Normal"/>
        <w:spacing w:before="0" w:after="10"/>
        <w:rPr/>
      </w:pPr>
      <w:r>
        <w:rPr>
          <w:rFonts w:eastAsia="Arial" w:cs="Arial"/>
          <w:sz w:val="17"/>
          <w:szCs w:val="17"/>
        </w:rPr>
        <w:t>69) 89.6   70) 42   71) ≈ 30 б.п.   72) 4.3   73) 2.0   74) 47.4</w:t>
      </w:r>
    </w:p>
    <w:p>
      <w:pPr>
        <w:pStyle w:val="Normal"/>
        <w:spacing w:before="60" w:after="0"/>
        <w:rPr/>
      </w:pPr>
      <w:r>
        <w:rPr>
          <w:rFonts w:eastAsia="Arial" w:cs="Arial"/>
          <w:i/>
          <w:iCs/>
          <w:color w:val="595959"/>
          <w:sz w:val="18"/>
          <w:szCs w:val="18"/>
        </w:rPr>
        <w:t>Где посыпался — там пробел. Стат-арб = «Статистика»-тир: схождение не контрактное, σ меряй до входа, не усредняйся в трендящий спред.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LibreOffice/25.8.7.1$Windows_X86_64 LibreOffice_project/39c3b7ac021cfb9f4ca681457ad36828f90e2ce7</Application>
  <AppVersion>15.0000</AppVersion>
  <Pages>2</Pages>
  <Words>1326</Words>
  <Characters>6114</Characters>
  <CharactersWithSpaces>7477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2026-07-01T08:23:10Z</dcterms:created>
  <dc:creator>Un-named</dc:creator>
  <dc:description/>
  <dc:language>en-US</dc:language>
  <cp:lastModifiedBy/>
  <dcterms:modified xsi:type="dcterms:W3CDTF">2026-07-01T17:05:26Z</dcterms:modified>
  <cp:revision>2</cp:revision>
  <dc:subject/>
  <dc:title/>
</cp:coreProperties>
</file>