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A82B4" w14:textId="77777777" w:rsidR="00102121" w:rsidRPr="00102121" w:rsidRDefault="00102121" w:rsidP="00102121">
      <w:pPr>
        <w:rPr>
          <w:b/>
          <w:lang w:val="uk-UA"/>
        </w:rPr>
      </w:pPr>
      <w:r w:rsidRPr="00102121">
        <w:rPr>
          <w:b/>
          <w:lang w:val="uk-UA"/>
        </w:rPr>
        <w:t>Лабораторна робота №7</w:t>
      </w:r>
    </w:p>
    <w:p w14:paraId="61B53191" w14:textId="77D10F89" w:rsidR="00102121" w:rsidRPr="00102121" w:rsidRDefault="00102121" w:rsidP="00102121">
      <w:pPr>
        <w:rPr>
          <w:b/>
          <w:lang w:val="uk-UA"/>
        </w:rPr>
      </w:pPr>
      <w:r>
        <w:rPr>
          <w:b/>
          <w:lang w:val="ru-RU"/>
        </w:rPr>
        <w:t xml:space="preserve">Тема: </w:t>
      </w:r>
      <w:r w:rsidRPr="00102121">
        <w:rPr>
          <w:b/>
          <w:lang w:val="uk-UA"/>
        </w:rPr>
        <w:t>Доступ до об'єктів і сценаріїв. Доступ до властивостей і методів об'єктів</w:t>
      </w:r>
    </w:p>
    <w:p w14:paraId="7F3B8361" w14:textId="7A7C4184" w:rsidR="00102121" w:rsidRPr="00102121" w:rsidRDefault="00102121" w:rsidP="00102121">
      <w:pPr>
        <w:rPr>
          <w:lang w:val="uk-UA"/>
        </w:rPr>
      </w:pPr>
      <w:r w:rsidRPr="00102121">
        <w:rPr>
          <w:b/>
          <w:lang w:val="uk-UA"/>
        </w:rPr>
        <w:t>Мета роботи</w:t>
      </w:r>
      <w:r>
        <w:rPr>
          <w:lang w:val="uk-UA"/>
        </w:rPr>
        <w:t xml:space="preserve">: </w:t>
      </w:r>
      <w:r w:rsidRPr="00102121">
        <w:rPr>
          <w:lang w:val="uk-UA"/>
        </w:rPr>
        <w:t>навчитися використовувати різні способи доступу до властивостей і методів об'єктів для внесення змін в HTML-документ.</w:t>
      </w:r>
    </w:p>
    <w:p w14:paraId="3EF76300" w14:textId="0763CCD2" w:rsidR="00D46023" w:rsidRDefault="00102121" w:rsidP="00102121">
      <w:pPr>
        <w:rPr>
          <w:lang w:val="uk-UA"/>
        </w:rPr>
      </w:pPr>
      <w:r>
        <w:rPr>
          <w:lang w:val="uk-UA"/>
        </w:rPr>
        <w:t>Виконав: Братчиков Роман</w:t>
      </w:r>
    </w:p>
    <w:p w14:paraId="37557E76" w14:textId="40791C3B" w:rsidR="00102121" w:rsidRPr="00102121" w:rsidRDefault="00102121" w:rsidP="00102121">
      <w:r>
        <w:rPr>
          <w:lang w:val="uk-UA"/>
        </w:rPr>
        <w:t>Група: 244</w:t>
      </w:r>
      <w:r>
        <w:t>a</w:t>
      </w:r>
    </w:p>
    <w:sectPr w:rsidR="00102121" w:rsidRPr="0010212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21"/>
    <w:rsid w:val="00007EFF"/>
    <w:rsid w:val="00102121"/>
    <w:rsid w:val="001D64A7"/>
    <w:rsid w:val="00232BC0"/>
    <w:rsid w:val="002B4DA5"/>
    <w:rsid w:val="002D6678"/>
    <w:rsid w:val="00364E8E"/>
    <w:rsid w:val="00385559"/>
    <w:rsid w:val="004844A7"/>
    <w:rsid w:val="005E7E52"/>
    <w:rsid w:val="00661C66"/>
    <w:rsid w:val="00681979"/>
    <w:rsid w:val="00737AA6"/>
    <w:rsid w:val="007660A7"/>
    <w:rsid w:val="00770476"/>
    <w:rsid w:val="008E1D5F"/>
    <w:rsid w:val="009A6105"/>
    <w:rsid w:val="009D1EC3"/>
    <w:rsid w:val="009E12E3"/>
    <w:rsid w:val="009F0101"/>
    <w:rsid w:val="00C33289"/>
    <w:rsid w:val="00D46023"/>
    <w:rsid w:val="00DA6BBE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E83F"/>
  <w15:chartTrackingRefBased/>
  <w15:docId w15:val="{6485376C-D822-4A46-A24A-962F3D92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1</cp:revision>
  <dcterms:created xsi:type="dcterms:W3CDTF">2025-11-03T06:35:00Z</dcterms:created>
  <dcterms:modified xsi:type="dcterms:W3CDTF">2025-11-03T06:39:00Z</dcterms:modified>
</cp:coreProperties>
</file>