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3A82B4" w14:textId="77777777" w:rsidR="00102121" w:rsidRPr="00102121" w:rsidRDefault="00102121" w:rsidP="00A80269">
      <w:pPr>
        <w:spacing w:line="360" w:lineRule="auto"/>
        <w:rPr>
          <w:b/>
          <w:sz w:val="24"/>
          <w:szCs w:val="24"/>
          <w:lang w:val="uk-UA"/>
        </w:rPr>
      </w:pPr>
      <w:r w:rsidRPr="00102121">
        <w:rPr>
          <w:b/>
          <w:sz w:val="24"/>
          <w:szCs w:val="24"/>
          <w:lang w:val="uk-UA"/>
        </w:rPr>
        <w:t>Лабораторна робота №7</w:t>
      </w:r>
    </w:p>
    <w:p w14:paraId="61B53191" w14:textId="77D10F89" w:rsidR="00102121" w:rsidRPr="00102121" w:rsidRDefault="00102121" w:rsidP="00A80269">
      <w:pPr>
        <w:spacing w:line="360" w:lineRule="auto"/>
        <w:rPr>
          <w:b/>
          <w:sz w:val="24"/>
          <w:szCs w:val="24"/>
          <w:lang w:val="uk-UA"/>
        </w:rPr>
      </w:pPr>
      <w:r w:rsidRPr="00201E38">
        <w:rPr>
          <w:b/>
          <w:sz w:val="24"/>
          <w:szCs w:val="24"/>
          <w:lang w:val="ru-RU"/>
        </w:rPr>
        <w:t xml:space="preserve">Тема: </w:t>
      </w:r>
      <w:r w:rsidRPr="00102121">
        <w:rPr>
          <w:b/>
          <w:sz w:val="24"/>
          <w:szCs w:val="24"/>
          <w:lang w:val="uk-UA"/>
        </w:rPr>
        <w:t>Доступ до об'єктів і сценаріїв. Доступ до властивостей і методів об'єктів</w:t>
      </w:r>
    </w:p>
    <w:p w14:paraId="7F3B8361" w14:textId="7A7C4184" w:rsidR="00102121" w:rsidRPr="00102121" w:rsidRDefault="00102121" w:rsidP="00A80269">
      <w:pPr>
        <w:spacing w:line="360" w:lineRule="auto"/>
        <w:rPr>
          <w:sz w:val="24"/>
          <w:szCs w:val="24"/>
          <w:lang w:val="uk-UA"/>
        </w:rPr>
      </w:pPr>
      <w:r w:rsidRPr="00102121">
        <w:rPr>
          <w:b/>
          <w:sz w:val="24"/>
          <w:szCs w:val="24"/>
          <w:lang w:val="uk-UA"/>
        </w:rPr>
        <w:t>Мета роботи</w:t>
      </w:r>
      <w:r w:rsidRPr="00201E38">
        <w:rPr>
          <w:sz w:val="24"/>
          <w:szCs w:val="24"/>
          <w:lang w:val="uk-UA"/>
        </w:rPr>
        <w:t xml:space="preserve">: </w:t>
      </w:r>
      <w:r w:rsidRPr="00102121">
        <w:rPr>
          <w:sz w:val="24"/>
          <w:szCs w:val="24"/>
          <w:lang w:val="uk-UA"/>
        </w:rPr>
        <w:t>навчитися використовувати різні способи доступу до властивостей і методів об'єктів для внесення змін в HTML-документ.</w:t>
      </w:r>
    </w:p>
    <w:p w14:paraId="3EF76300" w14:textId="0763CCD2" w:rsidR="00D46023" w:rsidRPr="00201E38" w:rsidRDefault="00102121" w:rsidP="00A80269">
      <w:pPr>
        <w:spacing w:line="360" w:lineRule="auto"/>
        <w:rPr>
          <w:sz w:val="24"/>
          <w:szCs w:val="24"/>
          <w:lang w:val="uk-UA"/>
        </w:rPr>
      </w:pPr>
      <w:r w:rsidRPr="00201E38">
        <w:rPr>
          <w:b/>
          <w:bCs/>
          <w:sz w:val="24"/>
          <w:szCs w:val="24"/>
          <w:lang w:val="uk-UA"/>
        </w:rPr>
        <w:t>Виконав:</w:t>
      </w:r>
      <w:r w:rsidRPr="00201E38">
        <w:rPr>
          <w:sz w:val="24"/>
          <w:szCs w:val="24"/>
          <w:lang w:val="uk-UA"/>
        </w:rPr>
        <w:t xml:space="preserve"> Братчиков Роман</w:t>
      </w:r>
    </w:p>
    <w:p w14:paraId="37557E76" w14:textId="40791C3B" w:rsidR="00102121" w:rsidRPr="00201E38" w:rsidRDefault="00102121" w:rsidP="00A80269">
      <w:pPr>
        <w:spacing w:line="360" w:lineRule="auto"/>
        <w:rPr>
          <w:sz w:val="24"/>
          <w:szCs w:val="24"/>
        </w:rPr>
      </w:pPr>
      <w:r w:rsidRPr="00201E38">
        <w:rPr>
          <w:b/>
          <w:bCs/>
          <w:sz w:val="24"/>
          <w:szCs w:val="24"/>
          <w:lang w:val="uk-UA"/>
        </w:rPr>
        <w:t>Група:</w:t>
      </w:r>
      <w:r w:rsidRPr="00201E38">
        <w:rPr>
          <w:sz w:val="24"/>
          <w:szCs w:val="24"/>
          <w:lang w:val="uk-UA"/>
        </w:rPr>
        <w:t xml:space="preserve"> 244</w:t>
      </w:r>
      <w:r w:rsidRPr="00201E38">
        <w:rPr>
          <w:sz w:val="24"/>
          <w:szCs w:val="24"/>
        </w:rPr>
        <w:t>a</w:t>
      </w:r>
    </w:p>
    <w:p w14:paraId="58C10AFD" w14:textId="604706E7" w:rsidR="00201E38" w:rsidRDefault="00201E38" w:rsidP="00A80269">
      <w:pPr>
        <w:spacing w:line="360" w:lineRule="auto"/>
        <w:jc w:val="center"/>
        <w:rPr>
          <w:b/>
          <w:bCs/>
          <w:sz w:val="24"/>
          <w:szCs w:val="24"/>
          <w:lang w:val="ru-RU"/>
        </w:rPr>
      </w:pPr>
      <w:r w:rsidRPr="00201E38">
        <w:rPr>
          <w:b/>
          <w:bCs/>
          <w:sz w:val="24"/>
          <w:szCs w:val="24"/>
          <w:lang w:val="ru-RU"/>
        </w:rPr>
        <w:t>Хід роботи</w:t>
      </w:r>
    </w:p>
    <w:p w14:paraId="3E689DD5" w14:textId="09B3EC4A" w:rsidR="00201E38" w:rsidRPr="00A80269" w:rsidRDefault="00A80269" w:rsidP="00A80269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lang w:val="ru-RU"/>
        </w:rPr>
        <w:t>Доступ до об'єктів</w:t>
      </w:r>
    </w:p>
    <w:p w14:paraId="0191B0BA" w14:textId="302FC483" w:rsidR="00A80269" w:rsidRDefault="00A80269" w:rsidP="00A80269">
      <w:pPr>
        <w:pStyle w:val="ListParagraph"/>
        <w:spacing w:line="360" w:lineRule="auto"/>
        <w:ind w:left="0" w:firstLine="709"/>
        <w:rPr>
          <w:sz w:val="24"/>
          <w:szCs w:val="24"/>
          <w:lang w:val="ru-RU"/>
        </w:rPr>
      </w:pPr>
      <w:r w:rsidRPr="00A80269">
        <w:rPr>
          <w:sz w:val="24"/>
          <w:szCs w:val="24"/>
          <w:lang w:val="ru-RU"/>
        </w:rPr>
        <w:t>Створюємо три об'єкти та використовуючи їх властивості змінюємо їх колір при натиск</w:t>
      </w:r>
      <w:r w:rsidR="00C0237E">
        <w:rPr>
          <w:sz w:val="24"/>
          <w:szCs w:val="24"/>
          <w:lang w:val="ru-RU"/>
        </w:rPr>
        <w:t>анні</w:t>
      </w:r>
      <w:r>
        <w:rPr>
          <w:sz w:val="24"/>
          <w:szCs w:val="24"/>
          <w:lang w:val="ru-RU"/>
        </w:rPr>
        <w:t>(Рис.1):</w:t>
      </w:r>
    </w:p>
    <w:p w14:paraId="05EC6DA5" w14:textId="77777777" w:rsidR="00A80269" w:rsidRDefault="00A80269" w:rsidP="00A80269">
      <w:pPr>
        <w:pStyle w:val="ListParagraph"/>
        <w:keepNext/>
        <w:spacing w:line="360" w:lineRule="auto"/>
        <w:ind w:left="0" w:firstLine="426"/>
        <w:jc w:val="center"/>
      </w:pPr>
      <w:r>
        <w:rPr>
          <w:noProof/>
        </w:rPr>
        <w:drawing>
          <wp:inline distT="0" distB="0" distL="0" distR="0" wp14:anchorId="4F37A295" wp14:editId="48434C95">
            <wp:extent cx="3261360" cy="4987961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68051" cy="4998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950AE" w14:textId="7378E959" w:rsidR="00A80269" w:rsidRDefault="00A80269" w:rsidP="00A80269">
      <w:pPr>
        <w:pStyle w:val="Caption"/>
        <w:spacing w:line="360" w:lineRule="auto"/>
        <w:ind w:left="2410"/>
        <w:rPr>
          <w:lang w:val="uk-UA"/>
        </w:rPr>
      </w:pPr>
      <w:r w:rsidRPr="00A80269">
        <w:rPr>
          <w:lang w:val="ru-RU"/>
        </w:rPr>
        <w:t xml:space="preserve">Рис. </w:t>
      </w:r>
      <w:r>
        <w:fldChar w:fldCharType="begin"/>
      </w:r>
      <w:r w:rsidRPr="00A80269">
        <w:rPr>
          <w:lang w:val="ru-RU"/>
        </w:rPr>
        <w:instrText xml:space="preserve"> </w:instrText>
      </w:r>
      <w:r>
        <w:instrText>SEQ</w:instrText>
      </w:r>
      <w:r w:rsidRPr="00A80269">
        <w:rPr>
          <w:lang w:val="ru-RU"/>
        </w:rPr>
        <w:instrText xml:space="preserve"> Рис. \* </w:instrText>
      </w:r>
      <w:r>
        <w:instrText>ARABIC</w:instrText>
      </w:r>
      <w:r w:rsidRPr="00A80269">
        <w:rPr>
          <w:lang w:val="ru-RU"/>
        </w:rPr>
        <w:instrText xml:space="preserve"> </w:instrText>
      </w:r>
      <w:r>
        <w:fldChar w:fldCharType="separate"/>
      </w:r>
      <w:r w:rsidR="00C0237E" w:rsidRPr="00C0237E">
        <w:rPr>
          <w:noProof/>
          <w:lang w:val="ru-RU"/>
        </w:rPr>
        <w:t>1</w:t>
      </w:r>
      <w:r>
        <w:fldChar w:fldCharType="end"/>
      </w:r>
      <w:r>
        <w:rPr>
          <w:lang w:val="uk-UA"/>
        </w:rPr>
        <w:t xml:space="preserve"> Розмітка сторінки та додавання скрипту для зміни кольору</w:t>
      </w:r>
    </w:p>
    <w:p w14:paraId="5406ECB9" w14:textId="77777777" w:rsidR="00A80269" w:rsidRDefault="00A80269" w:rsidP="00A80269">
      <w:pPr>
        <w:spacing w:line="360" w:lineRule="auto"/>
        <w:rPr>
          <w:lang w:val="uk-UA"/>
        </w:rPr>
      </w:pPr>
    </w:p>
    <w:p w14:paraId="38DD73A4" w14:textId="5308D9F4" w:rsidR="00A80269" w:rsidRPr="00A80269" w:rsidRDefault="00A80269" w:rsidP="00A80269">
      <w:pPr>
        <w:pStyle w:val="ListParagraph"/>
        <w:numPr>
          <w:ilvl w:val="0"/>
          <w:numId w:val="1"/>
        </w:numPr>
        <w:spacing w:line="360" w:lineRule="auto"/>
        <w:rPr>
          <w:lang w:val="uk-UA"/>
        </w:rPr>
      </w:pPr>
      <w:r w:rsidRPr="00A80269">
        <w:rPr>
          <w:b/>
          <w:bCs/>
          <w:lang w:val="uk-UA"/>
        </w:rPr>
        <w:t>Перший рядок (&lt;</w:t>
      </w:r>
      <w:r w:rsidRPr="00A80269">
        <w:rPr>
          <w:b/>
          <w:bCs/>
        </w:rPr>
        <w:t>h</w:t>
      </w:r>
      <w:r w:rsidRPr="00A80269">
        <w:rPr>
          <w:b/>
          <w:bCs/>
          <w:lang w:val="uk-UA"/>
        </w:rPr>
        <w:t>2&gt;)</w:t>
      </w:r>
      <w:r w:rsidRPr="00A80269">
        <w:rPr>
          <w:lang w:val="uk-UA"/>
        </w:rPr>
        <w:br/>
        <w:t xml:space="preserve">Використано </w:t>
      </w:r>
      <w:r w:rsidRPr="00A80269">
        <w:t>getElementById</w:t>
      </w:r>
      <w:r w:rsidRPr="00A80269">
        <w:rPr>
          <w:lang w:val="uk-UA"/>
        </w:rPr>
        <w:t>("</w:t>
      </w:r>
      <w:r w:rsidRPr="00A80269">
        <w:t>first</w:t>
      </w:r>
      <w:r w:rsidRPr="00A80269">
        <w:rPr>
          <w:lang w:val="uk-UA"/>
        </w:rPr>
        <w:t>").</w:t>
      </w:r>
      <w:r w:rsidRPr="00A80269">
        <w:rPr>
          <w:lang w:val="uk-UA"/>
        </w:rPr>
        <w:br/>
        <w:t xml:space="preserve">При натисканні змінює фон </w:t>
      </w:r>
      <w:r w:rsidRPr="00A80269">
        <w:rPr>
          <w:b/>
          <w:bCs/>
          <w:lang w:val="uk-UA"/>
        </w:rPr>
        <w:t>жовтий ↔ синій</w:t>
      </w:r>
      <w:r w:rsidRPr="00A80269">
        <w:rPr>
          <w:lang w:val="uk-UA"/>
        </w:rPr>
        <w:t xml:space="preserve"> та колір тексту </w:t>
      </w:r>
      <w:r w:rsidRPr="00A80269">
        <w:rPr>
          <w:b/>
          <w:bCs/>
          <w:lang w:val="uk-UA"/>
        </w:rPr>
        <w:t>чорний ↔ білий</w:t>
      </w:r>
      <w:r w:rsidRPr="00A80269">
        <w:rPr>
          <w:lang w:val="uk-UA"/>
        </w:rPr>
        <w:t>.</w:t>
      </w:r>
    </w:p>
    <w:p w14:paraId="22AA2B6E" w14:textId="43D6D8F0" w:rsidR="00A80269" w:rsidRPr="00A80269" w:rsidRDefault="00A80269" w:rsidP="00A80269">
      <w:pPr>
        <w:pStyle w:val="ListParagraph"/>
        <w:numPr>
          <w:ilvl w:val="0"/>
          <w:numId w:val="1"/>
        </w:numPr>
        <w:spacing w:line="360" w:lineRule="auto"/>
        <w:rPr>
          <w:lang w:val="ru-RU"/>
        </w:rPr>
      </w:pPr>
      <w:r w:rsidRPr="00A80269">
        <w:rPr>
          <w:b/>
          <w:bCs/>
          <w:lang w:val="ru-RU"/>
        </w:rPr>
        <w:t>Другий рядок (&lt;</w:t>
      </w:r>
      <w:r w:rsidRPr="00A80269">
        <w:rPr>
          <w:b/>
          <w:bCs/>
        </w:rPr>
        <w:t>p</w:t>
      </w:r>
      <w:r w:rsidRPr="00A80269">
        <w:rPr>
          <w:b/>
          <w:bCs/>
          <w:lang w:val="ru-RU"/>
        </w:rPr>
        <w:t>&gt;)</w:t>
      </w:r>
      <w:r w:rsidRPr="00A80269">
        <w:rPr>
          <w:lang w:val="ru-RU"/>
        </w:rPr>
        <w:br/>
        <w:t xml:space="preserve">Використано </w:t>
      </w:r>
      <w:r w:rsidRPr="00A80269">
        <w:rPr>
          <w:b/>
          <w:bCs/>
          <w:lang w:val="ru-RU"/>
        </w:rPr>
        <w:t xml:space="preserve">колекцію </w:t>
      </w:r>
      <w:r w:rsidRPr="00A80269">
        <w:rPr>
          <w:b/>
          <w:bCs/>
        </w:rPr>
        <w:t>document</w:t>
      </w:r>
      <w:r w:rsidRPr="00A80269">
        <w:rPr>
          <w:b/>
          <w:bCs/>
          <w:lang w:val="ru-RU"/>
        </w:rPr>
        <w:t>.</w:t>
      </w:r>
      <w:r w:rsidRPr="00A80269">
        <w:rPr>
          <w:b/>
          <w:bCs/>
        </w:rPr>
        <w:t>all</w:t>
      </w:r>
      <w:r w:rsidRPr="00A80269">
        <w:rPr>
          <w:lang w:val="ru-RU"/>
        </w:rPr>
        <w:t>, як вимагалось.</w:t>
      </w:r>
      <w:r w:rsidRPr="00A80269">
        <w:rPr>
          <w:lang w:val="ru-RU"/>
        </w:rPr>
        <w:br/>
        <w:t xml:space="preserve">При натисканні змінює фон </w:t>
      </w:r>
      <w:r w:rsidRPr="00A80269">
        <w:rPr>
          <w:b/>
          <w:bCs/>
          <w:lang w:val="ru-RU"/>
        </w:rPr>
        <w:t>білий ↔ зелений</w:t>
      </w:r>
      <w:r w:rsidRPr="00A80269">
        <w:rPr>
          <w:lang w:val="ru-RU"/>
        </w:rPr>
        <w:t xml:space="preserve"> та колір тексту </w:t>
      </w:r>
      <w:r w:rsidRPr="00A80269">
        <w:rPr>
          <w:b/>
          <w:bCs/>
          <w:lang w:val="ru-RU"/>
        </w:rPr>
        <w:t>червоний ↔ білий</w:t>
      </w:r>
      <w:r w:rsidRPr="00A80269">
        <w:rPr>
          <w:lang w:val="ru-RU"/>
        </w:rPr>
        <w:t>.</w:t>
      </w:r>
    </w:p>
    <w:p w14:paraId="7550CE0F" w14:textId="2F6362D7" w:rsidR="00A80269" w:rsidRDefault="00A80269" w:rsidP="00A80269">
      <w:pPr>
        <w:pStyle w:val="ListParagraph"/>
        <w:numPr>
          <w:ilvl w:val="0"/>
          <w:numId w:val="1"/>
        </w:numPr>
        <w:spacing w:line="360" w:lineRule="auto"/>
        <w:rPr>
          <w:lang w:val="ru-RU"/>
        </w:rPr>
      </w:pPr>
      <w:r w:rsidRPr="00A80269">
        <w:rPr>
          <w:b/>
          <w:bCs/>
          <w:lang w:val="ru-RU"/>
        </w:rPr>
        <w:t>Третій рядок (&lt;</w:t>
      </w:r>
      <w:r w:rsidRPr="00A80269">
        <w:rPr>
          <w:b/>
          <w:bCs/>
        </w:rPr>
        <w:t>div</w:t>
      </w:r>
      <w:r w:rsidRPr="00A80269">
        <w:rPr>
          <w:b/>
          <w:bCs/>
          <w:lang w:val="ru-RU"/>
        </w:rPr>
        <w:t>&gt;)</w:t>
      </w:r>
      <w:r w:rsidRPr="00A80269">
        <w:rPr>
          <w:lang w:val="ru-RU"/>
        </w:rPr>
        <w:br/>
        <w:t xml:space="preserve">Так само змінює кольори, як і перший, теж через </w:t>
      </w:r>
      <w:r w:rsidRPr="00A80269">
        <w:t>getElementById</w:t>
      </w:r>
      <w:r w:rsidRPr="00A80269">
        <w:rPr>
          <w:lang w:val="ru-RU"/>
        </w:rPr>
        <w:t>.</w:t>
      </w:r>
    </w:p>
    <w:p w14:paraId="127C4B4D" w14:textId="4538D89C" w:rsidR="00E44DBC" w:rsidRDefault="00E44DBC" w:rsidP="00E44DBC">
      <w:pPr>
        <w:pStyle w:val="ListParagraph"/>
        <w:spacing w:line="360" w:lineRule="auto"/>
        <w:rPr>
          <w:b/>
          <w:bCs/>
          <w:lang w:val="ru-RU"/>
        </w:rPr>
      </w:pPr>
      <w:r>
        <w:rPr>
          <w:b/>
          <w:bCs/>
          <w:lang w:val="ru-RU"/>
        </w:rPr>
        <w:t>В результаті маємо наступну сторінку(Рис.2):</w:t>
      </w:r>
    </w:p>
    <w:p w14:paraId="56826AED" w14:textId="77777777" w:rsidR="00E44DBC" w:rsidRDefault="00E44DBC" w:rsidP="00C0237E">
      <w:pPr>
        <w:pStyle w:val="ListParagraph"/>
        <w:keepNext/>
        <w:spacing w:line="360" w:lineRule="auto"/>
        <w:ind w:left="567" w:hanging="578"/>
      </w:pPr>
      <w:r>
        <w:rPr>
          <w:noProof/>
        </w:rPr>
        <w:drawing>
          <wp:inline distT="0" distB="0" distL="0" distR="0" wp14:anchorId="02D7CD43" wp14:editId="31E3FEE0">
            <wp:extent cx="6332855" cy="1615440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161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AD8CF" w14:textId="24F0E368" w:rsidR="00E44DBC" w:rsidRDefault="00E44DBC" w:rsidP="00E44DBC">
      <w:pPr>
        <w:pStyle w:val="Caption"/>
        <w:jc w:val="center"/>
        <w:rPr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C0237E">
        <w:rPr>
          <w:noProof/>
        </w:rPr>
        <w:t>2</w:t>
      </w:r>
      <w:r>
        <w:fldChar w:fldCharType="end"/>
      </w:r>
      <w:r>
        <w:rPr>
          <w:lang w:val="uk-UA"/>
        </w:rPr>
        <w:t xml:space="preserve"> Початковий вигляд сторінки</w:t>
      </w:r>
    </w:p>
    <w:p w14:paraId="6D4B761A" w14:textId="77777777" w:rsidR="00E44DBC" w:rsidRDefault="00E44DBC" w:rsidP="00E44DBC">
      <w:pPr>
        <w:keepNext/>
      </w:pPr>
      <w:r>
        <w:rPr>
          <w:noProof/>
        </w:rPr>
        <w:drawing>
          <wp:inline distT="0" distB="0" distL="0" distR="0" wp14:anchorId="4B4FA34F" wp14:editId="20EFBCE5">
            <wp:extent cx="6332855" cy="1708785"/>
            <wp:effectExtent l="0" t="0" r="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170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EF5A8" w14:textId="075CA9DF" w:rsidR="00E44DBC" w:rsidRDefault="00E44DBC" w:rsidP="00E44DBC">
      <w:pPr>
        <w:pStyle w:val="Caption"/>
        <w:jc w:val="center"/>
        <w:rPr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C0237E">
        <w:rPr>
          <w:noProof/>
        </w:rPr>
        <w:t>3</w:t>
      </w:r>
      <w:r>
        <w:fldChar w:fldCharType="end"/>
      </w:r>
      <w:r>
        <w:rPr>
          <w:lang w:val="uk-UA"/>
        </w:rPr>
        <w:t xml:space="preserve"> Результат після натискання</w:t>
      </w:r>
    </w:p>
    <w:p w14:paraId="6AC2C8D5" w14:textId="15714BC8" w:rsidR="00E44DBC" w:rsidRDefault="00E44DBC" w:rsidP="00E44DBC">
      <w:pPr>
        <w:rPr>
          <w:lang w:val="ru-RU"/>
        </w:rPr>
      </w:pPr>
      <w:r>
        <w:rPr>
          <w:lang w:val="uk-UA"/>
        </w:rPr>
        <w:t>2.</w:t>
      </w:r>
      <w:r w:rsidR="00C0237E">
        <w:t xml:space="preserve"> </w:t>
      </w:r>
      <w:r w:rsidR="00C0237E">
        <w:rPr>
          <w:lang w:val="ru-RU"/>
        </w:rPr>
        <w:t>Створення сторінок магазину</w:t>
      </w:r>
    </w:p>
    <w:p w14:paraId="3F58FE6B" w14:textId="13D9B41A" w:rsidR="00C0237E" w:rsidRDefault="00C0237E" w:rsidP="00E44DBC">
      <w:pPr>
        <w:rPr>
          <w:lang w:val="ru-RU"/>
        </w:rPr>
      </w:pPr>
      <w:r>
        <w:rPr>
          <w:lang w:val="ru-RU"/>
        </w:rPr>
        <w:t>На наступних скріншотах видно верстку та результати сайтів:</w:t>
      </w:r>
    </w:p>
    <w:p w14:paraId="4B26813E" w14:textId="77777777" w:rsidR="00C0237E" w:rsidRDefault="00C0237E" w:rsidP="00C0237E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E02D610" wp14:editId="56FA10B2">
            <wp:extent cx="4937760" cy="2286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DDAEDFD" wp14:editId="14F1A384">
            <wp:extent cx="4922520" cy="2354580"/>
            <wp:effectExtent l="0" t="0" r="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520" cy="2354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E8FC5F" wp14:editId="582031FD">
            <wp:extent cx="4960620" cy="2468880"/>
            <wp:effectExtent l="0" t="0" r="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0620" cy="246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F268CEC" wp14:editId="3E50E76C">
            <wp:extent cx="6332855" cy="124523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855" cy="1245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4F90D5B" wp14:editId="3392B4D3">
            <wp:extent cx="6332855" cy="12604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855" cy="126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18241D0" wp14:editId="64202C5D">
            <wp:extent cx="6332855" cy="1198880"/>
            <wp:effectExtent l="0" t="0" r="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855" cy="119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0D555" w14:textId="7121870D" w:rsidR="00C0237E" w:rsidRDefault="00C0237E" w:rsidP="00C0237E">
      <w:pPr>
        <w:pStyle w:val="Caption"/>
        <w:jc w:val="center"/>
        <w:rPr>
          <w:lang w:val="uk-UA"/>
        </w:rPr>
      </w:pPr>
      <w:r w:rsidRPr="00C0237E">
        <w:rPr>
          <w:lang w:val="ru-RU"/>
        </w:rPr>
        <w:t xml:space="preserve">Рис. </w:t>
      </w:r>
      <w:r>
        <w:fldChar w:fldCharType="begin"/>
      </w:r>
      <w:r w:rsidRPr="00C0237E">
        <w:rPr>
          <w:lang w:val="ru-RU"/>
        </w:rPr>
        <w:instrText xml:space="preserve"> </w:instrText>
      </w:r>
      <w:r>
        <w:instrText>SEQ</w:instrText>
      </w:r>
      <w:r w:rsidRPr="00C0237E">
        <w:rPr>
          <w:lang w:val="ru-RU"/>
        </w:rPr>
        <w:instrText xml:space="preserve"> Рис. \* </w:instrText>
      </w:r>
      <w:r>
        <w:instrText>ARABIC</w:instrText>
      </w:r>
      <w:r w:rsidRPr="00C0237E">
        <w:rPr>
          <w:lang w:val="ru-RU"/>
        </w:rPr>
        <w:instrText xml:space="preserve"> </w:instrText>
      </w:r>
      <w:r>
        <w:fldChar w:fldCharType="separate"/>
      </w:r>
      <w:r w:rsidRPr="00C0237E">
        <w:rPr>
          <w:noProof/>
          <w:lang w:val="ru-RU"/>
        </w:rPr>
        <w:t>4</w:t>
      </w:r>
      <w:r>
        <w:fldChar w:fldCharType="end"/>
      </w:r>
      <w:r>
        <w:rPr>
          <w:lang w:val="uk-UA"/>
        </w:rPr>
        <w:t xml:space="preserve"> – 10. Верстка сторінок та результат.</w:t>
      </w:r>
    </w:p>
    <w:p w14:paraId="5C40673B" w14:textId="119EDCD3" w:rsidR="00C0237E" w:rsidRPr="00C0237E" w:rsidRDefault="00C0237E" w:rsidP="00C0237E">
      <w:pPr>
        <w:pStyle w:val="ListParagraph"/>
        <w:numPr>
          <w:ilvl w:val="0"/>
          <w:numId w:val="4"/>
        </w:numPr>
        <w:spacing w:line="360" w:lineRule="auto"/>
        <w:rPr>
          <w:lang w:val="uk-UA"/>
        </w:rPr>
      </w:pPr>
      <w:r w:rsidRPr="00C0237E">
        <w:rPr>
          <w:lang w:val="uk-UA"/>
        </w:rPr>
        <w:t xml:space="preserve">При відкритті будь-якої сторінки браузер </w:t>
      </w:r>
      <w:r w:rsidRPr="00C0237E">
        <w:rPr>
          <w:b/>
          <w:bCs/>
          <w:lang w:val="uk-UA"/>
        </w:rPr>
        <w:t xml:space="preserve">підключає </w:t>
      </w:r>
      <w:r w:rsidRPr="00C0237E">
        <w:rPr>
          <w:b/>
          <w:bCs/>
        </w:rPr>
        <w:t>primJs</w:t>
      </w:r>
      <w:r w:rsidRPr="00C0237E">
        <w:rPr>
          <w:b/>
          <w:bCs/>
          <w:lang w:val="uk-UA"/>
        </w:rPr>
        <w:t>.</w:t>
      </w:r>
      <w:r w:rsidRPr="00C0237E">
        <w:rPr>
          <w:b/>
          <w:bCs/>
        </w:rPr>
        <w:t>js</w:t>
      </w:r>
      <w:r w:rsidRPr="00C0237E">
        <w:rPr>
          <w:lang w:val="uk-UA"/>
        </w:rPr>
        <w:t>, який</w:t>
      </w:r>
      <w:r w:rsidRPr="00C0237E">
        <w:rPr>
          <w:lang w:val="uk-UA"/>
        </w:rPr>
        <w:br/>
        <w:t>автоматично створює зверху заголовок із назвою мережі та поточною датою.</w:t>
      </w:r>
    </w:p>
    <w:p w14:paraId="2DC5311B" w14:textId="778DAA4F" w:rsidR="00C0237E" w:rsidRDefault="00C0237E" w:rsidP="00C0237E">
      <w:pPr>
        <w:pStyle w:val="ListParagraph"/>
        <w:numPr>
          <w:ilvl w:val="0"/>
          <w:numId w:val="4"/>
        </w:numPr>
        <w:spacing w:line="360" w:lineRule="auto"/>
        <w:rPr>
          <w:lang w:val="uk-UA"/>
        </w:rPr>
      </w:pPr>
      <w:r w:rsidRPr="00C0237E">
        <w:rPr>
          <w:lang w:val="uk-UA"/>
        </w:rPr>
        <w:t xml:space="preserve">Метод </w:t>
      </w:r>
      <w:r w:rsidRPr="00C0237E">
        <w:t>document</w:t>
      </w:r>
      <w:r w:rsidRPr="00C0237E">
        <w:rPr>
          <w:lang w:val="uk-UA"/>
        </w:rPr>
        <w:t>.</w:t>
      </w:r>
      <w:r w:rsidRPr="00C0237E">
        <w:t>write</w:t>
      </w:r>
      <w:r w:rsidRPr="00C0237E">
        <w:rPr>
          <w:lang w:val="uk-UA"/>
        </w:rPr>
        <w:t xml:space="preserve">() вставляє цей код </w:t>
      </w:r>
      <w:r w:rsidRPr="00C0237E">
        <w:rPr>
          <w:b/>
          <w:bCs/>
          <w:lang w:val="uk-UA"/>
        </w:rPr>
        <w:t>під час завантаження сторінки</w:t>
      </w:r>
      <w:r w:rsidRPr="00C0237E">
        <w:rPr>
          <w:lang w:val="uk-UA"/>
        </w:rPr>
        <w:t>.</w:t>
      </w:r>
    </w:p>
    <w:p w14:paraId="46A9BB3B" w14:textId="6B3B3EBC" w:rsidR="00C0237E" w:rsidRDefault="00C0237E" w:rsidP="00C0237E">
      <w:pPr>
        <w:pStyle w:val="ListParagraph"/>
        <w:spacing w:line="360" w:lineRule="auto"/>
        <w:jc w:val="center"/>
        <w:rPr>
          <w:b/>
          <w:bCs/>
          <w:lang w:val="uk-UA"/>
        </w:rPr>
      </w:pPr>
      <w:r w:rsidRPr="00C0237E">
        <w:rPr>
          <w:b/>
          <w:bCs/>
          <w:lang w:val="uk-UA"/>
        </w:rPr>
        <w:t>Висновок</w:t>
      </w:r>
    </w:p>
    <w:p w14:paraId="42F86C13" w14:textId="7B7961AC" w:rsidR="00C0237E" w:rsidRPr="00C0237E" w:rsidRDefault="00C0237E" w:rsidP="00C0237E">
      <w:pPr>
        <w:pStyle w:val="ListParagraph"/>
        <w:spacing w:line="360" w:lineRule="auto"/>
        <w:ind w:left="0" w:firstLine="709"/>
        <w:jc w:val="both"/>
        <w:rPr>
          <w:lang w:val="ru-RU"/>
        </w:rPr>
      </w:pPr>
      <w:r w:rsidRPr="00C0237E">
        <w:rPr>
          <w:lang w:val="uk-UA"/>
        </w:rPr>
        <w:t xml:space="preserve">Під час виконання цих завдань було закріплено навички роботи з елементами </w:t>
      </w:r>
      <w:r w:rsidRPr="00C0237E">
        <w:t>HTML</w:t>
      </w:r>
      <w:r w:rsidRPr="00C0237E">
        <w:rPr>
          <w:lang w:val="uk-UA"/>
        </w:rPr>
        <w:t xml:space="preserve">-документа та використанням </w:t>
      </w:r>
      <w:r w:rsidRPr="00C0237E">
        <w:t>JavaScript</w:t>
      </w:r>
      <w:r w:rsidRPr="00C0237E">
        <w:rPr>
          <w:lang w:val="uk-UA"/>
        </w:rPr>
        <w:t xml:space="preserve"> для динамічної взаємодії з ними. Реалізовано зміну стилів елементів при подіях миші за допомогою методів </w:t>
      </w:r>
      <w:r w:rsidRPr="00C0237E">
        <w:t>getElementById</w:t>
      </w:r>
      <w:r w:rsidRPr="00C0237E">
        <w:rPr>
          <w:lang w:val="uk-UA"/>
        </w:rPr>
        <w:t xml:space="preserve">() і колекції </w:t>
      </w:r>
      <w:r w:rsidRPr="00C0237E">
        <w:t>document</w:t>
      </w:r>
      <w:r w:rsidRPr="00C0237E">
        <w:rPr>
          <w:lang w:val="uk-UA"/>
        </w:rPr>
        <w:t>.</w:t>
      </w:r>
      <w:r w:rsidRPr="00C0237E">
        <w:t>all</w:t>
      </w:r>
      <w:r w:rsidRPr="00C0237E">
        <w:rPr>
          <w:lang w:val="uk-UA"/>
        </w:rPr>
        <w:t xml:space="preserve">. Також створено спільний зовнішній сценарій </w:t>
      </w:r>
      <w:r w:rsidRPr="00C0237E">
        <w:t>primJs</w:t>
      </w:r>
      <w:r w:rsidRPr="00C0237E">
        <w:rPr>
          <w:lang w:val="uk-UA"/>
        </w:rPr>
        <w:t>.</w:t>
      </w:r>
      <w:r w:rsidRPr="00C0237E">
        <w:t>js</w:t>
      </w:r>
      <w:r w:rsidRPr="00C0237E">
        <w:rPr>
          <w:lang w:val="uk-UA"/>
        </w:rPr>
        <w:t xml:space="preserve">, який формує заголовок і поточну дату для сторінок мережі магазинів. </w:t>
      </w:r>
      <w:r w:rsidRPr="00C0237E">
        <w:rPr>
          <w:lang w:val="ru-RU"/>
        </w:rPr>
        <w:t>Це дозволило освоїти принципи повторного використання коду та розділення структури, стилю й логіки вебсторінки.</w:t>
      </w:r>
    </w:p>
    <w:p w14:paraId="732C6E91" w14:textId="77777777" w:rsidR="00C0237E" w:rsidRPr="00C0237E" w:rsidRDefault="00C0237E" w:rsidP="00C0237E">
      <w:pPr>
        <w:rPr>
          <w:lang w:val="uk-UA"/>
        </w:rPr>
      </w:pPr>
    </w:p>
    <w:p w14:paraId="2C51429B" w14:textId="77777777" w:rsidR="00A80269" w:rsidRPr="00C0237E" w:rsidRDefault="00A80269" w:rsidP="00A80269">
      <w:pPr>
        <w:spacing w:line="360" w:lineRule="auto"/>
        <w:rPr>
          <w:lang w:val="uk-UA"/>
        </w:rPr>
      </w:pPr>
    </w:p>
    <w:sectPr w:rsidR="00A80269" w:rsidRPr="00C0237E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061223"/>
    <w:multiLevelType w:val="hybridMultilevel"/>
    <w:tmpl w:val="D7BE4A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12780D"/>
    <w:multiLevelType w:val="hybridMultilevel"/>
    <w:tmpl w:val="336058F4"/>
    <w:lvl w:ilvl="0" w:tplc="AC7804A2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2E0403"/>
    <w:multiLevelType w:val="hybridMultilevel"/>
    <w:tmpl w:val="2FF080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B26599"/>
    <w:multiLevelType w:val="hybridMultilevel"/>
    <w:tmpl w:val="D97C12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6148876">
    <w:abstractNumId w:val="0"/>
  </w:num>
  <w:num w:numId="2" w16cid:durableId="345333038">
    <w:abstractNumId w:val="3"/>
  </w:num>
  <w:num w:numId="3" w16cid:durableId="1201549804">
    <w:abstractNumId w:val="1"/>
  </w:num>
  <w:num w:numId="4" w16cid:durableId="12417194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ailMerge>
    <w:mainDocumentType w:val="formLetters"/>
    <w:dataType w:val="textFile"/>
    <w:activeRecord w:val="-1"/>
  </w:mailMerge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2121"/>
    <w:rsid w:val="00007EFF"/>
    <w:rsid w:val="00102121"/>
    <w:rsid w:val="001D64A7"/>
    <w:rsid w:val="00201E38"/>
    <w:rsid w:val="00232BC0"/>
    <w:rsid w:val="002B4DA5"/>
    <w:rsid w:val="002D6678"/>
    <w:rsid w:val="00364E8E"/>
    <w:rsid w:val="00385559"/>
    <w:rsid w:val="004844A7"/>
    <w:rsid w:val="005E7E52"/>
    <w:rsid w:val="00661C66"/>
    <w:rsid w:val="00681979"/>
    <w:rsid w:val="00737AA6"/>
    <w:rsid w:val="007660A7"/>
    <w:rsid w:val="00770476"/>
    <w:rsid w:val="008E1D5F"/>
    <w:rsid w:val="009A6105"/>
    <w:rsid w:val="009D1EC3"/>
    <w:rsid w:val="009E12E3"/>
    <w:rsid w:val="009F0101"/>
    <w:rsid w:val="00A80269"/>
    <w:rsid w:val="00C0237E"/>
    <w:rsid w:val="00C33289"/>
    <w:rsid w:val="00D27104"/>
    <w:rsid w:val="00D46023"/>
    <w:rsid w:val="00DA6BBE"/>
    <w:rsid w:val="00E44DBC"/>
    <w:rsid w:val="00EC73C3"/>
    <w:rsid w:val="00F52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6EE83F"/>
  <w15:chartTrackingRefBased/>
  <w15:docId w15:val="{6485376C-D822-4A46-A24A-962F3D92E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21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21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212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21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212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21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21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21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21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212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212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212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2121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2121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21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21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21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21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21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21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21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21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21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21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21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2121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212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2121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2121"/>
    <w:rPr>
      <w:b/>
      <w:bCs/>
      <w:smallCaps/>
      <w:color w:val="2E74B5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A80269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776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9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4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7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3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7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0F8AC-B5FE-4F6F-BE4B-E7F89D68EB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4</Pages>
  <Words>282</Words>
  <Characters>1612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 Братчиков</dc:creator>
  <cp:keywords/>
  <dc:description/>
  <cp:lastModifiedBy>Рома Братчиков</cp:lastModifiedBy>
  <cp:revision>3</cp:revision>
  <dcterms:created xsi:type="dcterms:W3CDTF">2025-11-03T06:35:00Z</dcterms:created>
  <dcterms:modified xsi:type="dcterms:W3CDTF">2025-11-03T07:14:00Z</dcterms:modified>
</cp:coreProperties>
</file>