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37ED76" w:rsidR="000056DE" w:rsidRDefault="00000000">
      <w:pPr>
        <w:rPr>
          <w:sz w:val="18"/>
          <w:szCs w:val="18"/>
        </w:rPr>
      </w:pPr>
      <w:r>
        <w:rPr>
          <w:sz w:val="18"/>
          <w:szCs w:val="18"/>
        </w:rPr>
        <w:t>Maverik needs an accurate daily forecast of sales KPIs for a new store's first year of sales. Achieving this allows for more effective financial planning and accurate ROI documents. This project will be a success if it is able to yield a better forecast than the current model. Stakeholders will measure success with error rate (MAPE), model fit (AIC &amp;, R²), and overall accuracy.</w:t>
      </w:r>
    </w:p>
    <w:p w14:paraId="00000002" w14:textId="77777777" w:rsidR="000056DE" w:rsidRDefault="000056DE">
      <w:pPr>
        <w:rPr>
          <w:sz w:val="18"/>
          <w:szCs w:val="18"/>
        </w:rPr>
      </w:pPr>
    </w:p>
    <w:p w14:paraId="00000003" w14:textId="193506BE" w:rsidR="000056DE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This is a supervised regression problem where the predictors involve both categorical and numerical variables, and the target are four sales metrics. </w:t>
      </w:r>
      <w:r w:rsidR="002601CB">
        <w:rPr>
          <w:sz w:val="18"/>
          <w:szCs w:val="18"/>
        </w:rPr>
        <w:t>To</w:t>
      </w:r>
      <w:r>
        <w:rPr>
          <w:sz w:val="18"/>
          <w:szCs w:val="18"/>
        </w:rPr>
        <w:t xml:space="preserve"> solve this problem, we will conduct exploratory data analysis, train forecasting models like </w:t>
      </w:r>
      <w:proofErr w:type="spellStart"/>
      <w:r>
        <w:rPr>
          <w:sz w:val="18"/>
          <w:szCs w:val="18"/>
        </w:rPr>
        <w:t>XGBoost</w:t>
      </w:r>
      <w:proofErr w:type="spellEnd"/>
      <w:r>
        <w:rPr>
          <w:sz w:val="18"/>
          <w:szCs w:val="18"/>
        </w:rPr>
        <w:t xml:space="preserve"> machine learning and ARIMA time-series, evaluate models on success metrics and provide predictions using the chosen model.</w:t>
      </w:r>
    </w:p>
    <w:p w14:paraId="00000004" w14:textId="77777777" w:rsidR="000056DE" w:rsidRDefault="000056DE">
      <w:pPr>
        <w:rPr>
          <w:sz w:val="18"/>
          <w:szCs w:val="18"/>
        </w:rPr>
      </w:pPr>
    </w:p>
    <w:p w14:paraId="00000005" w14:textId="77777777" w:rsidR="000056DE" w:rsidRDefault="00000000">
      <w:pPr>
        <w:rPr>
          <w:sz w:val="18"/>
          <w:szCs w:val="18"/>
        </w:rPr>
      </w:pPr>
      <w:r>
        <w:rPr>
          <w:sz w:val="18"/>
          <w:szCs w:val="18"/>
        </w:rPr>
        <w:t>The deliverable will be a predictive model that produces daily sales forecasts for each sales metric. This model will consider store features, seasonality, as well as having capability to process new data and re-forecast.</w:t>
      </w:r>
    </w:p>
    <w:p w14:paraId="00000006" w14:textId="77777777" w:rsidR="000056DE" w:rsidRDefault="000056DE">
      <w:pPr>
        <w:rPr>
          <w:sz w:val="18"/>
          <w:szCs w:val="18"/>
        </w:rPr>
      </w:pPr>
    </w:p>
    <w:p w14:paraId="00000007" w14:textId="2250618B" w:rsidR="000056DE" w:rsidRDefault="00000000">
      <w:r>
        <w:rPr>
          <w:sz w:val="18"/>
          <w:szCs w:val="18"/>
        </w:rPr>
        <w:t xml:space="preserve">This project will be executed by </w:t>
      </w:r>
      <w:proofErr w:type="spellStart"/>
      <w:r>
        <w:rPr>
          <w:sz w:val="18"/>
          <w:szCs w:val="18"/>
        </w:rPr>
        <w:t>Biva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Sherchan</w:t>
      </w:r>
      <w:proofErr w:type="spellEnd"/>
      <w:r>
        <w:rPr>
          <w:sz w:val="18"/>
          <w:szCs w:val="18"/>
        </w:rPr>
        <w:t xml:space="preserve">, Roman Brock, Bhoomika John </w:t>
      </w:r>
      <w:proofErr w:type="spellStart"/>
      <w:r>
        <w:rPr>
          <w:sz w:val="18"/>
          <w:szCs w:val="18"/>
        </w:rPr>
        <w:t>Pedely</w:t>
      </w:r>
      <w:proofErr w:type="spellEnd"/>
      <w:r>
        <w:rPr>
          <w:sz w:val="18"/>
          <w:szCs w:val="18"/>
        </w:rPr>
        <w:t xml:space="preserve"> and Pablo Zarate. We will submit our exploratory data analysis on October 8, 2023, and a notebook of the forecasting model on November 5, 2023. We will deliver a presentation of our findings to Maverik on November 30, 2023.</w:t>
      </w:r>
    </w:p>
    <w:sectPr w:rsidR="000056D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E109" w14:textId="77777777" w:rsidR="007B248A" w:rsidRDefault="007B248A">
      <w:pPr>
        <w:spacing w:line="240" w:lineRule="auto"/>
      </w:pPr>
      <w:r>
        <w:separator/>
      </w:r>
    </w:p>
  </w:endnote>
  <w:endnote w:type="continuationSeparator" w:id="0">
    <w:p w14:paraId="0EEEFAE3" w14:textId="77777777" w:rsidR="007B248A" w:rsidRDefault="007B2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1FBE" w14:textId="77777777" w:rsidR="007B248A" w:rsidRDefault="007B248A">
      <w:pPr>
        <w:spacing w:line="240" w:lineRule="auto"/>
      </w:pPr>
      <w:r>
        <w:separator/>
      </w:r>
    </w:p>
  </w:footnote>
  <w:footnote w:type="continuationSeparator" w:id="0">
    <w:p w14:paraId="3E42E01B" w14:textId="77777777" w:rsidR="007B248A" w:rsidRDefault="007B2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1C98DD2C" w:rsidR="000056DE" w:rsidRDefault="00000000">
    <w:pPr>
      <w:ind w:left="2160" w:right="-1440" w:firstLine="720"/>
      <w:rPr>
        <w:sz w:val="18"/>
        <w:szCs w:val="18"/>
      </w:rPr>
    </w:pPr>
    <w:r>
      <w:t>Business Problem Statement: Maverik</w:t>
    </w:r>
    <w:r>
      <w:tab/>
    </w:r>
    <w:r>
      <w:tab/>
    </w:r>
    <w:r>
      <w:rPr>
        <w:sz w:val="18"/>
        <w:szCs w:val="18"/>
      </w:rPr>
      <w:t>Group: Here for the Cinnabon</w:t>
    </w:r>
  </w:p>
  <w:p w14:paraId="00000009" w14:textId="77777777" w:rsidR="000056DE" w:rsidRDefault="00000000">
    <w:pPr>
      <w:ind w:left="2160" w:firstLine="720"/>
    </w:pP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DE"/>
    <w:rsid w:val="000056DE"/>
    <w:rsid w:val="002601CB"/>
    <w:rsid w:val="007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0C36"/>
  <w15:docId w15:val="{A2E04085-7B58-E64A-86F6-FA9B03D8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01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CB"/>
  </w:style>
  <w:style w:type="paragraph" w:styleId="Footer">
    <w:name w:val="footer"/>
    <w:basedOn w:val="Normal"/>
    <w:link w:val="FooterChar"/>
    <w:uiPriority w:val="99"/>
    <w:unhideWhenUsed/>
    <w:rsid w:val="002601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Brock</cp:lastModifiedBy>
  <cp:revision>2</cp:revision>
  <dcterms:created xsi:type="dcterms:W3CDTF">2023-12-10T21:48:00Z</dcterms:created>
  <dcterms:modified xsi:type="dcterms:W3CDTF">2023-12-10T21:48:00Z</dcterms:modified>
</cp:coreProperties>
</file>