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92C" w:rsidRPr="00E70883" w:rsidRDefault="0078774B" w:rsidP="00E70883">
      <w:pPr>
        <w:jc w:val="center"/>
        <w:rPr>
          <w:b/>
          <w:bCs/>
          <w:sz w:val="28"/>
          <w:szCs w:val="28"/>
          <w:u w:val="single"/>
          <w:rtl/>
        </w:rPr>
      </w:pPr>
      <w:r w:rsidRPr="00E70883">
        <w:rPr>
          <w:rFonts w:hint="cs"/>
          <w:b/>
          <w:bCs/>
          <w:sz w:val="28"/>
          <w:szCs w:val="28"/>
          <w:u w:val="single"/>
          <w:rtl/>
        </w:rPr>
        <w:t xml:space="preserve">מבחן </w:t>
      </w:r>
      <w:r w:rsidR="00E70883" w:rsidRPr="00E70883">
        <w:rPr>
          <w:rFonts w:hint="cs"/>
          <w:b/>
          <w:bCs/>
          <w:sz w:val="28"/>
          <w:szCs w:val="28"/>
          <w:u w:val="single"/>
          <w:rtl/>
        </w:rPr>
        <w:t>למשרת מפתח פרונט</w:t>
      </w:r>
    </w:p>
    <w:p w:rsidR="0078774B" w:rsidRDefault="0078774B">
      <w:pPr>
        <w:rPr>
          <w:rtl/>
        </w:rPr>
      </w:pPr>
    </w:p>
    <w:p w:rsidR="0078774B" w:rsidRDefault="0078774B">
      <w:pPr>
        <w:rPr>
          <w:rtl/>
        </w:rPr>
      </w:pPr>
    </w:p>
    <w:p w:rsidR="0078774B" w:rsidRDefault="00E525AF" w:rsidP="00E525AF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משימה ראשונה</w:t>
      </w:r>
    </w:p>
    <w:p w:rsidR="0078774B" w:rsidRDefault="00E70883" w:rsidP="00E70883">
      <w:pPr>
        <w:rPr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-714375</wp:posOffset>
            </wp:positionH>
            <wp:positionV relativeFrom="paragraph">
              <wp:posOffset>417195</wp:posOffset>
            </wp:positionV>
            <wp:extent cx="2724150" cy="2724150"/>
            <wp:effectExtent l="19050" t="0" r="0" b="0"/>
            <wp:wrapNone/>
            <wp:docPr id="8" name="Picture 7" descr="signup-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up-form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774B">
        <w:rPr>
          <w:rFonts w:hint="cs"/>
          <w:rtl/>
        </w:rPr>
        <w:t xml:space="preserve">בנה טופס </w:t>
      </w:r>
      <w:r>
        <w:rPr>
          <w:rFonts w:hint="cs"/>
          <w:rtl/>
        </w:rPr>
        <w:t>הרשמה</w:t>
      </w:r>
      <w:r w:rsidR="0078774B">
        <w:rPr>
          <w:rFonts w:hint="cs"/>
          <w:rtl/>
        </w:rPr>
        <w:t xml:space="preserve"> דינמי לאתר המבקש שם משתמש וסיסמא. הטופס </w:t>
      </w:r>
      <w:r>
        <w:rPr>
          <w:rFonts w:hint="cs"/>
          <w:rtl/>
        </w:rPr>
        <w:t>צריך לוודא את תקינות השדות והימצאות הטקסט ולא לאפשר שליחה של טופס בעל מידע חסר.</w:t>
      </w:r>
    </w:p>
    <w:p w:rsidR="0078774B" w:rsidRDefault="0078774B" w:rsidP="0078774B">
      <w:pPr>
        <w:rPr>
          <w:rtl/>
        </w:rPr>
      </w:pPr>
    </w:p>
    <w:p w:rsidR="00E525AF" w:rsidRDefault="00E525AF" w:rsidP="0078774B"/>
    <w:p w:rsidR="0048379C" w:rsidRDefault="0048379C" w:rsidP="0078774B">
      <w:pPr>
        <w:rPr>
          <w:rtl/>
        </w:rPr>
      </w:pPr>
      <w:bookmarkStart w:id="0" w:name="_GoBack"/>
      <w:bookmarkEnd w:id="0"/>
    </w:p>
    <w:p w:rsidR="00DE0D70" w:rsidRDefault="00DE0D70" w:rsidP="0078774B">
      <w:pPr>
        <w:rPr>
          <w:rtl/>
        </w:rPr>
      </w:pPr>
    </w:p>
    <w:p w:rsidR="00E70883" w:rsidRDefault="00E70883" w:rsidP="0078774B">
      <w:pPr>
        <w:rPr>
          <w:rtl/>
        </w:rPr>
      </w:pPr>
    </w:p>
    <w:p w:rsidR="00E70883" w:rsidRDefault="00E70883" w:rsidP="0078774B">
      <w:pPr>
        <w:rPr>
          <w:rtl/>
        </w:rPr>
      </w:pPr>
    </w:p>
    <w:p w:rsidR="00DE0D70" w:rsidRDefault="00DE0D70" w:rsidP="0078774B">
      <w:pPr>
        <w:rPr>
          <w:rtl/>
        </w:rPr>
      </w:pPr>
    </w:p>
    <w:p w:rsidR="00DE0D70" w:rsidRDefault="00DE0D70" w:rsidP="0078774B">
      <w:pPr>
        <w:rPr>
          <w:rtl/>
        </w:rPr>
      </w:pPr>
    </w:p>
    <w:p w:rsidR="00E525AF" w:rsidRDefault="00823FB9" w:rsidP="0078774B">
      <w:pPr>
        <w:rPr>
          <w:b/>
          <w:bCs/>
          <w:u w:val="single"/>
          <w:rtl/>
        </w:rPr>
      </w:pPr>
      <w:r>
        <w:rPr>
          <w:rFonts w:hint="cs"/>
          <w:b/>
          <w:bCs/>
          <w:noProof/>
          <w:u w:val="single"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-666750</wp:posOffset>
            </wp:positionH>
            <wp:positionV relativeFrom="paragraph">
              <wp:posOffset>277495</wp:posOffset>
            </wp:positionV>
            <wp:extent cx="3571875" cy="2371725"/>
            <wp:effectExtent l="19050" t="19050" r="28575" b="28575"/>
            <wp:wrapSquare wrapText="bothSides"/>
            <wp:docPr id="4" name="Picture 3" descr="ske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tch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71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E525AF" w:rsidRPr="00E525AF">
        <w:rPr>
          <w:rFonts w:hint="cs"/>
          <w:b/>
          <w:bCs/>
          <w:u w:val="single"/>
          <w:rtl/>
        </w:rPr>
        <w:t>משימה שניה</w:t>
      </w:r>
      <w:r>
        <w:rPr>
          <w:rFonts w:hint="cs"/>
          <w:b/>
          <w:bCs/>
          <w:u w:val="single"/>
          <w:rtl/>
        </w:rPr>
        <w:t>.</w:t>
      </w:r>
    </w:p>
    <w:p w:rsidR="00823FB9" w:rsidRDefault="00823FB9" w:rsidP="00823FB9">
      <w:pPr>
        <w:rPr>
          <w:rtl/>
        </w:rPr>
      </w:pPr>
      <w:r>
        <w:rPr>
          <w:rFonts w:hint="cs"/>
          <w:rtl/>
        </w:rPr>
        <w:t>צור בדפדפן את סידור הצורות הבא, כאשר המירכוז של הריבועים צריך להישמר גם בשינוי גודל הדפדפן ובלחיצה על ריבוע, צבעו צריך להשתנות</w:t>
      </w:r>
    </w:p>
    <w:p w:rsidR="00823FB9" w:rsidRPr="00823FB9" w:rsidRDefault="00823FB9" w:rsidP="0078774B">
      <w:pPr>
        <w:rPr>
          <w:rtl/>
        </w:rPr>
      </w:pPr>
    </w:p>
    <w:p w:rsidR="0078774B" w:rsidRDefault="0078774B" w:rsidP="0078774B">
      <w:pPr>
        <w:rPr>
          <w:rtl/>
        </w:rPr>
      </w:pPr>
    </w:p>
    <w:p w:rsidR="00E525AF" w:rsidRDefault="00E525AF" w:rsidP="0078774B">
      <w:pPr>
        <w:rPr>
          <w:rtl/>
        </w:rPr>
      </w:pPr>
    </w:p>
    <w:p w:rsidR="00E525AF" w:rsidRDefault="00E525AF" w:rsidP="0078774B">
      <w:pPr>
        <w:rPr>
          <w:rtl/>
        </w:rPr>
      </w:pPr>
    </w:p>
    <w:p w:rsidR="00287D9A" w:rsidRDefault="00287D9A">
      <w:pPr>
        <w:bidi w:val="0"/>
      </w:pPr>
      <w:r>
        <w:rPr>
          <w:rtl/>
        </w:rPr>
        <w:br w:type="page"/>
      </w:r>
    </w:p>
    <w:p w:rsidR="00287D9A" w:rsidRPr="00287D9A" w:rsidRDefault="00287D9A" w:rsidP="0078774B">
      <w:pPr>
        <w:rPr>
          <w:b/>
          <w:bCs/>
          <w:u w:val="single"/>
          <w:rtl/>
        </w:rPr>
      </w:pPr>
      <w:r>
        <w:rPr>
          <w:rFonts w:hint="cs"/>
          <w:b/>
          <w:bCs/>
          <w:noProof/>
          <w:u w:val="single"/>
          <w:rtl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-781050</wp:posOffset>
            </wp:positionH>
            <wp:positionV relativeFrom="paragraph">
              <wp:posOffset>-47625</wp:posOffset>
            </wp:positionV>
            <wp:extent cx="3448050" cy="4029075"/>
            <wp:effectExtent l="19050" t="0" r="0" b="0"/>
            <wp:wrapSquare wrapText="bothSides"/>
            <wp:docPr id="6" name="Picture 1" descr="squa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uar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87D9A">
        <w:rPr>
          <w:rFonts w:hint="cs"/>
          <w:b/>
          <w:bCs/>
          <w:u w:val="single"/>
          <w:rtl/>
        </w:rPr>
        <w:t>משימה שלישית</w:t>
      </w:r>
    </w:p>
    <w:p w:rsidR="00287D9A" w:rsidRPr="00305EC3" w:rsidRDefault="00287D9A" w:rsidP="00287D9A">
      <w:pPr>
        <w:jc w:val="center"/>
        <w:rPr>
          <w:rFonts w:ascii="Arial" w:hAnsi="Arial" w:cs="Arial"/>
        </w:rPr>
      </w:pPr>
    </w:p>
    <w:p w:rsidR="00287D9A" w:rsidRPr="00287D9A" w:rsidRDefault="00287D9A" w:rsidP="00287D9A">
      <w:pPr>
        <w:jc w:val="both"/>
        <w:rPr>
          <w:rtl/>
        </w:rPr>
      </w:pPr>
      <w:r w:rsidRPr="00305EC3">
        <w:rPr>
          <w:rFonts w:ascii="Arial" w:hAnsi="Arial" w:cs="Arial"/>
          <w:rtl/>
        </w:rPr>
        <w:t>1</w:t>
      </w:r>
      <w:r w:rsidRPr="00305EC3">
        <w:rPr>
          <w:rFonts w:ascii="Arial" w:hAnsi="Arial" w:cs="Arial"/>
          <w:sz w:val="28"/>
          <w:szCs w:val="28"/>
          <w:rtl/>
        </w:rPr>
        <w:t xml:space="preserve">. </w:t>
      </w:r>
      <w:r w:rsidRPr="00287D9A">
        <w:rPr>
          <w:rtl/>
        </w:rPr>
        <w:t xml:space="preserve">צור/י </w:t>
      </w:r>
      <w:r w:rsidRPr="00287D9A">
        <w:rPr>
          <w:rFonts w:hint="cs"/>
          <w:rtl/>
        </w:rPr>
        <w:t>ריבוע</w:t>
      </w:r>
      <w:r w:rsidRPr="00287D9A">
        <w:rPr>
          <w:rtl/>
        </w:rPr>
        <w:t xml:space="preserve"> במרכז המסך עם מסגרת שחורה המכיל במרכזו ארבעה </w:t>
      </w:r>
      <w:r w:rsidRPr="00287D9A">
        <w:rPr>
          <w:rFonts w:hint="cs"/>
          <w:rtl/>
        </w:rPr>
        <w:t>ריבועים</w:t>
      </w:r>
      <w:r w:rsidRPr="00287D9A">
        <w:rPr>
          <w:rtl/>
        </w:rPr>
        <w:t xml:space="preserve"> צבעוניים.</w:t>
      </w:r>
    </w:p>
    <w:p w:rsidR="00287D9A" w:rsidRPr="00287D9A" w:rsidRDefault="00287D9A" w:rsidP="00287D9A">
      <w:pPr>
        <w:jc w:val="both"/>
        <w:rPr>
          <w:rtl/>
        </w:rPr>
      </w:pPr>
      <w:r w:rsidRPr="00287D9A">
        <w:rPr>
          <w:rFonts w:hint="cs"/>
          <w:rtl/>
        </w:rPr>
        <w:t>הריבועים</w:t>
      </w:r>
      <w:r w:rsidRPr="00287D9A">
        <w:rPr>
          <w:rtl/>
        </w:rPr>
        <w:t xml:space="preserve"> הצבעוניים צריכים להיות בגודל שווה אחד לשני.</w:t>
      </w:r>
    </w:p>
    <w:p w:rsidR="00287D9A" w:rsidRPr="00287D9A" w:rsidRDefault="00287D9A" w:rsidP="00287D9A">
      <w:pPr>
        <w:jc w:val="both"/>
        <w:rPr>
          <w:rtl/>
        </w:rPr>
      </w:pPr>
      <w:r w:rsidRPr="00287D9A">
        <w:rPr>
          <w:rtl/>
        </w:rPr>
        <w:t xml:space="preserve">את המרובעים יש למקם במרכז </w:t>
      </w:r>
      <w:r w:rsidRPr="00287D9A">
        <w:rPr>
          <w:rFonts w:hint="cs"/>
          <w:rtl/>
        </w:rPr>
        <w:t>הריבוע</w:t>
      </w:r>
      <w:r w:rsidRPr="00287D9A">
        <w:rPr>
          <w:rtl/>
        </w:rPr>
        <w:t xml:space="preserve"> הגדול</w:t>
      </w:r>
      <w:r w:rsidRPr="00287D9A">
        <w:rPr>
          <w:rFonts w:hint="cs"/>
          <w:rtl/>
        </w:rPr>
        <w:t>,</w:t>
      </w:r>
      <w:r w:rsidRPr="00287D9A">
        <w:rPr>
          <w:rtl/>
        </w:rPr>
        <w:t xml:space="preserve"> בשכבות אחד על השני</w:t>
      </w:r>
      <w:r w:rsidRPr="00287D9A">
        <w:rPr>
          <w:rFonts w:hint="cs"/>
          <w:rtl/>
        </w:rPr>
        <w:t xml:space="preserve">, </w:t>
      </w:r>
      <w:r w:rsidRPr="00287D9A">
        <w:rPr>
          <w:rtl/>
        </w:rPr>
        <w:t xml:space="preserve">כאשר מרובע אחד צריך להסתיר ¾ מהמרובע שנמצא מתחתיו (כפי </w:t>
      </w:r>
      <w:r w:rsidRPr="00287D9A">
        <w:rPr>
          <w:rFonts w:hint="cs"/>
          <w:rtl/>
        </w:rPr>
        <w:t>שניתן</w:t>
      </w:r>
      <w:r w:rsidRPr="00287D9A">
        <w:rPr>
          <w:rtl/>
        </w:rPr>
        <w:t xml:space="preserve"> לראות בתמונה כאן למעלה).</w:t>
      </w:r>
    </w:p>
    <w:p w:rsidR="00287D9A" w:rsidRPr="00287D9A" w:rsidRDefault="00287D9A" w:rsidP="00287D9A">
      <w:pPr>
        <w:jc w:val="both"/>
        <w:rPr>
          <w:rtl/>
        </w:rPr>
      </w:pPr>
    </w:p>
    <w:p w:rsidR="00287D9A" w:rsidRPr="00287D9A" w:rsidRDefault="00287D9A" w:rsidP="00287D9A">
      <w:pPr>
        <w:tabs>
          <w:tab w:val="right" w:pos="4500"/>
        </w:tabs>
        <w:jc w:val="both"/>
        <w:rPr>
          <w:rtl/>
        </w:rPr>
      </w:pPr>
      <w:r w:rsidRPr="00287D9A">
        <w:rPr>
          <w:rtl/>
        </w:rPr>
        <w:t>2. צור/י אלמנט בחירה אשר מכיל את שמות הצבעים של הריבועים ואת המחרוזת</w:t>
      </w:r>
      <w:r w:rsidRPr="00287D9A">
        <w:rPr>
          <w:rFonts w:hint="cs"/>
          <w:rtl/>
        </w:rPr>
        <w:t xml:space="preserve"> </w:t>
      </w:r>
      <w:r w:rsidRPr="00287D9A">
        <w:t>“Choose a color”</w:t>
      </w:r>
    </w:p>
    <w:p w:rsidR="00287D9A" w:rsidRPr="00287D9A" w:rsidRDefault="00287D9A" w:rsidP="00287D9A">
      <w:pPr>
        <w:jc w:val="both"/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-3448050</wp:posOffset>
            </wp:positionH>
            <wp:positionV relativeFrom="paragraph">
              <wp:posOffset>343535</wp:posOffset>
            </wp:positionV>
            <wp:extent cx="3276600" cy="3581400"/>
            <wp:effectExtent l="19050" t="0" r="0" b="0"/>
            <wp:wrapSquare wrapText="bothSides"/>
            <wp:docPr id="7" name="Picture 2" descr="g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ee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87D9A">
        <w:rPr>
          <w:rtl/>
        </w:rPr>
        <w:t>(כפי שמופיע בתמונה כאן למעלה מתחת לריבוע הגדול).</w:t>
      </w:r>
    </w:p>
    <w:p w:rsidR="00287D9A" w:rsidRDefault="00287D9A" w:rsidP="00287D9A">
      <w:pPr>
        <w:jc w:val="both"/>
        <w:rPr>
          <w:rtl/>
        </w:rPr>
      </w:pPr>
    </w:p>
    <w:p w:rsidR="00287D9A" w:rsidRPr="00287D9A" w:rsidRDefault="00287D9A" w:rsidP="00287D9A">
      <w:pPr>
        <w:jc w:val="both"/>
        <w:rPr>
          <w:rtl/>
        </w:rPr>
      </w:pPr>
      <w:r w:rsidRPr="00287D9A">
        <w:rPr>
          <w:rtl/>
        </w:rPr>
        <w:t>3. צור/י פונקציה שמעלימה את אחד הריבועים ע"פ הצבע הנבחר בתוך אלמנט הבחירה</w:t>
      </w:r>
      <w:r w:rsidRPr="00287D9A">
        <w:rPr>
          <w:rFonts w:hint="cs"/>
          <w:rtl/>
        </w:rPr>
        <w:t xml:space="preserve">, </w:t>
      </w:r>
      <w:r w:rsidRPr="00287D9A">
        <w:rPr>
          <w:rtl/>
        </w:rPr>
        <w:t>כפי שמופיע בתמונה בדף זה :</w:t>
      </w:r>
    </w:p>
    <w:p w:rsidR="00287D9A" w:rsidRDefault="00287D9A" w:rsidP="00287D9A">
      <w:pPr>
        <w:jc w:val="both"/>
        <w:rPr>
          <w:rtl/>
        </w:rPr>
      </w:pPr>
    </w:p>
    <w:p w:rsidR="00287D9A" w:rsidRPr="00287D9A" w:rsidRDefault="00287D9A" w:rsidP="00287D9A">
      <w:pPr>
        <w:jc w:val="both"/>
        <w:rPr>
          <w:rtl/>
        </w:rPr>
      </w:pPr>
      <w:r w:rsidRPr="00287D9A">
        <w:rPr>
          <w:rtl/>
        </w:rPr>
        <w:t xml:space="preserve">* </w:t>
      </w:r>
      <w:r w:rsidRPr="00287D9A">
        <w:rPr>
          <w:b/>
          <w:bCs/>
          <w:rtl/>
        </w:rPr>
        <w:t>שים</w:t>
      </w:r>
      <w:r w:rsidRPr="00287D9A">
        <w:rPr>
          <w:rFonts w:hint="cs"/>
          <w:b/>
          <w:bCs/>
          <w:rtl/>
        </w:rPr>
        <w:t>/י</w:t>
      </w:r>
      <w:r w:rsidRPr="00287D9A">
        <w:rPr>
          <w:b/>
          <w:bCs/>
          <w:rtl/>
        </w:rPr>
        <w:t xml:space="preserve"> לב </w:t>
      </w:r>
      <w:r w:rsidRPr="00287D9A">
        <w:rPr>
          <w:rtl/>
        </w:rPr>
        <w:t>שהפונקציה צריכה להעלים אך ורק את הצבע הנבחר – אם לדוגמא נבחר צבע מסוים ולאחר מכן נבחר צבע אחר הצבע מהבחירה האחרונה יופיע שוב והצבע מהבחירה החדשה יעלם.</w:t>
      </w:r>
    </w:p>
    <w:p w:rsidR="00287D9A" w:rsidRPr="00287D9A" w:rsidRDefault="00287D9A" w:rsidP="00287D9A">
      <w:pPr>
        <w:jc w:val="both"/>
        <w:rPr>
          <w:rtl/>
        </w:rPr>
      </w:pPr>
    </w:p>
    <w:p w:rsidR="00287D9A" w:rsidRPr="00287D9A" w:rsidRDefault="00287D9A" w:rsidP="00287D9A">
      <w:pPr>
        <w:jc w:val="both"/>
        <w:rPr>
          <w:rtl/>
        </w:rPr>
      </w:pPr>
      <w:r w:rsidRPr="00287D9A">
        <w:rPr>
          <w:rtl/>
        </w:rPr>
        <w:t xml:space="preserve">בנוסף </w:t>
      </w:r>
      <w:r w:rsidRPr="00287D9A">
        <w:rPr>
          <w:rFonts w:hint="cs"/>
          <w:rtl/>
        </w:rPr>
        <w:t xml:space="preserve">- </w:t>
      </w:r>
      <w:r w:rsidRPr="00287D9A">
        <w:rPr>
          <w:rtl/>
        </w:rPr>
        <w:t>כאשר נבחר</w:t>
      </w:r>
      <w:r w:rsidRPr="00287D9A">
        <w:rPr>
          <w:rFonts w:hint="cs"/>
          <w:rtl/>
        </w:rPr>
        <w:t>ת</w:t>
      </w:r>
      <w:r w:rsidRPr="00287D9A">
        <w:rPr>
          <w:rtl/>
        </w:rPr>
        <w:t xml:space="preserve"> מאלמנט הבחירה </w:t>
      </w:r>
      <w:r w:rsidRPr="00287D9A">
        <w:rPr>
          <w:rFonts w:hint="cs"/>
          <w:rtl/>
        </w:rPr>
        <w:t>המחרוזת</w:t>
      </w:r>
      <w:r w:rsidRPr="00287D9A">
        <w:rPr>
          <w:rtl/>
        </w:rPr>
        <w:t xml:space="preserve">  </w:t>
      </w:r>
      <w:r w:rsidRPr="00287D9A">
        <w:t>“Choose a color”</w:t>
      </w:r>
      <w:r w:rsidRPr="00287D9A">
        <w:rPr>
          <w:rFonts w:hint="cs"/>
          <w:rtl/>
        </w:rPr>
        <w:t xml:space="preserve"> </w:t>
      </w:r>
      <w:r w:rsidRPr="00287D9A">
        <w:rPr>
          <w:rtl/>
        </w:rPr>
        <w:t>יחזרו להופיע שוב כל ארבעת המרובעים.</w:t>
      </w:r>
    </w:p>
    <w:p w:rsidR="00287D9A" w:rsidRPr="0078774B" w:rsidRDefault="00287D9A" w:rsidP="0078774B">
      <w:pPr>
        <w:rPr>
          <w:rtl/>
        </w:rPr>
      </w:pPr>
    </w:p>
    <w:sectPr w:rsidR="00287D9A" w:rsidRPr="0078774B" w:rsidSect="001517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06217"/>
    <w:multiLevelType w:val="hybridMultilevel"/>
    <w:tmpl w:val="B762A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8774B"/>
    <w:rsid w:val="00151766"/>
    <w:rsid w:val="00287D9A"/>
    <w:rsid w:val="0048379C"/>
    <w:rsid w:val="00602063"/>
    <w:rsid w:val="0078774B"/>
    <w:rsid w:val="00823FB9"/>
    <w:rsid w:val="00A35CC2"/>
    <w:rsid w:val="00B60A69"/>
    <w:rsid w:val="00DE0D70"/>
    <w:rsid w:val="00E525AF"/>
    <w:rsid w:val="00E7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B20B6"/>
  <w15:docId w15:val="{102AFB1E-9399-41A5-84A8-D29CD0BE6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35CC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7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774B"/>
    <w:pPr>
      <w:ind w:left="720"/>
      <w:contextualSpacing/>
    </w:pPr>
  </w:style>
  <w:style w:type="table" w:styleId="TableGrid">
    <w:name w:val="Table Grid"/>
    <w:basedOn w:val="TableNormal"/>
    <w:uiPriority w:val="59"/>
    <w:rsid w:val="007877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Nitzan Brumer</dc:creator>
  <cp:lastModifiedBy>Ido Yaakov</cp:lastModifiedBy>
  <cp:revision>5</cp:revision>
  <dcterms:created xsi:type="dcterms:W3CDTF">2011-12-25T11:08:00Z</dcterms:created>
  <dcterms:modified xsi:type="dcterms:W3CDTF">2016-10-18T06:36:00Z</dcterms:modified>
</cp:coreProperties>
</file>