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opic-7-walkthrough"/>
    <w:p>
      <w:pPr>
        <w:pStyle w:val="Heading3"/>
      </w:pPr>
      <w:r>
        <w:t xml:space="preserve">Topic 7 Walkthrough</w:t>
      </w:r>
    </w:p>
    <w:bookmarkStart w:id="20" w:name="image-processing"/>
    <w:p>
      <w:pPr>
        <w:pStyle w:val="Heading4"/>
      </w:pPr>
      <w:r>
        <w:t xml:space="preserve">1. Image Processing</w:t>
      </w:r>
    </w:p>
    <w:p>
      <w:pPr>
        <w:pStyle w:val="FirstParagraph"/>
      </w:pPr>
      <w:r>
        <w:rPr>
          <w:bCs/>
          <w:b/>
        </w:rPr>
        <w:t xml:space="preserve">Overview: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image_processing</w:t>
      </w:r>
      <w:r>
        <w:t xml:space="preserve"> </w:t>
      </w:r>
      <w:r>
        <w:t xml:space="preserve">function performs basic image processing tasks on an input image. It converts the image to grayscale, applies a binary threshold, and detects edges using the Canny edge detection algorithm.</w:t>
      </w:r>
    </w:p>
    <w:p>
      <w:pPr>
        <w:pStyle w:val="BodyText"/>
      </w:pPr>
      <w:r>
        <w:rPr>
          <w:bCs/>
          <w:b/>
        </w:rPr>
        <w:t xml:space="preserve">Detailed Pseudo Code:</w:t>
      </w:r>
    </w:p>
    <w:p>
      <w:pPr>
        <w:pStyle w:val="SourceCode"/>
      </w:pPr>
      <w:r>
        <w:rPr>
          <w:rStyle w:val="VerbatimChar"/>
        </w:rPr>
        <w:t xml:space="preserve">FUNCTION image_processing(image_path)</w:t>
      </w:r>
      <w:r>
        <w:br/>
      </w:r>
      <w:r>
        <w:rPr>
          <w:rStyle w:val="VerbatimChar"/>
        </w:rPr>
        <w:t xml:space="preserve">    READ image from 'image_path' using cv2.imread</w:t>
      </w:r>
      <w:r>
        <w:br/>
      </w:r>
      <w:r>
        <w:rPr>
          <w:rStyle w:val="VerbatimChar"/>
        </w:rPr>
        <w:t xml:space="preserve">    CONVERT image to grayscale using cv2.cvtColor with cv2.COLOR_BGR2GRAY</w:t>
      </w:r>
      <w:r>
        <w:br/>
      </w:r>
      <w:r>
        <w:rPr>
          <w:rStyle w:val="VerbatimChar"/>
        </w:rPr>
        <w:t xml:space="preserve">    APPLY binary threshold on grayscale image using cv2.threshold with a threshold value of 127</w:t>
      </w:r>
      <w:r>
        <w:br/>
      </w:r>
      <w:r>
        <w:rPr>
          <w:rStyle w:val="VerbatimChar"/>
        </w:rPr>
        <w:t xml:space="preserve">    DETECT edges in the grayscale image using cv2.Canny with thresholds 100 and 200</w:t>
      </w:r>
      <w:r>
        <w:br/>
      </w:r>
      <w:r>
        <w:rPr>
          <w:rStyle w:val="VerbatimChar"/>
        </w:rPr>
        <w:t xml:space="preserve">    STORE grayscale, thresholded, and edges images in a dictionary 'processed_images'</w:t>
      </w:r>
      <w:r>
        <w:br/>
      </w:r>
      <w:r>
        <w:rPr>
          <w:rStyle w:val="VerbatimChar"/>
        </w:rPr>
        <w:t xml:space="preserve">    RETURN 'processed_images'</w:t>
      </w:r>
      <w:r>
        <w:br/>
      </w:r>
      <w:r>
        <w:rPr>
          <w:rStyle w:val="VerbatimChar"/>
        </w:rPr>
        <w:t xml:space="preserve">END FUNCTION</w:t>
      </w:r>
    </w:p>
    <w:p>
      <w:pPr>
        <w:pStyle w:val="FirstParagraph"/>
      </w:pPr>
      <w:r>
        <w:rPr>
          <w:bCs/>
          <w:b/>
        </w:rPr>
        <w:t xml:space="preserve">Implementation Guide:</w:t>
      </w:r>
      <w:r>
        <w:t xml:space="preserve"> </w:t>
      </w:r>
      <w:r>
        <w:t xml:space="preserve">- Start by importing</w:t>
      </w:r>
      <w:r>
        <w:t xml:space="preserve"> </w:t>
      </w:r>
      <w:r>
        <w:rPr>
          <w:rStyle w:val="VerbatimChar"/>
        </w:rPr>
        <w:t xml:space="preserve">cv2</w:t>
      </w:r>
      <w:r>
        <w:t xml:space="preserve"> </w:t>
      </w:r>
      <w:r>
        <w:t xml:space="preserve">for OpenCV functions and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for array manipulations.</w:t>
      </w:r>
      <w:r>
        <w:t xml:space="preserve"> </w:t>
      </w:r>
      <w:r>
        <w:t xml:space="preserve">- Use</w:t>
      </w:r>
      <w:r>
        <w:t xml:space="preserve"> </w:t>
      </w:r>
      <w:r>
        <w:rPr>
          <w:rStyle w:val="VerbatimChar"/>
        </w:rPr>
        <w:t xml:space="preserve">cv2.imread()</w:t>
      </w:r>
      <w:r>
        <w:t xml:space="preserve"> </w:t>
      </w:r>
      <w:r>
        <w:t xml:space="preserve">to load the image from the given path.</w:t>
      </w:r>
      <w:r>
        <w:t xml:space="preserve"> </w:t>
      </w:r>
      <w:r>
        <w:t xml:space="preserve">- Convert the loaded image to grayscale and apply a binary threshold.</w:t>
      </w:r>
      <w:r>
        <w:t xml:space="preserve"> </w:t>
      </w:r>
      <w:r>
        <w:t xml:space="preserve">- Use the Canny edge detection algorithm to detect edges in the grayscale image.</w:t>
      </w:r>
      <w:r>
        <w:t xml:space="preserve"> </w:t>
      </w:r>
      <w:r>
        <w:t xml:space="preserve">- Return a dictionary containing the grayscale, thresholded, and edges images for further analysis or visualization.</w:t>
      </w:r>
    </w:p>
    <w:bookmarkEnd w:id="20"/>
    <w:bookmarkStart w:id="21" w:name="sensory-processing"/>
    <w:p>
      <w:pPr>
        <w:pStyle w:val="Heading4"/>
      </w:pPr>
      <w:r>
        <w:t xml:space="preserve">2. Sensory Processing</w:t>
      </w:r>
    </w:p>
    <w:p>
      <w:pPr>
        <w:pStyle w:val="FirstParagraph"/>
      </w:pPr>
      <w:r>
        <w:rPr>
          <w:bCs/>
          <w:b/>
        </w:rPr>
        <w:t xml:space="preserve">Overview: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sensory_processing</w:t>
      </w:r>
      <w:r>
        <w:t xml:space="preserve"> </w:t>
      </w:r>
      <w:r>
        <w:t xml:space="preserve">function analyzes sensor data to identify obstacles based on a distance threshold. It’s a simplified model of how a robotic system might process sensory input to navigate an environment.</w:t>
      </w:r>
    </w:p>
    <w:p>
      <w:pPr>
        <w:pStyle w:val="BodyText"/>
      </w:pPr>
      <w:r>
        <w:rPr>
          <w:bCs/>
          <w:b/>
        </w:rPr>
        <w:t xml:space="preserve">Detailed Pseudo Code:</w:t>
      </w:r>
    </w:p>
    <w:p>
      <w:pPr>
        <w:pStyle w:val="SourceCode"/>
      </w:pPr>
      <w:r>
        <w:rPr>
          <w:rStyle w:val="VerbatimChar"/>
        </w:rPr>
        <w:t xml:space="preserve">FUNCTION sensory_processing(sensor_data)</w:t>
      </w:r>
      <w:r>
        <w:br/>
      </w:r>
      <w:r>
        <w:rPr>
          <w:rStyle w:val="VerbatimChar"/>
        </w:rPr>
        <w:t xml:space="preserve">    INITIALIZE 'obstacle_threshold' with a value (e.g., 1.5)</w:t>
      </w:r>
      <w:r>
        <w:br/>
      </w:r>
      <w:r>
        <w:rPr>
          <w:rStyle w:val="VerbatimChar"/>
        </w:rPr>
        <w:t xml:space="preserve">    IDENTIFY 'obstacles' by enumerating over 'sensor_data' and selecting indices where distance &lt; 'obstacle_threshold'</w:t>
      </w:r>
      <w:r>
        <w:br/>
      </w:r>
      <w:r>
        <w:rPr>
          <w:rStyle w:val="VerbatimChar"/>
        </w:rPr>
        <w:t xml:space="preserve">    RETURN 'obstacles'</w:t>
      </w:r>
      <w:r>
        <w:br/>
      </w:r>
      <w:r>
        <w:rPr>
          <w:rStyle w:val="VerbatimChar"/>
        </w:rPr>
        <w:t xml:space="preserve">END FUNCTION</w:t>
      </w:r>
    </w:p>
    <w:p>
      <w:pPr>
        <w:pStyle w:val="FirstParagraph"/>
      </w:pPr>
      <w:r>
        <w:rPr>
          <w:bCs/>
          <w:b/>
        </w:rPr>
        <w:t xml:space="preserve">Implementation Guide:</w:t>
      </w:r>
      <w:r>
        <w:t xml:space="preserve"> </w:t>
      </w:r>
      <w:r>
        <w:t xml:space="preserve">- Define a threshold value that represents the maximum distance at which an object is considered an obstacle.</w:t>
      </w:r>
      <w:r>
        <w:t xml:space="preserve"> </w:t>
      </w:r>
      <w:r>
        <w:t xml:space="preserve">- Iterate through the sensor data, which contains distances to objects detected by the sensors.</w:t>
      </w:r>
      <w:r>
        <w:t xml:space="preserve"> </w:t>
      </w:r>
      <w:r>
        <w:t xml:space="preserve">- Collect the indices of data points where the distance is less than the threshold, indicating an obstacle.</w:t>
      </w:r>
      <w:r>
        <w:t xml:space="preserve"> </w:t>
      </w:r>
      <w:r>
        <w:t xml:space="preserve">- Return the list of indices corresponding to obstacles.</w:t>
      </w:r>
    </w:p>
    <w:bookmarkEnd w:id="21"/>
    <w:bookmarkStart w:id="22" w:name="pathfinding"/>
    <w:p>
      <w:pPr>
        <w:pStyle w:val="Heading4"/>
      </w:pPr>
      <w:r>
        <w:t xml:space="preserve">3. Pathfinding</w:t>
      </w:r>
    </w:p>
    <w:p>
      <w:pPr>
        <w:pStyle w:val="FirstParagraph"/>
      </w:pPr>
      <w:r>
        <w:rPr>
          <w:bCs/>
          <w:b/>
        </w:rPr>
        <w:t xml:space="preserve">Overview:</w:t>
      </w:r>
      <w:r>
        <w:t xml:space="preserve"> </w:t>
      </w:r>
      <w:r>
        <w:rPr>
          <w:rStyle w:val="VerbatimChar"/>
        </w:rPr>
        <w:t xml:space="preserve">pathfinding</w:t>
      </w:r>
      <w:r>
        <w:t xml:space="preserve"> </w:t>
      </w:r>
      <w:r>
        <w:t xml:space="preserve">implements the A* search algorithm to find the shortest path from a start point to a goal in a grid. This algorithm is widely used in robotics and game development for navigation and pathfinding.</w:t>
      </w:r>
    </w:p>
    <w:p>
      <w:pPr>
        <w:pStyle w:val="BodyText"/>
      </w:pPr>
      <w:r>
        <w:rPr>
          <w:bCs/>
          <w:b/>
        </w:rPr>
        <w:t xml:space="preserve">Detailed Pseudo Code:</w:t>
      </w:r>
    </w:p>
    <w:p>
      <w:pPr>
        <w:pStyle w:val="SourceCode"/>
      </w:pPr>
      <w:r>
        <w:rPr>
          <w:rStyle w:val="VerbatimChar"/>
        </w:rPr>
        <w:t xml:space="preserve">FUNCTION pathfinding(grid, start, goal)</w:t>
      </w:r>
      <w:r>
        <w:br/>
      </w:r>
      <w:r>
        <w:rPr>
          <w:rStyle w:val="VerbatimChar"/>
        </w:rPr>
        <w:t xml:space="preserve">    DEFINE heuristic function to calculate the Manhattan distance between two points</w:t>
      </w:r>
      <w:r>
        <w:br/>
      </w:r>
      <w:r>
        <w:rPr>
          <w:rStyle w:val="VerbatimChar"/>
        </w:rPr>
        <w:t xml:space="preserve">    INITIALIZE a priority queue 'frontier' with the start point</w:t>
      </w:r>
      <w:r>
        <w:br/>
      </w:r>
      <w:r>
        <w:rPr>
          <w:rStyle w:val="VerbatimChar"/>
        </w:rPr>
        <w:t xml:space="preserve">    INITIALIZE 'came_from' and 'cost_so_far' dictionaries with the start point</w:t>
      </w:r>
      <w:r>
        <w:br/>
      </w:r>
      <w:r>
        <w:rPr>
          <w:rStyle w:val="VerbatimChar"/>
        </w:rPr>
        <w:t xml:space="preserve">    WHILE the 'frontier' is not empty</w:t>
      </w:r>
      <w:r>
        <w:br/>
      </w:r>
      <w:r>
        <w:rPr>
          <w:rStyle w:val="VerbatimChar"/>
        </w:rPr>
        <w:t xml:space="preserve">        GET the current point from 'frontier'</w:t>
      </w:r>
      <w:r>
        <w:br/>
      </w:r>
      <w:r>
        <w:rPr>
          <w:rStyle w:val="VerbatimChar"/>
        </w:rPr>
        <w:t xml:space="preserve">        IF current point is the goal, exit the loop</w:t>
      </w:r>
      <w:r>
        <w:br/>
      </w:r>
      <w:r>
        <w:rPr>
          <w:rStyle w:val="VerbatimChar"/>
        </w:rPr>
        <w:t xml:space="preserve">        FOR each possible move from the current point</w:t>
      </w:r>
      <w:r>
        <w:br/>
      </w:r>
      <w:r>
        <w:rPr>
          <w:rStyle w:val="VerbatimChar"/>
        </w:rPr>
        <w:t xml:space="preserve">            CALCULATE the new cost and determine if this path is better than any previously explored</w:t>
      </w:r>
      <w:r>
        <w:br/>
      </w:r>
      <w:r>
        <w:rPr>
          <w:rStyle w:val="VerbatimChar"/>
        </w:rPr>
        <w:t xml:space="preserve">            IF better path is found, update 'came_from' and 'cost_so_far', and add the next point to 'frontier'</w:t>
      </w:r>
      <w:r>
        <w:br/>
      </w:r>
      <w:r>
        <w:rPr>
          <w:rStyle w:val="VerbatimChar"/>
        </w:rPr>
        <w:t xml:space="preserve">    RECONSTRUCT the path from goal to start using 'came_from'</w:t>
      </w:r>
      <w:r>
        <w:br/>
      </w:r>
      <w:r>
        <w:rPr>
          <w:rStyle w:val="VerbatimChar"/>
        </w:rPr>
        <w:t xml:space="preserve">    RETURN the path</w:t>
      </w:r>
      <w:r>
        <w:br/>
      </w:r>
      <w:r>
        <w:rPr>
          <w:rStyle w:val="VerbatimChar"/>
        </w:rPr>
        <w:t xml:space="preserve">END FUNCTION</w:t>
      </w:r>
    </w:p>
    <w:p>
      <w:pPr>
        <w:pStyle w:val="FirstParagraph"/>
      </w:pPr>
      <w:r>
        <w:rPr>
          <w:bCs/>
          <w:b/>
        </w:rPr>
        <w:t xml:space="preserve">Implementation Guide:</w:t>
      </w:r>
      <w:r>
        <w:t xml:space="preserve"> </w:t>
      </w:r>
      <w:r>
        <w:t xml:space="preserve">- Use the</w:t>
      </w:r>
      <w:r>
        <w:t xml:space="preserve"> </w:t>
      </w:r>
      <w:r>
        <w:rPr>
          <w:rStyle w:val="VerbatimChar"/>
        </w:rPr>
        <w:t xml:space="preserve">PriorityQueue</w:t>
      </w:r>
      <w:r>
        <w:t xml:space="preserve"> </w:t>
      </w:r>
      <w:r>
        <w:t xml:space="preserve">class from the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module to manage the frontier.</w:t>
      </w:r>
      <w:r>
        <w:t xml:space="preserve"> </w:t>
      </w:r>
      <w:r>
        <w:t xml:space="preserve">- Define a heuristic function (Manhattan distance is used here) for estimating the cost from a point to the goal.</w:t>
      </w:r>
      <w:r>
        <w:t xml:space="preserve"> </w:t>
      </w:r>
      <w:r>
        <w:t xml:space="preserve">- Explore the grid from the start point, expanding paths to neighboring points and using the priority queue to prioritize exploration based on the estimated total cost (path cost plus heuristic).</w:t>
      </w:r>
      <w:r>
        <w:t xml:space="preserve"> </w:t>
      </w:r>
      <w:r>
        <w:t xml:space="preserve">- Keep track of the path cost and the points from which each point was reached.</w:t>
      </w:r>
      <w:r>
        <w:t xml:space="preserve"> </w:t>
      </w:r>
      <w:r>
        <w:t xml:space="preserve">- Once the goal is reached, or the frontier is empty, reconstruct the path from the goal back to the start.</w:t>
      </w:r>
      <w:r>
        <w:t xml:space="preserve"> </w:t>
      </w:r>
      <w:r>
        <w:t xml:space="preserve">- Return the reconstructed path or an empty list if no path is found.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2024-03-20T00:19:43Z</dcterms:created>
  <dcterms:modified xsi:type="dcterms:W3CDTF">2024-03-20T00:19:43Z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