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C93B" w14:textId="0801FDA1" w:rsidR="00100376" w:rsidRPr="00675AB0" w:rsidRDefault="00675AB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№9. </w:t>
      </w:r>
      <w:r w:rsidRPr="00675AB0">
        <w:rPr>
          <w:rFonts w:ascii="Times New Roman" w:eastAsia="Calibri" w:hAnsi="Times New Roman" w:cs="Times New Roman"/>
          <w:b/>
          <w:sz w:val="28"/>
          <w:szCs w:val="28"/>
        </w:rPr>
        <w:t xml:space="preserve">Графический интерфейс </w:t>
      </w:r>
      <w:proofErr w:type="spellStart"/>
      <w:r w:rsidRPr="00675AB0">
        <w:rPr>
          <w:rFonts w:ascii="Times New Roman" w:eastAsia="Calibri" w:hAnsi="Times New Roman" w:cs="Times New Roman"/>
          <w:b/>
          <w:sz w:val="28"/>
          <w:szCs w:val="28"/>
        </w:rPr>
        <w:t>java</w:t>
      </w:r>
      <w:proofErr w:type="spellEnd"/>
      <w:r w:rsidRPr="00675AB0">
        <w:rPr>
          <w:rFonts w:ascii="Times New Roman" w:eastAsia="Calibri" w:hAnsi="Times New Roman" w:cs="Times New Roman"/>
          <w:b/>
          <w:sz w:val="28"/>
          <w:szCs w:val="28"/>
        </w:rPr>
        <w:t xml:space="preserve">-приложений. </w:t>
      </w:r>
      <w:proofErr w:type="spellStart"/>
      <w:r w:rsidRPr="00675AB0">
        <w:rPr>
          <w:rFonts w:ascii="Times New Roman" w:eastAsia="Calibri" w:hAnsi="Times New Roman" w:cs="Times New Roman"/>
          <w:b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b/>
          <w:sz w:val="28"/>
          <w:szCs w:val="28"/>
        </w:rPr>
        <w:t xml:space="preserve"> и AWT</w:t>
      </w:r>
    </w:p>
    <w:p w14:paraId="3ACCB06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Цель работы</w:t>
      </w:r>
    </w:p>
    <w:p w14:paraId="59993730" w14:textId="45E449C0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</w:t>
      </w:r>
      <w:r w:rsidRPr="00675AB0">
        <w:rPr>
          <w:rFonts w:ascii="Times New Roman" w:eastAsia="Segoe UI Symbol" w:hAnsi="Times New Roman" w:cs="Times New Roman"/>
          <w:sz w:val="28"/>
          <w:szCs w:val="28"/>
        </w:rPr>
        <w:t>№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посвящена построению приложений с использованием графического интерфейса библиотек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java.awt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javax.swing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5E7145C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050B2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Указания к работе</w:t>
      </w:r>
    </w:p>
    <w:p w14:paraId="7589A910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Графический пользовательский интерфейс (GUI) – основной способ взаимодействия конечных пользователей с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-приложением. Для разра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ботки прикладного программного обеспечения на языке Java, а точнее графического интерфейса приложений, обычно используются пакеты AWT и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27B92F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F808F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AWT (для доступа загружается пакет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java.awt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 содержит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набор  классов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, позволяющих выполнять графические операции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 создавать оконные элементы управления, подобно тому, как это делается в VBA и Delphi;</w:t>
      </w:r>
    </w:p>
    <w:p w14:paraId="417D54E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(для доступа загружается пакет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javax.swing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содержит новые классы, в основном аналогичные AWT. К именам классов добавляется J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JLabel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др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02F2C51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На данный м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омент основные классы для построения визуальных интерфейсов содержатся в пакете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. Из пакета AWT используются классы для обработки сообщений. Простейшее графическое приложение приведено ниже.</w:t>
      </w:r>
    </w:p>
    <w:p w14:paraId="2CC3BF59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907B5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javax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swing.*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DD8C82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public final class HelloWorld implem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ents Runnable {</w:t>
      </w:r>
    </w:p>
    <w:p w14:paraId="0083F45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args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 {</w:t>
      </w:r>
    </w:p>
    <w:p w14:paraId="6142460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имеет собственный управляющий поток (т.н.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dispatching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thread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4686A91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//который работает параллельно с основным (в котором выполняется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))</w:t>
      </w:r>
    </w:p>
    <w:p w14:paraId="371164B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//потоком. Если основной поток закончит работу (метод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m</w:t>
      </w:r>
      <w:r w:rsidRPr="00675AB0">
        <w:rPr>
          <w:rFonts w:ascii="Times New Roman" w:eastAsia="Calibri" w:hAnsi="Times New Roman" w:cs="Times New Roman"/>
          <w:sz w:val="28"/>
          <w:szCs w:val="28"/>
        </w:rPr>
        <w:t>ain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завершится),</w:t>
      </w:r>
    </w:p>
    <w:p w14:paraId="3150C0E1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lastRenderedPageBreak/>
        <w:t>//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поток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отвечающий за работу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-интерфейса может продолжать свою работу.</w:t>
      </w:r>
    </w:p>
    <w:p w14:paraId="020444C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//И даже если пользователь закрыл все окна, программа продолжит свою работу</w:t>
      </w:r>
    </w:p>
    <w:p w14:paraId="78CEE28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/(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до тех пор, пока жив данный поток). Начиная с Java 6, когда все</w:t>
      </w:r>
    </w:p>
    <w:p w14:paraId="33D622C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//компоненты уничтож</w:t>
      </w:r>
      <w:r w:rsidRPr="00675AB0">
        <w:rPr>
          <w:rFonts w:ascii="Times New Roman" w:eastAsia="Calibri" w:hAnsi="Times New Roman" w:cs="Times New Roman"/>
          <w:sz w:val="28"/>
          <w:szCs w:val="28"/>
        </w:rPr>
        <w:t>ены, управляющий поток останавливается автоматически.</w:t>
      </w:r>
    </w:p>
    <w:p w14:paraId="3900F7E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//Запускаем весь код, работающий в управляющем потоке, даже инициализацию:</w:t>
      </w:r>
    </w:p>
    <w:p w14:paraId="7532F09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(new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HelloWorld(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));</w:t>
      </w:r>
    </w:p>
    <w:p w14:paraId="3E44E05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735F63D0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run(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 {</w:t>
      </w:r>
    </w:p>
    <w:p w14:paraId="2D85063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Создаем окно с заголовком "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Hello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, World!"</w:t>
      </w:r>
    </w:p>
    <w:p w14:paraId="634C5C4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Frame f = new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("Hello, World!");</w:t>
      </w:r>
    </w:p>
    <w:p w14:paraId="037DB42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 Ранее практиковалось следующее: создавался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listener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 регистрировался</w:t>
      </w:r>
    </w:p>
    <w:p w14:paraId="08757FF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 на экземпляре главного окна, который реагировал на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windowClosing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EBAA58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 принудительной остановкой виртуальной машины вызовом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System.exit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()</w:t>
      </w:r>
    </w:p>
    <w:p w14:paraId="796D2FD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Теперь же есть более "правильный" способ задав реакцию на закрытие окна.</w:t>
      </w:r>
    </w:p>
    <w:p w14:paraId="6CD1385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Данный способ уничтожает текущее окно, но не останавливает приложение. Тем</w:t>
      </w:r>
    </w:p>
    <w:p w14:paraId="316BA83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самым приложение будет работать пока не будут закрыты все окна.</w:t>
      </w:r>
    </w:p>
    <w:p w14:paraId="0A221A6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f.setDefaultCloseOperation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 DISPOSE_ON_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CLOSE )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5ADC7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однако можно задать и так:</w:t>
      </w:r>
    </w:p>
    <w:p w14:paraId="0DC9C523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//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f.setDefaultCloseOperation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JFrame.EXIT_ON_CLOSE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109C90C1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// Добавляем на панель окна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нередактируемый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компо</w:t>
      </w:r>
      <w:r w:rsidRPr="00675AB0">
        <w:rPr>
          <w:rFonts w:ascii="Times New Roman" w:eastAsia="Calibri" w:hAnsi="Times New Roman" w:cs="Times New Roman"/>
          <w:sz w:val="28"/>
          <w:szCs w:val="28"/>
        </w:rPr>
        <w:t>нент с текстом.</w:t>
      </w:r>
    </w:p>
    <w:p w14:paraId="616A0910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//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f.getContentPane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().add (new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JLabel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("Hello, World!")); - </w:t>
      </w:r>
      <w:r w:rsidRPr="00675AB0">
        <w:rPr>
          <w:rFonts w:ascii="Times New Roman" w:eastAsia="Calibri" w:hAnsi="Times New Roman" w:cs="Times New Roman"/>
          <w:sz w:val="28"/>
          <w:szCs w:val="28"/>
        </w:rPr>
        <w:t>старый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75AB0">
        <w:rPr>
          <w:rFonts w:ascii="Times New Roman" w:eastAsia="Calibri" w:hAnsi="Times New Roman" w:cs="Times New Roman"/>
          <w:sz w:val="28"/>
          <w:szCs w:val="28"/>
        </w:rPr>
        <w:t>стиль</w:t>
      </w:r>
    </w:p>
    <w:p w14:paraId="3BEA998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f.add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JLabel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("Hello World"));</w:t>
      </w:r>
    </w:p>
    <w:p w14:paraId="3211C84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//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pack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"упаковывает" окно до оптимального размера</w:t>
      </w:r>
    </w:p>
    <w:p w14:paraId="6F3C667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// всех расположенных в нем компонентов.</w:t>
      </w:r>
    </w:p>
    <w:p w14:paraId="7B34B36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f.pack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();</w:t>
      </w:r>
    </w:p>
    <w:p w14:paraId="2FD48410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// </w:t>
      </w:r>
      <w:r w:rsidRPr="00675AB0">
        <w:rPr>
          <w:rFonts w:ascii="Times New Roman" w:eastAsia="Calibri" w:hAnsi="Times New Roman" w:cs="Times New Roman"/>
          <w:sz w:val="28"/>
          <w:szCs w:val="28"/>
        </w:rPr>
        <w:t>Показать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75AB0">
        <w:rPr>
          <w:rFonts w:ascii="Times New Roman" w:eastAsia="Calibri" w:hAnsi="Times New Roman" w:cs="Times New Roman"/>
          <w:sz w:val="28"/>
          <w:szCs w:val="28"/>
        </w:rPr>
        <w:t>окно</w:t>
      </w:r>
    </w:p>
    <w:p w14:paraId="06DB327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f.setVisible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true);</w:t>
      </w:r>
    </w:p>
    <w:p w14:paraId="222B616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}}</w:t>
      </w:r>
    </w:p>
    <w:p w14:paraId="7544C7BE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AFB29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Технология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предоставляет механизмы для управления следующими аспектами представления:</w:t>
      </w:r>
    </w:p>
    <w:p w14:paraId="71643522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573C1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Клавиатура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предоставляет способ перехвата пользовательского ввода);</w:t>
      </w:r>
    </w:p>
    <w:p w14:paraId="29A9C13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Цвета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предоставляет способ менять цвета, которые вы видите на экране);</w:t>
      </w:r>
    </w:p>
    <w:p w14:paraId="7066E413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Текстовое поле для ввода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предоставляет текстовые компоненты для обработки всех повседневных задач).</w:t>
      </w:r>
    </w:p>
    <w:p w14:paraId="36489F7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JComponent</w:t>
      </w:r>
      <w:proofErr w:type="spellEnd"/>
    </w:p>
    <w:p w14:paraId="1B1A8E18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Базовым классом всей библиотеки визуальных компонентов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является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JComponent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. Это суперкласс других визуальных компонентов. Он являет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ся абстрактным классом, поэтому в действительности вы не можете создать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JComponent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но он содержит сотни функций, которые каждый компонент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может использовать как результат иерархии классов. Класс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JComponent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обеспечивает инфраструктуру окрашивания для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всех компонентов, он знает, как обрабатывать все нажатия клавиш на клавиатуре, его подклассы, следовательно, должны только прослушивать определенные клавиши. Класс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JComponent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также содержит метод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), который позволяет добавить другие объекты класса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</w:t>
      </w:r>
      <w:r w:rsidRPr="00675AB0">
        <w:rPr>
          <w:rFonts w:ascii="Times New Roman" w:eastAsia="Calibri" w:hAnsi="Times New Roman" w:cs="Times New Roman"/>
          <w:sz w:val="28"/>
          <w:szCs w:val="28"/>
        </w:rPr>
        <w:t>mponent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так можно добавить любой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-компонент к любому другому для создания вложенных компонентов (например,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JPanel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содержащую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или даже более причудливые комбинации, например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JMenu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содержащее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4C9FDD7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1C1A1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lastRenderedPageBreak/>
        <w:t>JLabel</w:t>
      </w:r>
      <w:proofErr w:type="spellEnd"/>
    </w:p>
    <w:p w14:paraId="3522B1C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Самым простым и в то же время основным визуальным компонентом в библиотеке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является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JLabel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, или «метка». К методам этого класса относится установка текста, изображения, выравнивания и других компонентов, которые описывает метка:</w:t>
      </w:r>
    </w:p>
    <w:p w14:paraId="0F0B5167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3E86A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setText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полу</w:t>
      </w:r>
      <w:r w:rsidRPr="00675AB0">
        <w:rPr>
          <w:rFonts w:ascii="Times New Roman" w:eastAsia="Calibri" w:hAnsi="Times New Roman" w:cs="Times New Roman"/>
          <w:sz w:val="28"/>
          <w:szCs w:val="28"/>
        </w:rPr>
        <w:t>чить/установить текст в метке;</w:t>
      </w:r>
    </w:p>
    <w:p w14:paraId="39C185C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setIcon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получить/установить изображение в метке;</w:t>
      </w:r>
    </w:p>
    <w:p w14:paraId="5035B81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setHorizontalAlignment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– получить/установить горизонтальную позицию текста;</w:t>
      </w:r>
    </w:p>
    <w:p w14:paraId="37E56A2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setVerticalAlignment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  –   получить/установить вертикальную позицию текста;</w:t>
      </w:r>
    </w:p>
    <w:p w14:paraId="7725714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</w:t>
      </w:r>
      <w:r w:rsidRPr="00675AB0">
        <w:rPr>
          <w:rFonts w:ascii="Times New Roman" w:eastAsia="Calibri" w:hAnsi="Times New Roman" w:cs="Times New Roman"/>
          <w:sz w:val="28"/>
          <w:szCs w:val="28"/>
        </w:rPr>
        <w:t>tDisplayedMnemonic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  –   получить/установить мнемонику (подчеркнутый символ) для метки;</w:t>
      </w:r>
    </w:p>
    <w:p w14:paraId="72773283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setLabelFor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 – получить/установить компонент, к которому присоединена данная метка; когда пользователь нажимает комбинацию клавиш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Alt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+ мнемоника, фокус перемеща</w:t>
      </w:r>
      <w:r w:rsidRPr="00675AB0">
        <w:rPr>
          <w:rFonts w:ascii="Times New Roman" w:eastAsia="Calibri" w:hAnsi="Times New Roman" w:cs="Times New Roman"/>
          <w:sz w:val="28"/>
          <w:szCs w:val="28"/>
        </w:rPr>
        <w:t>ется на указанный компонент.</w:t>
      </w:r>
    </w:p>
    <w:p w14:paraId="61D9D2A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</w:p>
    <w:p w14:paraId="7C74709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Основным активным компонентом в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является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105C13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A90B4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Методы, используемые для изменения свойств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JButton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, аналогичны методам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JLabel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(вы обнаружите, что они аналогичны для большинства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-компонентов). Они управляют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текстом, изображениями и ориентацией:</w:t>
      </w:r>
    </w:p>
    <w:p w14:paraId="7021D251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E6A7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setText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  получить/установить текст в кнопке;</w:t>
      </w:r>
    </w:p>
    <w:p w14:paraId="5E97DC3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setIcon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  получить/установить изображение в кнопке;</w:t>
      </w:r>
    </w:p>
    <w:p w14:paraId="02E7A9D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setHorizontalAlignment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  –   получить/установить горизонтальную позицию текста;</w:t>
      </w:r>
    </w:p>
    <w:p w14:paraId="0C6B1C4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setVerticalA</w:t>
      </w:r>
      <w:r w:rsidRPr="00675AB0">
        <w:rPr>
          <w:rFonts w:ascii="Times New Roman" w:eastAsia="Calibri" w:hAnsi="Times New Roman" w:cs="Times New Roman"/>
          <w:sz w:val="28"/>
          <w:szCs w:val="28"/>
        </w:rPr>
        <w:t>lignment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  –   получить/установить вертикальную позицию текста;</w:t>
      </w:r>
    </w:p>
    <w:p w14:paraId="0428D01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lastRenderedPageBreak/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setDisplayedMnenomic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   –   получить/установить мнемонику (подчеркнутый символ), которая в комбинации с кнопкой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Alt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вызывает нажатие кнопки.</w:t>
      </w:r>
    </w:p>
    <w:p w14:paraId="2CC3322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</w:p>
    <w:p w14:paraId="5768A54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КлассJFrame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является контейнером, поз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воляющим добавлять к себе другие компоненты для их организации и предоставления пользователю. </w:t>
      </w:r>
    </w:p>
    <w:p w14:paraId="649A02FD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718E7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выступает в качестве моста между независимыми от конкретной операционной системы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-частями и реальной операционной системой, на которой они работают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регистрируется как окно и таким образом получает многие свойств окна операционной системы: минимизация/максимизация, изменение размеров и перемещение. Хотя выполнении лабораторной работы достаточно считать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палитрой, на которой вы размещаете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компоненты. Перечислим некоторые из методов, которые вы можете вызвать в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для изменения его свойств:</w:t>
      </w:r>
    </w:p>
    <w:p w14:paraId="36730395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5D463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setTitle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 – получить/установить заголовок фрейма;</w:t>
      </w:r>
    </w:p>
    <w:p w14:paraId="165C8D9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setState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получить/установить состояние фрейма (минимизировать, максимизировать и т.</w:t>
      </w:r>
      <w:r w:rsidRPr="00675AB0">
        <w:rPr>
          <w:rFonts w:ascii="Times New Roman" w:eastAsia="Calibri" w:hAnsi="Times New Roman" w:cs="Times New Roman"/>
          <w:sz w:val="28"/>
          <w:szCs w:val="28"/>
        </w:rPr>
        <w:t>д.);</w:t>
      </w:r>
    </w:p>
    <w:p w14:paraId="77AFD3C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is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setVisible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получить/установить видимость фрейма, другими словами, отображение на экране;</w:t>
      </w:r>
    </w:p>
    <w:p w14:paraId="2F5D87C3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setLocation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получить/установить месторасположение в окне, где фрейм должен появиться;</w:t>
      </w:r>
    </w:p>
    <w:p w14:paraId="322E1C7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get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setSize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 w:rsidRPr="00675AB0">
        <w:rPr>
          <w:rFonts w:ascii="Times New Roman" w:eastAsia="Calibri" w:hAnsi="Times New Roman" w:cs="Times New Roman"/>
          <w:sz w:val="28"/>
          <w:szCs w:val="28"/>
        </w:rPr>
        <w:t>получить/установить размер фрейма;</w:t>
      </w:r>
    </w:p>
    <w:p w14:paraId="2E076FF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) – добавить компоненты к фрейму.</w:t>
      </w:r>
    </w:p>
    <w:p w14:paraId="6E5EB23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Схемы, модели и события</w:t>
      </w:r>
    </w:p>
    <w:p w14:paraId="41E8BCC1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При построении визуальных приложений в Java нельзя просто случайно разместить их на экране и ожидать от них немедленной работы. Компоненты необходимо разместить в определенные места, реагировать на взаимодействие с ними, обновлять их на основе этого взаимо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действия и заполнять данными. Для эффективной работы с визуальными компонентами необходима установка следующих трех архитектурных составляющих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9E15DA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B9089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Схемы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layout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содержит множество схем, которые представляют собой классы, управляющие размещением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компонентов в приложении и тем, что должно произойти с ними при изменении размеров окна приложения или при удалении или добавлении компонентов.</w:t>
      </w:r>
    </w:p>
    <w:p w14:paraId="6C8B4BC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События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event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). Программа должна реагировать на нажатия клавиш, нажатия кнопки мыши и на все остальное, что по</w:t>
      </w:r>
      <w:r w:rsidRPr="00675AB0">
        <w:rPr>
          <w:rFonts w:ascii="Times New Roman" w:eastAsia="Calibri" w:hAnsi="Times New Roman" w:cs="Times New Roman"/>
          <w:sz w:val="28"/>
          <w:szCs w:val="28"/>
        </w:rPr>
        <w:t>льзователь может сделать.</w:t>
      </w:r>
    </w:p>
    <w:p w14:paraId="36E67FE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Модели 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model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). Для более продвинутых компонентов (списки, таблицы, деревья) и даже для некоторых более простых, например,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JComboBox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, модели – это самый эффективный способ работы с данными. Они удаляют большую часть работы по обра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ботке данных из самого компонента (вспомните MVC) и предоставляют оболочку для общих объектных классов данных (например,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Vector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ArrayList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3C5E21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Особое внимание, в связи с необходимостью изображения динамических сцен на визуальных компонентах необходимо удели</w:t>
      </w:r>
      <w:r w:rsidRPr="00675AB0">
        <w:rPr>
          <w:rFonts w:ascii="Times New Roman" w:eastAsia="Calibri" w:hAnsi="Times New Roman" w:cs="Times New Roman"/>
          <w:sz w:val="28"/>
          <w:szCs w:val="28"/>
        </w:rPr>
        <w:t>ть классу Graphics 2D.</w:t>
      </w:r>
    </w:p>
    <w:p w14:paraId="197F5B08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D4111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Пример</w:t>
      </w:r>
    </w:p>
    <w:p w14:paraId="73A1126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Задание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: Отобразить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вращение треугольника вокруг своего центра тяжести</w:t>
      </w:r>
    </w:p>
    <w:p w14:paraId="054C9C5E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17819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Решение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0BD4381C" w14:textId="77777777" w:rsidR="00100376" w:rsidRPr="00675AB0" w:rsidRDefault="001003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793601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java.awt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.*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19A82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java.awt.event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.*;</w:t>
      </w:r>
    </w:p>
    <w:p w14:paraId="6355515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java.awt.geom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*;</w:t>
      </w:r>
    </w:p>
    <w:p w14:paraId="5B1F2B29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.*;</w:t>
      </w:r>
    </w:p>
    <w:p w14:paraId="55C79D9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public class Main {</w:t>
      </w:r>
    </w:p>
    <w:p w14:paraId="65F5473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args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 {</w:t>
      </w:r>
    </w:p>
    <w:p w14:paraId="0DBA5DB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fr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JFrame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"Вращение треугольника вокруг своего центра тяжести");</w:t>
      </w:r>
    </w:p>
    <w:p w14:paraId="41A98FDE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fr.setPreferredSize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 new Dimension(300,300));</w:t>
      </w:r>
    </w:p>
    <w:p w14:paraId="21010A7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final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JPanel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pan= new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JPanel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3FFA863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fr.add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(pan);</w:t>
      </w:r>
    </w:p>
    <w:p w14:paraId="08FCAF4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fr.setVisible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(true);</w:t>
      </w:r>
    </w:p>
    <w:p w14:paraId="60DDC7FB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fr.setDefaultCloseOperation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JFrame.EXIT_ON_CLOSE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374DCC10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fr.pack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E9A608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Timer tm= new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Timer(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500, new ActionListener(){</w:t>
      </w:r>
    </w:p>
    <w:p w14:paraId="4375BEE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=0;</w:t>
      </w:r>
    </w:p>
    <w:p w14:paraId="172AB0E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@Override</w:t>
      </w:r>
    </w:p>
    <w:p w14:paraId="5BD0DB0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actionPerformed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ActionEvent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arg0) {</w:t>
      </w:r>
    </w:p>
    <w:p w14:paraId="76700205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Graphics2D gr=(Graphics2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D)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pan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.getRootPane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().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getGraphics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();</w:t>
      </w:r>
    </w:p>
    <w:p w14:paraId="420A6F87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pan.update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(gr);</w:t>
      </w:r>
    </w:p>
    <w:p w14:paraId="256575A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GeneralPath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path=new </w:t>
      </w: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GeneralPath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406002F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path.append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(new Polygon(new int []{60,-80,50},new int[]{-60,-50,40},3),true);</w:t>
      </w:r>
    </w:p>
    <w:p w14:paraId="3E5F1334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int x=(60-80+50)/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3,y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=(-60-50+40)/3;</w:t>
      </w:r>
    </w:p>
    <w:p w14:paraId="60707852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gr.translate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(150, 150);</w:t>
      </w:r>
    </w:p>
    <w:p w14:paraId="55C4D81A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AffineTransform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tranforms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AffineTransform.getRotateInstance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+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+)*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0.07, x, y);</w:t>
      </w:r>
    </w:p>
    <w:p w14:paraId="7BA33003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r.transform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tranforms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3E75E9B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gr.draw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  <w:lang w:val="en-US"/>
        </w:rPr>
        <w:t>(path);</w:t>
      </w:r>
    </w:p>
    <w:p w14:paraId="4C94BADF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}});</w:t>
      </w:r>
    </w:p>
    <w:p w14:paraId="00D1D43C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tm.start</w:t>
      </w:r>
      <w:proofErr w:type="spellEnd"/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>();</w:t>
      </w:r>
    </w:p>
    <w:p w14:paraId="0CC79F66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613AB5DD" w14:textId="77777777" w:rsidR="00100376" w:rsidRPr="00675AB0" w:rsidRDefault="00675A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245FD244" w14:textId="6A8C1897" w:rsidR="00675AB0" w:rsidRDefault="00675AB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B1236F3" w14:textId="77777777" w:rsidR="00100376" w:rsidRPr="00675AB0" w:rsidRDefault="00675AB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75AB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Задания к лабораторной работе</w:t>
      </w:r>
    </w:p>
    <w:p w14:paraId="54D2BD40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Задать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14:paraId="33B32A33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Задать движение окружности по апплету так, чтобы при касании границы окружность отражалась от нее с эф</w:t>
      </w:r>
      <w:r w:rsidRPr="00675AB0">
        <w:rPr>
          <w:rFonts w:ascii="Times New Roman" w:eastAsia="Calibri" w:hAnsi="Times New Roman" w:cs="Times New Roman"/>
          <w:sz w:val="28"/>
          <w:szCs w:val="28"/>
        </w:rPr>
        <w:t>фектом упругого сжатия.</w:t>
      </w:r>
    </w:p>
    <w:p w14:paraId="7B66BA38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в апплете приближающийся издали шар, удаляющийся шар. Шар должен двигаться с постоянной скоростью.</w:t>
      </w:r>
    </w:p>
    <w:p w14:paraId="2F02F26D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в окне приложения отрезок, вращающийся в плоскости экрана вокруг одной из своих концевых точек. Цвет прямой дол</w:t>
      </w:r>
      <w:r w:rsidRPr="00675AB0">
        <w:rPr>
          <w:rFonts w:ascii="Times New Roman" w:eastAsia="Calibri" w:hAnsi="Times New Roman" w:cs="Times New Roman"/>
          <w:sz w:val="28"/>
          <w:szCs w:val="28"/>
        </w:rPr>
        <w:t>жен изменяться при переходе от одного положения к другому.</w:t>
      </w:r>
    </w:p>
    <w:p w14:paraId="1F1B11A5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в окне приложения отрезок, вращающийся в плоскости фрейма вокруг точки, движущейся по отрезку.</w:t>
      </w:r>
    </w:p>
    <w:p w14:paraId="6C80BCCF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четырехугольник, вращающийся в плоскости апплета вокруг своего центра тяжести.</w:t>
      </w:r>
    </w:p>
    <w:p w14:paraId="21D8312F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</w:t>
      </w:r>
      <w:r w:rsidRPr="00675AB0">
        <w:rPr>
          <w:rFonts w:ascii="Times New Roman" w:eastAsia="Calibri" w:hAnsi="Times New Roman" w:cs="Times New Roman"/>
          <w:sz w:val="28"/>
          <w:szCs w:val="28"/>
        </w:rPr>
        <w:t>оздать фрейм с областью для рисования «пером». Создать меню для выбора цвета и толщины линии.</w:t>
      </w:r>
    </w:p>
    <w:p w14:paraId="7DE3A5C5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Составить программу 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14:paraId="215B84A2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в окне гармонические колебания точки вдоль некоторого горизон</w:t>
      </w: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тального отрезка. Если длина отрезка равна q, то расстояние от точки до левого конца в момент времени t можно считать равным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q(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1 + 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cos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675AB0">
        <w:rPr>
          <w:rFonts w:ascii="Times New Roman" w:eastAsia="Calibri" w:hAnsi="Times New Roman" w:cs="Times New Roman"/>
          <w:sz w:val="28"/>
          <w:szCs w:val="28"/>
        </w:rPr>
        <w:t>wt</w:t>
      </w:r>
      <w:proofErr w:type="spellEnd"/>
      <w:r w:rsidRPr="00675AB0">
        <w:rPr>
          <w:rFonts w:ascii="Times New Roman" w:eastAsia="Calibri" w:hAnsi="Times New Roman" w:cs="Times New Roman"/>
          <w:sz w:val="28"/>
          <w:szCs w:val="28"/>
        </w:rPr>
        <w:t>))/2, где w – некоторая константа. Предусмотреть поля для ввода указанных величин и кнопку для остановки и пуска процес</w:t>
      </w:r>
      <w:r w:rsidRPr="00675AB0">
        <w:rPr>
          <w:rFonts w:ascii="Times New Roman" w:eastAsia="Calibri" w:hAnsi="Times New Roman" w:cs="Times New Roman"/>
          <w:sz w:val="28"/>
          <w:szCs w:val="28"/>
        </w:rPr>
        <w:t>са.</w:t>
      </w:r>
    </w:p>
    <w:p w14:paraId="4EFBFD50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Создать </w:t>
      </w:r>
      <w:proofErr w:type="gramStart"/>
      <w:r w:rsidRPr="00675AB0">
        <w:rPr>
          <w:rFonts w:ascii="Times New Roman" w:eastAsia="Calibri" w:hAnsi="Times New Roman" w:cs="Times New Roman"/>
          <w:sz w:val="28"/>
          <w:szCs w:val="28"/>
        </w:rPr>
        <w:t>апплет со строкой</w:t>
      </w:r>
      <w:proofErr w:type="gramEnd"/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14:paraId="3431C453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Создать апплет со строкой движущейся горизонтально, отражаясь о</w:t>
      </w:r>
      <w:r w:rsidRPr="00675AB0">
        <w:rPr>
          <w:rFonts w:ascii="Times New Roman" w:eastAsia="Calibri" w:hAnsi="Times New Roman" w:cs="Times New Roman"/>
          <w:sz w:val="28"/>
          <w:szCs w:val="28"/>
        </w:rPr>
        <w:t>т границ апплета и меняя при этом свой цвет, на цвет выбранный из выпадающего списка.</w:t>
      </w:r>
    </w:p>
    <w:p w14:paraId="74456AF5" w14:textId="77777777" w:rsidR="00100376" w:rsidRPr="00675AB0" w:rsidRDefault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lastRenderedPageBreak/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14:paraId="27D69398" w14:textId="797DE03B" w:rsidR="00675AB0" w:rsidRDefault="00675AB0" w:rsidP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 xml:space="preserve">Промоделировать аналоговые часы (со стрелками) </w:t>
      </w:r>
      <w:r w:rsidRPr="00675AB0">
        <w:rPr>
          <w:rFonts w:ascii="Times New Roman" w:eastAsia="Calibri" w:hAnsi="Times New Roman" w:cs="Times New Roman"/>
          <w:sz w:val="28"/>
          <w:szCs w:val="28"/>
        </w:rPr>
        <w:t>с кнопками для увеличения/уменьшения времени на час/минуту.</w:t>
      </w:r>
    </w:p>
    <w:p w14:paraId="6D1024AD" w14:textId="464228F5" w:rsidR="00675AB0" w:rsidRPr="00675AB0" w:rsidRDefault="00675AB0" w:rsidP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Задать движение множества снежинок с верхней части апплета вниз с разной скоростью. При достижении нижней границы снежинки исчезают и появляются в случайной позиции сверху. Снежинки должны быть представлены в виде кругов разного радиуса. Цвет каждой снежинки выбирается случайным образом.</w:t>
      </w:r>
    </w:p>
    <w:p w14:paraId="732A1565" w14:textId="3F84368E" w:rsidR="00675AB0" w:rsidRPr="00675AB0" w:rsidRDefault="00675AB0" w:rsidP="00675AB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szCs w:val="28"/>
        </w:rPr>
      </w:pPr>
      <w:r w:rsidRPr="00675AB0">
        <w:rPr>
          <w:rFonts w:ascii="Times New Roman" w:eastAsia="Calibri" w:hAnsi="Times New Roman" w:cs="Times New Roman"/>
          <w:sz w:val="28"/>
          <w:szCs w:val="28"/>
        </w:rPr>
        <w:t>Изобразить Солнце и планеты, вращающиеся вокруг него по круговым орбитам с различной скоростью. Размеры орбит и планет пропорциональны их реальным размерам. Планеты должны быть окрашены в разные цвета. Предусмотреть кнопку для ускорения/замедления движения.</w:t>
      </w:r>
    </w:p>
    <w:sectPr w:rsidR="00675AB0" w:rsidRPr="006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658FA"/>
    <w:multiLevelType w:val="multilevel"/>
    <w:tmpl w:val="4E84AF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376"/>
    <w:rsid w:val="00100376"/>
    <w:rsid w:val="006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E0F"/>
  <w15:docId w15:val="{859AD6C8-9564-4FF5-A5A5-2736E5CA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Давид Дмитриевич</cp:lastModifiedBy>
  <cp:revision>2</cp:revision>
  <dcterms:created xsi:type="dcterms:W3CDTF">2024-12-11T21:53:00Z</dcterms:created>
  <dcterms:modified xsi:type="dcterms:W3CDTF">2024-12-11T21:56:00Z</dcterms:modified>
</cp:coreProperties>
</file>