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Профессиональное</w:t>
      </w:r>
      <w:r w:rsidR="00A31F86">
        <w:rPr>
          <w:b/>
        </w:rPr>
        <w:t xml:space="preserve"> </w:t>
      </w:r>
      <w:r w:rsidRPr="00AF0D0E">
        <w:rPr>
          <w:b/>
        </w:rPr>
        <w:t>образовательное</w:t>
      </w:r>
      <w:r w:rsidR="00A31F86">
        <w:rPr>
          <w:b/>
        </w:rPr>
        <w:t xml:space="preserve"> </w:t>
      </w:r>
      <w:r w:rsidRPr="00AF0D0E">
        <w:rPr>
          <w:b/>
        </w:rPr>
        <w:t>учреждение</w:t>
      </w:r>
    </w:p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«Челябинский</w:t>
      </w:r>
      <w:r w:rsidR="00A31F86">
        <w:rPr>
          <w:b/>
        </w:rPr>
        <w:t xml:space="preserve"> </w:t>
      </w:r>
      <w:r w:rsidRPr="00AF0D0E">
        <w:rPr>
          <w:b/>
        </w:rPr>
        <w:t>юридический</w:t>
      </w:r>
      <w:r w:rsidR="00A31F86">
        <w:rPr>
          <w:b/>
        </w:rPr>
        <w:t xml:space="preserve"> колл</w:t>
      </w:r>
      <w:r w:rsidRPr="00AF0D0E">
        <w:rPr>
          <w:b/>
        </w:rPr>
        <w:t>едж»</w:t>
      </w:r>
    </w:p>
    <w:p w:rsid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(НОУ</w:t>
      </w:r>
      <w:r w:rsidR="00A31F86">
        <w:rPr>
          <w:b/>
        </w:rPr>
        <w:t xml:space="preserve"> </w:t>
      </w:r>
      <w:r w:rsidRPr="00AF0D0E">
        <w:rPr>
          <w:b/>
        </w:rPr>
        <w:t>СПО</w:t>
      </w:r>
      <w:r w:rsidR="00A31F86">
        <w:rPr>
          <w:b/>
        </w:rPr>
        <w:t xml:space="preserve"> </w:t>
      </w:r>
      <w:r w:rsidRPr="00AF0D0E">
        <w:rPr>
          <w:b/>
        </w:rPr>
        <w:t>ЧЮК)</w:t>
      </w:r>
    </w:p>
    <w:p w:rsidR="00AF0D0E" w:rsidRDefault="00AF0D0E" w:rsidP="00AF0D0E">
      <w:pPr>
        <w:spacing w:after="0"/>
        <w:jc w:val="center"/>
        <w:rPr>
          <w:b/>
        </w:rPr>
      </w:pPr>
    </w:p>
    <w:p w:rsidR="00AF0D0E" w:rsidRDefault="00AF0D0E" w:rsidP="00AF0D0E">
      <w:pPr>
        <w:spacing w:after="0"/>
        <w:jc w:val="center"/>
      </w:pPr>
      <w:r w:rsidRPr="00AF0D0E">
        <w:t>Предметно-цикловая</w:t>
      </w:r>
      <w:r w:rsidR="00A31F86">
        <w:t xml:space="preserve"> </w:t>
      </w:r>
      <w:r w:rsidRPr="00AF0D0E">
        <w:t>комиссия</w:t>
      </w:r>
      <w:r w:rsidR="00A31F86">
        <w:t xml:space="preserve"> </w:t>
      </w:r>
      <w:r w:rsidRPr="00AF0D0E">
        <w:t>матем</w:t>
      </w:r>
      <w:r>
        <w:t>атики</w:t>
      </w:r>
      <w:r w:rsidR="00A31F86">
        <w:t xml:space="preserve"> </w:t>
      </w:r>
      <w:r>
        <w:t>информатики</w:t>
      </w:r>
      <w:r w:rsidR="00A31F86">
        <w:t xml:space="preserve"> </w:t>
      </w:r>
      <w:r>
        <w:t>и</w:t>
      </w:r>
      <w:r w:rsidR="00A31F86">
        <w:t xml:space="preserve"> </w:t>
      </w:r>
      <w:r>
        <w:t>вычислитель</w:t>
      </w:r>
      <w:r w:rsidRPr="00AF0D0E">
        <w:t>ной</w:t>
      </w:r>
      <w:r w:rsidR="00A31F86">
        <w:t xml:space="preserve"> </w:t>
      </w:r>
      <w:r w:rsidRPr="00AF0D0E">
        <w:t>техники</w:t>
      </w:r>
    </w:p>
    <w:p w:rsidR="00AF0D0E" w:rsidRDefault="00AF0D0E" w:rsidP="00AF0D0E">
      <w:pPr>
        <w:spacing w:after="0" w:line="360" w:lineRule="auto"/>
        <w:ind w:left="5670"/>
      </w:pPr>
      <w:proofErr w:type="gramStart"/>
      <w:r>
        <w:t>ДОПУЩЕН</w:t>
      </w:r>
      <w:proofErr w:type="gramEnd"/>
      <w:r w:rsidR="00A31F86">
        <w:t xml:space="preserve"> </w:t>
      </w:r>
      <w:r>
        <w:t>К</w:t>
      </w:r>
      <w:r w:rsidR="00A31F86">
        <w:t xml:space="preserve"> </w:t>
      </w:r>
      <w:r>
        <w:t>ЗАЩИТЕ</w:t>
      </w:r>
    </w:p>
    <w:p w:rsidR="00AF0D0E" w:rsidRDefault="00AF0D0E" w:rsidP="00AF0D0E">
      <w:pPr>
        <w:spacing w:after="0"/>
        <w:ind w:left="5670"/>
      </w:pPr>
      <w:r>
        <w:t>Председатель</w:t>
      </w:r>
      <w:r w:rsidR="00A31F86">
        <w:t xml:space="preserve"> </w:t>
      </w:r>
      <w:r>
        <w:t>ПЦК</w:t>
      </w:r>
    </w:p>
    <w:p w:rsidR="00AF0D0E" w:rsidRDefault="00AF0D0E" w:rsidP="00AF0D0E">
      <w:pPr>
        <w:spacing w:after="0"/>
        <w:ind w:left="5670"/>
      </w:pPr>
      <w:r>
        <w:t>_____________/____________/</w:t>
      </w:r>
    </w:p>
    <w:p w:rsidR="00AF0D0E" w:rsidRDefault="00AF0D0E" w:rsidP="00AF0D0E">
      <w:pPr>
        <w:spacing w:after="0"/>
        <w:ind w:left="5670"/>
      </w:pPr>
      <w:r>
        <w:t>«_____»_____________20___г.</w:t>
      </w: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t>ОТЧЕТ</w:t>
      </w:r>
    </w:p>
    <w:p w:rsidR="00AF0D0E" w:rsidRDefault="00AF0D0E" w:rsidP="00AF0D0E">
      <w:pPr>
        <w:spacing w:after="0"/>
        <w:jc w:val="center"/>
        <w:rPr>
          <w:b/>
        </w:rPr>
      </w:pPr>
      <w:r>
        <w:rPr>
          <w:b/>
        </w:rPr>
        <w:t>о</w:t>
      </w:r>
      <w:r w:rsidR="00A31F86">
        <w:rPr>
          <w:b/>
        </w:rPr>
        <w:t xml:space="preserve"> </w:t>
      </w:r>
      <w:r>
        <w:rPr>
          <w:b/>
        </w:rPr>
        <w:t>прохождении</w:t>
      </w:r>
      <w:r w:rsidR="00A31F86">
        <w:rPr>
          <w:b/>
        </w:rPr>
        <w:t xml:space="preserve"> </w:t>
      </w:r>
      <w:r w:rsidRPr="00AF0D0E">
        <w:rPr>
          <w:b/>
        </w:rPr>
        <w:t>учебной</w:t>
      </w:r>
      <w:r w:rsidR="00A31F86">
        <w:rPr>
          <w:b/>
        </w:rPr>
        <w:t xml:space="preserve"> </w:t>
      </w:r>
      <w:r w:rsidRPr="00AF0D0E">
        <w:rPr>
          <w:b/>
        </w:rPr>
        <w:t>практике</w:t>
      </w:r>
    </w:p>
    <w:p w:rsidR="00AF0D0E" w:rsidRDefault="00AF0D0E" w:rsidP="00AF0D0E">
      <w:pPr>
        <w:spacing w:after="0"/>
        <w:jc w:val="center"/>
      </w:pPr>
      <w:r>
        <w:t>Специальность</w:t>
      </w:r>
      <w:r w:rsidR="00A31F86">
        <w:t xml:space="preserve"> </w:t>
      </w:r>
      <w:r>
        <w:t>«09.02.07</w:t>
      </w:r>
      <w:r w:rsidR="00A31F86">
        <w:t xml:space="preserve"> </w:t>
      </w:r>
      <w:r>
        <w:t>Информационные</w:t>
      </w:r>
      <w:r w:rsidR="00A31F86">
        <w:t xml:space="preserve"> </w:t>
      </w:r>
      <w:r>
        <w:t>системы</w:t>
      </w:r>
      <w:r w:rsidR="00A31F86">
        <w:t xml:space="preserve"> </w:t>
      </w:r>
      <w:r>
        <w:t>и</w:t>
      </w:r>
      <w:r w:rsidR="00A31F86">
        <w:t xml:space="preserve"> программирование</w:t>
      </w:r>
      <w:r>
        <w:t>»</w:t>
      </w: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both"/>
      </w:pPr>
      <w:r>
        <w:t>Студент</w:t>
      </w:r>
      <w:r w:rsidR="00A31F86">
        <w:t xml:space="preserve"> </w:t>
      </w:r>
      <w:r>
        <w:t>гр.</w:t>
      </w:r>
      <w:r w:rsidR="00A31F86">
        <w:t xml:space="preserve"> </w:t>
      </w:r>
      <w:r w:rsidR="006C18CA">
        <w:t>ИС-2-18</w:t>
      </w:r>
    </w:p>
    <w:p w:rsidR="00AF0D0E" w:rsidRPr="00AF0D0E" w:rsidRDefault="00AF0D0E" w:rsidP="00AF0D0E">
      <w:pPr>
        <w:spacing w:after="0"/>
        <w:jc w:val="both"/>
      </w:pPr>
      <w:r>
        <w:t>(</w:t>
      </w:r>
      <w:r>
        <w:rPr>
          <w:i/>
        </w:rPr>
        <w:t>наименование</w:t>
      </w:r>
      <w:r w:rsidR="00A31F86">
        <w:rPr>
          <w:i/>
        </w:rPr>
        <w:t xml:space="preserve"> </w:t>
      </w:r>
      <w:r>
        <w:rPr>
          <w:i/>
        </w:rPr>
        <w:t>отделения)</w:t>
      </w:r>
      <w:r>
        <w:rPr>
          <w:i/>
        </w:rPr>
        <w:tab/>
      </w:r>
      <w:r>
        <w:rPr>
          <w:i/>
        </w:rPr>
        <w:tab/>
        <w:t>____________________</w:t>
      </w:r>
      <w:r w:rsidR="00A31F86">
        <w:rPr>
          <w:i/>
        </w:rPr>
        <w:t xml:space="preserve"> </w:t>
      </w:r>
      <w:proofErr w:type="spellStart"/>
      <w:r w:rsidR="001502E4">
        <w:t>Р.О.Головенко</w:t>
      </w:r>
      <w:proofErr w:type="spellEnd"/>
    </w:p>
    <w:p w:rsidR="00AF0D0E" w:rsidRDefault="00AF0D0E" w:rsidP="00AF0D0E">
      <w:pPr>
        <w:spacing w:after="0"/>
        <w:jc w:val="both"/>
      </w:pPr>
      <w:r w:rsidRPr="00AF0D0E">
        <w:tab/>
      </w:r>
      <w:r w:rsidRPr="00AF0D0E">
        <w:tab/>
      </w:r>
      <w:r w:rsidRPr="00AF0D0E">
        <w:tab/>
      </w:r>
      <w:r w:rsidRPr="00AF0D0E">
        <w:tab/>
      </w:r>
      <w:r w:rsidRPr="00AF0D0E">
        <w:tab/>
      </w:r>
      <w:r w:rsidRPr="00AF0D0E">
        <w:tab/>
        <w:t>«_</w:t>
      </w:r>
      <w:r>
        <w:t>_</w:t>
      </w:r>
      <w:r w:rsidRPr="00AF0D0E">
        <w:t>_»___________20__г.</w:t>
      </w:r>
    </w:p>
    <w:p w:rsidR="00AF0D0E" w:rsidRDefault="00AF0D0E" w:rsidP="00AF0D0E">
      <w:pPr>
        <w:spacing w:after="0"/>
        <w:jc w:val="both"/>
      </w:pPr>
    </w:p>
    <w:p w:rsidR="00AF0D0E" w:rsidRDefault="00AF0D0E" w:rsidP="00AF0D0E">
      <w:pPr>
        <w:spacing w:after="0"/>
        <w:jc w:val="both"/>
      </w:pPr>
      <w:r>
        <w:t>Руководитель</w:t>
      </w:r>
      <w:r w:rsidR="00A31F86">
        <w:t xml:space="preserve"> </w:t>
      </w:r>
      <w:r>
        <w:t>практики</w:t>
      </w:r>
    </w:p>
    <w:p w:rsidR="00AF0D0E" w:rsidRPr="001502E4" w:rsidRDefault="00AF0D0E" w:rsidP="00AF0D0E">
      <w:pPr>
        <w:spacing w:after="0"/>
        <w:jc w:val="both"/>
      </w:pPr>
      <w:r>
        <w:t>от</w:t>
      </w:r>
      <w:r w:rsidR="00A31F86">
        <w:t xml:space="preserve"> </w:t>
      </w:r>
      <w:r>
        <w:t>колледжа</w:t>
      </w:r>
      <w:r>
        <w:tab/>
      </w:r>
      <w:r>
        <w:tab/>
      </w:r>
      <w:r>
        <w:tab/>
      </w:r>
      <w:r>
        <w:tab/>
        <w:t>____________________</w:t>
      </w:r>
      <w:r w:rsidR="00A31F86">
        <w:t xml:space="preserve"> </w:t>
      </w:r>
      <w:proofErr w:type="spellStart"/>
      <w:r w:rsidR="001502E4">
        <w:t>Н.В.Яковец</w:t>
      </w:r>
      <w:proofErr w:type="spellEnd"/>
    </w:p>
    <w:p w:rsidR="00AF0D0E" w:rsidRDefault="00AF0D0E" w:rsidP="00AF0D0E">
      <w:pPr>
        <w:spacing w:after="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«___»___________20__г.</w:t>
      </w:r>
    </w:p>
    <w:p w:rsidR="00AF0D0E" w:rsidRPr="00AF0D0E" w:rsidRDefault="00AF0D0E" w:rsidP="00AF0D0E">
      <w:pPr>
        <w:spacing w:after="0"/>
        <w:jc w:val="both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6C18CA" w:rsidRDefault="006C18CA" w:rsidP="00AF0D0E">
      <w:pPr>
        <w:spacing w:after="0"/>
        <w:jc w:val="center"/>
      </w:pPr>
    </w:p>
    <w:p w:rsidR="00AF0D0E" w:rsidRDefault="00AF0D0E" w:rsidP="00AF0D0E">
      <w:pPr>
        <w:spacing w:after="0"/>
        <w:jc w:val="center"/>
      </w:pPr>
    </w:p>
    <w:p w:rsidR="009A789F" w:rsidRDefault="00AF0D0E" w:rsidP="009A789F">
      <w:pPr>
        <w:spacing w:after="0"/>
        <w:jc w:val="center"/>
      </w:pPr>
      <w:r>
        <w:t>Челябинск</w:t>
      </w:r>
      <w:r w:rsidR="00A31F86">
        <w:t xml:space="preserve"> </w:t>
      </w:r>
      <w:r>
        <w:t>2020</w:t>
      </w:r>
    </w:p>
    <w:p w:rsidR="00AF0D0E" w:rsidRPr="00AF0D0E" w:rsidRDefault="00AF0D0E" w:rsidP="00AF0D0E">
      <w:pPr>
        <w:spacing w:after="0"/>
        <w:jc w:val="center"/>
        <w:rPr>
          <w:b/>
        </w:rPr>
      </w:pPr>
      <w:r w:rsidRPr="00AF0D0E">
        <w:rPr>
          <w:b/>
        </w:rPr>
        <w:lastRenderedPageBreak/>
        <w:t>Оглавление</w:t>
      </w:r>
    </w:p>
    <w:p w:rsidR="00AF0D0E" w:rsidRPr="00A31F86" w:rsidRDefault="00AF0D0E" w:rsidP="00AF0D0E">
      <w:pPr>
        <w:pStyle w:val="a3"/>
        <w:spacing w:after="0"/>
        <w:ind w:left="0"/>
      </w:pPr>
      <w:r>
        <w:t>Введение</w:t>
      </w:r>
    </w:p>
    <w:p w:rsidR="00AF0D0E" w:rsidRDefault="00A31F86" w:rsidP="00AF0D0E">
      <w:pPr>
        <w:spacing w:after="0"/>
      </w:pPr>
      <w:r>
        <w:t xml:space="preserve">Глава </w:t>
      </w:r>
      <w:r w:rsidR="001502E4">
        <w:t>1</w:t>
      </w:r>
      <w:r>
        <w:t xml:space="preserve"> </w:t>
      </w:r>
      <w:r w:rsidR="00AF0D0E" w:rsidRPr="00AF0D0E">
        <w:t>Требования</w:t>
      </w:r>
      <w:r>
        <w:t xml:space="preserve"> </w:t>
      </w:r>
      <w:r w:rsidR="00AF0D0E" w:rsidRPr="00AF0D0E">
        <w:t>техники</w:t>
      </w:r>
      <w:r>
        <w:t xml:space="preserve"> </w:t>
      </w:r>
      <w:r w:rsidR="00AF0D0E" w:rsidRPr="00AF0D0E">
        <w:t>безопасности</w:t>
      </w:r>
      <w:r w:rsidR="00AF0D0E">
        <w:tab/>
      </w:r>
      <w:r w:rsidR="00AF0D0E">
        <w:tab/>
      </w:r>
      <w:r w:rsidR="00AF0D0E">
        <w:tab/>
      </w:r>
      <w:r w:rsidR="00AF0D0E">
        <w:tab/>
      </w:r>
      <w:r w:rsidR="00AF0D0E">
        <w:tab/>
        <w:t>….</w:t>
      </w:r>
      <w:r>
        <w:t xml:space="preserve"> </w:t>
      </w:r>
      <w:r w:rsidR="00B31C29">
        <w:t>4</w:t>
      </w:r>
    </w:p>
    <w:p w:rsidR="00AF0D0E" w:rsidRDefault="001502E4" w:rsidP="00AF0D0E">
      <w:pPr>
        <w:spacing w:after="0"/>
        <w:ind w:firstLine="709"/>
      </w:pPr>
      <w:r>
        <w:t>1</w:t>
      </w:r>
      <w:r w:rsidR="00AF0D0E">
        <w:t>.1</w:t>
      </w:r>
      <w:r w:rsidR="00A31F86">
        <w:t xml:space="preserve"> </w:t>
      </w:r>
      <w:r w:rsidR="00AF0D0E">
        <w:t>Требования</w:t>
      </w:r>
      <w:r w:rsidR="00A31F86">
        <w:t xml:space="preserve"> </w:t>
      </w:r>
      <w:r w:rsidR="00AF0D0E">
        <w:t>техники</w:t>
      </w:r>
      <w:r w:rsidR="00A31F86">
        <w:t xml:space="preserve"> </w:t>
      </w:r>
      <w:r w:rsidR="00AF0D0E">
        <w:t>безопасности</w:t>
      </w:r>
      <w:r w:rsidR="00A31F86">
        <w:t xml:space="preserve"> </w:t>
      </w:r>
      <w:r w:rsidR="00AF0D0E">
        <w:t>перед</w:t>
      </w:r>
      <w:r w:rsidR="00A31F86">
        <w:t xml:space="preserve"> </w:t>
      </w:r>
      <w:r w:rsidR="00AF0D0E">
        <w:t>началом</w:t>
      </w:r>
      <w:r w:rsidR="00A31F86">
        <w:t xml:space="preserve"> </w:t>
      </w:r>
      <w:r w:rsidR="00AF0D0E">
        <w:t>работы</w:t>
      </w:r>
      <w:r w:rsidR="00A31F86">
        <w:t xml:space="preserve"> </w:t>
      </w:r>
      <w:r w:rsidR="00AF0D0E">
        <w:tab/>
        <w:t>….</w:t>
      </w:r>
      <w:r w:rsidR="00A31F86">
        <w:t xml:space="preserve"> </w:t>
      </w:r>
      <w:r w:rsidR="00B31C29">
        <w:t>4</w:t>
      </w:r>
    </w:p>
    <w:p w:rsidR="00AF0D0E" w:rsidRDefault="001502E4" w:rsidP="00AF0D0E">
      <w:pPr>
        <w:spacing w:after="0"/>
        <w:ind w:firstLine="709"/>
      </w:pPr>
      <w:r>
        <w:t>1</w:t>
      </w:r>
      <w:r w:rsidR="00AF0D0E">
        <w:t>.2</w:t>
      </w:r>
      <w:r w:rsidR="00A31F86">
        <w:t xml:space="preserve"> </w:t>
      </w:r>
      <w:r w:rsidR="00AF0D0E">
        <w:t>Требования</w:t>
      </w:r>
      <w:r w:rsidR="00A31F86">
        <w:t xml:space="preserve"> </w:t>
      </w:r>
      <w:r w:rsidR="00AF0D0E">
        <w:t>техники</w:t>
      </w:r>
      <w:r w:rsidR="00A31F86">
        <w:t xml:space="preserve"> </w:t>
      </w:r>
      <w:r w:rsidR="00AF0D0E">
        <w:t>безопасности</w:t>
      </w:r>
      <w:r w:rsidR="00A31F86">
        <w:t xml:space="preserve"> </w:t>
      </w:r>
      <w:r w:rsidR="00AF0D0E">
        <w:t>во</w:t>
      </w:r>
      <w:r w:rsidR="00A31F86">
        <w:t xml:space="preserve"> </w:t>
      </w:r>
      <w:r w:rsidR="00AF0D0E">
        <w:t>время</w:t>
      </w:r>
      <w:r w:rsidR="00A31F86">
        <w:t xml:space="preserve"> </w:t>
      </w:r>
      <w:r w:rsidR="00AF0D0E">
        <w:t>работы</w:t>
      </w:r>
      <w:r w:rsidR="00A31F86">
        <w:t xml:space="preserve"> </w:t>
      </w:r>
      <w:r w:rsidR="00AF0D0E">
        <w:tab/>
      </w:r>
      <w:r w:rsidR="00AF0D0E">
        <w:tab/>
        <w:t>….</w:t>
      </w:r>
      <w:r w:rsidR="00A31F86">
        <w:t xml:space="preserve"> </w:t>
      </w:r>
      <w:r w:rsidR="00B31C29">
        <w:t>4</w:t>
      </w:r>
    </w:p>
    <w:p w:rsidR="00AF0D0E" w:rsidRDefault="001502E4" w:rsidP="00AF0D0E">
      <w:pPr>
        <w:spacing w:after="0"/>
        <w:ind w:firstLine="709"/>
      </w:pPr>
      <w:r>
        <w:t>1</w:t>
      </w:r>
      <w:r w:rsidR="00AF0D0E">
        <w:t>.3</w:t>
      </w:r>
      <w:r w:rsidR="00A31F86">
        <w:t xml:space="preserve"> </w:t>
      </w:r>
      <w:r w:rsidR="00AF0D0E">
        <w:t>Требования</w:t>
      </w:r>
      <w:r w:rsidR="00A31F86">
        <w:t xml:space="preserve"> </w:t>
      </w:r>
      <w:r w:rsidR="00AF0D0E">
        <w:t>техники</w:t>
      </w:r>
      <w:r w:rsidR="00A31F86">
        <w:t xml:space="preserve"> </w:t>
      </w:r>
      <w:r w:rsidR="00AF0D0E">
        <w:t>безопасности</w:t>
      </w:r>
      <w:r w:rsidR="00A31F86">
        <w:t xml:space="preserve"> </w:t>
      </w:r>
      <w:r w:rsidR="00AF0D0E">
        <w:t>в</w:t>
      </w:r>
      <w:r w:rsidR="00A31F86">
        <w:t xml:space="preserve"> </w:t>
      </w:r>
      <w:r w:rsidR="00AF0D0E">
        <w:t>аварийных</w:t>
      </w:r>
      <w:r w:rsidR="00A31F86">
        <w:t xml:space="preserve"> </w:t>
      </w:r>
      <w:r w:rsidR="00AF0D0E">
        <w:t>ситуациях</w:t>
      </w:r>
      <w:r w:rsidR="00A31F86">
        <w:t xml:space="preserve"> </w:t>
      </w:r>
      <w:r w:rsidR="00AF0D0E">
        <w:tab/>
        <w:t>….</w:t>
      </w:r>
      <w:r w:rsidR="00A31F86">
        <w:t xml:space="preserve"> </w:t>
      </w:r>
      <w:r w:rsidR="00B31C29">
        <w:t>5</w:t>
      </w:r>
    </w:p>
    <w:p w:rsidR="00AF0D0E" w:rsidRDefault="00A31F86" w:rsidP="00AF0D0E">
      <w:pPr>
        <w:spacing w:after="0"/>
      </w:pPr>
      <w:r>
        <w:t xml:space="preserve">Глава 2 </w:t>
      </w:r>
      <w:r w:rsidR="00AF0D0E">
        <w:t>Выполнение</w:t>
      </w:r>
      <w:r>
        <w:t xml:space="preserve"> </w:t>
      </w:r>
      <w:r w:rsidR="00AF0D0E">
        <w:t>работ</w:t>
      </w:r>
      <w:r>
        <w:t xml:space="preserve"> </w:t>
      </w:r>
      <w:r w:rsidR="00AF0D0E">
        <w:t>по</w:t>
      </w:r>
      <w:r>
        <w:t xml:space="preserve"> </w:t>
      </w:r>
      <w:r w:rsidR="00AF0D0E">
        <w:t>учебной</w:t>
      </w:r>
      <w:r>
        <w:t xml:space="preserve"> </w:t>
      </w:r>
      <w:r w:rsidR="00AF0D0E">
        <w:t>практике</w:t>
      </w:r>
      <w:r>
        <w:t xml:space="preserve"> </w:t>
      </w:r>
      <w:r w:rsidR="00AF0D0E">
        <w:tab/>
      </w:r>
      <w:r w:rsidR="00AF0D0E">
        <w:tab/>
      </w:r>
      <w:r w:rsidR="00AF0D0E">
        <w:tab/>
      </w:r>
      <w:r w:rsidR="00AF0D0E">
        <w:tab/>
        <w:t>….</w:t>
      </w:r>
      <w:r>
        <w:t xml:space="preserve"> </w:t>
      </w:r>
      <w:r w:rsidR="00B31C29">
        <w:t>6</w:t>
      </w:r>
    </w:p>
    <w:p w:rsidR="00A31F86" w:rsidRDefault="001502E4" w:rsidP="00A31F86">
      <w:pPr>
        <w:spacing w:after="0"/>
        <w:ind w:left="709"/>
      </w:pPr>
      <w:r>
        <w:rPr>
          <w:rFonts w:eastAsia="TimesNewRoman"/>
        </w:rPr>
        <w:t>2</w:t>
      </w:r>
      <w:r w:rsidR="00A31F86">
        <w:rPr>
          <w:rFonts w:eastAsia="TimesNewRoman"/>
        </w:rPr>
        <w:t>.1</w:t>
      </w:r>
      <w:r w:rsidR="00A31F86" w:rsidRPr="00A31F86">
        <w:rPr>
          <w:rFonts w:eastAsia="TimesNewRoman"/>
        </w:rPr>
        <w:t>Функциональное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моделирование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предметной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области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в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нотации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IDEF0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с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помощью</w:t>
      </w:r>
      <w:r w:rsidR="00A31F86">
        <w:rPr>
          <w:rFonts w:eastAsia="TimesNewRoman"/>
        </w:rPr>
        <w:t xml:space="preserve"> </w:t>
      </w:r>
      <w:r w:rsidR="00A31F86" w:rsidRPr="00A31F86">
        <w:rPr>
          <w:rFonts w:eastAsia="TimesNewRoman"/>
        </w:rPr>
        <w:t>MS</w:t>
      </w:r>
      <w:r w:rsidR="00A31F86">
        <w:rPr>
          <w:rFonts w:eastAsia="TimesNewRoman"/>
        </w:rPr>
        <w:t xml:space="preserve"> </w:t>
      </w:r>
      <w:proofErr w:type="spellStart"/>
      <w:r w:rsidR="00A31F86" w:rsidRPr="00A31F86">
        <w:rPr>
          <w:rFonts w:eastAsia="TimesNewRoman"/>
        </w:rPr>
        <w:t>Visio</w:t>
      </w:r>
      <w:proofErr w:type="spellEnd"/>
      <w:r w:rsidR="00AF0D0E" w:rsidRPr="00A31F86">
        <w:tab/>
      </w:r>
      <w:r w:rsidR="00AF0D0E">
        <w:tab/>
      </w:r>
      <w:r w:rsidR="00AF0D0E">
        <w:tab/>
      </w:r>
      <w:r w:rsidR="00AF0D0E">
        <w:tab/>
      </w:r>
      <w:r w:rsidR="00AF0D0E">
        <w:tab/>
      </w:r>
      <w:r w:rsidR="00A31F86">
        <w:tab/>
      </w:r>
      <w:r w:rsidR="00A31F86">
        <w:tab/>
      </w:r>
      <w:r w:rsidR="00AF0D0E">
        <w:t>…</w:t>
      </w:r>
      <w:r w:rsidR="00B31C29">
        <w:t>. 6</w:t>
      </w:r>
    </w:p>
    <w:p w:rsidR="00AF0D0E" w:rsidRDefault="001502E4" w:rsidP="00A31F86">
      <w:pPr>
        <w:spacing w:after="0"/>
        <w:ind w:left="709"/>
      </w:pPr>
      <w:r>
        <w:t>2</w:t>
      </w:r>
      <w:r w:rsidR="00AF0D0E">
        <w:t>.2</w:t>
      </w:r>
      <w:r w:rsidR="00A31F86">
        <w:t xml:space="preserve"> </w:t>
      </w:r>
      <w:bookmarkStart w:id="0" w:name="_Toc56148197"/>
      <w:bookmarkStart w:id="1" w:name="_Toc56240101"/>
      <w:r w:rsidR="00A31F86" w:rsidRPr="001837A4">
        <w:t>Бизнес-анализ</w:t>
      </w:r>
      <w:bookmarkEnd w:id="0"/>
      <w:bookmarkEnd w:id="1"/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31F86">
        <w:tab/>
      </w:r>
      <w:r w:rsidR="00AF0D0E">
        <w:t>….</w:t>
      </w:r>
      <w:r w:rsidR="00A31F86">
        <w:t xml:space="preserve"> </w:t>
      </w:r>
      <w:r w:rsidR="00B31C29">
        <w:t>10</w:t>
      </w:r>
    </w:p>
    <w:p w:rsidR="00AF0D0E" w:rsidRDefault="00AF0D0E" w:rsidP="00AF0D0E">
      <w:pPr>
        <w:spacing w:after="0"/>
      </w:pPr>
      <w:r>
        <w:t>Заключение</w:t>
      </w:r>
      <w:r w:rsidR="00A31F8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….</w:t>
      </w:r>
      <w:r w:rsidR="00A31F86">
        <w:t xml:space="preserve"> </w:t>
      </w:r>
      <w:r w:rsidR="00B31C29">
        <w:t>14</w:t>
      </w:r>
    </w:p>
    <w:p w:rsidR="00AF0D0E" w:rsidRDefault="00AF0D0E" w:rsidP="00AF0D0E">
      <w:pPr>
        <w:spacing w:after="0"/>
      </w:pPr>
      <w:r>
        <w:t>Список</w:t>
      </w:r>
      <w:r w:rsidR="00A31F86">
        <w:t xml:space="preserve"> </w:t>
      </w:r>
      <w:r>
        <w:t>используемых</w:t>
      </w:r>
      <w:r w:rsidR="00A31F86">
        <w:t xml:space="preserve"> </w:t>
      </w:r>
      <w:r>
        <w:t>источников</w:t>
      </w:r>
      <w:r w:rsidR="00A31F86">
        <w:t xml:space="preserve"> </w:t>
      </w:r>
      <w:r>
        <w:t>литературы</w:t>
      </w:r>
      <w:r w:rsidR="00A31F86">
        <w:t xml:space="preserve"> </w:t>
      </w:r>
      <w:r>
        <w:tab/>
      </w:r>
      <w:r>
        <w:tab/>
      </w:r>
      <w:r>
        <w:tab/>
      </w:r>
      <w:r>
        <w:tab/>
      </w:r>
      <w:r>
        <w:tab/>
        <w:t>….</w:t>
      </w:r>
      <w:r w:rsidR="00A31F86">
        <w:t xml:space="preserve"> </w:t>
      </w:r>
      <w:r w:rsidR="00B31C29">
        <w:t>15</w:t>
      </w:r>
    </w:p>
    <w:p w:rsidR="00AF0D0E" w:rsidRDefault="00AF0D0E" w:rsidP="00AF0D0E">
      <w:pPr>
        <w:spacing w:after="0"/>
      </w:pPr>
    </w:p>
    <w:p w:rsidR="00AF0D0E" w:rsidRDefault="00AF0D0E" w:rsidP="00AF0D0E">
      <w:pPr>
        <w:spacing w:after="0"/>
      </w:pPr>
    </w:p>
    <w:p w:rsidR="00AF0D0E" w:rsidRDefault="00AF0D0E" w:rsidP="00AF0D0E">
      <w:pPr>
        <w:spacing w:after="0"/>
      </w:pPr>
    </w:p>
    <w:p w:rsidR="00AF0D0E" w:rsidRPr="00A31F86" w:rsidRDefault="00AF0D0E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Pr="00A31F86" w:rsidRDefault="00A31F86" w:rsidP="00AF0D0E">
      <w:pPr>
        <w:spacing w:after="0"/>
      </w:pPr>
    </w:p>
    <w:p w:rsidR="00A31F86" w:rsidRDefault="00A31F86" w:rsidP="00AF0D0E">
      <w:pPr>
        <w:spacing w:after="0"/>
      </w:pPr>
    </w:p>
    <w:p w:rsidR="006C18CA" w:rsidRPr="00A31F86" w:rsidRDefault="006C18CA" w:rsidP="00AF0D0E">
      <w:pPr>
        <w:spacing w:after="0"/>
      </w:pPr>
    </w:p>
    <w:p w:rsidR="001502E4" w:rsidRPr="001502E4" w:rsidRDefault="001502E4" w:rsidP="00A31F86">
      <w:pPr>
        <w:pStyle w:val="a3"/>
        <w:spacing w:before="240" w:after="240"/>
        <w:ind w:left="0"/>
        <w:jc w:val="center"/>
        <w:rPr>
          <w:b/>
        </w:rPr>
      </w:pPr>
    </w:p>
    <w:p w:rsidR="00A31F86" w:rsidRPr="00A31F86" w:rsidRDefault="00A31F86" w:rsidP="00A31F86">
      <w:pPr>
        <w:pStyle w:val="a3"/>
        <w:spacing w:before="240" w:after="240"/>
        <w:ind w:left="0"/>
        <w:jc w:val="center"/>
        <w:rPr>
          <w:b/>
        </w:rPr>
      </w:pPr>
      <w:r w:rsidRPr="00A31F86">
        <w:rPr>
          <w:b/>
        </w:rPr>
        <w:lastRenderedPageBreak/>
        <w:t>Введение</w:t>
      </w:r>
    </w:p>
    <w:p w:rsidR="00A31F86" w:rsidRPr="00C0770A" w:rsidRDefault="00A31F86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  <w:r w:rsidRPr="00A31F86">
        <w:rPr>
          <w:rStyle w:val="normaltextrun"/>
          <w:color w:val="000000"/>
          <w:shd w:val="clear" w:color="auto" w:fill="FFFFFF"/>
        </w:rPr>
        <w:t>Целью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учебной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практики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являются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следующие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задачи: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закрепить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теоретические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знания,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полученные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по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профессиональному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модулю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«Проектирование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разработка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информационных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систем»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приобрести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необходимые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самостоятельной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работы</w:t>
      </w:r>
      <w:r>
        <w:rPr>
          <w:rStyle w:val="normaltextrun"/>
          <w:color w:val="000000"/>
          <w:shd w:val="clear" w:color="auto" w:fill="FFFFFF"/>
        </w:rPr>
        <w:t xml:space="preserve"> в сфере бизнес анализа </w:t>
      </w:r>
      <w:r w:rsidRPr="00A31F86">
        <w:rPr>
          <w:rStyle w:val="normaltextrun"/>
          <w:color w:val="000000"/>
          <w:shd w:val="clear" w:color="auto" w:fill="FFFFFF"/>
        </w:rPr>
        <w:t>предприятия;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получить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практические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в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качестве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программиста;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развить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творческую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инициативу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самостоятельность;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систематизация,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обобщение,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закрепление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углубление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теоретических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умений.</w:t>
      </w:r>
      <w:r>
        <w:rPr>
          <w:rStyle w:val="eop"/>
          <w:color w:val="000000"/>
          <w:shd w:val="clear" w:color="auto" w:fill="FFFFFF"/>
        </w:rPr>
        <w:t xml:space="preserve"> </w:t>
      </w: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5F0E13" w:rsidRPr="00C0770A" w:rsidRDefault="005F0E13" w:rsidP="00A31F86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</w:p>
    <w:p w:rsidR="001502E4" w:rsidRDefault="001502E4" w:rsidP="001502E4">
      <w:pPr>
        <w:spacing w:before="240" w:after="240" w:line="240" w:lineRule="auto"/>
        <w:jc w:val="center"/>
        <w:rPr>
          <w:b/>
        </w:rPr>
      </w:pPr>
      <w:r>
        <w:rPr>
          <w:b/>
        </w:rPr>
        <w:lastRenderedPageBreak/>
        <w:t xml:space="preserve">Глава 1 </w:t>
      </w:r>
      <w:r w:rsidRPr="00A31F86">
        <w:rPr>
          <w:b/>
        </w:rPr>
        <w:t>Требования</w:t>
      </w:r>
      <w:r>
        <w:rPr>
          <w:b/>
        </w:rPr>
        <w:t xml:space="preserve"> </w:t>
      </w:r>
      <w:r w:rsidRPr="00A31F86">
        <w:rPr>
          <w:b/>
        </w:rPr>
        <w:t>техники</w:t>
      </w:r>
      <w:r>
        <w:rPr>
          <w:b/>
        </w:rPr>
        <w:t xml:space="preserve"> </w:t>
      </w:r>
      <w:r w:rsidRPr="00A31F86">
        <w:rPr>
          <w:b/>
        </w:rPr>
        <w:t>безопасности</w:t>
      </w:r>
    </w:p>
    <w:p w:rsidR="001502E4" w:rsidRPr="001502E4" w:rsidRDefault="001502E4" w:rsidP="001502E4">
      <w:pPr>
        <w:pStyle w:val="a3"/>
        <w:numPr>
          <w:ilvl w:val="1"/>
          <w:numId w:val="24"/>
        </w:numPr>
        <w:spacing w:before="240" w:after="240" w:line="240" w:lineRule="auto"/>
        <w:jc w:val="center"/>
        <w:rPr>
          <w:b/>
        </w:rPr>
      </w:pPr>
      <w:r w:rsidRPr="001502E4">
        <w:rPr>
          <w:b/>
        </w:rPr>
        <w:t>Требования техники безопасности перед началом работы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Подготовить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рабочее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место.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Отрегулировать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освещение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рабочем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месте,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убедиться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>
        <w:rPr>
          <w:rStyle w:val="spellingerror"/>
          <w:sz w:val="28"/>
          <w:szCs w:val="28"/>
        </w:rPr>
        <w:t>отсут</w:t>
      </w:r>
      <w:r w:rsidRPr="00A31F86">
        <w:rPr>
          <w:rStyle w:val="spellingerror"/>
          <w:sz w:val="28"/>
          <w:szCs w:val="28"/>
        </w:rPr>
        <w:t>ствие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бликов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экране.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Проверить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правильность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подключения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оборудования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</w:t>
      </w:r>
      <w:r>
        <w:rPr>
          <w:rStyle w:val="normaltextrun"/>
          <w:sz w:val="28"/>
          <w:szCs w:val="28"/>
        </w:rPr>
        <w:t xml:space="preserve"> электро</w:t>
      </w:r>
      <w:r w:rsidRPr="00A31F86">
        <w:rPr>
          <w:rStyle w:val="normaltextrun"/>
          <w:sz w:val="28"/>
          <w:szCs w:val="28"/>
        </w:rPr>
        <w:t>сети.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Проверить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исправность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проводов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питания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отсутствие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оголен</w:t>
      </w:r>
      <w:r w:rsidRPr="00A31F86">
        <w:rPr>
          <w:rStyle w:val="spellingerror"/>
          <w:sz w:val="28"/>
          <w:szCs w:val="28"/>
        </w:rPr>
        <w:t>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участков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проводов.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Убедиться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наличии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заземления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системного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блока,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монитора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защитного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экрана.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Протереть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антистатической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салфеткой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поверхность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spellingerror"/>
          <w:sz w:val="28"/>
          <w:szCs w:val="28"/>
        </w:rPr>
        <w:t>мони</w:t>
      </w:r>
      <w:r w:rsidRPr="00A31F86">
        <w:rPr>
          <w:rStyle w:val="normaltextrun"/>
          <w:sz w:val="28"/>
          <w:szCs w:val="28"/>
        </w:rPr>
        <w:t>тора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защитного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экрана.</w:t>
      </w:r>
      <w:r>
        <w:rPr>
          <w:rStyle w:val="eop"/>
          <w:sz w:val="28"/>
          <w:szCs w:val="28"/>
        </w:rPr>
        <w:t xml:space="preserve"> </w:t>
      </w:r>
    </w:p>
    <w:p w:rsidR="005F0E13" w:rsidRPr="00496D8C" w:rsidRDefault="001502E4" w:rsidP="001502E4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  <w:r w:rsidRPr="00A31F86">
        <w:rPr>
          <w:rStyle w:val="normaltextrun"/>
        </w:rPr>
        <w:t>Проверить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правильность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установки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стола,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стула,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подставки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для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ног,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пюпитра,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угла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наклона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экрана,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положение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клавиатуры,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положение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«мыши»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специальном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коврике,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при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необходимости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произвести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регулировку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рабочего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стола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кресла,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а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также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расположение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элементов</w:t>
      </w:r>
      <w:r>
        <w:rPr>
          <w:rStyle w:val="normaltextrun"/>
        </w:rPr>
        <w:t xml:space="preserve"> </w:t>
      </w:r>
      <w:r w:rsidRPr="00A31F86">
        <w:rPr>
          <w:rStyle w:val="normaltextrun"/>
        </w:rPr>
        <w:t>компьютера</w:t>
      </w: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5"/>
          <w:szCs w:val="15"/>
        </w:rPr>
      </w:pP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соответствии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требованиями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эргономики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целях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исключения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неудобных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поз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длительных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напряжений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тела.</w:t>
      </w:r>
      <w:r>
        <w:rPr>
          <w:rStyle w:val="eop"/>
          <w:sz w:val="28"/>
          <w:szCs w:val="28"/>
        </w:rPr>
        <w:t xml:space="preserve"> </w:t>
      </w:r>
    </w:p>
    <w:p w:rsidR="001502E4" w:rsidRPr="001502E4" w:rsidRDefault="001502E4" w:rsidP="001502E4">
      <w:pPr>
        <w:pStyle w:val="a3"/>
        <w:numPr>
          <w:ilvl w:val="1"/>
          <w:numId w:val="24"/>
        </w:numPr>
        <w:spacing w:before="240" w:after="240" w:line="240" w:lineRule="auto"/>
        <w:jc w:val="center"/>
        <w:rPr>
          <w:b/>
        </w:rPr>
      </w:pPr>
      <w:r w:rsidRPr="001502E4">
        <w:rPr>
          <w:b/>
        </w:rPr>
        <w:t>Требования техники безопасности во время работы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Прикасаться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задней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панели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системного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блока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(процессора)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включенном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питании;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Переключать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разъемы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интерфейсных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кабелей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периферийных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устрой</w:t>
      </w:r>
      <w:proofErr w:type="gramStart"/>
      <w:r w:rsidRPr="00A31F86">
        <w:rPr>
          <w:rStyle w:val="normaltextrun"/>
          <w:sz w:val="28"/>
          <w:szCs w:val="28"/>
        </w:rPr>
        <w:t>ств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</w:t>
      </w:r>
      <w:proofErr w:type="gramEnd"/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включенном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питании;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Допускать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попадание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влаги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поверхность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системного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блока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(процессора),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монитора,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рабочую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поверхность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клавиатуры,</w:t>
      </w:r>
      <w:r>
        <w:rPr>
          <w:rStyle w:val="normaltextrun"/>
          <w:sz w:val="28"/>
          <w:szCs w:val="28"/>
        </w:rPr>
        <w:t xml:space="preserve"> </w:t>
      </w:r>
      <w:proofErr w:type="spellStart"/>
      <w:proofErr w:type="gramStart"/>
      <w:r w:rsidRPr="00A31F86">
        <w:rPr>
          <w:rStyle w:val="spellingerror"/>
          <w:sz w:val="28"/>
          <w:szCs w:val="28"/>
        </w:rPr>
        <w:t>дис-ководов</w:t>
      </w:r>
      <w:proofErr w:type="spellEnd"/>
      <w:proofErr w:type="gramEnd"/>
      <w:r w:rsidRPr="00A31F86">
        <w:rPr>
          <w:rStyle w:val="normaltextrun"/>
          <w:sz w:val="28"/>
          <w:szCs w:val="28"/>
        </w:rPr>
        <w:t>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принтеров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других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устройств;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Производить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самостоятельное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вскрытие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ремонт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оборудования;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Работать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компьютере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снятых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кожухах;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lastRenderedPageBreak/>
        <w:t>Отключать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оборудование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от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электросети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выдергивать</w:t>
      </w:r>
      <w:r>
        <w:rPr>
          <w:rStyle w:val="normaltextrun"/>
          <w:sz w:val="28"/>
          <w:szCs w:val="28"/>
        </w:rPr>
        <w:t xml:space="preserve"> </w:t>
      </w:r>
      <w:proofErr w:type="spellStart"/>
      <w:r>
        <w:rPr>
          <w:rStyle w:val="normaltextrun"/>
          <w:sz w:val="28"/>
          <w:szCs w:val="28"/>
        </w:rPr>
        <w:t>электро-</w:t>
      </w:r>
      <w:r w:rsidRPr="00A31F86">
        <w:rPr>
          <w:rStyle w:val="normaltextrun"/>
          <w:sz w:val="28"/>
          <w:szCs w:val="28"/>
        </w:rPr>
        <w:t>вилку</w:t>
      </w:r>
      <w:proofErr w:type="spellEnd"/>
      <w:r w:rsidRPr="00A31F86">
        <w:rPr>
          <w:rStyle w:val="normaltextrun"/>
          <w:sz w:val="28"/>
          <w:szCs w:val="28"/>
        </w:rPr>
        <w:t>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держась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шнур.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0" w:firstLine="720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Продолжительность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непрерывной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работы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компьютером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без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ре</w:t>
      </w:r>
      <w:r w:rsidRPr="00A31F86">
        <w:rPr>
          <w:rStyle w:val="spellingerror"/>
          <w:sz w:val="28"/>
          <w:szCs w:val="28"/>
        </w:rPr>
        <w:t>гламентированного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перерыва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должна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превышать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2-х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часов.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sz w:val="15"/>
          <w:szCs w:val="15"/>
        </w:rPr>
      </w:pPr>
      <w:r w:rsidRPr="00A31F86">
        <w:rPr>
          <w:rStyle w:val="normaltextrun"/>
          <w:sz w:val="28"/>
          <w:szCs w:val="28"/>
        </w:rPr>
        <w:t>Во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время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регламентированных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перерывов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целью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снижения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нервно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–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эмоционального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напряжения,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утомления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зрительного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анализатора,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устранения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влияния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гиподинамии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и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гипокинезии,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предотвращения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развития</w:t>
      </w:r>
      <w:r>
        <w:rPr>
          <w:rStyle w:val="normaltextrun"/>
          <w:sz w:val="28"/>
          <w:szCs w:val="28"/>
        </w:rPr>
        <w:t xml:space="preserve"> </w:t>
      </w:r>
      <w:proofErr w:type="spellStart"/>
      <w:r w:rsidRPr="00A31F86">
        <w:rPr>
          <w:rStyle w:val="spellingerror"/>
          <w:sz w:val="28"/>
          <w:szCs w:val="28"/>
        </w:rPr>
        <w:t>познотонического</w:t>
      </w:r>
      <w:proofErr w:type="spellEnd"/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утомления</w:t>
      </w:r>
      <w:r>
        <w:rPr>
          <w:rStyle w:val="normaltextrun"/>
          <w:sz w:val="28"/>
          <w:szCs w:val="28"/>
        </w:rPr>
        <w:t xml:space="preserve"> </w:t>
      </w:r>
      <w:r>
        <w:rPr>
          <w:rStyle w:val="spellingerror"/>
          <w:sz w:val="28"/>
          <w:szCs w:val="28"/>
        </w:rPr>
        <w:t>выпол</w:t>
      </w:r>
      <w:r w:rsidRPr="00A31F86">
        <w:rPr>
          <w:rStyle w:val="spellingerror"/>
          <w:sz w:val="28"/>
          <w:szCs w:val="28"/>
        </w:rPr>
        <w:t>нять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комплексы</w:t>
      </w:r>
      <w:r>
        <w:rPr>
          <w:rStyle w:val="normaltextrun"/>
          <w:sz w:val="28"/>
          <w:szCs w:val="28"/>
        </w:rPr>
        <w:t xml:space="preserve"> </w:t>
      </w:r>
      <w:r w:rsidRPr="00A31F86">
        <w:rPr>
          <w:rStyle w:val="normaltextrun"/>
          <w:sz w:val="28"/>
          <w:szCs w:val="28"/>
        </w:rPr>
        <w:t>упражнений.</w:t>
      </w:r>
      <w:r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a3"/>
        <w:numPr>
          <w:ilvl w:val="1"/>
          <w:numId w:val="24"/>
        </w:numPr>
        <w:spacing w:before="240" w:after="240" w:line="240" w:lineRule="auto"/>
        <w:jc w:val="center"/>
        <w:rPr>
          <w:b/>
        </w:rPr>
      </w:pPr>
      <w:r w:rsidRPr="00A31F86">
        <w:rPr>
          <w:b/>
        </w:rPr>
        <w:t>Требования техники безопасности в аварийных ситуациях</w:t>
      </w: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3"/>
          <w:szCs w:val="23"/>
        </w:rPr>
      </w:pPr>
      <w:r w:rsidRPr="00A31F86">
        <w:rPr>
          <w:rStyle w:val="normaltextrun"/>
          <w:sz w:val="28"/>
          <w:szCs w:val="28"/>
        </w:rPr>
        <w:t>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Не приступать к работе до устранения неисправностей.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 xml:space="preserve">При получении травм или внезапном заболевании немедленно известить своего руководителя, организовать первую </w:t>
      </w:r>
      <w:r>
        <w:rPr>
          <w:rStyle w:val="spellingerror"/>
          <w:sz w:val="28"/>
          <w:szCs w:val="28"/>
        </w:rPr>
        <w:t>доврачеб</w:t>
      </w:r>
      <w:r w:rsidRPr="00A31F86">
        <w:rPr>
          <w:rStyle w:val="spellingerror"/>
          <w:sz w:val="28"/>
          <w:szCs w:val="28"/>
        </w:rPr>
        <w:t>ную</w:t>
      </w:r>
      <w:r w:rsidRPr="00A31F86">
        <w:rPr>
          <w:rStyle w:val="normaltextrun"/>
          <w:sz w:val="28"/>
          <w:szCs w:val="28"/>
        </w:rPr>
        <w:t xml:space="preserve"> помощь или вызвать скорую медицинскую помощь.</w:t>
      </w:r>
      <w:r w:rsidRPr="00A31F86">
        <w:rPr>
          <w:rStyle w:val="eop"/>
          <w:sz w:val="28"/>
          <w:szCs w:val="28"/>
        </w:rPr>
        <w:t xml:space="preserve"> </w:t>
      </w: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1502E4" w:rsidRPr="00A31F86" w:rsidRDefault="001502E4" w:rsidP="001502E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3"/>
          <w:szCs w:val="23"/>
        </w:rPr>
      </w:pPr>
      <w:r w:rsidRPr="00A31F86">
        <w:rPr>
          <w:rStyle w:val="normaltextrun"/>
          <w:b/>
          <w:bCs/>
          <w:sz w:val="28"/>
          <w:szCs w:val="28"/>
        </w:rPr>
        <w:t>Требования техники безопасности по окончании работы: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Отключить питание компьютера.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A31F86" w:rsidRDefault="001502E4" w:rsidP="001502E4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31F86">
        <w:rPr>
          <w:rStyle w:val="normaltextrun"/>
          <w:sz w:val="28"/>
          <w:szCs w:val="28"/>
        </w:rPr>
        <w:t>Привести в порядок рабочее место.</w:t>
      </w:r>
      <w:r w:rsidRPr="00A31F86">
        <w:rPr>
          <w:rStyle w:val="eop"/>
          <w:sz w:val="28"/>
          <w:szCs w:val="28"/>
        </w:rPr>
        <w:t xml:space="preserve"> </w:t>
      </w:r>
    </w:p>
    <w:p w:rsidR="00B31C29" w:rsidRDefault="001502E4" w:rsidP="001502E4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Style w:val="eop"/>
          <w:sz w:val="28"/>
          <w:szCs w:val="28"/>
        </w:rPr>
      </w:pPr>
      <w:r w:rsidRPr="00A31F86">
        <w:rPr>
          <w:rStyle w:val="normaltextrun"/>
          <w:sz w:val="28"/>
          <w:szCs w:val="28"/>
        </w:rPr>
        <w:t>Выполнить упражнения для глаз и пальцев рук на расслабление</w:t>
      </w:r>
      <w:r w:rsidRPr="00A31F86">
        <w:rPr>
          <w:rStyle w:val="eop"/>
          <w:sz w:val="28"/>
          <w:szCs w:val="28"/>
        </w:rPr>
        <w:t xml:space="preserve"> </w:t>
      </w:r>
    </w:p>
    <w:p w:rsidR="001502E4" w:rsidRPr="00B31C29" w:rsidRDefault="00B31C29" w:rsidP="00B31C29">
      <w:pPr>
        <w:rPr>
          <w:rFonts w:eastAsia="Times New Roman"/>
        </w:rPr>
      </w:pPr>
      <w:r>
        <w:rPr>
          <w:rStyle w:val="eop"/>
        </w:rPr>
        <w:br w:type="page"/>
      </w:r>
    </w:p>
    <w:p w:rsidR="001502E4" w:rsidRPr="00A31F86" w:rsidRDefault="001502E4" w:rsidP="001502E4">
      <w:pPr>
        <w:spacing w:before="240" w:after="240" w:line="240" w:lineRule="auto"/>
        <w:jc w:val="center"/>
        <w:rPr>
          <w:b/>
        </w:rPr>
      </w:pPr>
      <w:r>
        <w:rPr>
          <w:b/>
        </w:rPr>
        <w:lastRenderedPageBreak/>
        <w:t xml:space="preserve">Глава 2 </w:t>
      </w:r>
      <w:r w:rsidRPr="00A31F86">
        <w:rPr>
          <w:b/>
        </w:rPr>
        <w:t>Выполнение</w:t>
      </w:r>
      <w:r>
        <w:rPr>
          <w:b/>
        </w:rPr>
        <w:t xml:space="preserve"> </w:t>
      </w:r>
      <w:r w:rsidRPr="00A31F86">
        <w:rPr>
          <w:b/>
        </w:rPr>
        <w:t>работ</w:t>
      </w:r>
      <w:r>
        <w:rPr>
          <w:b/>
        </w:rPr>
        <w:t xml:space="preserve"> </w:t>
      </w:r>
      <w:r w:rsidRPr="00A31F86">
        <w:rPr>
          <w:b/>
        </w:rPr>
        <w:t>по</w:t>
      </w:r>
      <w:r>
        <w:rPr>
          <w:b/>
        </w:rPr>
        <w:t xml:space="preserve"> </w:t>
      </w:r>
      <w:r w:rsidRPr="00A31F86">
        <w:rPr>
          <w:b/>
        </w:rPr>
        <w:t>учебной</w:t>
      </w:r>
      <w:r>
        <w:rPr>
          <w:b/>
        </w:rPr>
        <w:t xml:space="preserve"> </w:t>
      </w:r>
      <w:r w:rsidRPr="00A31F86">
        <w:rPr>
          <w:b/>
        </w:rPr>
        <w:t>практике</w:t>
      </w:r>
    </w:p>
    <w:p w:rsidR="001502E4" w:rsidRPr="00A31F86" w:rsidRDefault="001502E4" w:rsidP="001502E4">
      <w:pPr>
        <w:spacing w:after="0"/>
        <w:jc w:val="center"/>
        <w:rPr>
          <w:b/>
        </w:rPr>
      </w:pPr>
      <w:r>
        <w:rPr>
          <w:rFonts w:eastAsia="TimesNewRoman"/>
          <w:b/>
        </w:rPr>
        <w:t>2</w:t>
      </w:r>
      <w:r w:rsidRPr="00A31F86">
        <w:rPr>
          <w:rFonts w:eastAsia="TimesNewRoman"/>
          <w:b/>
        </w:rPr>
        <w:t>.1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Функциональное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моделирование</w:t>
      </w:r>
      <w:r>
        <w:rPr>
          <w:rFonts w:eastAsia="TimesNewRoman"/>
          <w:b/>
        </w:rPr>
        <w:t xml:space="preserve"> </w:t>
      </w:r>
    </w:p>
    <w:p w:rsidR="001502E4" w:rsidRPr="00A31F86" w:rsidRDefault="001502E4" w:rsidP="001502E4">
      <w:pPr>
        <w:spacing w:after="0"/>
        <w:jc w:val="center"/>
        <w:rPr>
          <w:b/>
        </w:rPr>
      </w:pPr>
      <w:r w:rsidRPr="00A31F86">
        <w:rPr>
          <w:rFonts w:eastAsia="TimesNewRoman"/>
          <w:b/>
        </w:rPr>
        <w:t>предметной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области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в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нотации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IDEF0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с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помощью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MS</w:t>
      </w:r>
      <w:r>
        <w:rPr>
          <w:rFonts w:eastAsia="TimesNewRoman"/>
          <w:b/>
        </w:rPr>
        <w:t xml:space="preserve"> </w:t>
      </w:r>
      <w:proofErr w:type="spellStart"/>
      <w:r w:rsidRPr="00A31F86">
        <w:rPr>
          <w:rFonts w:eastAsia="TimesNewRoman"/>
          <w:b/>
        </w:rPr>
        <w:t>Visio</w:t>
      </w:r>
      <w:proofErr w:type="spellEnd"/>
      <w:r w:rsidRPr="00A31F86">
        <w:rPr>
          <w:b/>
        </w:rPr>
        <w:tab/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  <w:sz w:val="22"/>
          <w:szCs w:val="22"/>
        </w:rPr>
      </w:pP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Модель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нотации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IDEF0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представляет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собой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совокупность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иерархически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упорядоченных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взаимосвязанных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диаграмм.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диаграмма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является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единицей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описания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системы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располагается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отдельном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листе.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  <w:bCs/>
        </w:rPr>
        <w:t>Цель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моделирования.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</w:rPr>
        <w:t>Модель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может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построена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без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четко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сформулированной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цели.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Пример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цели: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«Описать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функциональность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предприятия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целью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написания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спецификаций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ИС».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  <w:bCs/>
        </w:rPr>
        <w:t>Точка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зрения.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</w:rPr>
        <w:t>Точку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можно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представить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взгляд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человека,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видит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систему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нужном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для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моделирования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аспекте.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правило,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выбирается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точка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человека,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ответственного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моделируемую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целом.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точка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документируются.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  <w:b/>
          <w:bCs/>
        </w:rPr>
      </w:pPr>
      <w:r w:rsidRPr="00A31F86">
        <w:rPr>
          <w:rFonts w:eastAsia="TimesNewRoman"/>
          <w:b/>
          <w:bCs/>
        </w:rPr>
        <w:t>Основные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элементы</w:t>
      </w:r>
      <w:r>
        <w:rPr>
          <w:rFonts w:eastAsia="TimesNewRoman"/>
          <w:b/>
          <w:bCs/>
        </w:rPr>
        <w:t xml:space="preserve"> </w:t>
      </w:r>
      <w:r w:rsidRPr="00A31F86">
        <w:rPr>
          <w:rFonts w:eastAsia="TimesNewRoman"/>
          <w:b/>
          <w:bCs/>
        </w:rPr>
        <w:t>IDEF0-модели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основе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методологии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IDEF0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лежат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4</w:t>
      </w:r>
      <w:r>
        <w:rPr>
          <w:rFonts w:eastAsia="TimesNewRoman"/>
        </w:rPr>
        <w:t xml:space="preserve"> </w:t>
      </w:r>
      <w:proofErr w:type="gramStart"/>
      <w:r w:rsidRPr="00A31F86">
        <w:rPr>
          <w:rFonts w:eastAsia="TimesNewRoman"/>
        </w:rPr>
        <w:t>основных</w:t>
      </w:r>
      <w:proofErr w:type="gramEnd"/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понятия: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блок;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интерфейсная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дуга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(стрелка);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декомпозиция;</w:t>
      </w:r>
    </w:p>
    <w:p w:rsidR="001502E4" w:rsidRPr="00A31F86" w:rsidRDefault="001502E4" w:rsidP="001502E4">
      <w:pPr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‒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глоссарий.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</w:rPr>
        <w:t>Функциональные</w:t>
      </w:r>
      <w:r>
        <w:rPr>
          <w:rFonts w:eastAsia="TimesNewRoman"/>
          <w:b/>
        </w:rPr>
        <w:t xml:space="preserve"> </w:t>
      </w:r>
      <w:r w:rsidRPr="00A31F86">
        <w:rPr>
          <w:rFonts w:eastAsia="TimesNewRoman"/>
          <w:b/>
        </w:rPr>
        <w:t>блоки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обозначают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поименованные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процессы,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задачи,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происходят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течение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определенного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времени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распознаваемые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результаты.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Графически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изображаются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прямоугольников.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Все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названы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определены.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выражено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сочетанием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отглагольного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существительного,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обозначающего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процесс,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глаголом.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b/>
          <w:bCs/>
        </w:rPr>
        <w:t>Интерфейсная</w:t>
      </w:r>
      <w:r>
        <w:rPr>
          <w:b/>
          <w:bCs/>
        </w:rPr>
        <w:t xml:space="preserve"> </w:t>
      </w:r>
      <w:r w:rsidRPr="00A31F86">
        <w:rPr>
          <w:b/>
          <w:bCs/>
        </w:rPr>
        <w:t>дуга</w:t>
      </w:r>
      <w:r>
        <w:rPr>
          <w:b/>
          <w:bCs/>
        </w:rPr>
        <w:t xml:space="preserve"> </w:t>
      </w:r>
      <w:r w:rsidRPr="00A31F86">
        <w:rPr>
          <w:b/>
          <w:bCs/>
        </w:rPr>
        <w:t>(стрелка</w:t>
      </w:r>
      <w:r>
        <w:rPr>
          <w:b/>
          <w:bCs/>
        </w:rPr>
        <w:t xml:space="preserve"> </w:t>
      </w:r>
      <w:r w:rsidRPr="00A31F86">
        <w:rPr>
          <w:b/>
          <w:bCs/>
        </w:rPr>
        <w:t>–</w:t>
      </w:r>
      <w:r>
        <w:rPr>
          <w:b/>
          <w:bCs/>
        </w:rPr>
        <w:t xml:space="preserve"> </w:t>
      </w:r>
      <w:proofErr w:type="spellStart"/>
      <w:r w:rsidRPr="00A31F86">
        <w:rPr>
          <w:b/>
          <w:bCs/>
        </w:rPr>
        <w:t>Arrow</w:t>
      </w:r>
      <w:proofErr w:type="spellEnd"/>
      <w:r w:rsidRPr="00A31F86">
        <w:rPr>
          <w:b/>
          <w:bCs/>
        </w:rPr>
        <w:t>)</w:t>
      </w:r>
      <w:r>
        <w:rPr>
          <w:b/>
          <w:bCs/>
        </w:rPr>
        <w:t xml:space="preserve"> </w:t>
      </w:r>
      <w:r w:rsidRPr="00A31F86">
        <w:rPr>
          <w:b/>
          <w:bCs/>
        </w:rPr>
        <w:t>-</w:t>
      </w:r>
      <w:r>
        <w:rPr>
          <w:b/>
          <w:bCs/>
        </w:rPr>
        <w:t xml:space="preserve"> </w:t>
      </w:r>
      <w:r w:rsidRPr="00A31F86">
        <w:rPr>
          <w:rFonts w:eastAsia="TimesNewRoman"/>
        </w:rPr>
        <w:t>Взаимодействие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блоков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внешним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миром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между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собой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описывается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lastRenderedPageBreak/>
        <w:t>виде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интерфейсных</w:t>
      </w:r>
      <w:r>
        <w:rPr>
          <w:b/>
          <w:bCs/>
        </w:rPr>
        <w:t xml:space="preserve"> </w:t>
      </w:r>
      <w:r w:rsidRPr="00A31F86">
        <w:rPr>
          <w:rFonts w:eastAsia="TimesNewRoman"/>
        </w:rPr>
        <w:t>дуг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(стрелок).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представляют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собой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некую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информацию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обозначаются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существительными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(например,</w:t>
      </w:r>
      <w:r>
        <w:rPr>
          <w:b/>
          <w:bCs/>
        </w:rPr>
        <w:t xml:space="preserve"> </w:t>
      </w:r>
      <w:r w:rsidRPr="00A31F86">
        <w:rPr>
          <w:rFonts w:eastAsia="TimesNewRoman"/>
        </w:rPr>
        <w:t>«Заготовка»,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«Изделие»)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именуемыми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сочетаниями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(например,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«Готовое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изделие»).</w:t>
      </w:r>
    </w:p>
    <w:p w:rsidR="001502E4" w:rsidRPr="00A31F86" w:rsidRDefault="001502E4" w:rsidP="008847A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свое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расположение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относительно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блока.</w:t>
      </w:r>
    </w:p>
    <w:p w:rsidR="001502E4" w:rsidRPr="00A31F86" w:rsidRDefault="001502E4" w:rsidP="008847A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proofErr w:type="gramStart"/>
      <w:r w:rsidRPr="00A31F86">
        <w:rPr>
          <w:rFonts w:eastAsia="TimesNewRoman"/>
          <w:b/>
        </w:rPr>
        <w:t>Вход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</w:t>
      </w:r>
      <w:proofErr w:type="spellStart"/>
      <w:r w:rsidRPr="00A31F86">
        <w:rPr>
          <w:rFonts w:eastAsia="TimesNewRoman"/>
        </w:rPr>
        <w:t>Input</w:t>
      </w:r>
      <w:proofErr w:type="spellEnd"/>
      <w:r w:rsidRPr="00A31F86">
        <w:rPr>
          <w:rFonts w:eastAsia="TimesNewRoman"/>
        </w:rPr>
        <w:t>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материал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информация,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используются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преобразуются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для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получения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результата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(выхода).</w:t>
      </w:r>
      <w:proofErr w:type="gramEnd"/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Стрелка</w:t>
      </w:r>
      <w:r>
        <w:rPr>
          <w:rFonts w:eastAsia="TimesNewRoman"/>
        </w:rPr>
        <w:t xml:space="preserve"> </w:t>
      </w:r>
      <w:proofErr w:type="spellStart"/>
      <w:r w:rsidRPr="00A31F86">
        <w:rPr>
          <w:rFonts w:eastAsia="TimesNewRoman"/>
        </w:rPr>
        <w:t>Input</w:t>
      </w:r>
      <w:proofErr w:type="spellEnd"/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рисуется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входящей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левую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8847A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</w:rPr>
        <w:t>Управление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</w:t>
      </w:r>
      <w:proofErr w:type="spellStart"/>
      <w:r w:rsidRPr="00A31F86">
        <w:rPr>
          <w:rFonts w:eastAsia="TimesNewRoman"/>
        </w:rPr>
        <w:t>Control</w:t>
      </w:r>
      <w:proofErr w:type="spellEnd"/>
      <w:r w:rsidRPr="00A31F86">
        <w:rPr>
          <w:rFonts w:eastAsia="TimesNewRoman"/>
        </w:rPr>
        <w:t>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правила,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стратегии,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процедуры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стандарты,</w:t>
      </w:r>
      <w:r w:rsidR="008847A6"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которыми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руководствуется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хотя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одну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управления.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Рисуется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входящая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верхнюю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8847A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  <w:b/>
        </w:rPr>
        <w:t>Выход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</w:t>
      </w:r>
      <w:proofErr w:type="spellStart"/>
      <w:r w:rsidRPr="00A31F86">
        <w:rPr>
          <w:rFonts w:eastAsia="TimesNewRoman"/>
        </w:rPr>
        <w:t>Output</w:t>
      </w:r>
      <w:proofErr w:type="spellEnd"/>
      <w:r w:rsidRPr="00A31F86">
        <w:rPr>
          <w:rFonts w:eastAsia="TimesNewRoman"/>
        </w:rPr>
        <w:t>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материал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информация,</w:t>
      </w:r>
      <w:r>
        <w:rPr>
          <w:rFonts w:eastAsia="TimesNewRoman"/>
        </w:rPr>
        <w:t xml:space="preserve"> </w:t>
      </w:r>
      <w:proofErr w:type="gramStart"/>
      <w:r w:rsidRPr="00A31F86">
        <w:rPr>
          <w:rFonts w:eastAsia="TimesNewRoman"/>
        </w:rPr>
        <w:t>которые</w:t>
      </w:r>
      <w:proofErr w:type="gramEnd"/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производятся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работой.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хотя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одну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стрелку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выхода.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без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результата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имеет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смысла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должна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моделироваться.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Изображается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исходящей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из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правой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</w:rPr>
      </w:pPr>
      <w:proofErr w:type="gramStart"/>
      <w:r w:rsidRPr="00A31F86">
        <w:rPr>
          <w:rFonts w:eastAsia="TimesNewRoman"/>
          <w:b/>
        </w:rPr>
        <w:t>Механизм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(</w:t>
      </w:r>
      <w:proofErr w:type="spellStart"/>
      <w:r w:rsidRPr="00A31F86">
        <w:rPr>
          <w:rFonts w:eastAsia="TimesNewRoman"/>
        </w:rPr>
        <w:t>Mechanism</w:t>
      </w:r>
      <w:proofErr w:type="spellEnd"/>
      <w:r w:rsidRPr="00A31F86">
        <w:rPr>
          <w:rFonts w:eastAsia="TimesNewRoman"/>
        </w:rPr>
        <w:t>)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ресурсы,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выполняют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работу,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например,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персонал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предприятия,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станки,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устройства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т.д.</w:t>
      </w:r>
      <w:proofErr w:type="gramEnd"/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Рисуется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как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входящая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нижнюю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грань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работы.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b/>
          <w:bCs/>
        </w:rPr>
        <w:t>Глоссарий</w:t>
      </w:r>
      <w:r>
        <w:rPr>
          <w:b/>
          <w:bCs/>
        </w:rPr>
        <w:t xml:space="preserve"> </w:t>
      </w:r>
      <w:r>
        <w:rPr>
          <w:rFonts w:eastAsia="TimesNewRoman"/>
        </w:rPr>
        <w:t>н</w:t>
      </w:r>
      <w:r w:rsidRPr="00A31F86">
        <w:rPr>
          <w:rFonts w:eastAsia="TimesNewRoman"/>
        </w:rPr>
        <w:t>абор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определений,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ключевых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слов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т.д.,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которые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характеризуют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каждый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объект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модели.</w:t>
      </w:r>
    </w:p>
    <w:p w:rsidR="001502E4" w:rsidRPr="00A31F86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rPr>
          <w:b/>
          <w:bCs/>
        </w:rPr>
      </w:pPr>
      <w:r w:rsidRPr="00A31F86">
        <w:rPr>
          <w:b/>
          <w:bCs/>
        </w:rPr>
        <w:t>Декомпозиция</w:t>
      </w:r>
      <w:r>
        <w:rPr>
          <w:b/>
          <w:bCs/>
        </w:rPr>
        <w:t xml:space="preserve"> </w:t>
      </w:r>
      <w:r w:rsidRPr="00A31F86">
        <w:rPr>
          <w:b/>
          <w:bCs/>
        </w:rPr>
        <w:t>-</w:t>
      </w:r>
      <w:r>
        <w:rPr>
          <w:b/>
          <w:bCs/>
        </w:rPr>
        <w:t xml:space="preserve"> </w:t>
      </w:r>
      <w:r>
        <w:rPr>
          <w:rFonts w:eastAsia="TimesNewRoman"/>
        </w:rPr>
        <w:t>р</w:t>
      </w:r>
      <w:r w:rsidRPr="00A31F86">
        <w:rPr>
          <w:rFonts w:eastAsia="TimesNewRoman"/>
        </w:rPr>
        <w:t>азбиение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системы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крупные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фрагменты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функции,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–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подфункции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т.д.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до</w:t>
      </w:r>
      <w:r>
        <w:rPr>
          <w:rFonts w:eastAsia="TimesNewRoman"/>
        </w:rPr>
        <w:t xml:space="preserve"> </w:t>
      </w:r>
      <w:proofErr w:type="gramStart"/>
      <w:r w:rsidRPr="00A31F86">
        <w:rPr>
          <w:rFonts w:eastAsia="TimesNewRoman"/>
        </w:rPr>
        <w:t>конкретных</w:t>
      </w:r>
      <w:proofErr w:type="gramEnd"/>
    </w:p>
    <w:p w:rsidR="001502E4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="TimesNewRoman"/>
        </w:rPr>
      </w:pPr>
      <w:r w:rsidRPr="00A31F86">
        <w:rPr>
          <w:rFonts w:eastAsia="TimesNewRoman"/>
        </w:rPr>
        <w:t>процедур.</w:t>
      </w:r>
    </w:p>
    <w:p w:rsidR="001502E4" w:rsidRDefault="001502E4" w:rsidP="001502E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/>
          <w:bCs/>
        </w:rPr>
      </w:pPr>
      <w:r w:rsidRPr="00A31F86">
        <w:rPr>
          <w:b/>
          <w:bCs/>
        </w:rPr>
        <w:t>Создание</w:t>
      </w:r>
      <w:r>
        <w:rPr>
          <w:b/>
          <w:bCs/>
        </w:rPr>
        <w:t xml:space="preserve"> </w:t>
      </w:r>
      <w:r w:rsidRPr="00A31F86">
        <w:rPr>
          <w:b/>
          <w:bCs/>
        </w:rPr>
        <w:t>контекстной</w:t>
      </w:r>
      <w:r>
        <w:rPr>
          <w:b/>
          <w:bCs/>
        </w:rPr>
        <w:t xml:space="preserve"> </w:t>
      </w:r>
      <w:r w:rsidRPr="00A31F86">
        <w:rPr>
          <w:b/>
          <w:bCs/>
        </w:rPr>
        <w:t>диаграммы</w:t>
      </w:r>
      <w:r>
        <w:rPr>
          <w:b/>
          <w:bCs/>
        </w:rPr>
        <w:t xml:space="preserve"> </w:t>
      </w:r>
    </w:p>
    <w:p w:rsidR="001502E4" w:rsidRPr="00E1774B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/>
          <w:bCs/>
        </w:rPr>
      </w:pPr>
      <w:r>
        <w:rPr>
          <w:bCs/>
        </w:rPr>
        <w:t xml:space="preserve">Запускаем </w:t>
      </w:r>
      <w:r>
        <w:rPr>
          <w:bCs/>
          <w:lang w:val="en-US"/>
        </w:rPr>
        <w:t>MS Visio</w:t>
      </w:r>
    </w:p>
    <w:p w:rsidR="00E21EC0" w:rsidRDefault="001502E4" w:rsidP="00E21EC0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t xml:space="preserve">На закладки выбора шаблона </w:t>
      </w:r>
      <w:proofErr w:type="spellStart"/>
      <w:r>
        <w:rPr>
          <w:bCs/>
        </w:rPr>
        <w:t>выбераем</w:t>
      </w:r>
      <w:proofErr w:type="spellEnd"/>
      <w:r>
        <w:rPr>
          <w:bCs/>
        </w:rPr>
        <w:t xml:space="preserve"> категорию Блок-схема и в ней элемент Схема </w:t>
      </w:r>
      <w:r>
        <w:rPr>
          <w:bCs/>
          <w:lang w:val="en-US"/>
        </w:rPr>
        <w:t>IDEF</w:t>
      </w:r>
      <w:r w:rsidRPr="003A4984">
        <w:rPr>
          <w:bCs/>
        </w:rPr>
        <w:t>0.</w:t>
      </w:r>
      <w:r>
        <w:rPr>
          <w:bCs/>
        </w:rPr>
        <w:t>Нажимаем кнопку</w:t>
      </w:r>
      <w:proofErr w:type="gramStart"/>
      <w:r>
        <w:rPr>
          <w:bCs/>
        </w:rPr>
        <w:t xml:space="preserve"> С</w:t>
      </w:r>
      <w:proofErr w:type="gramEnd"/>
      <w:r>
        <w:rPr>
          <w:bCs/>
        </w:rPr>
        <w:t>оздать в правой части экрана.</w:t>
      </w:r>
    </w:p>
    <w:p w:rsidR="00E21EC0" w:rsidRPr="008847A6" w:rsidRDefault="00E21EC0" w:rsidP="008847A6">
      <w:pPr>
        <w:rPr>
          <w:bCs/>
        </w:rPr>
      </w:pPr>
      <w:r>
        <w:rPr>
          <w:bCs/>
        </w:rPr>
        <w:br w:type="page"/>
      </w:r>
    </w:p>
    <w:p w:rsidR="001502E4" w:rsidRPr="002C6066" w:rsidRDefault="001502E4" w:rsidP="001502E4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b/>
          <w:bCs/>
        </w:rPr>
      </w:pPr>
      <w:r>
        <w:rPr>
          <w:bCs/>
        </w:rPr>
        <w:lastRenderedPageBreak/>
        <w:t xml:space="preserve">Окно программы примет вид, </w:t>
      </w:r>
      <w:r w:rsidR="00E21EC0">
        <w:rPr>
          <w:bCs/>
        </w:rPr>
        <w:t xml:space="preserve"> в соответствии с рисунком </w:t>
      </w:r>
      <w:r>
        <w:rPr>
          <w:bCs/>
        </w:rPr>
        <w:t>1.</w:t>
      </w:r>
    </w:p>
    <w:p w:rsidR="001502E4" w:rsidRPr="002C6066" w:rsidRDefault="00693C3D" w:rsidP="00E21EC0">
      <w:pPr>
        <w:pStyle w:val="a3"/>
        <w:autoSpaceDE w:val="0"/>
        <w:autoSpaceDN w:val="0"/>
        <w:adjustRightInd w:val="0"/>
        <w:spacing w:after="120" w:line="240" w:lineRule="auto"/>
        <w:ind w:left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33636" cy="2935688"/>
            <wp:effectExtent l="57150" t="38100" r="29014" b="17062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04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Pr="009C2A56" w:rsidRDefault="001502E4" w:rsidP="00E21EC0">
      <w:pPr>
        <w:pStyle w:val="a3"/>
        <w:autoSpaceDE w:val="0"/>
        <w:autoSpaceDN w:val="0"/>
        <w:adjustRightInd w:val="0"/>
        <w:spacing w:after="120" w:line="360" w:lineRule="auto"/>
        <w:jc w:val="center"/>
        <w:rPr>
          <w:b/>
          <w:bCs/>
        </w:rPr>
      </w:pPr>
      <w:r>
        <w:rPr>
          <w:bCs/>
        </w:rPr>
        <w:t>Рисунок 1- Окно с выбранным шаблоном</w:t>
      </w:r>
    </w:p>
    <w:p w:rsidR="001502E4" w:rsidRPr="009C2A56" w:rsidRDefault="001502E4" w:rsidP="00E21EC0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/>
          <w:bCs/>
        </w:rPr>
      </w:pPr>
      <w:r w:rsidRPr="009C2A56">
        <w:rPr>
          <w:bCs/>
        </w:rPr>
        <w:t>Создание мастерской страницы.</w:t>
      </w:r>
    </w:p>
    <w:p w:rsidR="001502E4" w:rsidRPr="002C6066" w:rsidRDefault="001502E4" w:rsidP="00E21EC0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bCs/>
        </w:rPr>
      </w:pPr>
      <w:proofErr w:type="gramStart"/>
      <w:r>
        <w:rPr>
          <w:bCs/>
        </w:rPr>
        <w:t>Переносим</w:t>
      </w:r>
      <w:r w:rsidRPr="002C6066">
        <w:rPr>
          <w:bCs/>
        </w:rPr>
        <w:t xml:space="preserve"> Блок заголовка на пустую</w:t>
      </w:r>
      <w:proofErr w:type="gramEnd"/>
      <w:r w:rsidRPr="002C6066">
        <w:rPr>
          <w:bCs/>
        </w:rPr>
        <w:t xml:space="preserve"> страницу, удерживая нажат</w:t>
      </w:r>
      <w:r>
        <w:rPr>
          <w:bCs/>
        </w:rPr>
        <w:t>ой правую кнопку мыши; Заполняем</w:t>
      </w:r>
      <w:r w:rsidRPr="002C6066">
        <w:rPr>
          <w:bCs/>
        </w:rPr>
        <w:t xml:space="preserve"> поле «Заголовок» (рисунок 2), предлож</w:t>
      </w:r>
      <w:r>
        <w:rPr>
          <w:bCs/>
        </w:rPr>
        <w:t>енное в открывшемся окне: вносим</w:t>
      </w:r>
      <w:r w:rsidRPr="002C6066">
        <w:rPr>
          <w:bCs/>
        </w:rPr>
        <w:t xml:space="preserve"> номер контекстной диаграммы и имя рассматриваемого процесса, в данном с</w:t>
      </w:r>
      <w:r>
        <w:rPr>
          <w:bCs/>
        </w:rPr>
        <w:t xml:space="preserve">лучае: </w:t>
      </w:r>
      <w:r w:rsidR="00E21EC0">
        <w:rPr>
          <w:bCs/>
        </w:rPr>
        <w:t>А-1 Автоматизация разработки ИПП в соответствии с рисунком 2.</w:t>
      </w:r>
    </w:p>
    <w:p w:rsidR="001502E4" w:rsidRDefault="00B31C29" w:rsidP="00E21EC0">
      <w:pPr>
        <w:pStyle w:val="a3"/>
        <w:autoSpaceDE w:val="0"/>
        <w:autoSpaceDN w:val="0"/>
        <w:adjustRightInd w:val="0"/>
        <w:spacing w:after="0" w:line="240" w:lineRule="auto"/>
        <w:ind w:left="0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00916"/>
            <wp:effectExtent l="57150" t="38100" r="41275" b="18534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9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Default="001502E4" w:rsidP="00E21EC0">
      <w:pPr>
        <w:pStyle w:val="a3"/>
        <w:autoSpaceDE w:val="0"/>
        <w:autoSpaceDN w:val="0"/>
        <w:adjustRightInd w:val="0"/>
        <w:spacing w:after="0" w:line="360" w:lineRule="auto"/>
        <w:ind w:left="646"/>
        <w:jc w:val="center"/>
        <w:rPr>
          <w:bCs/>
        </w:rPr>
      </w:pPr>
      <w:r>
        <w:rPr>
          <w:bCs/>
        </w:rPr>
        <w:t>Рисунок 2-Мастеркая страница</w:t>
      </w:r>
    </w:p>
    <w:p w:rsidR="001502E4" w:rsidRDefault="001502E4" w:rsidP="00E21EC0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646"/>
        <w:jc w:val="both"/>
        <w:rPr>
          <w:bCs/>
        </w:rPr>
      </w:pPr>
      <w:r>
        <w:rPr>
          <w:bCs/>
        </w:rPr>
        <w:lastRenderedPageBreak/>
        <w:t xml:space="preserve">Определение цели и точки зрения. </w:t>
      </w:r>
    </w:p>
    <w:p w:rsidR="001502E4" w:rsidRDefault="001502E4" w:rsidP="00E21EC0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646"/>
        <w:jc w:val="both"/>
        <w:rPr>
          <w:bCs/>
        </w:rPr>
      </w:pPr>
      <w:r>
        <w:rPr>
          <w:bCs/>
        </w:rPr>
        <w:t>С помощью кнопки Блока текста вносим в поле диаграммы – точку зрения и цель</w:t>
      </w:r>
      <w:proofErr w:type="gramStart"/>
      <w:r>
        <w:rPr>
          <w:bCs/>
        </w:rPr>
        <w:t xml:space="preserve"> </w:t>
      </w:r>
      <w:r w:rsidR="00E21EC0">
        <w:rPr>
          <w:bCs/>
        </w:rPr>
        <w:t>,</w:t>
      </w:r>
      <w:proofErr w:type="gramEnd"/>
      <w:r w:rsidR="00E21EC0">
        <w:rPr>
          <w:bCs/>
        </w:rPr>
        <w:t xml:space="preserve"> в соответствии с рисунком 3.</w:t>
      </w:r>
    </w:p>
    <w:p w:rsidR="001502E4" w:rsidRDefault="00B31C29" w:rsidP="00E21EC0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10441"/>
            <wp:effectExtent l="57150" t="38100" r="41275" b="28059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044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Default="001502E4" w:rsidP="00E21EC0">
      <w:pPr>
        <w:pStyle w:val="a3"/>
        <w:autoSpaceDE w:val="0"/>
        <w:autoSpaceDN w:val="0"/>
        <w:adjustRightInd w:val="0"/>
        <w:spacing w:after="0" w:line="360" w:lineRule="auto"/>
        <w:ind w:left="646"/>
        <w:jc w:val="center"/>
        <w:rPr>
          <w:bCs/>
        </w:rPr>
      </w:pPr>
      <w:r>
        <w:rPr>
          <w:bCs/>
        </w:rPr>
        <w:t>Рисунок 3- Цель и точка зрения</w:t>
      </w:r>
    </w:p>
    <w:p w:rsidR="001502E4" w:rsidRDefault="001502E4" w:rsidP="00E21EC0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646"/>
        <w:jc w:val="both"/>
        <w:rPr>
          <w:bCs/>
        </w:rPr>
      </w:pPr>
      <w:r>
        <w:rPr>
          <w:bCs/>
        </w:rPr>
        <w:t>В область диаграммы (поле Блока заголовка) вносим Блок действий. В открывшемся окне « Данные фигуры» вносим имя процесса и идентификатор процесса</w:t>
      </w:r>
      <w:r w:rsidR="00E768CE">
        <w:rPr>
          <w:bCs/>
        </w:rPr>
        <w:t>, в соответствии с рисунком 4</w:t>
      </w:r>
      <w:r>
        <w:rPr>
          <w:bCs/>
        </w:rPr>
        <w:t xml:space="preserve"> </w:t>
      </w:r>
      <w:r w:rsidR="00E768CE">
        <w:rPr>
          <w:bCs/>
        </w:rPr>
        <w:t>.</w:t>
      </w:r>
    </w:p>
    <w:p w:rsidR="001502E4" w:rsidRPr="003328EA" w:rsidRDefault="00B31C29" w:rsidP="00E768CE">
      <w:pPr>
        <w:autoSpaceDE w:val="0"/>
        <w:autoSpaceDN w:val="0"/>
        <w:adjustRightInd w:val="0"/>
        <w:spacing w:after="0" w:line="240" w:lineRule="auto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19966"/>
            <wp:effectExtent l="57150" t="38100" r="41275" b="18534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96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Default="001502E4" w:rsidP="00E768CE">
      <w:pPr>
        <w:pStyle w:val="a3"/>
        <w:autoSpaceDE w:val="0"/>
        <w:autoSpaceDN w:val="0"/>
        <w:adjustRightInd w:val="0"/>
        <w:spacing w:after="0" w:line="360" w:lineRule="auto"/>
        <w:ind w:left="646"/>
        <w:jc w:val="center"/>
        <w:rPr>
          <w:bCs/>
        </w:rPr>
      </w:pPr>
      <w:r>
        <w:rPr>
          <w:bCs/>
        </w:rPr>
        <w:t>Рисунок 4 – Блок действий</w:t>
      </w:r>
    </w:p>
    <w:p w:rsidR="001502E4" w:rsidRPr="002C6066" w:rsidRDefault="001502E4" w:rsidP="00E768CE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646"/>
        <w:jc w:val="both"/>
        <w:rPr>
          <w:bCs/>
        </w:rPr>
      </w:pPr>
      <w:r>
        <w:rPr>
          <w:bCs/>
        </w:rPr>
        <w:lastRenderedPageBreak/>
        <w:t xml:space="preserve">Результат выполнения предыдущих пунктов </w:t>
      </w:r>
      <w:r w:rsidR="002720F7">
        <w:rPr>
          <w:bCs/>
        </w:rPr>
        <w:t xml:space="preserve"> в соответствии с рисунком </w:t>
      </w:r>
    </w:p>
    <w:p w:rsidR="001502E4" w:rsidRDefault="00B31C29" w:rsidP="002720F7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bCs/>
        </w:rPr>
      </w:pPr>
      <w:r>
        <w:rPr>
          <w:bCs/>
          <w:noProof/>
        </w:rPr>
        <w:drawing>
          <wp:inline distT="0" distB="0" distL="0" distR="0">
            <wp:extent cx="5940425" cy="3200916"/>
            <wp:effectExtent l="57150" t="38100" r="41275" b="18534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9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Pr="00C0770A" w:rsidRDefault="001502E4" w:rsidP="002720F7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bCs/>
        </w:rPr>
      </w:pPr>
      <w:r>
        <w:rPr>
          <w:bCs/>
        </w:rPr>
        <w:t xml:space="preserve">Рисунок 5 - </w:t>
      </w:r>
      <w:r w:rsidRPr="00C0770A">
        <w:rPr>
          <w:bCs/>
        </w:rPr>
        <w:t>контекстной диаграммы</w:t>
      </w:r>
    </w:p>
    <w:p w:rsidR="001502E4" w:rsidRDefault="001502E4" w:rsidP="00B53CB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b/>
          <w:bCs/>
        </w:rPr>
      </w:pPr>
      <w:r w:rsidRPr="00A31F86">
        <w:rPr>
          <w:b/>
          <w:bCs/>
        </w:rPr>
        <w:t>Создание</w:t>
      </w:r>
      <w:r>
        <w:rPr>
          <w:b/>
          <w:bCs/>
        </w:rPr>
        <w:t xml:space="preserve"> </w:t>
      </w:r>
      <w:r w:rsidRPr="00A31F86">
        <w:rPr>
          <w:b/>
          <w:bCs/>
        </w:rPr>
        <w:t>диаграммы</w:t>
      </w:r>
      <w:r>
        <w:rPr>
          <w:b/>
          <w:bCs/>
        </w:rPr>
        <w:t xml:space="preserve"> </w:t>
      </w:r>
      <w:r w:rsidRPr="00A31F86">
        <w:rPr>
          <w:b/>
          <w:bCs/>
        </w:rPr>
        <w:t>декомпозиции</w:t>
      </w:r>
    </w:p>
    <w:p w:rsidR="006F1663" w:rsidRPr="006820BD" w:rsidRDefault="006F1663" w:rsidP="00B53CB7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6820BD">
        <w:rPr>
          <w:bCs/>
        </w:rPr>
        <w:t>Для построения декомпозиции диаграммы создаем новую страницу</w:t>
      </w:r>
      <w:proofErr w:type="gramStart"/>
      <w:r w:rsidRPr="006820BD">
        <w:rPr>
          <w:bCs/>
        </w:rPr>
        <w:t xml:space="preserve"> .</w:t>
      </w:r>
      <w:proofErr w:type="gramEnd"/>
    </w:p>
    <w:p w:rsidR="006820BD" w:rsidRPr="006820BD" w:rsidRDefault="006820BD" w:rsidP="00B53CB7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6820BD">
        <w:rPr>
          <w:bCs/>
        </w:rPr>
        <w:t>Переименуем страницу в соответствии с уровнем декомпозиции</w:t>
      </w:r>
      <w:proofErr w:type="gramStart"/>
      <w:r w:rsidRPr="006820BD">
        <w:rPr>
          <w:bCs/>
        </w:rPr>
        <w:t xml:space="preserve"> .</w:t>
      </w:r>
      <w:proofErr w:type="gramEnd"/>
    </w:p>
    <w:p w:rsidR="006F1663" w:rsidRDefault="006820BD" w:rsidP="00B53CB7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6820BD">
        <w:rPr>
          <w:bCs/>
        </w:rPr>
        <w:t>Распределяем работы диаграммы декомпозиции в области Блока заголовка</w:t>
      </w:r>
      <w:proofErr w:type="gramStart"/>
      <w:r w:rsidRPr="006820BD">
        <w:rPr>
          <w:bCs/>
        </w:rPr>
        <w:t xml:space="preserve"> .</w:t>
      </w:r>
      <w:proofErr w:type="gramEnd"/>
    </w:p>
    <w:p w:rsidR="00B53CB7" w:rsidRDefault="006820BD" w:rsidP="00B53CB7">
      <w:pPr>
        <w:pStyle w:val="a3"/>
        <w:numPr>
          <w:ilvl w:val="1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>
        <w:rPr>
          <w:bCs/>
        </w:rPr>
        <w:t>Распределяем стрелки для диаграммы декомпозиции в соответствии с контекстной диаграммой. Для этого     «переносим » входные и выходные стрелки, связанные с декомпозируемой работой</w:t>
      </w:r>
      <w:proofErr w:type="gramStart"/>
      <w:r>
        <w:rPr>
          <w:bCs/>
        </w:rPr>
        <w:t xml:space="preserve"> ,</w:t>
      </w:r>
      <w:proofErr w:type="gramEnd"/>
      <w:r>
        <w:rPr>
          <w:bCs/>
        </w:rPr>
        <w:t xml:space="preserve"> в поле декомпозиции. </w:t>
      </w:r>
    </w:p>
    <w:p w:rsidR="006820BD" w:rsidRPr="001F6EC2" w:rsidRDefault="00B53CB7" w:rsidP="00B53CB7">
      <w:pPr>
        <w:jc w:val="both"/>
        <w:rPr>
          <w:bCs/>
          <w:lang w:val="en-US"/>
        </w:rPr>
      </w:pPr>
      <w:r>
        <w:rPr>
          <w:bCs/>
        </w:rPr>
        <w:br w:type="page"/>
      </w:r>
    </w:p>
    <w:p w:rsidR="006820BD" w:rsidRPr="00505955" w:rsidRDefault="006820BD" w:rsidP="00B53CB7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bCs/>
        </w:rPr>
      </w:pPr>
      <w:r w:rsidRPr="00505955">
        <w:rPr>
          <w:bCs/>
        </w:rPr>
        <w:lastRenderedPageBreak/>
        <w:t>Итог выполнения вышеопис</w:t>
      </w:r>
      <w:r w:rsidR="002720F7">
        <w:rPr>
          <w:bCs/>
        </w:rPr>
        <w:t xml:space="preserve">анных шагов представлен на рисунке </w:t>
      </w:r>
      <w:r w:rsidRPr="00505955">
        <w:rPr>
          <w:bCs/>
        </w:rPr>
        <w:t>6</w:t>
      </w:r>
      <w:r w:rsidR="002720F7">
        <w:rPr>
          <w:bCs/>
        </w:rPr>
        <w:t>.</w:t>
      </w:r>
    </w:p>
    <w:p w:rsidR="006820BD" w:rsidRDefault="00505955" w:rsidP="002720F7">
      <w:pPr>
        <w:autoSpaceDE w:val="0"/>
        <w:autoSpaceDN w:val="0"/>
        <w:adjustRightInd w:val="0"/>
        <w:spacing w:after="0" w:line="240" w:lineRule="auto"/>
        <w:jc w:val="both"/>
        <w:rPr>
          <w:bCs/>
        </w:rPr>
      </w:pPr>
      <w:r>
        <w:rPr>
          <w:bCs/>
          <w:noProof/>
        </w:rPr>
        <w:drawing>
          <wp:inline distT="0" distB="0" distL="0" distR="0">
            <wp:extent cx="5931508" cy="2967493"/>
            <wp:effectExtent l="57150" t="38100" r="31142" b="2335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45" cy="296761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F7" w:rsidRPr="002720F7" w:rsidRDefault="002720F7" w:rsidP="00B53CB7">
      <w:pPr>
        <w:autoSpaceDE w:val="0"/>
        <w:autoSpaceDN w:val="0"/>
        <w:adjustRightInd w:val="0"/>
        <w:spacing w:after="0" w:line="360" w:lineRule="auto"/>
        <w:jc w:val="center"/>
        <w:rPr>
          <w:bCs/>
        </w:rPr>
      </w:pPr>
      <w:r w:rsidRPr="002720F7">
        <w:rPr>
          <w:bCs/>
        </w:rPr>
        <w:t>Рисунок 6- Диаграмма декомпозиции</w:t>
      </w:r>
    </w:p>
    <w:p w:rsidR="001502E4" w:rsidRPr="006F1663" w:rsidRDefault="001502E4" w:rsidP="00B53CB7">
      <w:pPr>
        <w:autoSpaceDE w:val="0"/>
        <w:autoSpaceDN w:val="0"/>
        <w:adjustRightInd w:val="0"/>
        <w:spacing w:after="0" w:line="360" w:lineRule="auto"/>
        <w:ind w:firstLine="709"/>
        <w:rPr>
          <w:b/>
          <w:bCs/>
        </w:rPr>
      </w:pPr>
      <w:r w:rsidRPr="00A31F86">
        <w:rPr>
          <w:b/>
          <w:bCs/>
        </w:rPr>
        <w:t>Создание</w:t>
      </w:r>
      <w:r>
        <w:rPr>
          <w:b/>
          <w:bCs/>
        </w:rPr>
        <w:t xml:space="preserve"> </w:t>
      </w:r>
      <w:r w:rsidRPr="00A31F86">
        <w:rPr>
          <w:b/>
          <w:bCs/>
        </w:rPr>
        <w:t>дерева</w:t>
      </w:r>
      <w:r>
        <w:rPr>
          <w:b/>
          <w:bCs/>
        </w:rPr>
        <w:t xml:space="preserve"> </w:t>
      </w:r>
      <w:r w:rsidRPr="00A31F86">
        <w:rPr>
          <w:b/>
          <w:bCs/>
        </w:rPr>
        <w:t>узлов</w:t>
      </w:r>
    </w:p>
    <w:p w:rsidR="006F1663" w:rsidRPr="006F1663" w:rsidRDefault="006F1663" w:rsidP="00B53CB7">
      <w:pPr>
        <w:autoSpaceDE w:val="0"/>
        <w:autoSpaceDN w:val="0"/>
        <w:adjustRightInd w:val="0"/>
        <w:spacing w:after="0" w:line="360" w:lineRule="auto"/>
        <w:ind w:firstLine="709"/>
        <w:rPr>
          <w:bCs/>
        </w:rPr>
      </w:pPr>
      <w:r>
        <w:rPr>
          <w:bCs/>
        </w:rPr>
        <w:t>Для построения диаграммы:</w:t>
      </w:r>
    </w:p>
    <w:p w:rsidR="00B31C29" w:rsidRDefault="00B31C29" w:rsidP="00B53CB7">
      <w:pPr>
        <w:autoSpaceDE w:val="0"/>
        <w:autoSpaceDN w:val="0"/>
        <w:adjustRightInd w:val="0"/>
        <w:spacing w:after="0" w:line="360" w:lineRule="auto"/>
        <w:ind w:firstLine="709"/>
        <w:rPr>
          <w:bCs/>
        </w:rPr>
      </w:pPr>
      <w:r w:rsidRPr="00B31C29">
        <w:rPr>
          <w:bCs/>
        </w:rPr>
        <w:t>1.Открываем новую страницу</w:t>
      </w:r>
    </w:p>
    <w:p w:rsidR="00B31C29" w:rsidRDefault="00B31C29" w:rsidP="00B53CB7">
      <w:pPr>
        <w:autoSpaceDE w:val="0"/>
        <w:autoSpaceDN w:val="0"/>
        <w:adjustRightInd w:val="0"/>
        <w:spacing w:after="0" w:line="360" w:lineRule="auto"/>
        <w:ind w:firstLine="709"/>
        <w:rPr>
          <w:bCs/>
        </w:rPr>
      </w:pPr>
      <w:r>
        <w:rPr>
          <w:bCs/>
        </w:rPr>
        <w:t>2. Присваиваем ей название « Древо узлов»</w:t>
      </w:r>
    </w:p>
    <w:p w:rsidR="00B31C29" w:rsidRPr="006F1663" w:rsidRDefault="00B31C29" w:rsidP="00B53CB7">
      <w:pPr>
        <w:autoSpaceDE w:val="0"/>
        <w:autoSpaceDN w:val="0"/>
        <w:adjustRightInd w:val="0"/>
        <w:spacing w:after="0" w:line="360" w:lineRule="auto"/>
        <w:ind w:firstLine="709"/>
        <w:rPr>
          <w:bCs/>
        </w:rPr>
      </w:pPr>
      <w:r>
        <w:rPr>
          <w:bCs/>
        </w:rPr>
        <w:t>3.Строи</w:t>
      </w:r>
      <w:r w:rsidR="006F1663">
        <w:rPr>
          <w:bCs/>
        </w:rPr>
        <w:t>м</w:t>
      </w:r>
      <w:r>
        <w:rPr>
          <w:bCs/>
        </w:rPr>
        <w:t xml:space="preserve"> таблицу д</w:t>
      </w:r>
      <w:r w:rsidR="006F1663">
        <w:rPr>
          <w:bCs/>
        </w:rPr>
        <w:t>е</w:t>
      </w:r>
      <w:r>
        <w:rPr>
          <w:bCs/>
        </w:rPr>
        <w:t>рево узлов</w:t>
      </w:r>
      <w:r w:rsidR="006F1663">
        <w:rPr>
          <w:bCs/>
        </w:rPr>
        <w:t>,</w:t>
      </w:r>
      <w:r w:rsidR="006F1663" w:rsidRPr="006F1663">
        <w:rPr>
          <w:bCs/>
        </w:rPr>
        <w:t xml:space="preserve"> </w:t>
      </w:r>
      <w:r w:rsidR="006F1663">
        <w:rPr>
          <w:bCs/>
        </w:rPr>
        <w:t>используя</w:t>
      </w:r>
      <w:r w:rsidR="006F1663" w:rsidRPr="006F1663">
        <w:rPr>
          <w:bCs/>
        </w:rPr>
        <w:t xml:space="preserve"> </w:t>
      </w:r>
      <w:r w:rsidR="006F1663">
        <w:rPr>
          <w:bCs/>
        </w:rPr>
        <w:t xml:space="preserve"> схемы </w:t>
      </w:r>
      <w:r w:rsidR="006F1663">
        <w:rPr>
          <w:bCs/>
          <w:lang w:val="en-US"/>
        </w:rPr>
        <w:t>IDF</w:t>
      </w:r>
      <w:r w:rsidR="006F1663" w:rsidRPr="006F1663">
        <w:rPr>
          <w:bCs/>
        </w:rPr>
        <w:t>0</w:t>
      </w:r>
    </w:p>
    <w:p w:rsidR="00B31C29" w:rsidRPr="00542236" w:rsidRDefault="00542236" w:rsidP="00B53CB7">
      <w:pPr>
        <w:autoSpaceDE w:val="0"/>
        <w:autoSpaceDN w:val="0"/>
        <w:adjustRightInd w:val="0"/>
        <w:spacing w:after="0" w:line="360" w:lineRule="auto"/>
        <w:rPr>
          <w:bCs/>
        </w:rPr>
      </w:pPr>
      <w:r>
        <w:rPr>
          <w:bCs/>
        </w:rPr>
        <w:t xml:space="preserve">11.  </w:t>
      </w:r>
      <w:r w:rsidR="00B31C29" w:rsidRPr="00542236">
        <w:rPr>
          <w:bCs/>
        </w:rPr>
        <w:t>Результат выполнения предыдущих пунктов</w:t>
      </w:r>
      <w:r w:rsidR="002720F7">
        <w:rPr>
          <w:bCs/>
        </w:rPr>
        <w:t xml:space="preserve"> в соответствии с рисунком </w:t>
      </w:r>
      <w:r w:rsidR="006820BD" w:rsidRPr="00542236">
        <w:rPr>
          <w:bCs/>
        </w:rPr>
        <w:t>7</w:t>
      </w:r>
      <w:r w:rsidR="002720F7">
        <w:rPr>
          <w:bCs/>
        </w:rPr>
        <w:t>.</w:t>
      </w:r>
    </w:p>
    <w:p w:rsidR="00B31C29" w:rsidRDefault="00693C3D" w:rsidP="002720F7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bCs/>
        </w:rPr>
      </w:pPr>
      <w:r>
        <w:rPr>
          <w:bCs/>
          <w:noProof/>
        </w:rPr>
        <w:drawing>
          <wp:inline distT="0" distB="0" distL="0" distR="0">
            <wp:extent cx="5932805" cy="2760759"/>
            <wp:effectExtent l="57150" t="38100" r="29845" b="20541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2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30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29" w:rsidRDefault="002720F7" w:rsidP="008847A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bCs/>
        </w:rPr>
      </w:pPr>
      <w:r>
        <w:rPr>
          <w:bCs/>
        </w:rPr>
        <w:t>Рисунок 7 - Древо узлов</w:t>
      </w:r>
    </w:p>
    <w:p w:rsidR="00B53CB7" w:rsidRPr="00B31C29" w:rsidRDefault="00B53CB7" w:rsidP="008847A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bCs/>
        </w:rPr>
      </w:pPr>
    </w:p>
    <w:p w:rsidR="001502E4" w:rsidRDefault="00B31C29" w:rsidP="001502E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b/>
        </w:rPr>
      </w:pPr>
      <w:r>
        <w:rPr>
          <w:b/>
          <w:bCs/>
        </w:rPr>
        <w:lastRenderedPageBreak/>
        <w:t>2</w:t>
      </w:r>
      <w:r w:rsidR="001502E4" w:rsidRPr="00A31F86">
        <w:rPr>
          <w:b/>
          <w:bCs/>
        </w:rPr>
        <w:t>.2</w:t>
      </w:r>
      <w:r w:rsidR="001502E4">
        <w:rPr>
          <w:b/>
          <w:bCs/>
        </w:rPr>
        <w:t xml:space="preserve"> </w:t>
      </w:r>
      <w:r w:rsidR="001502E4" w:rsidRPr="00A31F86">
        <w:rPr>
          <w:b/>
        </w:rPr>
        <w:t>Бизнес-анализ</w:t>
      </w:r>
    </w:p>
    <w:p w:rsidR="001502E4" w:rsidRPr="001D3214" w:rsidRDefault="001502E4" w:rsidP="001502E4">
      <w:pPr>
        <w:spacing w:before="120" w:after="120" w:line="360" w:lineRule="auto"/>
        <w:ind w:firstLine="851"/>
        <w:jc w:val="both"/>
      </w:pPr>
      <w:r w:rsidRPr="00D81DD0">
        <w:t xml:space="preserve">Проведя анализ учебного заведения, мне удалось узнать,  как состоит </w:t>
      </w:r>
      <w:r w:rsidR="00B31C29">
        <w:t xml:space="preserve"> процесс обучения, в чем заключается работа преподавателей  </w:t>
      </w:r>
      <w:r w:rsidRPr="00D81DD0">
        <w:t xml:space="preserve"> и составить бизнес план. Постоянным дейст</w:t>
      </w:r>
      <w:r w:rsidR="00B31C29">
        <w:t>вием учебного процесса являются  два фактора. Первый основной фактор это обучение студентов</w:t>
      </w:r>
      <w:r>
        <w:t xml:space="preserve"> и получения </w:t>
      </w:r>
      <w:r w:rsidR="00B31C29">
        <w:t xml:space="preserve">ими </w:t>
      </w:r>
      <w:r>
        <w:t>знаний. Вторым основным фактором стал</w:t>
      </w:r>
      <w:r w:rsidR="00B31C29">
        <w:t xml:space="preserve">а разработка преподавателями ИПП </w:t>
      </w:r>
      <w:r>
        <w:t xml:space="preserve"> </w:t>
      </w:r>
      <w:r w:rsidR="00B31C29">
        <w:t>в стандартном текстовом редакторе, что отнимало значительное количество времени</w:t>
      </w:r>
      <w:proofErr w:type="gramStart"/>
      <w:r w:rsidR="00B31C29">
        <w:t xml:space="preserve">  </w:t>
      </w:r>
      <w:r w:rsidRPr="00D81DD0">
        <w:t>.</w:t>
      </w:r>
      <w:proofErr w:type="gramEnd"/>
      <w:r>
        <w:t xml:space="preserve"> Этот процесс и был нам нужен, так как он был основным, и в нём </w:t>
      </w:r>
      <w:r w:rsidR="00B31C29">
        <w:t>заключала</w:t>
      </w:r>
      <w:r>
        <w:t xml:space="preserve">сь проблема, </w:t>
      </w:r>
      <w:r w:rsidR="00B31C29">
        <w:t>необходимо было оптимизировать эту работу .Для того чтобы ускорить и упростить процесс подготовки преподавателей к  учебному процессу</w:t>
      </w:r>
      <w:r>
        <w:t xml:space="preserve">. Схема </w:t>
      </w:r>
      <w:r>
        <w:rPr>
          <w:lang w:val="en-US"/>
        </w:rPr>
        <w:t>IDF</w:t>
      </w:r>
      <w:r w:rsidRPr="00E51498">
        <w:t xml:space="preserve"> </w:t>
      </w:r>
      <w:r w:rsidR="00B31C29">
        <w:t xml:space="preserve">« НОУ СПО ЧЮК </w:t>
      </w:r>
      <w:r w:rsidR="002720F7">
        <w:t>» показана в соответствии с рисунком 8.</w:t>
      </w:r>
    </w:p>
    <w:p w:rsidR="001502E4" w:rsidRDefault="006C2E82" w:rsidP="002720F7">
      <w:pPr>
        <w:autoSpaceDE w:val="0"/>
        <w:autoSpaceDN w:val="0"/>
        <w:adjustRightInd w:val="0"/>
        <w:spacing w:after="0" w:line="240" w:lineRule="auto"/>
        <w:jc w:val="center"/>
      </w:pPr>
      <w:bookmarkStart w:id="2" w:name="_Toc56148203"/>
      <w:bookmarkStart w:id="3" w:name="_Toc56240107"/>
      <w:r>
        <w:rPr>
          <w:noProof/>
        </w:rPr>
        <w:drawing>
          <wp:inline distT="0" distB="0" distL="0" distR="0">
            <wp:extent cx="5940425" cy="3211711"/>
            <wp:effectExtent l="57150" t="38100" r="41275" b="26789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71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F7" w:rsidRPr="002720F7" w:rsidRDefault="002720F7" w:rsidP="002720F7">
      <w:pPr>
        <w:autoSpaceDE w:val="0"/>
        <w:autoSpaceDN w:val="0"/>
        <w:adjustRightInd w:val="0"/>
        <w:spacing w:after="0" w:line="240" w:lineRule="auto"/>
        <w:jc w:val="center"/>
      </w:pPr>
      <w:r>
        <w:t xml:space="preserve">Рисунок 8- Схема </w:t>
      </w:r>
      <w:r>
        <w:rPr>
          <w:lang w:val="en-US"/>
        </w:rPr>
        <w:t>IDF</w:t>
      </w:r>
      <w:r w:rsidRPr="00E51498">
        <w:t xml:space="preserve"> </w:t>
      </w:r>
      <w:r>
        <w:t>« НОУ СПО ЧЮК »</w:t>
      </w:r>
    </w:p>
    <w:p w:rsidR="001502E4" w:rsidRDefault="001502E4" w:rsidP="001502E4">
      <w:pPr>
        <w:autoSpaceDE w:val="0"/>
        <w:autoSpaceDN w:val="0"/>
        <w:adjustRightInd w:val="0"/>
        <w:spacing w:after="0" w:line="360" w:lineRule="auto"/>
      </w:pPr>
    </w:p>
    <w:p w:rsidR="008847A6" w:rsidRDefault="008847A6" w:rsidP="001502E4">
      <w:pPr>
        <w:autoSpaceDE w:val="0"/>
        <w:autoSpaceDN w:val="0"/>
        <w:adjustRightInd w:val="0"/>
        <w:spacing w:after="0" w:line="360" w:lineRule="auto"/>
      </w:pPr>
    </w:p>
    <w:p w:rsidR="008847A6" w:rsidRDefault="008847A6" w:rsidP="001502E4">
      <w:pPr>
        <w:autoSpaceDE w:val="0"/>
        <w:autoSpaceDN w:val="0"/>
        <w:adjustRightInd w:val="0"/>
        <w:spacing w:after="0" w:line="360" w:lineRule="auto"/>
      </w:pPr>
    </w:p>
    <w:p w:rsidR="008847A6" w:rsidRDefault="008847A6" w:rsidP="001502E4">
      <w:pPr>
        <w:autoSpaceDE w:val="0"/>
        <w:autoSpaceDN w:val="0"/>
        <w:adjustRightInd w:val="0"/>
        <w:spacing w:after="0" w:line="360" w:lineRule="auto"/>
      </w:pPr>
    </w:p>
    <w:p w:rsidR="008847A6" w:rsidRDefault="008847A6" w:rsidP="001502E4">
      <w:pPr>
        <w:autoSpaceDE w:val="0"/>
        <w:autoSpaceDN w:val="0"/>
        <w:adjustRightInd w:val="0"/>
        <w:spacing w:after="0" w:line="360" w:lineRule="auto"/>
      </w:pPr>
    </w:p>
    <w:p w:rsidR="008847A6" w:rsidRDefault="008847A6" w:rsidP="001502E4">
      <w:pPr>
        <w:autoSpaceDE w:val="0"/>
        <w:autoSpaceDN w:val="0"/>
        <w:adjustRightInd w:val="0"/>
        <w:spacing w:after="0" w:line="360" w:lineRule="auto"/>
      </w:pPr>
    </w:p>
    <w:p w:rsidR="001502E4" w:rsidRPr="00DD1DB8" w:rsidRDefault="001502E4" w:rsidP="001502E4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</w:rPr>
      </w:pPr>
      <w:proofErr w:type="spellStart"/>
      <w:proofErr w:type="gramStart"/>
      <w:r w:rsidRPr="00DD1DB8">
        <w:rPr>
          <w:b/>
        </w:rPr>
        <w:lastRenderedPageBreak/>
        <w:t>Бизнес-требования</w:t>
      </w:r>
      <w:bookmarkEnd w:id="2"/>
      <w:bookmarkEnd w:id="3"/>
      <w:proofErr w:type="spellEnd"/>
      <w:proofErr w:type="gramEnd"/>
    </w:p>
    <w:p w:rsidR="001502E4" w:rsidRPr="002720F7" w:rsidRDefault="001D7573" w:rsidP="002720F7">
      <w:pPr>
        <w:pStyle w:val="a8"/>
        <w:rPr>
          <w:sz w:val="28"/>
          <w:szCs w:val="28"/>
        </w:rPr>
      </w:pPr>
      <w:r w:rsidRPr="002720F7">
        <w:rPr>
          <w:sz w:val="28"/>
          <w:szCs w:val="28"/>
          <w:lang w:eastAsia="ru-RU"/>
        </w:rPr>
        <w:drawing>
          <wp:inline distT="0" distB="0" distL="0" distR="0">
            <wp:extent cx="5940425" cy="3249385"/>
            <wp:effectExtent l="57150" t="38100" r="41275" b="2721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0203" t="16819" r="11972" b="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E4" w:rsidRPr="002720F7" w:rsidRDefault="001502E4" w:rsidP="002720F7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 w:rsidRPr="002720F7">
        <w:rPr>
          <w:sz w:val="28"/>
          <w:szCs w:val="28"/>
          <w:lang w:val="ru-RU"/>
        </w:rPr>
        <w:t xml:space="preserve">Рисунок 5 – Схема </w:t>
      </w:r>
      <w:proofErr w:type="spellStart"/>
      <w:proofErr w:type="gramStart"/>
      <w:r w:rsidRPr="002720F7">
        <w:rPr>
          <w:sz w:val="28"/>
          <w:szCs w:val="28"/>
          <w:lang w:val="ru-RU"/>
        </w:rPr>
        <w:t>бизнес-требования</w:t>
      </w:r>
      <w:proofErr w:type="spellEnd"/>
      <w:proofErr w:type="gramEnd"/>
    </w:p>
    <w:p w:rsidR="001502E4" w:rsidRPr="00A31F86" w:rsidRDefault="001502E4" w:rsidP="00B53CB7">
      <w:pPr>
        <w:autoSpaceDE w:val="0"/>
        <w:autoSpaceDN w:val="0"/>
        <w:adjustRightInd w:val="0"/>
        <w:spacing w:after="0" w:line="360" w:lineRule="auto"/>
        <w:jc w:val="both"/>
        <w:rPr>
          <w:b/>
          <w:bCs/>
        </w:rPr>
      </w:pPr>
      <w:r w:rsidRPr="00A31F86">
        <w:rPr>
          <w:b/>
          <w:bCs/>
        </w:rPr>
        <w:t>Контрольные</w:t>
      </w:r>
      <w:r>
        <w:rPr>
          <w:b/>
          <w:bCs/>
        </w:rPr>
        <w:t xml:space="preserve"> </w:t>
      </w:r>
      <w:r w:rsidRPr="00A31F86">
        <w:rPr>
          <w:b/>
          <w:bCs/>
        </w:rPr>
        <w:t>вопросы</w:t>
      </w:r>
    </w:p>
    <w:p w:rsidR="001502E4" w:rsidRPr="00A31F86" w:rsidRDefault="001502E4" w:rsidP="00B53CB7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eastAsia="TimesNewRoman"/>
        </w:rPr>
      </w:pPr>
      <w:r w:rsidRPr="00A31F86">
        <w:rPr>
          <w:rFonts w:eastAsia="TimesNewRoman"/>
        </w:rPr>
        <w:t>Каковы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моделирования?</w:t>
      </w:r>
    </w:p>
    <w:p w:rsidR="001502E4" w:rsidRPr="001502E4" w:rsidRDefault="001502E4" w:rsidP="00B53CB7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b/>
        </w:rPr>
      </w:pPr>
      <w:r w:rsidRPr="00A31F86">
        <w:rPr>
          <w:rFonts w:eastAsia="TimesNewRoman"/>
          <w:b/>
        </w:rPr>
        <w:t>ОТВЕТ</w:t>
      </w:r>
      <w:r w:rsidRPr="001502E4">
        <w:rPr>
          <w:rFonts w:eastAsia="TimesNewRoman"/>
          <w:b/>
        </w:rPr>
        <w:t xml:space="preserve">: </w:t>
      </w:r>
      <w:r w:rsidRPr="001502E4">
        <w:rPr>
          <w:color w:val="000000"/>
          <w:shd w:val="clear" w:color="auto" w:fill="FFFFFF"/>
        </w:rPr>
        <w:t>Целью методологии является построение функциональной схемы исследуемой системы, описывающей все необходимые процессы с точностью, достаточной для однозначного моделирования деятельности системы. Применение функционального моделирования позволяет решать не только технические проблемы заказчика, связанные с информационными технологиями, но также проблемы, имеющие отношение к сфере деятельности заказчика.</w:t>
      </w:r>
    </w:p>
    <w:p w:rsidR="001502E4" w:rsidRPr="00A31F86" w:rsidRDefault="001502E4" w:rsidP="00B53CB7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eastAsia="TimesNewRoman"/>
        </w:rPr>
      </w:pPr>
      <w:r w:rsidRPr="00A31F86">
        <w:rPr>
          <w:rFonts w:eastAsia="TimesNewRoman"/>
        </w:rPr>
        <w:t>Назовите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основные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компоненты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функциональной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модели.</w:t>
      </w:r>
    </w:p>
    <w:p w:rsidR="001502E4" w:rsidRPr="001502E4" w:rsidRDefault="001502E4" w:rsidP="00B53CB7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b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 w:rsidRPr="001502E4">
        <w:rPr>
          <w:color w:val="000000"/>
          <w:shd w:val="clear" w:color="auto" w:fill="FFFFFF"/>
        </w:rPr>
        <w:t>Управление, входы и выходы, механизм и сама функция.</w:t>
      </w:r>
    </w:p>
    <w:p w:rsidR="001502E4" w:rsidRPr="00A31F86" w:rsidRDefault="001502E4" w:rsidP="00B53CB7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eastAsia="TimesNewRoman"/>
        </w:rPr>
      </w:pPr>
      <w:r w:rsidRPr="00A31F86">
        <w:rPr>
          <w:rFonts w:eastAsia="TimesNewRoman"/>
        </w:rPr>
        <w:t>Какие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интерфейсных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дуг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различают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IDEF0?</w:t>
      </w:r>
    </w:p>
    <w:p w:rsidR="001502E4" w:rsidRPr="001502E4" w:rsidRDefault="001502E4" w:rsidP="00B53CB7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b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 w:rsidRPr="001502E4">
        <w:rPr>
          <w:color w:val="000000"/>
          <w:shd w:val="clear" w:color="auto" w:fill="FFFFFF"/>
        </w:rPr>
        <w:t xml:space="preserve"> Входящая, исходящая и управляющая.</w:t>
      </w:r>
    </w:p>
    <w:p w:rsidR="001502E4" w:rsidRPr="00A31F86" w:rsidRDefault="001502E4" w:rsidP="00B53CB7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eastAsia="TimesNewRoman"/>
        </w:rPr>
      </w:pPr>
      <w:r w:rsidRPr="00A31F86">
        <w:rPr>
          <w:rFonts w:eastAsia="TimesNewRoman"/>
        </w:rPr>
        <w:t>Для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чего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нужна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цель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и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точка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зрения?</w:t>
      </w:r>
    </w:p>
    <w:p w:rsidR="001502E4" w:rsidRPr="001502E4" w:rsidRDefault="001502E4" w:rsidP="00B53CB7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b/>
        </w:rPr>
      </w:pPr>
      <w:r w:rsidRPr="00A31F86">
        <w:rPr>
          <w:rFonts w:eastAsia="TimesNewRoman"/>
          <w:b/>
        </w:rPr>
        <w:t>ОТВЕТ</w:t>
      </w:r>
      <w:r w:rsidRPr="001502E4">
        <w:rPr>
          <w:rFonts w:eastAsia="TimesNewRoman"/>
          <w:b/>
        </w:rPr>
        <w:t xml:space="preserve">: </w:t>
      </w:r>
      <w:r w:rsidRPr="001502E4">
        <w:rPr>
          <w:color w:val="000000"/>
          <w:shd w:val="clear" w:color="auto" w:fill="FFFFFF"/>
        </w:rPr>
        <w:t xml:space="preserve"> В процессе моделирования очень важно четко определить направление разработки модели – ее контекст, точку зрения и цель. Без ясно </w:t>
      </w:r>
      <w:r w:rsidRPr="001502E4">
        <w:rPr>
          <w:color w:val="000000"/>
          <w:shd w:val="clear" w:color="auto" w:fill="FFFFFF"/>
        </w:rPr>
        <w:lastRenderedPageBreak/>
        <w:t>очерченного направления моделирования в процессе работы можно незаметно отклониться от исходной цели. Контекст, точка зрения и цель являются ограничителями, позволяющими построить не просто очень подробную модель процесса, а модель, отвечающую на поставленные вопросы.</w:t>
      </w:r>
    </w:p>
    <w:p w:rsidR="001502E4" w:rsidRPr="00A31F86" w:rsidRDefault="001502E4" w:rsidP="00B53CB7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eastAsia="TimesNewRoman"/>
        </w:rPr>
      </w:pPr>
      <w:r w:rsidRPr="00A31F86">
        <w:rPr>
          <w:rFonts w:eastAsia="TimesNewRoman"/>
        </w:rPr>
        <w:t>Что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такое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функциональный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блок?</w:t>
      </w:r>
    </w:p>
    <w:p w:rsidR="001502E4" w:rsidRPr="001502E4" w:rsidRDefault="001502E4" w:rsidP="00B53CB7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b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 w:rsidRPr="001502E4">
        <w:rPr>
          <w:color w:val="000000"/>
          <w:shd w:val="clear" w:color="auto" w:fill="FFFFFF"/>
        </w:rPr>
        <w:t>Объект аппаратного средства и/или программного обеспечения, выполняющий определенную задачу.</w:t>
      </w:r>
    </w:p>
    <w:p w:rsidR="001502E4" w:rsidRPr="00A31F86" w:rsidRDefault="001502E4" w:rsidP="00B53CB7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eastAsia="TimesNewRoman"/>
        </w:rPr>
      </w:pPr>
      <w:r w:rsidRPr="00A31F86">
        <w:rPr>
          <w:rFonts w:eastAsia="TimesNewRoman"/>
        </w:rPr>
        <w:t>Какие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виды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диаграмм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может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содержать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функциональная</w:t>
      </w:r>
      <w:r>
        <w:rPr>
          <w:rFonts w:eastAsia="TimesNewRoman"/>
        </w:rPr>
        <w:t xml:space="preserve"> </w:t>
      </w:r>
      <w:r w:rsidRPr="00A31F86">
        <w:rPr>
          <w:rFonts w:eastAsia="TimesNewRoman"/>
        </w:rPr>
        <w:t>модель?</w:t>
      </w:r>
    </w:p>
    <w:p w:rsidR="00B31C29" w:rsidRDefault="001502E4" w:rsidP="00B53CB7">
      <w:pPr>
        <w:autoSpaceDE w:val="0"/>
        <w:autoSpaceDN w:val="0"/>
        <w:adjustRightInd w:val="0"/>
        <w:spacing w:after="0" w:line="360" w:lineRule="auto"/>
        <w:jc w:val="both"/>
        <w:rPr>
          <w:color w:val="000000"/>
          <w:shd w:val="clear" w:color="auto" w:fill="FFFFFF"/>
        </w:rPr>
      </w:pPr>
      <w:r w:rsidRPr="00A31F86">
        <w:rPr>
          <w:rFonts w:eastAsia="TimesNewRoman"/>
          <w:b/>
        </w:rPr>
        <w:t>ОТВЕТ:</w:t>
      </w:r>
      <w:r>
        <w:rPr>
          <w:rFonts w:eastAsia="TimesNewRoman"/>
          <w:b/>
        </w:rPr>
        <w:t xml:space="preserve"> </w:t>
      </w:r>
      <w:r>
        <w:rPr>
          <w:color w:val="000000"/>
          <w:shd w:val="clear" w:color="auto" w:fill="FFFFFF"/>
        </w:rPr>
        <w:t>К</w:t>
      </w:r>
      <w:r w:rsidRPr="001502E4">
        <w:rPr>
          <w:color w:val="000000"/>
          <w:shd w:val="clear" w:color="auto" w:fill="FFFFFF"/>
        </w:rPr>
        <w:t xml:space="preserve">онтекстную диаграмму, </w:t>
      </w:r>
      <w:proofErr w:type="spellStart"/>
      <w:r w:rsidRPr="001502E4">
        <w:rPr>
          <w:color w:val="000000"/>
          <w:shd w:val="clear" w:color="auto" w:fill="FFFFFF"/>
        </w:rPr>
        <w:t>декомпозиционную</w:t>
      </w:r>
      <w:proofErr w:type="spellEnd"/>
      <w:r w:rsidRPr="001502E4">
        <w:rPr>
          <w:color w:val="000000"/>
          <w:shd w:val="clear" w:color="auto" w:fill="FFFFFF"/>
        </w:rPr>
        <w:t xml:space="preserve"> </w:t>
      </w:r>
      <w:proofErr w:type="spellStart"/>
      <w:r w:rsidRPr="001502E4">
        <w:rPr>
          <w:color w:val="000000"/>
          <w:shd w:val="clear" w:color="auto" w:fill="FFFFFF"/>
        </w:rPr>
        <w:t>диграмму</w:t>
      </w:r>
      <w:proofErr w:type="spellEnd"/>
      <w:r w:rsidRPr="001502E4">
        <w:rPr>
          <w:color w:val="000000"/>
          <w:shd w:val="clear" w:color="auto" w:fill="FFFFFF"/>
        </w:rPr>
        <w:t>, дерево узлов и диаграмма только для экспозиции</w:t>
      </w:r>
    </w:p>
    <w:p w:rsidR="00B31C29" w:rsidRDefault="00B31C29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:rsidR="00B31C29" w:rsidRDefault="00B31C29" w:rsidP="00B31C29">
      <w:pPr>
        <w:pStyle w:val="a3"/>
        <w:spacing w:after="0" w:line="360" w:lineRule="auto"/>
        <w:ind w:left="0" w:firstLine="709"/>
        <w:jc w:val="both"/>
        <w:rPr>
          <w:rStyle w:val="normaltextrun"/>
          <w:color w:val="000000"/>
          <w:shd w:val="clear" w:color="auto" w:fill="FFFFFF"/>
        </w:rPr>
      </w:pPr>
    </w:p>
    <w:p w:rsidR="00B31C29" w:rsidRPr="00C0770A" w:rsidRDefault="00B31C29" w:rsidP="00B53CB7">
      <w:pPr>
        <w:autoSpaceDE w:val="0"/>
        <w:autoSpaceDN w:val="0"/>
        <w:adjustRightInd w:val="0"/>
        <w:spacing w:after="0" w:line="240" w:lineRule="auto"/>
        <w:jc w:val="center"/>
        <w:rPr>
          <w:b/>
          <w:color w:val="000000" w:themeColor="text1"/>
        </w:rPr>
      </w:pPr>
      <w:r w:rsidRPr="00C0770A">
        <w:rPr>
          <w:b/>
          <w:color w:val="000000" w:themeColor="text1"/>
        </w:rPr>
        <w:t>Заключение</w:t>
      </w:r>
    </w:p>
    <w:p w:rsidR="00B31C29" w:rsidRDefault="00B31C29" w:rsidP="00B53CB7">
      <w:pPr>
        <w:pStyle w:val="a3"/>
        <w:spacing w:after="0" w:line="360" w:lineRule="auto"/>
        <w:ind w:left="0" w:firstLine="709"/>
        <w:jc w:val="both"/>
        <w:rPr>
          <w:rStyle w:val="normaltextrun"/>
          <w:color w:val="000000"/>
          <w:shd w:val="clear" w:color="auto" w:fill="FFFFFF"/>
        </w:rPr>
      </w:pPr>
    </w:p>
    <w:p w:rsidR="00B31C29" w:rsidRDefault="00B31C29" w:rsidP="00B53CB7">
      <w:pPr>
        <w:pStyle w:val="a3"/>
        <w:spacing w:after="0" w:line="360" w:lineRule="auto"/>
        <w:ind w:left="0" w:firstLine="709"/>
        <w:jc w:val="both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Во время учебной практики были </w:t>
      </w:r>
      <w:proofErr w:type="spellStart"/>
      <w:r>
        <w:rPr>
          <w:rStyle w:val="normaltextrun"/>
          <w:color w:val="000000"/>
          <w:shd w:val="clear" w:color="auto" w:fill="FFFFFF"/>
        </w:rPr>
        <w:t>закреплинны</w:t>
      </w:r>
      <w:proofErr w:type="spellEnd"/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теоретические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знания,</w:t>
      </w:r>
      <w:r>
        <w:rPr>
          <w:rStyle w:val="normaltextrun"/>
          <w:color w:val="000000"/>
          <w:shd w:val="clear" w:color="auto" w:fill="FFFFFF"/>
        </w:rPr>
        <w:t xml:space="preserve"> которые были  получены во время ранней теоретической части </w:t>
      </w:r>
      <w:r w:rsidRPr="00A31F86">
        <w:rPr>
          <w:rStyle w:val="normaltextrun"/>
          <w:color w:val="000000"/>
          <w:shd w:val="clear" w:color="auto" w:fill="FFFFFF"/>
        </w:rPr>
        <w:t>по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профессиональному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модулю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«Проектирование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разработка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информационных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систем»</w:t>
      </w:r>
      <w:r>
        <w:rPr>
          <w:rStyle w:val="normaltextrun"/>
          <w:color w:val="000000"/>
          <w:shd w:val="clear" w:color="auto" w:fill="FFFFFF"/>
        </w:rPr>
        <w:t xml:space="preserve">. Также были приобретены </w:t>
      </w:r>
      <w:r w:rsidRPr="00A31F86">
        <w:rPr>
          <w:rStyle w:val="normaltextrun"/>
          <w:color w:val="000000"/>
          <w:shd w:val="clear" w:color="auto" w:fill="FFFFFF"/>
        </w:rPr>
        <w:t>необходимые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во время </w:t>
      </w:r>
      <w:r w:rsidRPr="00A31F86">
        <w:rPr>
          <w:rStyle w:val="normaltextrun"/>
          <w:color w:val="000000"/>
          <w:shd w:val="clear" w:color="auto" w:fill="FFFFFF"/>
        </w:rPr>
        <w:t>самостоятельной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работы</w:t>
      </w:r>
      <w:r>
        <w:rPr>
          <w:rStyle w:val="normaltextrun"/>
          <w:color w:val="000000"/>
          <w:shd w:val="clear" w:color="auto" w:fill="FFFFFF"/>
        </w:rPr>
        <w:t xml:space="preserve"> в сфере бизнес анализа </w:t>
      </w:r>
      <w:r w:rsidRPr="00A31F86">
        <w:rPr>
          <w:rStyle w:val="normaltextrun"/>
          <w:color w:val="000000"/>
          <w:shd w:val="clear" w:color="auto" w:fill="FFFFFF"/>
        </w:rPr>
        <w:t>предприятия;</w:t>
      </w:r>
      <w:r>
        <w:rPr>
          <w:rStyle w:val="normaltextrun"/>
          <w:color w:val="000000"/>
          <w:shd w:val="clear" w:color="auto" w:fill="FFFFFF"/>
        </w:rPr>
        <w:t xml:space="preserve"> были получены </w:t>
      </w:r>
      <w:r w:rsidRPr="00A31F86">
        <w:rPr>
          <w:rStyle w:val="normaltextrun"/>
          <w:color w:val="000000"/>
          <w:shd w:val="clear" w:color="auto" w:fill="FFFFFF"/>
        </w:rPr>
        <w:t>практические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навыки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в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качестве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программиста</w:t>
      </w:r>
      <w:r>
        <w:rPr>
          <w:rStyle w:val="normaltextrun"/>
          <w:color w:val="000000"/>
          <w:shd w:val="clear" w:color="auto" w:fill="FFFFFF"/>
        </w:rPr>
        <w:t xml:space="preserve"> и аналитика</w:t>
      </w:r>
      <w:r w:rsidRPr="00A31F86">
        <w:rPr>
          <w:rStyle w:val="normaltextrun"/>
          <w:color w:val="000000"/>
          <w:shd w:val="clear" w:color="auto" w:fill="FFFFFF"/>
        </w:rPr>
        <w:t>;</w:t>
      </w:r>
      <w:r>
        <w:rPr>
          <w:rStyle w:val="normaltextrun"/>
          <w:color w:val="000000"/>
          <w:shd w:val="clear" w:color="auto" w:fill="FFFFFF"/>
        </w:rPr>
        <w:t xml:space="preserve"> также было развитие  творческой мысли и инициативы,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самостоятельность;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систематизация,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обобщение,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закрепление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proofErr w:type="gramStart"/>
      <w:r w:rsidRPr="00A31F86">
        <w:rPr>
          <w:rStyle w:val="normaltextrun"/>
          <w:color w:val="000000"/>
          <w:shd w:val="clear" w:color="auto" w:fill="FFFFFF"/>
        </w:rPr>
        <w:t>углубление</w:t>
      </w:r>
      <w:proofErr w:type="gramEnd"/>
      <w:r>
        <w:rPr>
          <w:rStyle w:val="normaltextrun"/>
          <w:color w:val="000000"/>
          <w:shd w:val="clear" w:color="auto" w:fill="FFFFFF"/>
        </w:rPr>
        <w:t xml:space="preserve"> и применение </w:t>
      </w:r>
      <w:r w:rsidRPr="00A31F86">
        <w:rPr>
          <w:rStyle w:val="normaltextrun"/>
          <w:color w:val="000000"/>
          <w:shd w:val="clear" w:color="auto" w:fill="FFFFFF"/>
        </w:rPr>
        <w:t>теоретических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знаний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и</w:t>
      </w:r>
      <w:r>
        <w:rPr>
          <w:rStyle w:val="normaltextrun"/>
          <w:color w:val="000000"/>
          <w:shd w:val="clear" w:color="auto" w:fill="FFFFFF"/>
        </w:rPr>
        <w:t xml:space="preserve"> </w:t>
      </w:r>
      <w:r w:rsidRPr="00A31F86">
        <w:rPr>
          <w:rStyle w:val="normaltextrun"/>
          <w:color w:val="000000"/>
          <w:shd w:val="clear" w:color="auto" w:fill="FFFFFF"/>
        </w:rPr>
        <w:t>умений.</w:t>
      </w:r>
      <w:r>
        <w:rPr>
          <w:rStyle w:val="eop"/>
          <w:color w:val="000000"/>
          <w:shd w:val="clear" w:color="auto" w:fill="FFFFFF"/>
        </w:rPr>
        <w:t xml:space="preserve"> </w:t>
      </w:r>
    </w:p>
    <w:p w:rsidR="00B31C29" w:rsidRPr="001502E4" w:rsidRDefault="00B31C29" w:rsidP="00B53CB7">
      <w:pPr>
        <w:jc w:val="both"/>
        <w:rPr>
          <w:rStyle w:val="eop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br w:type="page"/>
      </w:r>
    </w:p>
    <w:p w:rsidR="001502E4" w:rsidRPr="001502E4" w:rsidRDefault="001502E4" w:rsidP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</w:rPr>
      </w:pPr>
    </w:p>
    <w:p w:rsidR="00430792" w:rsidRPr="00496D8C" w:rsidRDefault="00430792" w:rsidP="00430792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430792" w:rsidRPr="00496D8C" w:rsidRDefault="00430792" w:rsidP="00430792">
      <w:pPr>
        <w:pStyle w:val="a3"/>
        <w:spacing w:after="0" w:line="360" w:lineRule="auto"/>
        <w:ind w:left="0"/>
        <w:rPr>
          <w:b/>
          <w:color w:val="000000" w:themeColor="text1"/>
        </w:rPr>
      </w:pPr>
    </w:p>
    <w:p w:rsidR="00430792" w:rsidRPr="001F6EC2" w:rsidRDefault="00430792" w:rsidP="001F6EC2">
      <w:pPr>
        <w:autoSpaceDE w:val="0"/>
        <w:autoSpaceDN w:val="0"/>
        <w:adjustRightInd w:val="0"/>
        <w:spacing w:after="0" w:line="360" w:lineRule="auto"/>
        <w:rPr>
          <w:b/>
          <w:color w:val="000000" w:themeColor="text1"/>
        </w:rPr>
      </w:pPr>
    </w:p>
    <w:p w:rsidR="00430792" w:rsidRPr="001F6EC2" w:rsidRDefault="00430792" w:rsidP="001F6EC2">
      <w:pPr>
        <w:autoSpaceDE w:val="0"/>
        <w:autoSpaceDN w:val="0"/>
        <w:adjustRightInd w:val="0"/>
        <w:spacing w:after="0" w:line="360" w:lineRule="auto"/>
        <w:jc w:val="center"/>
        <w:rPr>
          <w:b/>
          <w:color w:val="000000" w:themeColor="text1"/>
        </w:rPr>
      </w:pPr>
      <w:r w:rsidRPr="001F6EC2">
        <w:rPr>
          <w:b/>
          <w:color w:val="000000" w:themeColor="text1"/>
        </w:rPr>
        <w:t>Список используемых источников литературы</w:t>
      </w:r>
    </w:p>
    <w:p w:rsidR="001F6EC2" w:rsidRPr="00E46747" w:rsidRDefault="00430792" w:rsidP="00E46747">
      <w:pPr>
        <w:pStyle w:val="2"/>
        <w:shd w:val="clear" w:color="auto" w:fill="FFFFFF"/>
        <w:spacing w:before="0" w:after="0" w:line="360" w:lineRule="auto"/>
        <w:rPr>
          <w:rFonts w:cs="Times New Roman"/>
          <w:b w:val="0"/>
          <w:color w:val="000000"/>
          <w:sz w:val="28"/>
          <w:lang w:val="ru-RU"/>
        </w:rPr>
      </w:pPr>
      <w:proofErr w:type="gramStart"/>
      <w:r w:rsidRPr="001F6EC2">
        <w:rPr>
          <w:color w:val="000000"/>
          <w:sz w:val="28"/>
        </w:rPr>
        <w:t>Список используемых источников и литературы</w:t>
      </w:r>
      <w:r w:rsidRPr="001F6EC2">
        <w:rPr>
          <w:color w:val="000000"/>
          <w:sz w:val="28"/>
        </w:rPr>
        <w:br/>
      </w:r>
      <w:r w:rsidRPr="001F6EC2">
        <w:rPr>
          <w:b w:val="0"/>
          <w:color w:val="000000"/>
          <w:sz w:val="28"/>
        </w:rPr>
        <w:t>1</w:t>
      </w:r>
      <w:r w:rsidRPr="00E46747">
        <w:rPr>
          <w:b w:val="0"/>
          <w:color w:val="000000"/>
          <w:sz w:val="28"/>
        </w:rPr>
        <w:t>.</w:t>
      </w:r>
      <w:proofErr w:type="gramEnd"/>
      <w:r w:rsidRPr="00E46747">
        <w:rPr>
          <w:b w:val="0"/>
          <w:color w:val="000000"/>
          <w:sz w:val="28"/>
        </w:rPr>
        <w:t xml:space="preserve"> </w:t>
      </w:r>
      <w:hyperlink r:id="rId17" w:history="1">
        <w:r w:rsidR="001F6EC2" w:rsidRPr="00E46747">
          <w:rPr>
            <w:rStyle w:val="af0"/>
            <w:rFonts w:cs="Times New Roman"/>
            <w:b w:val="0"/>
            <w:color w:val="000000"/>
            <w:sz w:val="28"/>
            <w:u w:val="none"/>
            <w:lang w:val="ru-RU"/>
          </w:rPr>
          <w:t>Словарь-справочник терминов нормативно-технической документации</w:t>
        </w:r>
      </w:hyperlink>
      <w:r w:rsidR="001F6EC2" w:rsidRPr="00E46747">
        <w:rPr>
          <w:rFonts w:cs="Times New Roman"/>
          <w:b w:val="0"/>
          <w:color w:val="000000"/>
          <w:sz w:val="28"/>
          <w:lang w:val="ru-RU"/>
        </w:rPr>
        <w:t xml:space="preserve"> </w:t>
      </w:r>
      <w:r w:rsidR="001F6EC2" w:rsidRPr="00E46747">
        <w:rPr>
          <w:b w:val="0"/>
          <w:color w:val="000000"/>
          <w:sz w:val="28"/>
          <w:lang w:val="ru-RU"/>
        </w:rPr>
        <w:t xml:space="preserve"> [Электронный ресурс]: </w:t>
      </w:r>
      <w:proofErr w:type="gramStart"/>
      <w:r w:rsidR="001F6EC2" w:rsidRPr="00E46747">
        <w:rPr>
          <w:b w:val="0"/>
          <w:color w:val="000000"/>
          <w:sz w:val="28"/>
          <w:lang w:val="ru-RU"/>
        </w:rPr>
        <w:t>Сайт</w:t>
      </w:r>
      <w:proofErr w:type="gramEnd"/>
      <w:r w:rsidR="001F6EC2" w:rsidRPr="00E46747">
        <w:rPr>
          <w:b w:val="0"/>
          <w:color w:val="000000"/>
          <w:sz w:val="28"/>
          <w:lang w:val="ru-RU"/>
        </w:rPr>
        <w:t>-</w:t>
      </w:r>
    </w:p>
    <w:p w:rsidR="00E46747" w:rsidRPr="00E46747" w:rsidRDefault="00430792" w:rsidP="00E46747">
      <w:pPr>
        <w:pStyle w:val="1"/>
        <w:numPr>
          <w:ilvl w:val="0"/>
          <w:numId w:val="0"/>
        </w:numPr>
        <w:shd w:val="clear" w:color="auto" w:fill="FFFFFF"/>
        <w:spacing w:after="0" w:line="360" w:lineRule="auto"/>
        <w:jc w:val="both"/>
        <w:rPr>
          <w:rFonts w:cs="Times New Roman"/>
          <w:b w:val="0"/>
          <w:color w:val="3E4447"/>
          <w:szCs w:val="28"/>
        </w:rPr>
      </w:pPr>
      <w:proofErr w:type="gramStart"/>
      <w:r w:rsidRPr="00E46747">
        <w:rPr>
          <w:b w:val="0"/>
          <w:color w:val="000000" w:themeColor="text1"/>
          <w:szCs w:val="28"/>
        </w:rPr>
        <w:t>https</w:t>
      </w:r>
      <w:r w:rsidRPr="00E46747">
        <w:rPr>
          <w:b w:val="0"/>
          <w:color w:val="000000" w:themeColor="text1"/>
          <w:szCs w:val="28"/>
          <w:lang w:val="ru-RU"/>
        </w:rPr>
        <w:t>://</w:t>
      </w:r>
      <w:hyperlink r:id="rId18" w:tgtFrame="_blank" w:tooltip="normative_reference_dictionary.academic.ru/85824/функциональный_блок" w:history="1">
        <w:r w:rsidRPr="00E46747">
          <w:rPr>
            <w:b w:val="0"/>
            <w:color w:val="000000" w:themeColor="text1"/>
            <w:szCs w:val="28"/>
          </w:rPr>
          <w:t>normative</w:t>
        </w:r>
        <w:r w:rsidRPr="00E46747">
          <w:rPr>
            <w:b w:val="0"/>
            <w:color w:val="000000" w:themeColor="text1"/>
            <w:szCs w:val="28"/>
            <w:lang w:val="ru-RU"/>
          </w:rPr>
          <w:t>_</w:t>
        </w:r>
        <w:r w:rsidRPr="00E46747">
          <w:rPr>
            <w:b w:val="0"/>
            <w:color w:val="000000" w:themeColor="text1"/>
            <w:szCs w:val="28"/>
          </w:rPr>
          <w:t>reference</w:t>
        </w:r>
        <w:r w:rsidRPr="00E46747">
          <w:rPr>
            <w:b w:val="0"/>
            <w:color w:val="000000" w:themeColor="text1"/>
            <w:szCs w:val="28"/>
            <w:lang w:val="ru-RU"/>
          </w:rPr>
          <w:t>_</w:t>
        </w:r>
        <w:r w:rsidRPr="00E46747">
          <w:rPr>
            <w:b w:val="0"/>
            <w:color w:val="000000" w:themeColor="text1"/>
            <w:szCs w:val="28"/>
          </w:rPr>
          <w:t>dictionary</w:t>
        </w:r>
        <w:r w:rsidRPr="00E46747">
          <w:rPr>
            <w:b w:val="0"/>
            <w:color w:val="000000" w:themeColor="text1"/>
            <w:szCs w:val="28"/>
            <w:lang w:val="ru-RU"/>
          </w:rPr>
          <w:t>.</w:t>
        </w:r>
        <w:r w:rsidRPr="00E46747">
          <w:rPr>
            <w:b w:val="0"/>
            <w:color w:val="000000" w:themeColor="text1"/>
            <w:szCs w:val="28"/>
          </w:rPr>
          <w:t>academic</w:t>
        </w:r>
        <w:r w:rsidRPr="00E46747">
          <w:rPr>
            <w:b w:val="0"/>
            <w:color w:val="000000" w:themeColor="text1"/>
            <w:szCs w:val="28"/>
            <w:lang w:val="ru-RU"/>
          </w:rPr>
          <w:t>.</w:t>
        </w:r>
        <w:r w:rsidRPr="00E46747">
          <w:rPr>
            <w:b w:val="0"/>
            <w:color w:val="000000" w:themeColor="text1"/>
            <w:szCs w:val="28"/>
          </w:rPr>
          <w:t>ru</w:t>
        </w:r>
        <w:r w:rsidRPr="00E46747">
          <w:rPr>
            <w:b w:val="0"/>
            <w:color w:val="000000" w:themeColor="text1"/>
            <w:szCs w:val="28"/>
            <w:lang w:val="ru-RU"/>
          </w:rPr>
          <w:t>/85824/функ</w:t>
        </w:r>
        <w:r w:rsidR="00E46747" w:rsidRPr="00E46747">
          <w:rPr>
            <w:b w:val="0"/>
            <w:color w:val="000000" w:themeColor="text1"/>
            <w:szCs w:val="28"/>
            <w:lang w:val="ru-RU"/>
          </w:rPr>
          <w:t xml:space="preserve">циональный </w:t>
        </w:r>
        <w:r w:rsidRPr="00E46747">
          <w:rPr>
            <w:b w:val="0"/>
            <w:color w:val="000000" w:themeColor="text1"/>
            <w:szCs w:val="28"/>
            <w:lang w:val="ru-RU"/>
          </w:rPr>
          <w:t>блок.</w:t>
        </w:r>
        <w:proofErr w:type="gramEnd"/>
      </w:hyperlink>
      <w:r w:rsidRPr="00E46747">
        <w:rPr>
          <w:b w:val="0"/>
          <w:color w:val="000000"/>
          <w:lang w:val="ru-RU"/>
        </w:rPr>
        <w:br/>
        <w:t xml:space="preserve">2. </w:t>
      </w:r>
      <w:r w:rsidR="00E46747" w:rsidRPr="00E46747">
        <w:rPr>
          <w:rFonts w:cs="Times New Roman"/>
          <w:b w:val="0"/>
          <w:color w:val="3E4447"/>
          <w:szCs w:val="28"/>
          <w:lang w:val="ru-RU"/>
        </w:rPr>
        <w:t xml:space="preserve">Основные методологии обследования организаций. Стандарт </w:t>
      </w:r>
      <w:r w:rsidR="00E46747" w:rsidRPr="00E46747">
        <w:rPr>
          <w:rFonts w:cs="Times New Roman"/>
          <w:b w:val="0"/>
          <w:color w:val="3E4447"/>
          <w:szCs w:val="28"/>
        </w:rPr>
        <w:t>IDEF</w:t>
      </w:r>
      <w:r w:rsidR="00E46747" w:rsidRPr="00E46747">
        <w:rPr>
          <w:rFonts w:cs="Times New Roman"/>
          <w:b w:val="0"/>
          <w:color w:val="3E4447"/>
          <w:szCs w:val="28"/>
          <w:lang w:val="ru-RU"/>
        </w:rPr>
        <w:t>0.</w:t>
      </w:r>
      <w:r w:rsidR="00E46747" w:rsidRPr="00E46747">
        <w:rPr>
          <w:b w:val="0"/>
          <w:color w:val="000000"/>
          <w:lang w:val="ru-RU"/>
        </w:rPr>
        <w:t xml:space="preserve"> [Электронный ресурс]: Сайт</w:t>
      </w:r>
      <w:r w:rsidR="00E46747" w:rsidRPr="00E46747">
        <w:rPr>
          <w:b w:val="0"/>
          <w:color w:val="000000" w:themeColor="text1"/>
          <w:lang w:val="ru-RU"/>
        </w:rPr>
        <w:t>-</w:t>
      </w:r>
      <w:r w:rsidR="00E46747" w:rsidRPr="00E46747">
        <w:rPr>
          <w:b w:val="0"/>
          <w:color w:val="000000"/>
          <w:lang w:val="ru-RU"/>
        </w:rPr>
        <w:t xml:space="preserve"> </w:t>
      </w:r>
      <w:proofErr w:type="gramStart"/>
      <w:r w:rsidR="00E46747" w:rsidRPr="00E46747">
        <w:rPr>
          <w:b w:val="0"/>
          <w:color w:val="000000"/>
          <w:lang w:val="ru-RU"/>
        </w:rPr>
        <w:t>[</w:t>
      </w:r>
      <w:r w:rsidR="00E46747" w:rsidRPr="00E46747">
        <w:rPr>
          <w:b w:val="0"/>
          <w:color w:val="000000" w:themeColor="text1"/>
        </w:rPr>
        <w:t> </w:t>
      </w:r>
      <w:proofErr w:type="gramEnd"/>
      <w:r w:rsidR="00E46747" w:rsidRPr="00E46747">
        <w:rPr>
          <w:b w:val="0"/>
          <w:color w:val="000000" w:themeColor="text1"/>
        </w:rPr>
        <w:t>https</w:t>
      </w:r>
      <w:r w:rsidR="00E46747" w:rsidRPr="00E46747">
        <w:rPr>
          <w:b w:val="0"/>
          <w:color w:val="000000" w:themeColor="text1"/>
          <w:lang w:val="ru-RU"/>
        </w:rPr>
        <w:t>://</w:t>
      </w:r>
      <w:r w:rsidR="00E46747" w:rsidRPr="00E46747">
        <w:rPr>
          <w:b w:val="0"/>
          <w:color w:val="000000" w:themeColor="text1"/>
        </w:rPr>
        <w:t>www</w:t>
      </w:r>
      <w:r w:rsidR="00E46747" w:rsidRPr="00E46747">
        <w:rPr>
          <w:b w:val="0"/>
          <w:color w:val="000000" w:themeColor="text1"/>
          <w:lang w:val="ru-RU"/>
        </w:rPr>
        <w:t>.</w:t>
      </w:r>
      <w:proofErr w:type="spellStart"/>
      <w:r w:rsidR="00E46747" w:rsidRPr="00E46747">
        <w:rPr>
          <w:b w:val="0"/>
          <w:color w:val="000000" w:themeColor="text1"/>
        </w:rPr>
        <w:t>cfin</w:t>
      </w:r>
      <w:proofErr w:type="spellEnd"/>
      <w:r w:rsidR="00E46747" w:rsidRPr="00E46747">
        <w:rPr>
          <w:b w:val="0"/>
          <w:color w:val="000000" w:themeColor="text1"/>
          <w:lang w:val="ru-RU"/>
        </w:rPr>
        <w:t>.</w:t>
      </w:r>
      <w:proofErr w:type="spellStart"/>
      <w:r w:rsidR="00E46747" w:rsidRPr="00E46747">
        <w:rPr>
          <w:b w:val="0"/>
          <w:color w:val="000000" w:themeColor="text1"/>
        </w:rPr>
        <w:t>ru</w:t>
      </w:r>
      <w:proofErr w:type="spellEnd"/>
      <w:r w:rsidR="00E46747" w:rsidRPr="00E46747">
        <w:rPr>
          <w:b w:val="0"/>
          <w:color w:val="000000" w:themeColor="text1"/>
          <w:lang w:val="ru-RU"/>
        </w:rPr>
        <w:t>/</w:t>
      </w:r>
      <w:proofErr w:type="spellStart"/>
      <w:r w:rsidR="00E46747" w:rsidRPr="00E46747">
        <w:rPr>
          <w:b w:val="0"/>
          <w:color w:val="000000" w:themeColor="text1"/>
        </w:rPr>
        <w:t>vernikov</w:t>
      </w:r>
      <w:proofErr w:type="spellEnd"/>
      <w:r w:rsidR="00E46747" w:rsidRPr="00E46747">
        <w:rPr>
          <w:b w:val="0"/>
          <w:color w:val="000000" w:themeColor="text1"/>
          <w:lang w:val="ru-RU"/>
        </w:rPr>
        <w:t>/</w:t>
      </w:r>
      <w:proofErr w:type="spellStart"/>
      <w:r w:rsidR="00E46747" w:rsidRPr="00E46747">
        <w:rPr>
          <w:b w:val="0"/>
          <w:color w:val="000000" w:themeColor="text1"/>
        </w:rPr>
        <w:t>idef</w:t>
      </w:r>
      <w:proofErr w:type="spellEnd"/>
      <w:r w:rsidR="00E46747" w:rsidRPr="00E46747">
        <w:rPr>
          <w:b w:val="0"/>
          <w:color w:val="000000" w:themeColor="text1"/>
          <w:lang w:val="ru-RU"/>
        </w:rPr>
        <w:t>/</w:t>
      </w:r>
      <w:proofErr w:type="spellStart"/>
      <w:r w:rsidR="00E46747" w:rsidRPr="00E46747">
        <w:rPr>
          <w:b w:val="0"/>
          <w:color w:val="000000" w:themeColor="text1"/>
        </w:rPr>
        <w:t>idef</w:t>
      </w:r>
      <w:proofErr w:type="spellEnd"/>
      <w:r w:rsidR="00E46747" w:rsidRPr="00E46747">
        <w:rPr>
          <w:b w:val="0"/>
          <w:color w:val="000000" w:themeColor="text1"/>
          <w:lang w:val="ru-RU"/>
        </w:rPr>
        <w:t>0.</w:t>
      </w:r>
      <w:proofErr w:type="spellStart"/>
      <w:r w:rsidR="00E46747" w:rsidRPr="00E46747">
        <w:rPr>
          <w:b w:val="0"/>
          <w:color w:val="000000" w:themeColor="text1"/>
        </w:rPr>
        <w:t>shtml</w:t>
      </w:r>
      <w:proofErr w:type="spellEnd"/>
    </w:p>
    <w:p w:rsidR="00E46747" w:rsidRPr="00E46747" w:rsidRDefault="00430792" w:rsidP="00E46747">
      <w:pPr>
        <w:pStyle w:val="4"/>
        <w:numPr>
          <w:ilvl w:val="0"/>
          <w:numId w:val="0"/>
        </w:numPr>
        <w:shd w:val="clear" w:color="auto" w:fill="FFFFFF"/>
        <w:spacing w:line="360" w:lineRule="auto"/>
        <w:ind w:left="864" w:hanging="864"/>
        <w:rPr>
          <w:b w:val="0"/>
          <w:color w:val="000000"/>
          <w:lang w:val="ru-RU"/>
        </w:rPr>
      </w:pPr>
      <w:r w:rsidRPr="00E46747">
        <w:rPr>
          <w:b w:val="0"/>
          <w:color w:val="000000"/>
          <w:lang w:val="ru-RU"/>
        </w:rPr>
        <w:t xml:space="preserve">3. </w:t>
      </w:r>
      <w:proofErr w:type="spellStart"/>
      <w:r w:rsidRPr="00E46747">
        <w:rPr>
          <w:b w:val="0"/>
          <w:color w:val="000000"/>
        </w:rPr>
        <w:t>CitForum</w:t>
      </w:r>
      <w:proofErr w:type="spellEnd"/>
      <w:r w:rsidRPr="00E46747">
        <w:rPr>
          <w:b w:val="0"/>
          <w:color w:val="000000"/>
          <w:lang w:val="ru-RU"/>
        </w:rPr>
        <w:t>:</w:t>
      </w:r>
      <w:r w:rsidR="00E46747" w:rsidRPr="00E46747">
        <w:rPr>
          <w:b w:val="0"/>
          <w:color w:val="000000"/>
          <w:lang w:val="ru-RU"/>
        </w:rPr>
        <w:t xml:space="preserve"> </w:t>
      </w:r>
      <w:r w:rsidR="00E46747" w:rsidRPr="00E46747">
        <w:rPr>
          <w:b w:val="0"/>
          <w:i/>
          <w:iCs/>
          <w:color w:val="000000"/>
          <w:lang w:val="ru-RU"/>
        </w:rPr>
        <w:t xml:space="preserve">Состав функциональной </w:t>
      </w:r>
      <w:proofErr w:type="gramStart"/>
      <w:r w:rsidR="00E46747" w:rsidRPr="00E46747">
        <w:rPr>
          <w:b w:val="0"/>
          <w:i/>
          <w:iCs/>
          <w:color w:val="000000"/>
          <w:lang w:val="ru-RU"/>
        </w:rPr>
        <w:t xml:space="preserve">модели </w:t>
      </w:r>
      <w:r w:rsidR="00E46747" w:rsidRPr="00E46747">
        <w:rPr>
          <w:b w:val="0"/>
          <w:color w:val="000000"/>
          <w:lang w:val="ru-RU"/>
        </w:rPr>
        <w:t xml:space="preserve"> [</w:t>
      </w:r>
      <w:proofErr w:type="gramEnd"/>
      <w:r w:rsidR="00E46747" w:rsidRPr="00E46747">
        <w:rPr>
          <w:b w:val="0"/>
          <w:color w:val="000000"/>
          <w:lang w:val="ru-RU"/>
        </w:rPr>
        <w:t>Электронный ресурс]: Сайт</w:t>
      </w:r>
    </w:p>
    <w:p w:rsidR="00430792" w:rsidRPr="00E46747" w:rsidRDefault="00430792" w:rsidP="00E46747">
      <w:pPr>
        <w:spacing w:after="60" w:line="360" w:lineRule="auto"/>
        <w:ind w:right="795"/>
        <w:jc w:val="both"/>
        <w:rPr>
          <w:rFonts w:eastAsia="Times New Roman"/>
          <w:color w:val="000000"/>
        </w:rPr>
      </w:pPr>
      <w:r w:rsidRPr="00E46747">
        <w:rPr>
          <w:rFonts w:eastAsia="Times New Roman"/>
          <w:color w:val="000000"/>
        </w:rPr>
        <w:t>http://citforum.ru/database/case/glava2_2.shtml</w:t>
      </w:r>
      <w:r w:rsidRPr="00E46747">
        <w:rPr>
          <w:rFonts w:eastAsia="Times New Roman"/>
          <w:color w:val="000000"/>
        </w:rPr>
        <w:br/>
        <w:t>4.Wikipedia: [Электронный ресурс]: Сайт- </w:t>
      </w:r>
      <w:r w:rsidRPr="00E46747">
        <w:rPr>
          <w:rFonts w:eastAsia="Times New Roman"/>
          <w:color w:val="000000" w:themeColor="text1"/>
        </w:rPr>
        <w:t>https://ru.wikipedia.org/wiki/IDEF0https://ru.wikiped</w:t>
      </w:r>
      <w:proofErr w:type="spellStart"/>
      <w:r w:rsidRPr="00E46747">
        <w:rPr>
          <w:rFonts w:eastAsia="Times New Roman"/>
          <w:color w:val="000000" w:themeColor="text1"/>
          <w:lang w:val="en-US"/>
        </w:rPr>
        <w:t>ia</w:t>
      </w:r>
      <w:proofErr w:type="spellEnd"/>
      <w:r w:rsidRPr="00E46747">
        <w:rPr>
          <w:rFonts w:eastAsia="Times New Roman"/>
          <w:color w:val="000000" w:themeColor="text1"/>
        </w:rPr>
        <w:t>.</w:t>
      </w:r>
      <w:r w:rsidRPr="00E46747">
        <w:rPr>
          <w:rFonts w:eastAsia="Times New Roman"/>
          <w:color w:val="000000" w:themeColor="text1"/>
        </w:rPr>
        <w:br/>
      </w:r>
      <w:r w:rsidRPr="00E46747">
        <w:rPr>
          <w:rFonts w:eastAsia="Times New Roman"/>
          <w:color w:val="000000"/>
        </w:rPr>
        <w:t xml:space="preserve">5. </w:t>
      </w:r>
      <w:proofErr w:type="spellStart"/>
      <w:r w:rsidRPr="00E46747">
        <w:rPr>
          <w:rFonts w:eastAsia="Times New Roman"/>
          <w:color w:val="000000"/>
        </w:rPr>
        <w:t>Sites</w:t>
      </w:r>
      <w:proofErr w:type="spellEnd"/>
      <w:r w:rsidRPr="00E46747">
        <w:rPr>
          <w:rFonts w:eastAsia="Times New Roman"/>
        </w:rPr>
        <w:t xml:space="preserve">: </w:t>
      </w:r>
      <w:r w:rsidR="00E46747" w:rsidRPr="00E46747">
        <w:rPr>
          <w:rFonts w:eastAsia="Times New Roman"/>
        </w:rPr>
        <w:t xml:space="preserve"> </w:t>
      </w:r>
      <w:r w:rsidR="00E46747" w:rsidRPr="00E46747">
        <w:rPr>
          <w:bCs/>
        </w:rPr>
        <w:t> Назначение и состав методологии IDEF0 (SADT)</w:t>
      </w:r>
      <w:r w:rsidR="00E46747" w:rsidRPr="00E46747">
        <w:rPr>
          <w:rFonts w:eastAsia="Times New Roman"/>
          <w:color w:val="000000"/>
        </w:rPr>
        <w:t xml:space="preserve"> </w:t>
      </w:r>
      <w:r w:rsidRPr="00E46747">
        <w:rPr>
          <w:rFonts w:eastAsia="Times New Roman"/>
          <w:color w:val="000000"/>
        </w:rPr>
        <w:t xml:space="preserve">[Электронный ресурс]: </w:t>
      </w:r>
      <w:proofErr w:type="gramStart"/>
      <w:r w:rsidRPr="00E46747">
        <w:rPr>
          <w:rFonts w:eastAsia="Times New Roman"/>
          <w:color w:val="000000"/>
        </w:rPr>
        <w:t>Сайт</w:t>
      </w:r>
      <w:proofErr w:type="gramEnd"/>
      <w:r w:rsidRPr="00E46747">
        <w:rPr>
          <w:rFonts w:eastAsia="Times New Roman"/>
          <w:color w:val="000000"/>
        </w:rPr>
        <w:t>-</w:t>
      </w:r>
      <w:r w:rsidRPr="00E46747">
        <w:rPr>
          <w:rFonts w:eastAsia="Times New Roman"/>
          <w:color w:val="000000" w:themeColor="text1"/>
        </w:rPr>
        <w:t>https://sites.google.com/site/anisimovkhv/learning/pris/lectu</w:t>
      </w:r>
      <w:r w:rsidRPr="00E46747">
        <w:rPr>
          <w:rFonts w:eastAsia="Times New Roman"/>
          <w:color w:val="000000" w:themeColor="text1"/>
          <w:lang w:val="en-US"/>
        </w:rPr>
        <w:t>re</w:t>
      </w:r>
    </w:p>
    <w:p w:rsidR="00430792" w:rsidRPr="00E46747" w:rsidRDefault="00430792" w:rsidP="00E46747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color w:val="000000" w:themeColor="text1"/>
        </w:rPr>
      </w:pPr>
    </w:p>
    <w:p w:rsidR="001502E4" w:rsidRPr="001502E4" w:rsidRDefault="001502E4" w:rsidP="001502E4">
      <w:pPr>
        <w:autoSpaceDE w:val="0"/>
        <w:autoSpaceDN w:val="0"/>
        <w:adjustRightInd w:val="0"/>
        <w:spacing w:after="0" w:line="240" w:lineRule="auto"/>
        <w:rPr>
          <w:rFonts w:eastAsia="TimesNewRoman"/>
        </w:rPr>
      </w:pPr>
    </w:p>
    <w:p w:rsidR="001502E4" w:rsidRPr="00A31F86" w:rsidRDefault="001502E4" w:rsidP="001502E4">
      <w:pPr>
        <w:autoSpaceDE w:val="0"/>
        <w:autoSpaceDN w:val="0"/>
        <w:adjustRightInd w:val="0"/>
        <w:spacing w:after="0" w:line="240" w:lineRule="auto"/>
        <w:jc w:val="center"/>
        <w:rPr>
          <w:rFonts w:eastAsia="TimesNewRoman"/>
          <w:b/>
          <w:color w:val="FF0000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Pr="00496D8C" w:rsidRDefault="005F0E13" w:rsidP="00A31F86">
      <w:pPr>
        <w:pStyle w:val="a3"/>
        <w:spacing w:after="0" w:line="360" w:lineRule="auto"/>
        <w:ind w:left="0"/>
        <w:jc w:val="center"/>
        <w:rPr>
          <w:color w:val="000000" w:themeColor="text1"/>
        </w:rPr>
      </w:pPr>
    </w:p>
    <w:p w:rsidR="005F0E13" w:rsidRDefault="005F0E13" w:rsidP="009A789F">
      <w:pPr>
        <w:pStyle w:val="a3"/>
        <w:spacing w:after="0" w:line="360" w:lineRule="auto"/>
        <w:ind w:left="0"/>
        <w:rPr>
          <w:color w:val="000000" w:themeColor="text1"/>
        </w:rPr>
      </w:pPr>
    </w:p>
    <w:p w:rsidR="001502E4" w:rsidRPr="001502E4" w:rsidRDefault="001502E4">
      <w:pPr>
        <w:autoSpaceDE w:val="0"/>
        <w:autoSpaceDN w:val="0"/>
        <w:adjustRightInd w:val="0"/>
        <w:spacing w:after="0" w:line="360" w:lineRule="auto"/>
        <w:rPr>
          <w:rFonts w:eastAsia="TimesNewRoman"/>
          <w:b/>
          <w:color w:val="000000" w:themeColor="text1"/>
        </w:rPr>
      </w:pPr>
    </w:p>
    <w:sectPr w:rsidR="001502E4" w:rsidRPr="001502E4" w:rsidSect="00DD1DB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2A8D" w:rsidRDefault="00362A8D" w:rsidP="00DD1DB8">
      <w:pPr>
        <w:spacing w:after="0" w:line="240" w:lineRule="auto"/>
      </w:pPr>
      <w:r>
        <w:separator/>
      </w:r>
    </w:p>
  </w:endnote>
  <w:endnote w:type="continuationSeparator" w:id="0">
    <w:p w:rsidR="00362A8D" w:rsidRDefault="00362A8D" w:rsidP="00DD1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059157"/>
      <w:docPartObj>
        <w:docPartGallery w:val="Page Numbers (Bottom of Page)"/>
        <w:docPartUnique/>
      </w:docPartObj>
    </w:sdtPr>
    <w:sdtContent>
      <w:p w:rsidR="00131D93" w:rsidRDefault="00303044">
        <w:pPr>
          <w:pStyle w:val="ae"/>
          <w:jc w:val="center"/>
        </w:pPr>
        <w:fldSimple w:instr=" PAGE   \* MERGEFORMAT ">
          <w:r w:rsidR="00E46747">
            <w:rPr>
              <w:noProof/>
            </w:rPr>
            <w:t>16</w:t>
          </w:r>
        </w:fldSimple>
      </w:p>
    </w:sdtContent>
  </w:sdt>
  <w:p w:rsidR="00131D93" w:rsidRDefault="00131D93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2A8D" w:rsidRDefault="00362A8D" w:rsidP="00DD1DB8">
      <w:pPr>
        <w:spacing w:after="0" w:line="240" w:lineRule="auto"/>
      </w:pPr>
      <w:r>
        <w:separator/>
      </w:r>
    </w:p>
  </w:footnote>
  <w:footnote w:type="continuationSeparator" w:id="0">
    <w:p w:rsidR="00362A8D" w:rsidRDefault="00362A8D" w:rsidP="00DD1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1F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E80373"/>
    <w:multiLevelType w:val="hybridMultilevel"/>
    <w:tmpl w:val="13029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D46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5842264"/>
    <w:multiLevelType w:val="multilevel"/>
    <w:tmpl w:val="10B0AD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9A0519F"/>
    <w:multiLevelType w:val="multilevel"/>
    <w:tmpl w:val="76D66380"/>
    <w:lvl w:ilvl="0">
      <w:start w:val="1"/>
      <w:numFmt w:val="decimal"/>
      <w:pStyle w:val="1"/>
      <w:lvlText w:val="Глава %1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17"/>
        </w:tabs>
        <w:ind w:left="717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1D5156B5"/>
    <w:multiLevelType w:val="multilevel"/>
    <w:tmpl w:val="5A12D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E5D0DEA"/>
    <w:multiLevelType w:val="hybridMultilevel"/>
    <w:tmpl w:val="6FD015D6"/>
    <w:lvl w:ilvl="0" w:tplc="23B0749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84488B"/>
    <w:multiLevelType w:val="hybridMultilevel"/>
    <w:tmpl w:val="97CE5CA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25653B3B"/>
    <w:multiLevelType w:val="hybridMultilevel"/>
    <w:tmpl w:val="0EAC57D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>
    <w:nsid w:val="3B6377F5"/>
    <w:multiLevelType w:val="multilevel"/>
    <w:tmpl w:val="98662B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>
    <w:nsid w:val="420F71EC"/>
    <w:multiLevelType w:val="multilevel"/>
    <w:tmpl w:val="6BA28C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49F61AA0"/>
    <w:multiLevelType w:val="multilevel"/>
    <w:tmpl w:val="42A626F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2">
    <w:nsid w:val="4A834A79"/>
    <w:multiLevelType w:val="multilevel"/>
    <w:tmpl w:val="7D9C4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C7C4823"/>
    <w:multiLevelType w:val="hybridMultilevel"/>
    <w:tmpl w:val="6DAA8A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F852F4F"/>
    <w:multiLevelType w:val="hybridMultilevel"/>
    <w:tmpl w:val="4F9ED0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0167B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3962FA3"/>
    <w:multiLevelType w:val="multilevel"/>
    <w:tmpl w:val="5426A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BDE72C9"/>
    <w:multiLevelType w:val="multilevel"/>
    <w:tmpl w:val="AB9622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C0A78F6"/>
    <w:multiLevelType w:val="multilevel"/>
    <w:tmpl w:val="AECA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C4A1A71"/>
    <w:multiLevelType w:val="hybridMultilevel"/>
    <w:tmpl w:val="E5B857B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D55BE1"/>
    <w:multiLevelType w:val="multilevel"/>
    <w:tmpl w:val="C12C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E440636"/>
    <w:multiLevelType w:val="multilevel"/>
    <w:tmpl w:val="CCFED7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6FB703CC"/>
    <w:multiLevelType w:val="multilevel"/>
    <w:tmpl w:val="5A94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04C55C1"/>
    <w:multiLevelType w:val="multilevel"/>
    <w:tmpl w:val="0AEC68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>
    <w:nsid w:val="73321552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5"/>
  </w:num>
  <w:num w:numId="4">
    <w:abstractNumId w:val="4"/>
  </w:num>
  <w:num w:numId="5">
    <w:abstractNumId w:val="23"/>
  </w:num>
  <w:num w:numId="6">
    <w:abstractNumId w:val="24"/>
  </w:num>
  <w:num w:numId="7">
    <w:abstractNumId w:val="6"/>
  </w:num>
  <w:num w:numId="8">
    <w:abstractNumId w:val="21"/>
  </w:num>
  <w:num w:numId="9">
    <w:abstractNumId w:val="11"/>
  </w:num>
  <w:num w:numId="10">
    <w:abstractNumId w:val="10"/>
  </w:num>
  <w:num w:numId="11">
    <w:abstractNumId w:val="18"/>
  </w:num>
  <w:num w:numId="12">
    <w:abstractNumId w:val="12"/>
  </w:num>
  <w:num w:numId="13">
    <w:abstractNumId w:val="16"/>
  </w:num>
  <w:num w:numId="14">
    <w:abstractNumId w:val="20"/>
  </w:num>
  <w:num w:numId="15">
    <w:abstractNumId w:val="22"/>
  </w:num>
  <w:num w:numId="16">
    <w:abstractNumId w:val="5"/>
  </w:num>
  <w:num w:numId="17">
    <w:abstractNumId w:val="17"/>
  </w:num>
  <w:num w:numId="18">
    <w:abstractNumId w:val="13"/>
  </w:num>
  <w:num w:numId="19">
    <w:abstractNumId w:val="7"/>
  </w:num>
  <w:num w:numId="20">
    <w:abstractNumId w:val="8"/>
  </w:num>
  <w:num w:numId="21">
    <w:abstractNumId w:val="1"/>
  </w:num>
  <w:num w:numId="22">
    <w:abstractNumId w:val="19"/>
  </w:num>
  <w:num w:numId="23">
    <w:abstractNumId w:val="14"/>
  </w:num>
  <w:num w:numId="24">
    <w:abstractNumId w:val="3"/>
  </w:num>
  <w:num w:numId="2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F0D0E"/>
    <w:rsid w:val="00127509"/>
    <w:rsid w:val="00131D93"/>
    <w:rsid w:val="001502E4"/>
    <w:rsid w:val="001D7573"/>
    <w:rsid w:val="001F6EC2"/>
    <w:rsid w:val="002720F7"/>
    <w:rsid w:val="0027709E"/>
    <w:rsid w:val="002948CB"/>
    <w:rsid w:val="002C6066"/>
    <w:rsid w:val="00303044"/>
    <w:rsid w:val="003328EA"/>
    <w:rsid w:val="00362A8D"/>
    <w:rsid w:val="00366F7B"/>
    <w:rsid w:val="00393F38"/>
    <w:rsid w:val="003A4984"/>
    <w:rsid w:val="003D2211"/>
    <w:rsid w:val="00430792"/>
    <w:rsid w:val="00496D8C"/>
    <w:rsid w:val="00505955"/>
    <w:rsid w:val="00542236"/>
    <w:rsid w:val="005F0E13"/>
    <w:rsid w:val="005F74F7"/>
    <w:rsid w:val="006642F6"/>
    <w:rsid w:val="006820BD"/>
    <w:rsid w:val="00693C3D"/>
    <w:rsid w:val="006C18CA"/>
    <w:rsid w:val="006C2E82"/>
    <w:rsid w:val="006C7CAD"/>
    <w:rsid w:val="006F1663"/>
    <w:rsid w:val="007A75B9"/>
    <w:rsid w:val="007C2DE5"/>
    <w:rsid w:val="007D7F30"/>
    <w:rsid w:val="008847A6"/>
    <w:rsid w:val="009631BA"/>
    <w:rsid w:val="00973F8A"/>
    <w:rsid w:val="00984A38"/>
    <w:rsid w:val="009A789F"/>
    <w:rsid w:val="009C2A56"/>
    <w:rsid w:val="00A136DE"/>
    <w:rsid w:val="00A31F86"/>
    <w:rsid w:val="00AF0D0E"/>
    <w:rsid w:val="00B31C29"/>
    <w:rsid w:val="00B53CB7"/>
    <w:rsid w:val="00C0770A"/>
    <w:rsid w:val="00C7688F"/>
    <w:rsid w:val="00DD1DB8"/>
    <w:rsid w:val="00E1774B"/>
    <w:rsid w:val="00E21EC0"/>
    <w:rsid w:val="00E463EC"/>
    <w:rsid w:val="00E46747"/>
    <w:rsid w:val="00E768CE"/>
    <w:rsid w:val="00F14892"/>
    <w:rsid w:val="00F4765E"/>
    <w:rsid w:val="00FE15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6DE"/>
  </w:style>
  <w:style w:type="paragraph" w:styleId="1">
    <w:name w:val="heading 1"/>
    <w:basedOn w:val="a"/>
    <w:next w:val="a"/>
    <w:link w:val="10"/>
    <w:qFormat/>
    <w:rsid w:val="00A31F86"/>
    <w:pPr>
      <w:keepNext/>
      <w:numPr>
        <w:numId w:val="4"/>
      </w:numPr>
      <w:spacing w:after="240" w:line="240" w:lineRule="auto"/>
      <w:ind w:left="1211"/>
      <w:jc w:val="center"/>
      <w:outlineLvl w:val="0"/>
    </w:pPr>
    <w:rPr>
      <w:rFonts w:eastAsia="Times New Roman" w:cs="Arial"/>
      <w:b/>
      <w:bCs/>
      <w:kern w:val="32"/>
      <w:szCs w:val="32"/>
      <w:lang w:val="en-US" w:eastAsia="en-US"/>
    </w:rPr>
  </w:style>
  <w:style w:type="paragraph" w:styleId="2">
    <w:name w:val="heading 2"/>
    <w:basedOn w:val="a"/>
    <w:next w:val="a"/>
    <w:link w:val="20"/>
    <w:qFormat/>
    <w:rsid w:val="00A31F86"/>
    <w:pPr>
      <w:keepNext/>
      <w:numPr>
        <w:ilvl w:val="1"/>
        <w:numId w:val="4"/>
      </w:numPr>
      <w:spacing w:before="240" w:after="120" w:line="240" w:lineRule="auto"/>
      <w:ind w:left="0" w:firstLine="851"/>
      <w:jc w:val="both"/>
      <w:outlineLvl w:val="1"/>
    </w:pPr>
    <w:rPr>
      <w:rFonts w:eastAsia="Times New Roman" w:cs="Arial"/>
      <w:b/>
      <w:bCs/>
      <w:iCs/>
      <w:sz w:val="24"/>
      <w:lang w:val="en-US" w:eastAsia="en-US"/>
    </w:rPr>
  </w:style>
  <w:style w:type="paragraph" w:styleId="3">
    <w:name w:val="heading 3"/>
    <w:basedOn w:val="a"/>
    <w:next w:val="a"/>
    <w:link w:val="30"/>
    <w:qFormat/>
    <w:rsid w:val="00A31F86"/>
    <w:pPr>
      <w:keepNext/>
      <w:numPr>
        <w:ilvl w:val="2"/>
        <w:numId w:val="4"/>
      </w:numPr>
      <w:spacing w:before="240" w:after="180" w:line="240" w:lineRule="auto"/>
      <w:ind w:left="0" w:firstLine="851"/>
      <w:jc w:val="both"/>
      <w:outlineLvl w:val="2"/>
    </w:pPr>
    <w:rPr>
      <w:rFonts w:eastAsia="Times New Roman" w:cs="Arial"/>
      <w:bCs/>
      <w:sz w:val="24"/>
      <w:szCs w:val="26"/>
      <w:lang w:val="en-US" w:eastAsia="en-US"/>
    </w:rPr>
  </w:style>
  <w:style w:type="paragraph" w:styleId="4">
    <w:name w:val="heading 4"/>
    <w:basedOn w:val="a"/>
    <w:next w:val="a"/>
    <w:link w:val="40"/>
    <w:qFormat/>
    <w:rsid w:val="00A31F86"/>
    <w:pPr>
      <w:keepNext/>
      <w:numPr>
        <w:ilvl w:val="3"/>
        <w:numId w:val="4"/>
      </w:numPr>
      <w:spacing w:before="240" w:after="60" w:line="240" w:lineRule="auto"/>
      <w:jc w:val="both"/>
      <w:outlineLvl w:val="3"/>
    </w:pPr>
    <w:rPr>
      <w:rFonts w:eastAsia="Times New Roman"/>
      <w:b/>
      <w:bCs/>
      <w:lang w:val="en-US" w:eastAsia="en-US"/>
    </w:rPr>
  </w:style>
  <w:style w:type="paragraph" w:styleId="5">
    <w:name w:val="heading 5"/>
    <w:basedOn w:val="a"/>
    <w:next w:val="a"/>
    <w:link w:val="50"/>
    <w:qFormat/>
    <w:rsid w:val="00A31F86"/>
    <w:pPr>
      <w:numPr>
        <w:ilvl w:val="4"/>
        <w:numId w:val="4"/>
      </w:numPr>
      <w:spacing w:before="240" w:after="60" w:line="240" w:lineRule="auto"/>
      <w:jc w:val="both"/>
      <w:outlineLvl w:val="4"/>
    </w:pPr>
    <w:rPr>
      <w:rFonts w:eastAsia="Times New Roman"/>
      <w:b/>
      <w:bCs/>
      <w:i/>
      <w:iCs/>
      <w:sz w:val="26"/>
      <w:szCs w:val="26"/>
      <w:lang w:val="en-US" w:eastAsia="en-US"/>
    </w:rPr>
  </w:style>
  <w:style w:type="paragraph" w:styleId="6">
    <w:name w:val="heading 6"/>
    <w:basedOn w:val="a"/>
    <w:next w:val="a"/>
    <w:link w:val="60"/>
    <w:qFormat/>
    <w:rsid w:val="00A31F86"/>
    <w:pPr>
      <w:numPr>
        <w:ilvl w:val="5"/>
        <w:numId w:val="4"/>
      </w:numPr>
      <w:spacing w:before="240" w:after="60" w:line="240" w:lineRule="auto"/>
      <w:jc w:val="both"/>
      <w:outlineLvl w:val="5"/>
    </w:pPr>
    <w:rPr>
      <w:rFonts w:eastAsia="Times New Roman"/>
      <w:b/>
      <w:bCs/>
      <w:sz w:val="22"/>
      <w:szCs w:val="22"/>
      <w:lang w:val="en-US" w:eastAsia="en-US"/>
    </w:rPr>
  </w:style>
  <w:style w:type="paragraph" w:styleId="7">
    <w:name w:val="heading 7"/>
    <w:basedOn w:val="a"/>
    <w:next w:val="a"/>
    <w:link w:val="70"/>
    <w:qFormat/>
    <w:rsid w:val="00A31F86"/>
    <w:pPr>
      <w:numPr>
        <w:ilvl w:val="6"/>
        <w:numId w:val="4"/>
      </w:numPr>
      <w:spacing w:before="240" w:after="60" w:line="240" w:lineRule="auto"/>
      <w:jc w:val="both"/>
      <w:outlineLvl w:val="6"/>
    </w:pPr>
    <w:rPr>
      <w:rFonts w:eastAsia="Times New Roman"/>
      <w:sz w:val="24"/>
      <w:szCs w:val="24"/>
      <w:lang w:val="en-US" w:eastAsia="en-US"/>
    </w:rPr>
  </w:style>
  <w:style w:type="paragraph" w:styleId="8">
    <w:name w:val="heading 8"/>
    <w:basedOn w:val="a"/>
    <w:next w:val="a"/>
    <w:link w:val="80"/>
    <w:qFormat/>
    <w:rsid w:val="00A31F86"/>
    <w:pPr>
      <w:numPr>
        <w:ilvl w:val="7"/>
        <w:numId w:val="4"/>
      </w:numPr>
      <w:spacing w:before="240" w:after="60" w:line="240" w:lineRule="auto"/>
      <w:jc w:val="both"/>
      <w:outlineLvl w:val="7"/>
    </w:pPr>
    <w:rPr>
      <w:rFonts w:eastAsia="Times New Roman"/>
      <w:i/>
      <w:iCs/>
      <w:sz w:val="24"/>
      <w:szCs w:val="24"/>
      <w:lang w:val="en-US" w:eastAsia="en-US"/>
    </w:rPr>
  </w:style>
  <w:style w:type="paragraph" w:styleId="9">
    <w:name w:val="heading 9"/>
    <w:basedOn w:val="a"/>
    <w:next w:val="a"/>
    <w:link w:val="90"/>
    <w:qFormat/>
    <w:rsid w:val="00A31F86"/>
    <w:pPr>
      <w:numPr>
        <w:ilvl w:val="8"/>
        <w:numId w:val="4"/>
      </w:numPr>
      <w:spacing w:before="240" w:after="60" w:line="240" w:lineRule="auto"/>
      <w:jc w:val="both"/>
      <w:outlineLvl w:val="8"/>
    </w:pPr>
    <w:rPr>
      <w:rFonts w:ascii="Arial" w:eastAsia="Times New Roman" w:hAnsi="Arial" w:cs="Arial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D0E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A31F86"/>
    <w:rPr>
      <w:rFonts w:eastAsia="Times New Roman" w:cs="Arial"/>
      <w:b/>
      <w:bCs/>
      <w:kern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rsid w:val="00A31F86"/>
    <w:rPr>
      <w:rFonts w:eastAsia="Times New Roman" w:cs="Arial"/>
      <w:b/>
      <w:bCs/>
      <w:iCs/>
      <w:sz w:val="24"/>
      <w:lang w:val="en-US" w:eastAsia="en-US"/>
    </w:rPr>
  </w:style>
  <w:style w:type="character" w:customStyle="1" w:styleId="30">
    <w:name w:val="Заголовок 3 Знак"/>
    <w:basedOn w:val="a0"/>
    <w:link w:val="3"/>
    <w:rsid w:val="00A31F86"/>
    <w:rPr>
      <w:rFonts w:eastAsia="Times New Roman" w:cs="Arial"/>
      <w:bCs/>
      <w:sz w:val="24"/>
      <w:szCs w:val="26"/>
      <w:lang w:val="en-US" w:eastAsia="en-US"/>
    </w:rPr>
  </w:style>
  <w:style w:type="character" w:customStyle="1" w:styleId="40">
    <w:name w:val="Заголовок 4 Знак"/>
    <w:basedOn w:val="a0"/>
    <w:link w:val="4"/>
    <w:rsid w:val="00A31F86"/>
    <w:rPr>
      <w:rFonts w:eastAsia="Times New Roman"/>
      <w:b/>
      <w:bCs/>
      <w:lang w:val="en-US" w:eastAsia="en-US"/>
    </w:rPr>
  </w:style>
  <w:style w:type="character" w:customStyle="1" w:styleId="50">
    <w:name w:val="Заголовок 5 Знак"/>
    <w:basedOn w:val="a0"/>
    <w:link w:val="5"/>
    <w:rsid w:val="00A31F86"/>
    <w:rPr>
      <w:rFonts w:eastAsia="Times New Roman"/>
      <w:b/>
      <w:bCs/>
      <w:i/>
      <w:iCs/>
      <w:sz w:val="26"/>
      <w:szCs w:val="26"/>
      <w:lang w:val="en-US" w:eastAsia="en-US"/>
    </w:rPr>
  </w:style>
  <w:style w:type="character" w:customStyle="1" w:styleId="60">
    <w:name w:val="Заголовок 6 Знак"/>
    <w:basedOn w:val="a0"/>
    <w:link w:val="6"/>
    <w:rsid w:val="00A31F86"/>
    <w:rPr>
      <w:rFonts w:eastAsia="Times New Roman"/>
      <w:b/>
      <w:bCs/>
      <w:sz w:val="22"/>
      <w:szCs w:val="22"/>
      <w:lang w:val="en-US" w:eastAsia="en-US"/>
    </w:rPr>
  </w:style>
  <w:style w:type="character" w:customStyle="1" w:styleId="70">
    <w:name w:val="Заголовок 7 Знак"/>
    <w:basedOn w:val="a0"/>
    <w:link w:val="7"/>
    <w:rsid w:val="00A31F86"/>
    <w:rPr>
      <w:rFonts w:eastAsia="Times New Roman"/>
      <w:sz w:val="24"/>
      <w:szCs w:val="24"/>
      <w:lang w:val="en-US" w:eastAsia="en-US"/>
    </w:rPr>
  </w:style>
  <w:style w:type="character" w:customStyle="1" w:styleId="80">
    <w:name w:val="Заголовок 8 Знак"/>
    <w:basedOn w:val="a0"/>
    <w:link w:val="8"/>
    <w:rsid w:val="00A31F86"/>
    <w:rPr>
      <w:rFonts w:eastAsia="Times New Roman"/>
      <w:i/>
      <w:iCs/>
      <w:sz w:val="24"/>
      <w:szCs w:val="24"/>
      <w:lang w:val="en-US" w:eastAsia="en-US"/>
    </w:rPr>
  </w:style>
  <w:style w:type="character" w:customStyle="1" w:styleId="90">
    <w:name w:val="Заголовок 9 Знак"/>
    <w:basedOn w:val="a0"/>
    <w:link w:val="9"/>
    <w:rsid w:val="00A31F86"/>
    <w:rPr>
      <w:rFonts w:ascii="Arial" w:eastAsia="Times New Roman" w:hAnsi="Arial" w:cs="Arial"/>
      <w:sz w:val="22"/>
      <w:szCs w:val="22"/>
      <w:lang w:val="en-US" w:eastAsia="en-US"/>
    </w:rPr>
  </w:style>
  <w:style w:type="paragraph" w:customStyle="1" w:styleId="a4">
    <w:name w:val="Обычный текст ПЗ"/>
    <w:basedOn w:val="a"/>
    <w:link w:val="a5"/>
    <w:qFormat/>
    <w:rsid w:val="00A31F86"/>
    <w:pPr>
      <w:spacing w:before="120" w:after="120" w:line="360" w:lineRule="auto"/>
      <w:ind w:firstLine="851"/>
      <w:contextualSpacing/>
      <w:jc w:val="both"/>
    </w:pPr>
    <w:rPr>
      <w:rFonts w:eastAsia="Times New Roman"/>
      <w:sz w:val="24"/>
      <w:szCs w:val="24"/>
      <w:shd w:val="clear" w:color="auto" w:fill="FFFFFF"/>
      <w:lang w:eastAsia="en-US"/>
    </w:rPr>
  </w:style>
  <w:style w:type="character" w:customStyle="1" w:styleId="a5">
    <w:name w:val="Обычный текст ПЗ Знак"/>
    <w:basedOn w:val="a0"/>
    <w:link w:val="a4"/>
    <w:rsid w:val="00A31F86"/>
    <w:rPr>
      <w:rFonts w:eastAsia="Times New Roman"/>
      <w:sz w:val="24"/>
      <w:szCs w:val="24"/>
      <w:lang w:eastAsia="en-US"/>
    </w:rPr>
  </w:style>
  <w:style w:type="paragraph" w:styleId="a6">
    <w:name w:val="caption"/>
    <w:basedOn w:val="a"/>
    <w:next w:val="a"/>
    <w:link w:val="a7"/>
    <w:unhideWhenUsed/>
    <w:qFormat/>
    <w:rsid w:val="00A31F86"/>
    <w:pPr>
      <w:spacing w:before="120" w:after="240" w:line="240" w:lineRule="auto"/>
      <w:jc w:val="both"/>
    </w:pPr>
    <w:rPr>
      <w:rFonts w:eastAsia="Times New Roman"/>
      <w:bCs/>
      <w:sz w:val="24"/>
      <w:szCs w:val="18"/>
      <w:lang w:val="en-US" w:eastAsia="en-US"/>
    </w:rPr>
  </w:style>
  <w:style w:type="paragraph" w:customStyle="1" w:styleId="a8">
    <w:name w:val="Изображения"/>
    <w:basedOn w:val="a"/>
    <w:link w:val="a9"/>
    <w:qFormat/>
    <w:rsid w:val="00A31F86"/>
    <w:pPr>
      <w:keepNext/>
      <w:spacing w:after="0" w:line="240" w:lineRule="auto"/>
      <w:jc w:val="center"/>
    </w:pPr>
    <w:rPr>
      <w:rFonts w:eastAsia="Times New Roman"/>
      <w:noProof/>
      <w:sz w:val="24"/>
      <w:szCs w:val="24"/>
      <w:lang w:eastAsia="en-US"/>
    </w:rPr>
  </w:style>
  <w:style w:type="character" w:customStyle="1" w:styleId="a9">
    <w:name w:val="Изображения Знак"/>
    <w:basedOn w:val="a0"/>
    <w:link w:val="a8"/>
    <w:rsid w:val="00A31F86"/>
    <w:rPr>
      <w:rFonts w:eastAsia="Times New Roman"/>
      <w:noProof/>
      <w:sz w:val="24"/>
      <w:szCs w:val="24"/>
      <w:lang w:eastAsia="en-US"/>
    </w:rPr>
  </w:style>
  <w:style w:type="character" w:customStyle="1" w:styleId="a7">
    <w:name w:val="Название объекта Знак"/>
    <w:basedOn w:val="a0"/>
    <w:link w:val="a6"/>
    <w:rsid w:val="00A31F86"/>
    <w:rPr>
      <w:rFonts w:eastAsia="Times New Roman"/>
      <w:bCs/>
      <w:sz w:val="24"/>
      <w:szCs w:val="18"/>
      <w:lang w:val="en-US" w:eastAsia="en-US"/>
    </w:rPr>
  </w:style>
  <w:style w:type="paragraph" w:styleId="aa">
    <w:name w:val="Balloon Text"/>
    <w:basedOn w:val="a"/>
    <w:link w:val="ab"/>
    <w:uiPriority w:val="99"/>
    <w:semiHidden/>
    <w:unhideWhenUsed/>
    <w:rsid w:val="00A31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31F86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A31F86"/>
  </w:style>
  <w:style w:type="character" w:customStyle="1" w:styleId="eop">
    <w:name w:val="eop"/>
    <w:basedOn w:val="a0"/>
    <w:rsid w:val="00A31F86"/>
  </w:style>
  <w:style w:type="paragraph" w:customStyle="1" w:styleId="paragraph">
    <w:name w:val="paragraph"/>
    <w:basedOn w:val="a"/>
    <w:rsid w:val="00A31F86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spellingerror">
    <w:name w:val="spellingerror"/>
    <w:basedOn w:val="a0"/>
    <w:rsid w:val="00A31F86"/>
  </w:style>
  <w:style w:type="paragraph" w:styleId="ac">
    <w:name w:val="header"/>
    <w:basedOn w:val="a"/>
    <w:link w:val="ad"/>
    <w:uiPriority w:val="99"/>
    <w:semiHidden/>
    <w:unhideWhenUsed/>
    <w:rsid w:val="00DD1D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DD1DB8"/>
  </w:style>
  <w:style w:type="paragraph" w:styleId="ae">
    <w:name w:val="footer"/>
    <w:basedOn w:val="a"/>
    <w:link w:val="af"/>
    <w:uiPriority w:val="99"/>
    <w:unhideWhenUsed/>
    <w:rsid w:val="00DD1D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D1DB8"/>
  </w:style>
  <w:style w:type="character" w:styleId="af0">
    <w:name w:val="Hyperlink"/>
    <w:basedOn w:val="a0"/>
    <w:uiPriority w:val="99"/>
    <w:unhideWhenUsed/>
    <w:rsid w:val="001502E4"/>
    <w:rPr>
      <w:color w:val="0000FF"/>
      <w:u w:val="single"/>
    </w:rPr>
  </w:style>
  <w:style w:type="paragraph" w:styleId="af1">
    <w:name w:val="TOC Heading"/>
    <w:basedOn w:val="1"/>
    <w:next w:val="a"/>
    <w:uiPriority w:val="39"/>
    <w:semiHidden/>
    <w:unhideWhenUsed/>
    <w:qFormat/>
    <w:rsid w:val="001502E4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1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8983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vk.com/away.php?to=http%3A%2F%2Fnormative_reference_dictionary.academic.ru%2F85824%2F%F4%F3%ED%EA%F6%E8%EE%ED%E0%EB%FC%ED%FB%E9_%E1%EB%EE%EA&amp;cc_key=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ormative_reference_dictionary.academic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3D00CA8F-062C-42E3-BA60-E3D5FA408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17</Pages>
  <Words>1893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YakovetsNS</dc:creator>
  <cp:lastModifiedBy>Windows</cp:lastModifiedBy>
  <cp:revision>5</cp:revision>
  <dcterms:created xsi:type="dcterms:W3CDTF">2020-12-03T11:13:00Z</dcterms:created>
  <dcterms:modified xsi:type="dcterms:W3CDTF">2020-12-04T05:33:00Z</dcterms:modified>
</cp:coreProperties>
</file>