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79FD8EF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Министерство науки и высшего образования Российской Федерации</w:t>
      </w:r>
    </w:p>
    <w:p w14:paraId="7A5234DE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3EC32601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5F95C9D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106DBA11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5C87DA0B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62C4B6DA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2FA7C7C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2A6E292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674EE25D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584EF621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684542DA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4422907E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7D0E0FCE" w14:textId="77777777" w:rsidR="00371EEB" w:rsidRPr="00FF10B3" w:rsidRDefault="00371EEB" w:rsidP="00371EEB">
      <w:pPr>
        <w:rPr>
          <w:i/>
          <w:iCs/>
          <w:kern w:val="24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</w:p>
    <w:p w14:paraId="1F815078" w14:textId="77777777" w:rsidR="00371EEB" w:rsidRPr="00FF10B3" w:rsidRDefault="00371EEB" w:rsidP="00371EEB">
      <w:pPr>
        <w:spacing w:after="160" w:line="259" w:lineRule="auto"/>
        <w:jc w:val="center"/>
        <w:rPr>
          <w:b/>
          <w:bCs/>
          <w:kern w:val="32"/>
          <w:sz w:val="32"/>
          <w:szCs w:val="32"/>
        </w:rPr>
      </w:pPr>
      <w:bookmarkStart w:id="0" w:name="_Toc479751548"/>
      <w:bookmarkStart w:id="1" w:name="_Toc479753528"/>
      <w:bookmarkStart w:id="2" w:name="_Toc509740070"/>
      <w:bookmarkStart w:id="3" w:name="_Toc25849010"/>
      <w:r w:rsidRPr="00FF10B3">
        <w:rPr>
          <w:b/>
          <w:bCs/>
          <w:kern w:val="32"/>
          <w:sz w:val="32"/>
          <w:szCs w:val="32"/>
        </w:rPr>
        <w:t>ВЫПУСКНАЯ КВАЛИФИКАЦИОННАЯ РАБОТА</w:t>
      </w:r>
      <w:bookmarkEnd w:id="0"/>
      <w:bookmarkEnd w:id="1"/>
      <w:bookmarkEnd w:id="2"/>
      <w:bookmarkEnd w:id="3"/>
    </w:p>
    <w:p w14:paraId="67A468C3" w14:textId="5F49A775" w:rsidR="00371EEB" w:rsidRDefault="00D20DE1" w:rsidP="00371EEB">
      <w:pPr>
        <w:rPr>
          <w:kern w:val="24"/>
          <w:u w:val="single"/>
        </w:rPr>
      </w:pPr>
      <w:r w:rsidRPr="00D20DE1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27AA10F1" w14:textId="77777777" w:rsidR="00D20DE1" w:rsidRPr="00FF10B3" w:rsidRDefault="00D20DE1" w:rsidP="00371EEB">
      <w:pPr>
        <w:rPr>
          <w:i/>
          <w:iCs/>
          <w:kern w:val="24"/>
        </w:rPr>
      </w:pPr>
    </w:p>
    <w:tbl>
      <w:tblPr>
        <w:tblStyle w:val="51"/>
        <w:tblW w:w="9498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536"/>
      </w:tblGrid>
      <w:tr w:rsidR="00371EEB" w:rsidRPr="00FF10B3" w14:paraId="484F9325" w14:textId="77777777" w:rsidTr="003D7C39">
        <w:trPr>
          <w:trHeight w:val="2695"/>
        </w:trPr>
        <w:tc>
          <w:tcPr>
            <w:tcW w:w="4962" w:type="dxa"/>
          </w:tcPr>
          <w:p w14:paraId="2953E552" w14:textId="77777777" w:rsidR="00371EEB" w:rsidRPr="00FF10B3" w:rsidRDefault="00371EEB" w:rsidP="003D7C39">
            <w:pPr>
              <w:tabs>
                <w:tab w:val="left" w:pos="806"/>
              </w:tabs>
              <w:rPr>
                <w:bCs/>
                <w:kern w:val="24"/>
              </w:rPr>
            </w:pPr>
          </w:p>
        </w:tc>
        <w:tc>
          <w:tcPr>
            <w:tcW w:w="4536" w:type="dxa"/>
          </w:tcPr>
          <w:p w14:paraId="12914486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Выполнил:</w:t>
            </w:r>
          </w:p>
          <w:p w14:paraId="69FE71F7" w14:textId="0EFD55B9" w:rsidR="00371EEB" w:rsidRPr="00FF10B3" w:rsidRDefault="00D20DE1" w:rsidP="003D7C39">
            <w:pPr>
              <w:rPr>
                <w:bCs/>
                <w:kern w:val="24"/>
                <w:u w:val="single"/>
              </w:rPr>
            </w:pPr>
            <w:r>
              <w:rPr>
                <w:bCs/>
                <w:kern w:val="24"/>
                <w:u w:val="single"/>
              </w:rPr>
              <w:t>Горчаков Роман Владимирович</w:t>
            </w:r>
          </w:p>
          <w:p w14:paraId="6166EDCA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студент 4 курса группы ПИ</w:t>
            </w:r>
            <w:r>
              <w:rPr>
                <w:bCs/>
                <w:kern w:val="24"/>
                <w:u w:val="single"/>
              </w:rPr>
              <w:t>Ж</w:t>
            </w:r>
            <w:r w:rsidRPr="00FF10B3">
              <w:rPr>
                <w:bCs/>
                <w:kern w:val="24"/>
                <w:u w:val="single"/>
              </w:rPr>
              <w:t>-б-о-2</w:t>
            </w:r>
            <w:r>
              <w:rPr>
                <w:bCs/>
                <w:kern w:val="24"/>
                <w:u w:val="single"/>
              </w:rPr>
              <w:t>2</w:t>
            </w:r>
            <w:r w:rsidRPr="00FF10B3">
              <w:rPr>
                <w:bCs/>
                <w:kern w:val="24"/>
                <w:u w:val="single"/>
              </w:rPr>
              <w:t xml:space="preserve">-1 </w:t>
            </w:r>
          </w:p>
          <w:p w14:paraId="44BD4F26" w14:textId="77777777" w:rsidR="00371EEB" w:rsidRPr="00FF10B3" w:rsidRDefault="00371EEB" w:rsidP="003D7C39">
            <w:pPr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Направления подготовки 09.03.0</w:t>
            </w:r>
            <w:r>
              <w:rPr>
                <w:bCs/>
                <w:kern w:val="24"/>
                <w:u w:val="single"/>
              </w:rPr>
              <w:t>4</w:t>
            </w:r>
            <w:r w:rsidRPr="00FF10B3">
              <w:rPr>
                <w:bCs/>
                <w:kern w:val="24"/>
                <w:u w:val="single"/>
              </w:rPr>
              <w:t xml:space="preserve"> </w:t>
            </w:r>
            <w:r>
              <w:rPr>
                <w:bCs/>
                <w:kern w:val="24"/>
                <w:u w:val="single"/>
              </w:rPr>
              <w:t>Программная инженерия</w:t>
            </w:r>
            <w:r w:rsidRPr="00FF10B3">
              <w:rPr>
                <w:bCs/>
                <w:kern w:val="24"/>
                <w:u w:val="single"/>
              </w:rPr>
              <w:t>, направленность (профиль) «</w:t>
            </w:r>
            <w:r>
              <w:rPr>
                <w:bCs/>
                <w:kern w:val="24"/>
                <w:u w:val="single"/>
              </w:rPr>
              <w:t>Разработка и сопровождение программного обеспечения</w:t>
            </w:r>
            <w:r w:rsidRPr="00FF10B3">
              <w:rPr>
                <w:bCs/>
                <w:kern w:val="24"/>
                <w:u w:val="single"/>
              </w:rPr>
              <w:t>», очной формы обучения</w:t>
            </w:r>
          </w:p>
          <w:p w14:paraId="2D924CCE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099592B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5FEBAC2" w14:textId="77777777" w:rsidR="00371EEB" w:rsidRPr="00FF10B3" w:rsidRDefault="00371EEB" w:rsidP="003D7C39">
            <w:pPr>
              <w:jc w:val="center"/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>(подпись)</w:t>
            </w:r>
          </w:p>
        </w:tc>
      </w:tr>
      <w:tr w:rsidR="00371EEB" w:rsidRPr="00FF10B3" w14:paraId="1BEA377A" w14:textId="77777777" w:rsidTr="003D7C39">
        <w:trPr>
          <w:trHeight w:val="3021"/>
        </w:trPr>
        <w:tc>
          <w:tcPr>
            <w:tcW w:w="4962" w:type="dxa"/>
          </w:tcPr>
          <w:p w14:paraId="2FCCD739" w14:textId="77777777" w:rsidR="00371EEB" w:rsidRPr="00FF10B3" w:rsidRDefault="00371EEB" w:rsidP="003D7C39">
            <w:pPr>
              <w:tabs>
                <w:tab w:val="left" w:pos="3170"/>
              </w:tabs>
              <w:rPr>
                <w:b/>
                <w:bCs/>
                <w:kern w:val="24"/>
              </w:rPr>
            </w:pPr>
            <w:proofErr w:type="spellStart"/>
            <w:r w:rsidRPr="00FF10B3">
              <w:rPr>
                <w:b/>
                <w:bCs/>
                <w:kern w:val="24"/>
              </w:rPr>
              <w:t>Нормоконтролер</w:t>
            </w:r>
            <w:proofErr w:type="spellEnd"/>
            <w:r w:rsidRPr="00FF10B3">
              <w:rPr>
                <w:b/>
                <w:bCs/>
                <w:kern w:val="24"/>
              </w:rPr>
              <w:t xml:space="preserve">: </w:t>
            </w:r>
          </w:p>
          <w:p w14:paraId="606964F2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Орлова Анна Юрьевна</w:t>
            </w:r>
          </w:p>
          <w:p w14:paraId="46527D71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FF10B3">
              <w:rPr>
                <w:bCs/>
                <w:kern w:val="24"/>
                <w:u w:val="single"/>
              </w:rPr>
              <w:t>кандидат экономических наук, доцент, доцент департамента цифровых, робототехнических систем и электроники</w:t>
            </w:r>
          </w:p>
          <w:p w14:paraId="65A3369C" w14:textId="77777777" w:rsidR="00371EEB" w:rsidRPr="00FF10B3" w:rsidRDefault="00371EEB" w:rsidP="003D7C39">
            <w:pPr>
              <w:tabs>
                <w:tab w:val="left" w:pos="3170"/>
              </w:tabs>
              <w:rPr>
                <w:i/>
                <w:iCs/>
                <w:kern w:val="24"/>
              </w:rPr>
            </w:pPr>
          </w:p>
          <w:p w14:paraId="4172E15A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6F3C1C00" w14:textId="77777777" w:rsidR="00371EEB" w:rsidRPr="00FF10B3" w:rsidRDefault="00371EEB" w:rsidP="003D7C39">
            <w:pPr>
              <w:tabs>
                <w:tab w:val="left" w:pos="3170"/>
              </w:tabs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(подпись)</w:t>
            </w:r>
          </w:p>
        </w:tc>
        <w:tc>
          <w:tcPr>
            <w:tcW w:w="4536" w:type="dxa"/>
          </w:tcPr>
          <w:p w14:paraId="700B11D3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Руководитель:</w:t>
            </w:r>
          </w:p>
          <w:p w14:paraId="73B7C628" w14:textId="7B355CFB" w:rsidR="00371EEB" w:rsidRPr="00D20DE1" w:rsidRDefault="00D20DE1" w:rsidP="003D7C39">
            <w:pPr>
              <w:tabs>
                <w:tab w:val="left" w:pos="3170"/>
              </w:tabs>
              <w:rPr>
                <w:bCs/>
                <w:kern w:val="24"/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>Самойлов Филипп Владимирович</w:t>
            </w:r>
          </w:p>
          <w:p w14:paraId="6C39EC22" w14:textId="03E5E737" w:rsidR="00371EEB" w:rsidRPr="00FF10B3" w:rsidRDefault="00371EEB" w:rsidP="003D7C39">
            <w:pPr>
              <w:tabs>
                <w:tab w:val="left" w:pos="42"/>
              </w:tabs>
              <w:ind w:right="-116"/>
              <w:rPr>
                <w:u w:val="single"/>
              </w:rPr>
            </w:pPr>
            <w:r w:rsidRPr="00D20DE1">
              <w:rPr>
                <w:bCs/>
                <w:kern w:val="24"/>
                <w:u w:val="single"/>
              </w:rPr>
              <w:t xml:space="preserve">кандидат </w:t>
            </w:r>
            <w:r w:rsidR="00D20DE1" w:rsidRPr="00D20DE1">
              <w:rPr>
                <w:bCs/>
                <w:kern w:val="24"/>
                <w:u w:val="single"/>
              </w:rPr>
              <w:t>технических</w:t>
            </w:r>
            <w:r w:rsidRPr="00D20DE1">
              <w:rPr>
                <w:bCs/>
                <w:kern w:val="24"/>
                <w:u w:val="single"/>
              </w:rPr>
              <w:t xml:space="preserve"> наук, доцент, доцент департамента цифровых, робототехнических систем и электроники</w:t>
            </w:r>
            <w:r w:rsidRPr="00FF10B3">
              <w:rPr>
                <w:u w:val="single"/>
              </w:rPr>
              <w:t xml:space="preserve"> </w:t>
            </w:r>
          </w:p>
          <w:p w14:paraId="0524BB15" w14:textId="77777777" w:rsidR="00371EEB" w:rsidRPr="00FF10B3" w:rsidRDefault="00371EEB" w:rsidP="003D7C39">
            <w:pPr>
              <w:rPr>
                <w:bCs/>
                <w:kern w:val="24"/>
              </w:rPr>
            </w:pPr>
          </w:p>
          <w:p w14:paraId="6D29C94D" w14:textId="77777777" w:rsidR="00371EEB" w:rsidRPr="00FF10B3" w:rsidRDefault="00371EEB" w:rsidP="003D7C39">
            <w:pPr>
              <w:rPr>
                <w:b/>
                <w:bCs/>
                <w:kern w:val="24"/>
              </w:rPr>
            </w:pPr>
            <w:r w:rsidRPr="00FF10B3">
              <w:rPr>
                <w:b/>
                <w:bCs/>
                <w:kern w:val="24"/>
              </w:rPr>
              <w:t>__________________________________</w:t>
            </w:r>
          </w:p>
          <w:p w14:paraId="771C8368" w14:textId="77777777" w:rsidR="00371EEB" w:rsidRPr="00FF10B3" w:rsidRDefault="00371EEB" w:rsidP="003D7C39">
            <w:pPr>
              <w:rPr>
                <w:bCs/>
                <w:kern w:val="24"/>
              </w:rPr>
            </w:pPr>
            <w:r w:rsidRPr="00FF10B3">
              <w:rPr>
                <w:bCs/>
                <w:kern w:val="24"/>
                <w:vertAlign w:val="superscript"/>
              </w:rPr>
              <w:t xml:space="preserve">                                             (подпись)</w:t>
            </w:r>
          </w:p>
        </w:tc>
      </w:tr>
    </w:tbl>
    <w:p w14:paraId="035EFF31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 xml:space="preserve">Дата защиты 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6E70B34B" w14:textId="77777777" w:rsidR="00371EEB" w:rsidRPr="00FF10B3" w:rsidRDefault="00371EEB" w:rsidP="00371EEB">
      <w:pPr>
        <w:rPr>
          <w:iCs/>
          <w:kern w:val="24"/>
        </w:rPr>
      </w:pPr>
      <w:r w:rsidRPr="00FF10B3">
        <w:rPr>
          <w:iCs/>
          <w:kern w:val="24"/>
        </w:rPr>
        <w:t>«___» ________________ 20___ г.</w:t>
      </w:r>
    </w:p>
    <w:p w14:paraId="749B42CC" w14:textId="77777777" w:rsidR="00371EEB" w:rsidRPr="00FF10B3" w:rsidRDefault="00371EEB" w:rsidP="00371EEB">
      <w:pPr>
        <w:rPr>
          <w:iCs/>
          <w:kern w:val="24"/>
        </w:rPr>
      </w:pPr>
    </w:p>
    <w:p w14:paraId="035E8460" w14:textId="77777777" w:rsidR="00371EEB" w:rsidRDefault="00371EEB" w:rsidP="00371EEB">
      <w:pPr>
        <w:rPr>
          <w:b/>
          <w:bCs/>
          <w:kern w:val="24"/>
        </w:rPr>
      </w:pPr>
      <w:r w:rsidRPr="00FF10B3">
        <w:rPr>
          <w:iCs/>
          <w:kern w:val="24"/>
        </w:rPr>
        <w:t>Оценка _____________________</w:t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  <w:r w:rsidRPr="00FF10B3">
        <w:rPr>
          <w:iCs/>
          <w:kern w:val="24"/>
        </w:rPr>
        <w:tab/>
      </w:r>
    </w:p>
    <w:p w14:paraId="5C08F884" w14:textId="77777777" w:rsidR="00371EEB" w:rsidRPr="00FF10B3" w:rsidRDefault="00371EEB" w:rsidP="00371EEB">
      <w:pPr>
        <w:rPr>
          <w:iCs/>
          <w:kern w:val="24"/>
          <w:vertAlign w:val="superscript"/>
        </w:rPr>
      </w:pPr>
    </w:p>
    <w:p w14:paraId="5F32CF25" w14:textId="77777777" w:rsidR="00371EEB" w:rsidRDefault="00371EEB" w:rsidP="00371EEB">
      <w:pPr>
        <w:jc w:val="center"/>
        <w:rPr>
          <w:b/>
          <w:bCs/>
          <w:kern w:val="24"/>
        </w:rPr>
      </w:pPr>
    </w:p>
    <w:p w14:paraId="3B41AD90" w14:textId="77777777" w:rsidR="00371EEB" w:rsidRPr="00FF10B3" w:rsidRDefault="00371EEB" w:rsidP="00371EEB">
      <w:pPr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  <w:r w:rsidRPr="00FF10B3">
        <w:rPr>
          <w:b/>
          <w:kern w:val="24"/>
          <w:szCs w:val="28"/>
        </w:rPr>
        <w:br w:type="page"/>
      </w:r>
    </w:p>
    <w:p w14:paraId="61AC2F19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lastRenderedPageBreak/>
        <w:t>Министерство науки и высшего образования Российской Федерации</w:t>
      </w:r>
    </w:p>
    <w:p w14:paraId="2597BE5B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Федеральное государственное автономное образовательное учреждение</w:t>
      </w:r>
    </w:p>
    <w:p w14:paraId="496E6E98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высшего образования</w:t>
      </w:r>
    </w:p>
    <w:p w14:paraId="2C95864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  <w:r w:rsidRPr="00FF10B3">
        <w:rPr>
          <w:b/>
          <w:kern w:val="24"/>
          <w:szCs w:val="28"/>
        </w:rPr>
        <w:t>«</w:t>
      </w:r>
      <w:proofErr w:type="gramStart"/>
      <w:r w:rsidRPr="00FF10B3">
        <w:rPr>
          <w:b/>
          <w:kern w:val="24"/>
          <w:szCs w:val="28"/>
        </w:rPr>
        <w:t>СЕВЕРО-КАВКАЗСКИЙ ФЕДЕРАЛЬНЫЙ</w:t>
      </w:r>
      <w:proofErr w:type="gramEnd"/>
      <w:r w:rsidRPr="00FF10B3">
        <w:rPr>
          <w:b/>
          <w:kern w:val="24"/>
          <w:szCs w:val="28"/>
        </w:rPr>
        <w:t xml:space="preserve"> УНИВЕРСИТЕТ»</w:t>
      </w:r>
    </w:p>
    <w:p w14:paraId="7F4D0916" w14:textId="77777777" w:rsidR="00371EEB" w:rsidRPr="00FF10B3" w:rsidRDefault="00371EEB" w:rsidP="00371EEB">
      <w:pPr>
        <w:jc w:val="center"/>
        <w:rPr>
          <w:b/>
          <w:kern w:val="24"/>
          <w:szCs w:val="28"/>
        </w:rPr>
      </w:pPr>
    </w:p>
    <w:p w14:paraId="49629324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Институт </w:t>
      </w:r>
      <w:r w:rsidRPr="00FF10B3">
        <w:rPr>
          <w:kern w:val="24"/>
          <w:u w:val="single"/>
        </w:rPr>
        <w:t>перспективной инженерии</w:t>
      </w:r>
    </w:p>
    <w:p w14:paraId="65B3B98C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 xml:space="preserve">Департамент </w:t>
      </w:r>
      <w:r w:rsidRPr="00FF10B3">
        <w:rPr>
          <w:kern w:val="24"/>
          <w:u w:val="single"/>
        </w:rPr>
        <w:t>цифровых, робототехнических систем и электроники</w:t>
      </w:r>
    </w:p>
    <w:p w14:paraId="3AE21829" w14:textId="77777777" w:rsidR="00371EEB" w:rsidRPr="00FF10B3" w:rsidRDefault="00371EEB" w:rsidP="00371EEB">
      <w:pPr>
        <w:jc w:val="center"/>
        <w:rPr>
          <w:b/>
          <w:bCs/>
          <w:kern w:val="24"/>
        </w:rPr>
      </w:pPr>
    </w:p>
    <w:p w14:paraId="0EC5B0BE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Утверждена распоряжением по институту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Допущен к защите</w:t>
      </w:r>
    </w:p>
    <w:p w14:paraId="511A2650" w14:textId="77777777" w:rsidR="00371EEB" w:rsidRPr="00FF10B3" w:rsidRDefault="00371EEB" w:rsidP="00371EEB">
      <w:pPr>
        <w:rPr>
          <w:b/>
          <w:bCs/>
          <w:kern w:val="24"/>
        </w:rPr>
      </w:pPr>
      <w:r w:rsidRPr="00FF10B3">
        <w:rPr>
          <w:b/>
          <w:bCs/>
          <w:kern w:val="24"/>
        </w:rPr>
        <w:t>от ___</w:t>
      </w:r>
      <w:r>
        <w:rPr>
          <w:b/>
          <w:bCs/>
          <w:kern w:val="24"/>
          <w:u w:val="single"/>
        </w:rPr>
        <w:t>26</w:t>
      </w:r>
      <w:r w:rsidRPr="00FF10B3">
        <w:rPr>
          <w:b/>
          <w:bCs/>
          <w:kern w:val="24"/>
          <w:u w:val="single"/>
        </w:rPr>
        <w:t>.0</w:t>
      </w:r>
      <w:r>
        <w:rPr>
          <w:b/>
          <w:bCs/>
          <w:kern w:val="24"/>
          <w:u w:val="single"/>
        </w:rPr>
        <w:t>1</w:t>
      </w:r>
      <w:r w:rsidRPr="00FF10B3">
        <w:rPr>
          <w:b/>
          <w:bCs/>
          <w:kern w:val="24"/>
          <w:u w:val="single"/>
        </w:rPr>
        <w:t>.202</w:t>
      </w:r>
      <w:r>
        <w:rPr>
          <w:b/>
          <w:bCs/>
          <w:kern w:val="24"/>
          <w:u w:val="single"/>
        </w:rPr>
        <w:t>6</w:t>
      </w:r>
      <w:r w:rsidRPr="00FF10B3">
        <w:rPr>
          <w:b/>
          <w:bCs/>
          <w:kern w:val="24"/>
          <w:u w:val="single"/>
        </w:rPr>
        <w:t>г.</w:t>
      </w:r>
      <w:r w:rsidRPr="00FF10B3">
        <w:rPr>
          <w:b/>
          <w:bCs/>
          <w:kern w:val="24"/>
        </w:rPr>
        <w:t xml:space="preserve"> </w:t>
      </w:r>
      <w:r>
        <w:rPr>
          <w:b/>
          <w:bCs/>
          <w:kern w:val="24"/>
        </w:rPr>
        <w:t xml:space="preserve">       </w:t>
      </w:r>
      <w:r w:rsidRPr="00FF10B3">
        <w:rPr>
          <w:b/>
          <w:bCs/>
          <w:kern w:val="24"/>
        </w:rPr>
        <w:t xml:space="preserve">№ </w:t>
      </w:r>
      <w:r w:rsidRPr="00FF10B3">
        <w:rPr>
          <w:b/>
          <w:bCs/>
          <w:kern w:val="24"/>
        </w:rPr>
        <w:tab/>
      </w:r>
      <w:r>
        <w:rPr>
          <w:b/>
          <w:bCs/>
          <w:kern w:val="24"/>
          <w:u w:val="single"/>
        </w:rPr>
        <w:t>07.2</w:t>
      </w:r>
      <w:r w:rsidRPr="00FF10B3">
        <w:rPr>
          <w:b/>
          <w:bCs/>
          <w:kern w:val="24"/>
          <w:u w:val="single"/>
        </w:rPr>
        <w:t>-Р-12.00_</w:t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>«_____» _____________________20____ г.</w:t>
      </w:r>
    </w:p>
    <w:p w14:paraId="733CBB3A" w14:textId="77777777" w:rsidR="00371EEB" w:rsidRPr="00FF10B3" w:rsidRDefault="00371EEB" w:rsidP="00371EEB">
      <w:pPr>
        <w:ind w:left="4961" w:hanging="4961"/>
        <w:rPr>
          <w:i/>
          <w:iCs/>
          <w:kern w:val="24"/>
          <w:sz w:val="22"/>
        </w:rPr>
      </w:pPr>
      <w:r w:rsidRPr="00FF10B3">
        <w:rPr>
          <w:b/>
          <w:bCs/>
          <w:kern w:val="24"/>
        </w:rPr>
        <w:tab/>
      </w:r>
      <w:proofErr w:type="spellStart"/>
      <w:r w:rsidRPr="00FF10B3">
        <w:rPr>
          <w:b/>
          <w:bCs/>
          <w:kern w:val="24"/>
          <w:sz w:val="22"/>
        </w:rPr>
        <w:t>И.о</w:t>
      </w:r>
      <w:proofErr w:type="spellEnd"/>
      <w:r w:rsidRPr="00FF10B3">
        <w:rPr>
          <w:b/>
          <w:bCs/>
          <w:kern w:val="24"/>
          <w:sz w:val="22"/>
        </w:rPr>
        <w:t>. директора департамента цифровых, робототехнических систем и электроники</w:t>
      </w:r>
    </w:p>
    <w:p w14:paraId="7BE79D0C" w14:textId="77777777" w:rsidR="00371EEB" w:rsidRPr="00FF10B3" w:rsidRDefault="00371EEB" w:rsidP="00371EEB">
      <w:pPr>
        <w:rPr>
          <w:i/>
          <w:iCs/>
          <w:kern w:val="24"/>
          <w:u w:val="single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</w:rPr>
        <w:tab/>
      </w:r>
      <w:r w:rsidRPr="00FF10B3">
        <w:rPr>
          <w:kern w:val="24"/>
          <w:u w:val="single"/>
        </w:rPr>
        <w:t>Азаров Иван Валерьевич</w:t>
      </w:r>
      <w:r w:rsidRPr="00FF10B3">
        <w:rPr>
          <w:i/>
          <w:iCs/>
          <w:kern w:val="24"/>
        </w:rPr>
        <w:t>_______________</w:t>
      </w:r>
    </w:p>
    <w:p w14:paraId="7F80D4A9" w14:textId="77777777" w:rsidR="00371EEB" w:rsidRPr="00FF10B3" w:rsidRDefault="00371EEB" w:rsidP="00371EEB">
      <w:pPr>
        <w:ind w:left="4254"/>
        <w:rPr>
          <w:kern w:val="24"/>
          <w:u w:val="single"/>
        </w:rPr>
      </w:pPr>
      <w:r w:rsidRPr="00FF10B3">
        <w:rPr>
          <w:kern w:val="24"/>
          <w:u w:val="single"/>
        </w:rPr>
        <w:t>кандидат экономических наук, доцент</w:t>
      </w:r>
      <w:r w:rsidRPr="00FF10B3">
        <w:rPr>
          <w:i/>
          <w:iCs/>
          <w:kern w:val="24"/>
        </w:rPr>
        <w:t>___</w:t>
      </w:r>
    </w:p>
    <w:p w14:paraId="0C6B489D" w14:textId="77777777" w:rsidR="00371EEB" w:rsidRPr="00FF10B3" w:rsidRDefault="00371EEB" w:rsidP="00371EEB">
      <w:pPr>
        <w:ind w:left="4254"/>
        <w:rPr>
          <w:b/>
          <w:bCs/>
          <w:kern w:val="24"/>
        </w:rPr>
      </w:pPr>
      <w:r w:rsidRPr="00FF10B3">
        <w:rPr>
          <w:b/>
          <w:bCs/>
          <w:kern w:val="24"/>
        </w:rPr>
        <w:t>____________________________________</w:t>
      </w:r>
    </w:p>
    <w:p w14:paraId="0ACD7433" w14:textId="77777777" w:rsidR="00371EEB" w:rsidRPr="00FF10B3" w:rsidRDefault="00371EEB" w:rsidP="00371EEB">
      <w:pPr>
        <w:rPr>
          <w:i/>
          <w:iCs/>
          <w:kern w:val="24"/>
          <w:sz w:val="16"/>
          <w:szCs w:val="16"/>
        </w:rPr>
      </w:pP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</w:t>
      </w:r>
      <w:r w:rsidRPr="00FF10B3">
        <w:rPr>
          <w:i/>
          <w:iCs/>
          <w:kern w:val="24"/>
          <w:sz w:val="16"/>
          <w:szCs w:val="16"/>
        </w:rPr>
        <w:t xml:space="preserve">(подпись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  <w:r w:rsidRPr="00FF10B3">
        <w:rPr>
          <w:i/>
          <w:i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</w:r>
      <w:r w:rsidRPr="00FF10B3">
        <w:rPr>
          <w:b/>
          <w:bCs/>
          <w:kern w:val="24"/>
        </w:rPr>
        <w:tab/>
        <w:t xml:space="preserve">          </w:t>
      </w:r>
      <w:proofErr w:type="gramStart"/>
      <w:r w:rsidRPr="00FF10B3">
        <w:rPr>
          <w:b/>
          <w:bCs/>
          <w:kern w:val="24"/>
        </w:rPr>
        <w:t xml:space="preserve">   </w:t>
      </w:r>
      <w:r w:rsidRPr="00FF10B3">
        <w:rPr>
          <w:i/>
          <w:iCs/>
          <w:kern w:val="24"/>
          <w:sz w:val="16"/>
          <w:szCs w:val="16"/>
        </w:rPr>
        <w:t>(</w:t>
      </w:r>
      <w:proofErr w:type="gramEnd"/>
      <w:r w:rsidRPr="00FF10B3">
        <w:rPr>
          <w:i/>
          <w:iCs/>
          <w:kern w:val="24"/>
          <w:sz w:val="16"/>
          <w:szCs w:val="16"/>
        </w:rPr>
        <w:t xml:space="preserve">подпись </w:t>
      </w:r>
      <w:proofErr w:type="spellStart"/>
      <w:r w:rsidRPr="00FF10B3">
        <w:rPr>
          <w:i/>
          <w:iCs/>
          <w:kern w:val="24"/>
          <w:sz w:val="16"/>
          <w:szCs w:val="16"/>
        </w:rPr>
        <w:t>и.о</w:t>
      </w:r>
      <w:proofErr w:type="spellEnd"/>
      <w:r w:rsidRPr="00FF10B3">
        <w:rPr>
          <w:i/>
          <w:iCs/>
          <w:kern w:val="24"/>
          <w:sz w:val="16"/>
          <w:szCs w:val="16"/>
        </w:rPr>
        <w:t>. директора департамента)</w:t>
      </w:r>
    </w:p>
    <w:p w14:paraId="06EF6EBF" w14:textId="77777777" w:rsidR="00371EEB" w:rsidRPr="00FF10B3" w:rsidRDefault="00371EEB" w:rsidP="00371EEB">
      <w:pPr>
        <w:rPr>
          <w:i/>
          <w:iCs/>
          <w:kern w:val="24"/>
          <w:szCs w:val="28"/>
        </w:rPr>
      </w:pPr>
      <w:r w:rsidRPr="00FF10B3">
        <w:rPr>
          <w:i/>
          <w:iCs/>
          <w:kern w:val="24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  <w:r w:rsidRPr="00FF10B3">
        <w:rPr>
          <w:i/>
          <w:iCs/>
          <w:kern w:val="24"/>
          <w:szCs w:val="28"/>
        </w:rPr>
        <w:tab/>
      </w:r>
    </w:p>
    <w:p w14:paraId="2A783AED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ПОЯСНИТЕЛЬНАЯ ЗАПИСКА К ВЫПУСКНОЙ</w:t>
      </w:r>
    </w:p>
    <w:p w14:paraId="61797003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КВАЛИФИКАЦИОННОЙ РАБОТЕ</w:t>
      </w:r>
    </w:p>
    <w:p w14:paraId="0ACAFBBC" w14:textId="77777777" w:rsidR="00371EEB" w:rsidRPr="00FF10B3" w:rsidRDefault="00371EEB" w:rsidP="00371EEB">
      <w:pPr>
        <w:jc w:val="center"/>
        <w:rPr>
          <w:b/>
          <w:bCs/>
          <w:kern w:val="32"/>
          <w:szCs w:val="28"/>
        </w:rPr>
      </w:pPr>
      <w:r w:rsidRPr="00FF10B3">
        <w:rPr>
          <w:b/>
          <w:bCs/>
          <w:kern w:val="32"/>
          <w:szCs w:val="28"/>
        </w:rPr>
        <w:t>(ДИПЛОМНОМУ ПРОЕКТУ) НА ТЕМУ:</w:t>
      </w:r>
    </w:p>
    <w:p w14:paraId="231C3B7E" w14:textId="0910262D" w:rsidR="00371EEB" w:rsidRDefault="00D20DE1" w:rsidP="00371EEB">
      <w:pPr>
        <w:ind w:left="4248" w:hanging="4248"/>
        <w:jc w:val="center"/>
        <w:rPr>
          <w:kern w:val="24"/>
          <w:szCs w:val="28"/>
          <w:u w:val="single"/>
        </w:rPr>
      </w:pPr>
      <w:r w:rsidRPr="00D20DE1">
        <w:rPr>
          <w:kern w:val="24"/>
          <w:szCs w:val="28"/>
          <w:u w:val="single"/>
        </w:rPr>
        <w:t>Разработка кроссплатформенного GUI для видео-конвертера с системой очередей задач</w:t>
      </w:r>
    </w:p>
    <w:p w14:paraId="4B9552DB" w14:textId="77777777" w:rsidR="00D20DE1" w:rsidRPr="00FF10B3" w:rsidRDefault="00D20DE1" w:rsidP="00371EEB">
      <w:pPr>
        <w:ind w:left="4248" w:hanging="4248"/>
        <w:jc w:val="center"/>
        <w:rPr>
          <w:bCs/>
          <w:kern w:val="24"/>
        </w:rPr>
      </w:pPr>
    </w:p>
    <w:p w14:paraId="0D231902" w14:textId="37090B12" w:rsidR="00371EEB" w:rsidRPr="00FF10B3" w:rsidRDefault="00371EEB" w:rsidP="00371EEB">
      <w:pPr>
        <w:ind w:left="4248" w:hanging="4248"/>
        <w:rPr>
          <w:bCs/>
          <w:kern w:val="24"/>
        </w:rPr>
      </w:pPr>
      <w:r w:rsidRPr="00FF10B3">
        <w:rPr>
          <w:bCs/>
          <w:kern w:val="24"/>
        </w:rPr>
        <w:t xml:space="preserve">Автор дипломного проекта </w:t>
      </w:r>
      <w:r>
        <w:rPr>
          <w:bCs/>
          <w:kern w:val="24"/>
          <w:u w:val="single"/>
        </w:rPr>
        <w:t>Горчаков Роман Владимирович</w:t>
      </w:r>
    </w:p>
    <w:p w14:paraId="1683191A" w14:textId="77777777" w:rsidR="00371EEB" w:rsidRPr="00FF10B3" w:rsidRDefault="00371EEB" w:rsidP="00371EEB">
      <w:pPr>
        <w:ind w:left="4248" w:hanging="703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 xml:space="preserve">            подпись, дата фамилия, имя, отчество</w:t>
      </w:r>
    </w:p>
    <w:p w14:paraId="3E66B6D7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Направление подготовки </w:t>
      </w:r>
      <w:r w:rsidRPr="00FF10B3">
        <w:rPr>
          <w:bCs/>
          <w:kern w:val="24"/>
          <w:u w:val="single"/>
        </w:rPr>
        <w:t>09.03.0</w:t>
      </w:r>
      <w:r>
        <w:rPr>
          <w:bCs/>
          <w:kern w:val="24"/>
          <w:u w:val="single"/>
        </w:rPr>
        <w:t>4</w:t>
      </w:r>
      <w:r w:rsidRPr="00FF10B3">
        <w:rPr>
          <w:bCs/>
          <w:kern w:val="24"/>
          <w:u w:val="single"/>
        </w:rPr>
        <w:t xml:space="preserve"> </w:t>
      </w:r>
      <w:r>
        <w:rPr>
          <w:bCs/>
          <w:kern w:val="24"/>
          <w:u w:val="single"/>
        </w:rPr>
        <w:t>Программная инженерия</w:t>
      </w:r>
      <w:r w:rsidRPr="00FF10B3">
        <w:rPr>
          <w:bCs/>
          <w:kern w:val="24"/>
        </w:rPr>
        <w:t xml:space="preserve"> </w:t>
      </w:r>
    </w:p>
    <w:p w14:paraId="05811905" w14:textId="77777777" w:rsidR="00371EEB" w:rsidRPr="00FF10B3" w:rsidRDefault="00371EEB" w:rsidP="00371EEB">
      <w:pPr>
        <w:ind w:left="2836"/>
        <w:rPr>
          <w:bCs/>
          <w:kern w:val="24"/>
          <w:sz w:val="16"/>
          <w:szCs w:val="16"/>
        </w:rPr>
      </w:pPr>
      <w:r w:rsidRPr="00FF10B3">
        <w:rPr>
          <w:bCs/>
          <w:kern w:val="24"/>
          <w:sz w:val="16"/>
          <w:szCs w:val="16"/>
        </w:rPr>
        <w:t>код, наименование</w:t>
      </w:r>
    </w:p>
    <w:p w14:paraId="44A99029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 xml:space="preserve">Направленность (профиль) </w:t>
      </w:r>
      <w:r>
        <w:rPr>
          <w:bCs/>
          <w:kern w:val="24"/>
          <w:u w:val="single"/>
        </w:rPr>
        <w:t xml:space="preserve">Разработка и сопровождение программного обеспечения </w:t>
      </w:r>
      <w:r w:rsidRPr="00FF10B3">
        <w:rPr>
          <w:bCs/>
          <w:kern w:val="24"/>
        </w:rPr>
        <w:t xml:space="preserve"> </w:t>
      </w:r>
    </w:p>
    <w:p w14:paraId="380C4957" w14:textId="77777777" w:rsidR="00371EEB" w:rsidRPr="00FF10B3" w:rsidRDefault="00371EEB" w:rsidP="00371EEB">
      <w:pPr>
        <w:ind w:left="4242" w:firstLine="6"/>
        <w:rPr>
          <w:bCs/>
          <w:kern w:val="24"/>
        </w:rPr>
      </w:pPr>
      <w:r w:rsidRPr="00FF10B3">
        <w:rPr>
          <w:bCs/>
          <w:kern w:val="24"/>
        </w:rPr>
        <w:t>наименование</w:t>
      </w:r>
    </w:p>
    <w:p w14:paraId="4A665D48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Cs w:val="27"/>
        </w:rPr>
      </w:pPr>
      <w:r w:rsidRPr="00FF10B3">
        <w:rPr>
          <w:rFonts w:eastAsia="Calibri"/>
          <w:szCs w:val="27"/>
        </w:rPr>
        <w:t xml:space="preserve">Группа </w:t>
      </w:r>
      <w:r w:rsidRPr="00FF10B3">
        <w:rPr>
          <w:rFonts w:eastAsia="Calibri"/>
          <w:szCs w:val="27"/>
          <w:u w:val="single"/>
        </w:rPr>
        <w:t>ПИ</w:t>
      </w:r>
      <w:r>
        <w:rPr>
          <w:rFonts w:eastAsia="Calibri"/>
          <w:szCs w:val="27"/>
          <w:u w:val="single"/>
        </w:rPr>
        <w:t>Ж</w:t>
      </w:r>
      <w:r w:rsidRPr="00FF10B3">
        <w:rPr>
          <w:rFonts w:eastAsia="Calibri"/>
          <w:szCs w:val="27"/>
          <w:u w:val="single"/>
        </w:rPr>
        <w:t>-б-о-2</w:t>
      </w:r>
      <w:r>
        <w:rPr>
          <w:rFonts w:eastAsia="Calibri"/>
          <w:szCs w:val="27"/>
          <w:u w:val="single"/>
        </w:rPr>
        <w:t>2</w:t>
      </w:r>
      <w:r w:rsidRPr="00FF10B3">
        <w:rPr>
          <w:rFonts w:eastAsia="Calibri"/>
          <w:szCs w:val="27"/>
          <w:u w:val="single"/>
        </w:rPr>
        <w:t>-1</w:t>
      </w:r>
      <w:r w:rsidRPr="00FF10B3">
        <w:rPr>
          <w:rFonts w:eastAsia="Calibri"/>
          <w:szCs w:val="27"/>
        </w:rPr>
        <w:t>_______________________________________________</w:t>
      </w:r>
    </w:p>
    <w:p w14:paraId="5415625B" w14:textId="16B014DA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r w:rsidRPr="00FF10B3">
        <w:rPr>
          <w:rFonts w:eastAsia="Calibri"/>
          <w:szCs w:val="27"/>
        </w:rPr>
        <w:t>Руководитель проекта ______________</w:t>
      </w:r>
      <w:r w:rsidRPr="00FF10B3">
        <w:rPr>
          <w:rFonts w:eastAsia="Calibri"/>
          <w:color w:val="000000"/>
          <w:szCs w:val="27"/>
        </w:rPr>
        <w:t>___________</w:t>
      </w:r>
      <w:r>
        <w:rPr>
          <w:rFonts w:eastAsia="Calibri"/>
          <w:szCs w:val="27"/>
        </w:rPr>
        <w:t>___________</w:t>
      </w:r>
      <w:r>
        <w:rPr>
          <w:rFonts w:eastAsia="Calibri"/>
          <w:sz w:val="27"/>
          <w:szCs w:val="27"/>
          <w:u w:val="single"/>
        </w:rPr>
        <w:t>Ф.В. Самойлов</w:t>
      </w:r>
    </w:p>
    <w:p w14:paraId="536B16AC" w14:textId="77777777" w:rsidR="00371EEB" w:rsidRPr="00FF10B3" w:rsidRDefault="00371EEB" w:rsidP="00371EEB">
      <w:pPr>
        <w:ind w:left="2127"/>
        <w:rPr>
          <w:rFonts w:eastAsia="Calibri"/>
          <w:sz w:val="21"/>
          <w:szCs w:val="21"/>
        </w:rPr>
      </w:pPr>
      <w:r w:rsidRPr="00FF10B3">
        <w:rPr>
          <w:rFonts w:eastAsia="Calibri"/>
          <w:sz w:val="16"/>
          <w:szCs w:val="16"/>
        </w:rPr>
        <w:t xml:space="preserve">                                             подпись, дата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16"/>
          <w:szCs w:val="16"/>
        </w:rPr>
        <w:t>инициалы, фамилия</w:t>
      </w:r>
    </w:p>
    <w:p w14:paraId="4E51A79D" w14:textId="77777777" w:rsidR="00371EEB" w:rsidRPr="00FF10B3" w:rsidRDefault="00371EEB" w:rsidP="00371EEB">
      <w:pPr>
        <w:rPr>
          <w:bCs/>
          <w:kern w:val="24"/>
        </w:rPr>
      </w:pPr>
      <w:r w:rsidRPr="00FF10B3">
        <w:rPr>
          <w:bCs/>
          <w:kern w:val="24"/>
        </w:rPr>
        <w:t>Консультанты по разделам:</w:t>
      </w:r>
    </w:p>
    <w:p w14:paraId="2D9817CA" w14:textId="77777777" w:rsidR="00371EEB" w:rsidRPr="00FF10B3" w:rsidRDefault="00371EEB" w:rsidP="00371EEB">
      <w:r w:rsidRPr="00FF10B3">
        <w:t>Аналитический раздел _________________________________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 xml:space="preserve"> </w:t>
      </w:r>
    </w:p>
    <w:p w14:paraId="3ED56D7C" w14:textId="77777777" w:rsidR="00371EEB" w:rsidRPr="00FF10B3" w:rsidRDefault="00371EEB" w:rsidP="00371EEB">
      <w:pPr>
        <w:rPr>
          <w:vertAlign w:val="superscript"/>
        </w:rPr>
      </w:pP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tab/>
      </w:r>
      <w:r w:rsidRPr="00FF10B3">
        <w:rPr>
          <w:vertAlign w:val="superscript"/>
        </w:rPr>
        <w:t xml:space="preserve">подпись 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1CD6045E" w14:textId="77777777" w:rsidR="00371EEB" w:rsidRPr="00FF10B3" w:rsidRDefault="00371EEB" w:rsidP="00371EEB">
      <w:r w:rsidRPr="00FF10B3">
        <w:t>Проектный раздел_____________________________________</w:t>
      </w:r>
      <w:proofErr w:type="spellStart"/>
      <w:r>
        <w:t>Е</w:t>
      </w:r>
      <w:r w:rsidRPr="002E55CF">
        <w:rPr>
          <w:u w:val="single"/>
        </w:rPr>
        <w:t>.</w:t>
      </w:r>
      <w:r>
        <w:rPr>
          <w:u w:val="single"/>
        </w:rPr>
        <w:t>Н</w:t>
      </w:r>
      <w:r w:rsidRPr="002E55CF">
        <w:rPr>
          <w:u w:val="single"/>
        </w:rPr>
        <w:t>.</w:t>
      </w:r>
      <w:r>
        <w:rPr>
          <w:u w:val="single"/>
        </w:rPr>
        <w:t>Новикова</w:t>
      </w:r>
      <w:proofErr w:type="spellEnd"/>
      <w:r w:rsidRPr="00FF10B3">
        <w:t xml:space="preserve"> </w:t>
      </w:r>
    </w:p>
    <w:p w14:paraId="59724737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  <w:t xml:space="preserve"> </w:t>
      </w:r>
      <w:r w:rsidRPr="00FF10B3">
        <w:rPr>
          <w:rFonts w:eastAsia="Calibri"/>
          <w:szCs w:val="21"/>
          <w:vertAlign w:val="superscript"/>
        </w:rPr>
        <w:t xml:space="preserve">             инициалы, фамилия</w:t>
      </w:r>
    </w:p>
    <w:p w14:paraId="1022E43F" w14:textId="77777777" w:rsidR="00371EEB" w:rsidRPr="00FF10B3" w:rsidRDefault="00371EEB" w:rsidP="00371EEB">
      <w:r w:rsidRPr="00FF10B3">
        <w:t xml:space="preserve">Экономический </w:t>
      </w:r>
      <w:proofErr w:type="spellStart"/>
      <w:r w:rsidRPr="00FF10B3">
        <w:t>раздел_____________________________</w:t>
      </w:r>
      <w:r>
        <w:softHyphen/>
      </w:r>
      <w:r>
        <w:softHyphen/>
        <w:t>__</w:t>
      </w:r>
      <w:r w:rsidRPr="00FF10B3">
        <w:t>__</w:t>
      </w:r>
      <w:r>
        <w:rPr>
          <w:u w:val="single"/>
        </w:rPr>
        <w:t>А</w:t>
      </w:r>
      <w:r w:rsidRPr="00FF10B3">
        <w:rPr>
          <w:u w:val="single"/>
        </w:rPr>
        <w:t>.</w:t>
      </w:r>
      <w:r>
        <w:rPr>
          <w:u w:val="single"/>
        </w:rPr>
        <w:t>Ю</w:t>
      </w:r>
      <w:proofErr w:type="spellEnd"/>
      <w:r w:rsidRPr="00FF10B3">
        <w:rPr>
          <w:u w:val="single"/>
        </w:rPr>
        <w:t xml:space="preserve">. </w:t>
      </w:r>
      <w:r>
        <w:rPr>
          <w:u w:val="single"/>
        </w:rPr>
        <w:t>Орлова</w:t>
      </w:r>
      <w:r w:rsidRPr="00FF10B3">
        <w:rPr>
          <w:u w:val="single"/>
        </w:rPr>
        <w:t xml:space="preserve"> </w:t>
      </w:r>
    </w:p>
    <w:p w14:paraId="259B0181" w14:textId="77777777" w:rsidR="00371EEB" w:rsidRPr="00FF10B3" w:rsidRDefault="00371EEB" w:rsidP="00371EEB">
      <w:pPr>
        <w:ind w:left="4963"/>
      </w:pPr>
      <w:r w:rsidRPr="00FF10B3">
        <w:rPr>
          <w:vertAlign w:val="superscript"/>
        </w:rPr>
        <w:t>подпись</w:t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</w:p>
    <w:p w14:paraId="469589AE" w14:textId="77777777" w:rsidR="00371EEB" w:rsidRPr="00FF10B3" w:rsidRDefault="00371EEB" w:rsidP="00371EEB">
      <w:r w:rsidRPr="00FF10B3">
        <w:t>Безопасность и экологичность проекта ___________________</w:t>
      </w:r>
      <w:r>
        <w:t>Е</w:t>
      </w:r>
      <w:r w:rsidRPr="00FF10B3">
        <w:rPr>
          <w:rFonts w:eastAsia="Calibri"/>
          <w:sz w:val="27"/>
          <w:szCs w:val="27"/>
          <w:u w:val="single"/>
        </w:rPr>
        <w:t>.</w:t>
      </w:r>
      <w:r>
        <w:rPr>
          <w:rFonts w:eastAsia="Calibri"/>
          <w:sz w:val="27"/>
          <w:szCs w:val="27"/>
          <w:u w:val="single"/>
        </w:rPr>
        <w:t>Н</w:t>
      </w:r>
      <w:r w:rsidRPr="00FF10B3">
        <w:rPr>
          <w:rFonts w:eastAsia="Calibri"/>
          <w:sz w:val="27"/>
          <w:szCs w:val="27"/>
          <w:u w:val="single"/>
        </w:rPr>
        <w:t xml:space="preserve">. </w:t>
      </w:r>
      <w:r>
        <w:rPr>
          <w:rFonts w:eastAsia="Calibri"/>
          <w:sz w:val="27"/>
          <w:szCs w:val="27"/>
          <w:u w:val="single"/>
        </w:rPr>
        <w:t>Новикова</w:t>
      </w:r>
    </w:p>
    <w:p w14:paraId="71CFAD8D" w14:textId="77777777" w:rsidR="00371EEB" w:rsidRPr="00FF10B3" w:rsidRDefault="00371EEB" w:rsidP="00371EEB">
      <w:pPr>
        <w:ind w:left="4254"/>
      </w:pPr>
      <w:r w:rsidRPr="00FF10B3">
        <w:rPr>
          <w:vertAlign w:val="superscript"/>
        </w:rPr>
        <w:t>подпись</w:t>
      </w:r>
      <w:r w:rsidRPr="00FF10B3">
        <w:rPr>
          <w:rFonts w:eastAsia="Calibri"/>
          <w:szCs w:val="21"/>
          <w:vertAlign w:val="superscript"/>
        </w:rPr>
        <w:t xml:space="preserve"> </w:t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</w:r>
      <w:r w:rsidRPr="00FF10B3">
        <w:rPr>
          <w:rFonts w:eastAsia="Calibri"/>
          <w:szCs w:val="21"/>
          <w:vertAlign w:val="superscript"/>
        </w:rPr>
        <w:tab/>
        <w:t>инициалы, фамилия</w:t>
      </w:r>
    </w:p>
    <w:p w14:paraId="4741F627" w14:textId="77777777" w:rsidR="00371EEB" w:rsidRPr="00FF10B3" w:rsidRDefault="00371EEB" w:rsidP="00371EEB">
      <w:pPr>
        <w:autoSpaceDE w:val="0"/>
        <w:autoSpaceDN w:val="0"/>
        <w:adjustRightInd w:val="0"/>
        <w:rPr>
          <w:rFonts w:eastAsia="Calibri"/>
          <w:sz w:val="27"/>
          <w:szCs w:val="27"/>
        </w:rPr>
      </w:pPr>
      <w:proofErr w:type="spellStart"/>
      <w:r w:rsidRPr="00FF10B3">
        <w:rPr>
          <w:rFonts w:eastAsia="Calibri"/>
          <w:sz w:val="27"/>
          <w:szCs w:val="27"/>
        </w:rPr>
        <w:t>Нормоконтролер</w:t>
      </w:r>
      <w:proofErr w:type="spellEnd"/>
      <w:r w:rsidRPr="00FF10B3">
        <w:rPr>
          <w:rFonts w:eastAsia="Calibri"/>
          <w:sz w:val="27"/>
          <w:szCs w:val="27"/>
        </w:rPr>
        <w:t xml:space="preserve"> _________________________________________</w:t>
      </w:r>
      <w:r>
        <w:rPr>
          <w:rFonts w:eastAsia="Calibri"/>
          <w:sz w:val="27"/>
          <w:szCs w:val="27"/>
        </w:rPr>
        <w:t>__</w:t>
      </w:r>
      <w:r w:rsidRPr="00FF10B3">
        <w:rPr>
          <w:rFonts w:eastAsia="Calibri"/>
          <w:sz w:val="27"/>
          <w:szCs w:val="27"/>
          <w:u w:val="single"/>
        </w:rPr>
        <w:t xml:space="preserve">А.Ю. Орлова </w:t>
      </w:r>
    </w:p>
    <w:p w14:paraId="488D20CA" w14:textId="77777777" w:rsidR="00371EEB" w:rsidRPr="00FF10B3" w:rsidRDefault="00371EEB" w:rsidP="00371EEB">
      <w:pPr>
        <w:ind w:left="4254"/>
        <w:rPr>
          <w:bCs/>
          <w:kern w:val="24"/>
        </w:rPr>
      </w:pPr>
      <w:r w:rsidRPr="00FF10B3">
        <w:rPr>
          <w:rFonts w:eastAsia="Calibri"/>
          <w:szCs w:val="21"/>
          <w:vertAlign w:val="superscript"/>
        </w:rPr>
        <w:t>подпись</w:t>
      </w:r>
      <w:r w:rsidRPr="00FF10B3">
        <w:rPr>
          <w:rFonts w:eastAsia="Calibri"/>
          <w:sz w:val="21"/>
          <w:szCs w:val="21"/>
        </w:rPr>
        <w:tab/>
        <w:t xml:space="preserve"> </w:t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 w:val="21"/>
          <w:szCs w:val="21"/>
        </w:rPr>
        <w:tab/>
      </w:r>
      <w:r w:rsidRPr="00FF10B3">
        <w:rPr>
          <w:rFonts w:eastAsia="Calibri"/>
          <w:szCs w:val="21"/>
          <w:vertAlign w:val="superscript"/>
        </w:rPr>
        <w:t>инициалы, фамилия</w:t>
      </w:r>
      <w:r w:rsidRPr="00FF10B3">
        <w:rPr>
          <w:sz w:val="40"/>
        </w:rPr>
        <w:t xml:space="preserve"> </w:t>
      </w:r>
    </w:p>
    <w:p w14:paraId="692FD16D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6A823FF3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</w:p>
    <w:p w14:paraId="21DC4910" w14:textId="77777777" w:rsidR="00371EEB" w:rsidRPr="00FF10B3" w:rsidRDefault="00371EEB" w:rsidP="00371EEB">
      <w:pPr>
        <w:ind w:left="4248" w:hanging="4248"/>
        <w:jc w:val="center"/>
        <w:rPr>
          <w:b/>
          <w:bCs/>
          <w:kern w:val="24"/>
        </w:rPr>
      </w:pPr>
      <w:r w:rsidRPr="00FF10B3">
        <w:rPr>
          <w:b/>
          <w:bCs/>
          <w:kern w:val="24"/>
        </w:rPr>
        <w:t>Ставрополь, 202</w:t>
      </w:r>
      <w:r>
        <w:rPr>
          <w:b/>
          <w:bCs/>
          <w:kern w:val="24"/>
        </w:rPr>
        <w:t>6</w:t>
      </w:r>
      <w:r w:rsidRPr="00FF10B3">
        <w:rPr>
          <w:b/>
          <w:bCs/>
          <w:kern w:val="24"/>
        </w:rPr>
        <w:t xml:space="preserve"> г.</w:t>
      </w:r>
    </w:p>
    <w:p w14:paraId="1AEBA0FD" w14:textId="77777777" w:rsidR="00371EEB" w:rsidRPr="00D74C2F" w:rsidRDefault="00371EEB" w:rsidP="00371EEB">
      <w:pPr>
        <w:jc w:val="center"/>
        <w:rPr>
          <w:rFonts w:eastAsia="Calibri"/>
          <w:b/>
          <w:kern w:val="24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4EE1AD" wp14:editId="57349811">
                <wp:simplePos x="0" y="0"/>
                <wp:positionH relativeFrom="column">
                  <wp:posOffset>2974280</wp:posOffset>
                </wp:positionH>
                <wp:positionV relativeFrom="paragraph">
                  <wp:posOffset>213228</wp:posOffset>
                </wp:positionV>
                <wp:extent cx="422694" cy="284672"/>
                <wp:effectExtent l="0" t="0" r="15875" b="20320"/>
                <wp:wrapNone/>
                <wp:docPr id="13" name="Скругленный прямоугольник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694" cy="28467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27683E3E" id="Скругленный прямоугольник 6" o:spid="_x0000_s1026" style="position:absolute;margin-left:234.2pt;margin-top:16.8pt;width:33.3pt;height:22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b/>
          <w:kern w:val="24"/>
        </w:rPr>
        <w:br w:type="page"/>
      </w:r>
    </w:p>
    <w:p w14:paraId="5C8BC9E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79CD5B09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Федеральное государственное автономное образовательное учреждение</w:t>
      </w:r>
    </w:p>
    <w:p w14:paraId="562A6A58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высшего образования</w:t>
      </w:r>
    </w:p>
    <w:p w14:paraId="343E9866" w14:textId="77777777" w:rsidR="00371EEB" w:rsidRPr="00FF10B3" w:rsidRDefault="00371EEB" w:rsidP="00371EEB">
      <w:pPr>
        <w:jc w:val="center"/>
        <w:rPr>
          <w:rFonts w:eastAsia="Calibri"/>
          <w:b/>
          <w:kern w:val="24"/>
        </w:rPr>
      </w:pPr>
      <w:r w:rsidRPr="00FF10B3">
        <w:rPr>
          <w:rFonts w:eastAsia="Calibri"/>
          <w:b/>
          <w:kern w:val="24"/>
        </w:rPr>
        <w:t>«</w:t>
      </w:r>
      <w:proofErr w:type="gramStart"/>
      <w:r w:rsidRPr="00FF10B3">
        <w:rPr>
          <w:rFonts w:eastAsia="Calibri"/>
          <w:b/>
          <w:kern w:val="24"/>
        </w:rPr>
        <w:t>СЕВЕРО-КАВКАЗСКИЙ ФЕДЕРАЛЬНЫЙ</w:t>
      </w:r>
      <w:proofErr w:type="gramEnd"/>
      <w:r w:rsidRPr="00FF10B3">
        <w:rPr>
          <w:rFonts w:eastAsia="Calibri"/>
          <w:b/>
          <w:kern w:val="24"/>
        </w:rPr>
        <w:t xml:space="preserve"> УНИВЕРСИТЕТ»</w:t>
      </w:r>
    </w:p>
    <w:p w14:paraId="60694025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Институт </w:t>
      </w:r>
      <w:r w:rsidRPr="00FF10B3">
        <w:rPr>
          <w:rFonts w:eastAsia="Calibri"/>
          <w:bCs/>
          <w:kern w:val="24"/>
          <w:u w:val="single"/>
        </w:rPr>
        <w:t>перспективной инженерии</w:t>
      </w:r>
    </w:p>
    <w:p w14:paraId="40CEA308" w14:textId="77777777" w:rsidR="00371EEB" w:rsidRPr="00FF10B3" w:rsidRDefault="00371EEB" w:rsidP="00371EEB">
      <w:pPr>
        <w:rPr>
          <w:rFonts w:eastAsia="Calibri"/>
          <w:bCs/>
          <w:kern w:val="24"/>
        </w:rPr>
      </w:pPr>
      <w:r w:rsidRPr="00FF10B3">
        <w:rPr>
          <w:rFonts w:eastAsia="Calibri"/>
          <w:bCs/>
          <w:kern w:val="24"/>
        </w:rPr>
        <w:t xml:space="preserve">Департамент </w:t>
      </w:r>
      <w:r w:rsidRPr="00FF10B3">
        <w:rPr>
          <w:rFonts w:eastAsia="Calibri"/>
          <w:bCs/>
          <w:kern w:val="24"/>
          <w:u w:val="single"/>
        </w:rPr>
        <w:t>цифровых, робототехнических систем и электроники</w:t>
      </w:r>
    </w:p>
    <w:p w14:paraId="525150B5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Направление подготовки </w:t>
      </w:r>
      <w:r w:rsidRPr="00FF10B3">
        <w:rPr>
          <w:rFonts w:eastAsia="Calibri"/>
          <w:u w:val="single"/>
        </w:rPr>
        <w:t>09.03.0</w:t>
      </w:r>
      <w:r>
        <w:rPr>
          <w:rFonts w:eastAsia="Calibri"/>
          <w:u w:val="single"/>
        </w:rPr>
        <w:t>4</w:t>
      </w:r>
      <w:r w:rsidRPr="00FF10B3">
        <w:rPr>
          <w:rFonts w:eastAsia="Calibri"/>
          <w:u w:val="single"/>
        </w:rPr>
        <w:t xml:space="preserve"> </w:t>
      </w:r>
      <w:r>
        <w:rPr>
          <w:rFonts w:eastAsia="Calibri"/>
          <w:u w:val="single"/>
        </w:rPr>
        <w:t>Программная инженерия</w:t>
      </w:r>
      <w:r w:rsidRPr="00FF10B3">
        <w:rPr>
          <w:rFonts w:eastAsia="Calibri"/>
        </w:rPr>
        <w:t xml:space="preserve"> </w:t>
      </w:r>
    </w:p>
    <w:p w14:paraId="149211B0" w14:textId="77777777" w:rsidR="00371EEB" w:rsidRPr="00FF10B3" w:rsidRDefault="00371EEB" w:rsidP="00371EEB">
      <w:pPr>
        <w:tabs>
          <w:tab w:val="left" w:pos="0"/>
        </w:tabs>
        <w:rPr>
          <w:rFonts w:eastAsia="Calibri"/>
        </w:rPr>
      </w:pPr>
      <w:r w:rsidRPr="00FF10B3">
        <w:rPr>
          <w:rFonts w:eastAsia="Calibri"/>
        </w:rPr>
        <w:t xml:space="preserve">Направленность (профиль) </w:t>
      </w:r>
      <w:r w:rsidRPr="00FF10B3">
        <w:rPr>
          <w:rFonts w:eastAsia="Calibri"/>
          <w:u w:val="single"/>
        </w:rPr>
        <w:t>«</w:t>
      </w:r>
      <w:r>
        <w:rPr>
          <w:rFonts w:eastAsia="Calibri"/>
          <w:u w:val="single"/>
        </w:rPr>
        <w:t>Разработка и сопровождение программного обеспечения</w:t>
      </w:r>
      <w:r w:rsidRPr="00FF10B3">
        <w:rPr>
          <w:rFonts w:eastAsia="Calibri"/>
          <w:u w:val="single"/>
        </w:rPr>
        <w:t>»</w:t>
      </w:r>
    </w:p>
    <w:p w14:paraId="42BD4FEC" w14:textId="77777777" w:rsidR="00371EEB" w:rsidRPr="00FF10B3" w:rsidRDefault="00371EEB" w:rsidP="00371EEB">
      <w:pPr>
        <w:tabs>
          <w:tab w:val="left" w:pos="993"/>
        </w:tabs>
        <w:rPr>
          <w:rFonts w:eastAsia="Calibri"/>
          <w:b/>
          <w:kern w:val="24"/>
        </w:rPr>
      </w:pPr>
    </w:p>
    <w:p w14:paraId="73AFF968" w14:textId="77777777" w:rsidR="00371EEB" w:rsidRPr="00FF10B3" w:rsidRDefault="00371EEB" w:rsidP="00371EEB">
      <w:pPr>
        <w:spacing w:after="160" w:line="259" w:lineRule="auto"/>
        <w:rPr>
          <w:rFonts w:eastAsia="Calibri"/>
          <w:b/>
          <w:bCs/>
          <w:i/>
          <w:iCs/>
          <w:kern w:val="24"/>
          <w:sz w:val="22"/>
        </w:rPr>
      </w:pPr>
      <w:r w:rsidRPr="00FF10B3">
        <w:rPr>
          <w:rFonts w:eastAsia="Calibri"/>
          <w:b/>
          <w:bCs/>
          <w:i/>
          <w:iCs/>
          <w:kern w:val="24"/>
          <w:sz w:val="22"/>
        </w:rPr>
        <w:t xml:space="preserve">  </w:t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</w:r>
      <w:r w:rsidRPr="00FF10B3">
        <w:rPr>
          <w:rFonts w:eastAsia="Calibri"/>
          <w:b/>
          <w:bCs/>
          <w:i/>
          <w:iCs/>
          <w:kern w:val="24"/>
          <w:sz w:val="22"/>
        </w:rPr>
        <w:tab/>
        <w:t xml:space="preserve">«УТВЕРЖДАЮ» </w:t>
      </w:r>
    </w:p>
    <w:p w14:paraId="4100017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   </w:t>
      </w:r>
      <w:proofErr w:type="spellStart"/>
      <w:r w:rsidRPr="00FF10B3">
        <w:rPr>
          <w:rFonts w:eastAsia="Calibri"/>
          <w:kern w:val="24"/>
          <w:sz w:val="22"/>
        </w:rPr>
        <w:t>И.о</w:t>
      </w:r>
      <w:proofErr w:type="spellEnd"/>
      <w:r w:rsidRPr="00FF10B3">
        <w:rPr>
          <w:rFonts w:eastAsia="Calibri"/>
          <w:kern w:val="24"/>
          <w:sz w:val="22"/>
        </w:rPr>
        <w:t xml:space="preserve">. директора департамента цифровых, </w:t>
      </w:r>
    </w:p>
    <w:p w14:paraId="384527A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 w:rsidRPr="00FF10B3">
        <w:rPr>
          <w:rFonts w:eastAsia="Calibri"/>
          <w:kern w:val="24"/>
          <w:sz w:val="22"/>
        </w:rPr>
        <w:tab/>
      </w:r>
      <w:r>
        <w:rPr>
          <w:rFonts w:eastAsia="Calibri"/>
          <w:kern w:val="24"/>
          <w:sz w:val="22"/>
        </w:rPr>
        <w:t xml:space="preserve">        </w:t>
      </w:r>
      <w:r w:rsidRPr="00FF10B3">
        <w:rPr>
          <w:rFonts w:eastAsia="Calibri"/>
          <w:kern w:val="24"/>
          <w:sz w:val="22"/>
        </w:rPr>
        <w:t xml:space="preserve">робототехнических систем и электроники </w:t>
      </w:r>
    </w:p>
    <w:p w14:paraId="500EB09E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  <w:u w:val="single"/>
        </w:rPr>
      </w:pPr>
      <w:r w:rsidRPr="00FF10B3">
        <w:rPr>
          <w:rFonts w:eastAsia="Calibri"/>
          <w:kern w:val="24"/>
          <w:sz w:val="22"/>
        </w:rPr>
        <w:t>_________</w:t>
      </w:r>
      <w:r w:rsidRPr="00FF10B3">
        <w:rPr>
          <w:rFonts w:eastAsia="Calibri"/>
          <w:kern w:val="24"/>
          <w:sz w:val="22"/>
          <w:u w:val="single"/>
        </w:rPr>
        <w:t>И. В. Азаров</w:t>
      </w:r>
      <w:r w:rsidRPr="00FF10B3">
        <w:rPr>
          <w:rFonts w:eastAsia="Calibri"/>
          <w:kern w:val="24"/>
          <w:sz w:val="22"/>
        </w:rPr>
        <w:t>_______</w:t>
      </w:r>
    </w:p>
    <w:p w14:paraId="5E9A88C5" w14:textId="77777777" w:rsidR="00371EEB" w:rsidRPr="00FF10B3" w:rsidRDefault="00371EEB" w:rsidP="00371EEB">
      <w:pPr>
        <w:tabs>
          <w:tab w:val="left" w:pos="993"/>
        </w:tabs>
        <w:ind w:left="680" w:firstLine="5245"/>
        <w:jc w:val="center"/>
        <w:rPr>
          <w:rFonts w:eastAsia="Calibri"/>
          <w:kern w:val="24"/>
          <w:sz w:val="16"/>
          <w:szCs w:val="16"/>
        </w:rPr>
      </w:pPr>
      <w:r w:rsidRPr="00FF10B3">
        <w:rPr>
          <w:rFonts w:eastAsia="Calibri"/>
          <w:kern w:val="24"/>
          <w:sz w:val="16"/>
          <w:szCs w:val="16"/>
        </w:rPr>
        <w:t xml:space="preserve">          подпись, инициалы, фамилия</w:t>
      </w:r>
    </w:p>
    <w:p w14:paraId="697DD291" w14:textId="77777777" w:rsidR="00371EEB" w:rsidRPr="00FF10B3" w:rsidRDefault="00371EEB" w:rsidP="00371EEB">
      <w:pPr>
        <w:tabs>
          <w:tab w:val="left" w:pos="993"/>
        </w:tabs>
        <w:ind w:left="680" w:firstLine="5245"/>
        <w:jc w:val="right"/>
        <w:rPr>
          <w:rFonts w:eastAsia="Calibri"/>
          <w:kern w:val="24"/>
          <w:sz w:val="22"/>
        </w:rPr>
      </w:pPr>
      <w:r w:rsidRPr="00FF10B3">
        <w:rPr>
          <w:rFonts w:eastAsia="Calibri"/>
          <w:kern w:val="24"/>
          <w:sz w:val="22"/>
        </w:rPr>
        <w:t>"_____"_____________20___г</w:t>
      </w:r>
    </w:p>
    <w:p w14:paraId="1B03FF30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ЗАДАНИЕ НА ВЫПУСКНУЮ КВАЛИФИКАЦИОННУЮ РАБОТУ</w:t>
      </w:r>
    </w:p>
    <w:p w14:paraId="0361873E" w14:textId="77777777" w:rsidR="00371EEB" w:rsidRPr="00FF10B3" w:rsidRDefault="00371EEB" w:rsidP="00371EEB">
      <w:pPr>
        <w:tabs>
          <w:tab w:val="left" w:pos="993"/>
        </w:tabs>
        <w:jc w:val="center"/>
        <w:rPr>
          <w:rFonts w:eastAsia="Calibri"/>
          <w:b/>
          <w:kern w:val="24"/>
          <w:szCs w:val="18"/>
        </w:rPr>
      </w:pPr>
      <w:r w:rsidRPr="00FF10B3">
        <w:rPr>
          <w:rFonts w:eastAsia="Calibri"/>
          <w:b/>
          <w:kern w:val="24"/>
          <w:szCs w:val="18"/>
        </w:rPr>
        <w:t>(ДИПЛОМНЫЙ ПРОЕКТ)</w:t>
      </w:r>
    </w:p>
    <w:p w14:paraId="4F8E0ED8" w14:textId="021EE5CF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Студент </w:t>
      </w:r>
      <w:r>
        <w:rPr>
          <w:rFonts w:eastAsia="Calibri"/>
          <w:kern w:val="24"/>
          <w:szCs w:val="20"/>
          <w:u w:val="single"/>
        </w:rPr>
        <w:t xml:space="preserve">Горчаков Роман Владимирович </w:t>
      </w:r>
      <w:r w:rsidRPr="00FF10B3">
        <w:rPr>
          <w:rFonts w:eastAsia="Calibri"/>
          <w:kern w:val="24"/>
          <w:szCs w:val="20"/>
        </w:rPr>
        <w:t xml:space="preserve">группа </w:t>
      </w:r>
      <w:r w:rsidRPr="00FF10B3">
        <w:rPr>
          <w:rFonts w:eastAsia="Calibri"/>
          <w:kern w:val="24"/>
          <w:szCs w:val="20"/>
          <w:u w:val="single"/>
        </w:rPr>
        <w:t>ПИ</w:t>
      </w:r>
      <w:r>
        <w:rPr>
          <w:rFonts w:eastAsia="Calibri"/>
          <w:kern w:val="24"/>
          <w:szCs w:val="20"/>
          <w:u w:val="single"/>
        </w:rPr>
        <w:t>Ж</w:t>
      </w:r>
      <w:r w:rsidRPr="00FF10B3">
        <w:rPr>
          <w:rFonts w:eastAsia="Calibri"/>
          <w:kern w:val="24"/>
          <w:szCs w:val="20"/>
          <w:u w:val="single"/>
        </w:rPr>
        <w:t>-б-о-2</w:t>
      </w:r>
      <w:r>
        <w:rPr>
          <w:rFonts w:eastAsia="Calibri"/>
          <w:kern w:val="24"/>
          <w:szCs w:val="20"/>
          <w:u w:val="single"/>
        </w:rPr>
        <w:t>2</w:t>
      </w:r>
      <w:r w:rsidRPr="00FF10B3">
        <w:rPr>
          <w:rFonts w:eastAsia="Calibri"/>
          <w:kern w:val="24"/>
          <w:szCs w:val="20"/>
          <w:u w:val="single"/>
        </w:rPr>
        <w:t>-1</w:t>
      </w:r>
    </w:p>
    <w:p w14:paraId="17DC4C96" w14:textId="1D88841C" w:rsidR="00371EEB" w:rsidRPr="00FF10B3" w:rsidRDefault="00371EEB" w:rsidP="00371EEB">
      <w:pPr>
        <w:rPr>
          <w:kern w:val="24"/>
          <w:u w:val="single"/>
        </w:rPr>
      </w:pPr>
      <w:r w:rsidRPr="00FF10B3">
        <w:rPr>
          <w:rFonts w:eastAsia="Calibri"/>
          <w:kern w:val="24"/>
          <w:szCs w:val="20"/>
        </w:rPr>
        <w:t xml:space="preserve">1.Тема 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</w:p>
    <w:p w14:paraId="7972E15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Утверждена распоряжением по институту № </w:t>
      </w:r>
      <w:r>
        <w:rPr>
          <w:rFonts w:eastAsia="Calibri"/>
          <w:kern w:val="24"/>
          <w:szCs w:val="20"/>
        </w:rPr>
        <w:t>07</w:t>
      </w:r>
      <w:r w:rsidRPr="00767957">
        <w:rPr>
          <w:rFonts w:eastAsia="Calibri"/>
          <w:kern w:val="24"/>
          <w:szCs w:val="20"/>
        </w:rPr>
        <w:t>.</w:t>
      </w:r>
      <w:r>
        <w:rPr>
          <w:rFonts w:eastAsia="Calibri"/>
          <w:kern w:val="24"/>
          <w:szCs w:val="20"/>
        </w:rPr>
        <w:t>2</w:t>
      </w:r>
      <w:r w:rsidRPr="00767957">
        <w:rPr>
          <w:rFonts w:eastAsia="Calibri"/>
          <w:kern w:val="24"/>
          <w:szCs w:val="20"/>
        </w:rPr>
        <w:t>-Р-12.00</w:t>
      </w:r>
      <w:r w:rsidRPr="00FF10B3">
        <w:rPr>
          <w:rFonts w:eastAsia="Calibri"/>
          <w:kern w:val="24"/>
          <w:szCs w:val="20"/>
        </w:rPr>
        <w:t xml:space="preserve"> от "</w:t>
      </w:r>
      <w:r>
        <w:rPr>
          <w:rFonts w:eastAsia="Calibri"/>
          <w:kern w:val="24"/>
          <w:szCs w:val="20"/>
        </w:rPr>
        <w:t>26</w:t>
      </w:r>
      <w:r w:rsidRPr="00FF10B3">
        <w:rPr>
          <w:rFonts w:eastAsia="Calibri"/>
          <w:kern w:val="24"/>
          <w:szCs w:val="20"/>
        </w:rPr>
        <w:t xml:space="preserve">" </w:t>
      </w:r>
      <w:r>
        <w:rPr>
          <w:rFonts w:eastAsia="Calibri"/>
          <w:kern w:val="24"/>
          <w:szCs w:val="20"/>
        </w:rPr>
        <w:t>января</w:t>
      </w:r>
      <w:r w:rsidRPr="00FF10B3">
        <w:rPr>
          <w:rFonts w:eastAsia="Calibri"/>
          <w:kern w:val="24"/>
          <w:szCs w:val="20"/>
        </w:rPr>
        <w:t xml:space="preserve"> 202</w:t>
      </w:r>
      <w:r>
        <w:rPr>
          <w:rFonts w:eastAsia="Calibri"/>
          <w:kern w:val="24"/>
          <w:szCs w:val="20"/>
        </w:rPr>
        <w:t>6</w:t>
      </w:r>
      <w:r w:rsidRPr="00FF10B3">
        <w:rPr>
          <w:rFonts w:eastAsia="Calibri"/>
          <w:kern w:val="24"/>
          <w:szCs w:val="20"/>
        </w:rPr>
        <w:t xml:space="preserve"> г.</w:t>
      </w:r>
    </w:p>
    <w:p w14:paraId="473BD86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2.Срок представления работы к защите «</w:t>
      </w:r>
      <w:r>
        <w:rPr>
          <w:rFonts w:eastAsia="Calibri"/>
          <w:kern w:val="24"/>
          <w:szCs w:val="20"/>
        </w:rPr>
        <w:t xml:space="preserve">08» июня </w:t>
      </w:r>
      <w:r w:rsidRPr="00FF10B3">
        <w:rPr>
          <w:rFonts w:eastAsia="Calibri"/>
          <w:kern w:val="24"/>
          <w:szCs w:val="20"/>
        </w:rPr>
        <w:t>20</w:t>
      </w:r>
      <w:r>
        <w:rPr>
          <w:rFonts w:eastAsia="Calibri"/>
          <w:kern w:val="24"/>
          <w:szCs w:val="20"/>
        </w:rPr>
        <w:t xml:space="preserve">26 </w:t>
      </w:r>
      <w:r w:rsidRPr="00FF10B3">
        <w:rPr>
          <w:rFonts w:eastAsia="Calibri"/>
          <w:kern w:val="24"/>
          <w:szCs w:val="20"/>
        </w:rPr>
        <w:t>г.</w:t>
      </w:r>
    </w:p>
    <w:p w14:paraId="5DEA46A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3.</w:t>
      </w:r>
      <w:r w:rsidRPr="00FF10B3">
        <w:rPr>
          <w:rFonts w:ascii="Calibri" w:eastAsia="Calibri" w:hAnsi="Calibri"/>
          <w:sz w:val="22"/>
        </w:rPr>
        <w:t xml:space="preserve"> </w:t>
      </w:r>
      <w:r w:rsidRPr="00FF10B3">
        <w:rPr>
          <w:rFonts w:eastAsia="Calibri"/>
          <w:kern w:val="24"/>
          <w:szCs w:val="20"/>
        </w:rPr>
        <w:t xml:space="preserve">Исходные данные для проектирования </w:t>
      </w:r>
      <w:r w:rsidRPr="00FF10B3">
        <w:rPr>
          <w:rFonts w:eastAsia="Calibri"/>
          <w:kern w:val="24"/>
          <w:szCs w:val="20"/>
          <w:u w:val="single"/>
        </w:rPr>
        <w:t>Требования к ВКР и порядку их выполнения</w:t>
      </w:r>
    </w:p>
    <w:p w14:paraId="7FA46C72" w14:textId="77777777" w:rsidR="00371EEB" w:rsidRPr="00FF10B3" w:rsidRDefault="00371EEB" w:rsidP="00B2697E">
      <w:pPr>
        <w:numPr>
          <w:ilvl w:val="0"/>
          <w:numId w:val="33"/>
        </w:numPr>
        <w:tabs>
          <w:tab w:val="left" w:pos="993"/>
        </w:tabs>
        <w:spacing w:after="160"/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Содержание пояснительной записки:</w:t>
      </w:r>
    </w:p>
    <w:p w14:paraId="61E1491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4.1 </w:t>
      </w:r>
      <w:r w:rsidRPr="00FF10B3">
        <w:rPr>
          <w:rFonts w:eastAsia="Calibri"/>
          <w:kern w:val="24"/>
          <w:szCs w:val="20"/>
          <w:u w:val="single"/>
        </w:rPr>
        <w:t>Аналитический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1ABD3AE4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4.2 </w:t>
      </w:r>
      <w:r w:rsidRPr="00FF10B3">
        <w:rPr>
          <w:rFonts w:eastAsia="Calibri"/>
          <w:kern w:val="24"/>
          <w:szCs w:val="20"/>
          <w:u w:val="single"/>
        </w:rPr>
        <w:t>Проектный раздел</w:t>
      </w:r>
      <w:r w:rsidRPr="00FF10B3">
        <w:rPr>
          <w:rFonts w:eastAsia="Calibri"/>
          <w:kern w:val="24"/>
          <w:szCs w:val="20"/>
        </w:rPr>
        <w:t>___________________________________________________________</w:t>
      </w:r>
    </w:p>
    <w:p w14:paraId="68890043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4.3 </w:t>
      </w:r>
      <w:r w:rsidRPr="00FF10B3">
        <w:rPr>
          <w:rFonts w:eastAsia="Calibri"/>
          <w:kern w:val="24"/>
          <w:szCs w:val="20"/>
          <w:u w:val="single"/>
        </w:rPr>
        <w:t>Экономический раздел</w:t>
      </w:r>
      <w:r w:rsidRPr="00FF10B3">
        <w:rPr>
          <w:rFonts w:eastAsia="Calibri"/>
          <w:kern w:val="24"/>
          <w:szCs w:val="20"/>
        </w:rPr>
        <w:t>_______________________________________________________</w:t>
      </w:r>
    </w:p>
    <w:p w14:paraId="6ADBF6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4.4 </w:t>
      </w:r>
      <w:r w:rsidRPr="00FF10B3">
        <w:rPr>
          <w:rFonts w:eastAsia="Calibri"/>
          <w:kern w:val="24"/>
          <w:szCs w:val="20"/>
          <w:u w:val="single"/>
        </w:rPr>
        <w:t>Безопасность и экологичность проекта</w:t>
      </w:r>
      <w:r w:rsidRPr="00FF10B3">
        <w:rPr>
          <w:rFonts w:eastAsia="Calibri"/>
          <w:kern w:val="24"/>
          <w:szCs w:val="20"/>
        </w:rPr>
        <w:t>_________________________________________</w:t>
      </w:r>
    </w:p>
    <w:p w14:paraId="138AEAD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4.5 Другие разделы проекта _____________________________________________________</w:t>
      </w:r>
    </w:p>
    <w:p w14:paraId="535F9876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5 Перечень графического материала (с точным указанием обязательных </w:t>
      </w:r>
      <w:proofErr w:type="gramStart"/>
      <w:r w:rsidRPr="00FF10B3">
        <w:rPr>
          <w:rFonts w:eastAsia="Calibri"/>
          <w:kern w:val="24"/>
          <w:szCs w:val="20"/>
        </w:rPr>
        <w:t>чертежей)_</w:t>
      </w:r>
      <w:proofErr w:type="gramEnd"/>
      <w:r w:rsidRPr="00FF10B3">
        <w:rPr>
          <w:rFonts w:eastAsia="Calibri"/>
          <w:kern w:val="24"/>
          <w:szCs w:val="20"/>
        </w:rPr>
        <w:t>______</w:t>
      </w:r>
    </w:p>
    <w:p w14:paraId="1568D1B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_____________________________________________________________________________</w:t>
      </w:r>
    </w:p>
    <w:p w14:paraId="7142341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Дата выдачи задания____________________________________________________________</w:t>
      </w:r>
    </w:p>
    <w:p w14:paraId="13D4612C" w14:textId="5928BA04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Руководитель проекта___________________________________________</w:t>
      </w:r>
      <w:r>
        <w:rPr>
          <w:rFonts w:eastAsia="Calibri"/>
          <w:kern w:val="24"/>
          <w:szCs w:val="20"/>
        </w:rPr>
        <w:t>____</w:t>
      </w:r>
      <w:r>
        <w:rPr>
          <w:rFonts w:eastAsia="Calibri"/>
          <w:kern w:val="24"/>
          <w:szCs w:val="20"/>
          <w:u w:val="single"/>
        </w:rPr>
        <w:t>Ф.В.Самойлов</w:t>
      </w:r>
    </w:p>
    <w:p w14:paraId="55A0852A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A216E3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Консультанты по разделам:</w:t>
      </w:r>
    </w:p>
    <w:p w14:paraId="3F8E9C55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Аналитический раздел 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</w:t>
      </w:r>
      <w:r w:rsidRPr="00FF10B3">
        <w:rPr>
          <w:rFonts w:ascii="Calibri" w:eastAsia="Calibri" w:hAnsi="Calibri"/>
          <w:sz w:val="22"/>
        </w:rPr>
        <w:t xml:space="preserve"> 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  <w:u w:val="single"/>
        </w:rPr>
        <w:t>Новикова</w:t>
      </w:r>
      <w:r w:rsidRPr="00FF10B3">
        <w:rPr>
          <w:rFonts w:eastAsia="Calibri"/>
          <w:kern w:val="24"/>
          <w:szCs w:val="20"/>
          <w:u w:val="single"/>
        </w:rPr>
        <w:t xml:space="preserve"> </w:t>
      </w:r>
    </w:p>
    <w:p w14:paraId="5D104CFB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5662CCC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Проектный раздел ____________________________________________</w:t>
      </w:r>
      <w:r>
        <w:rPr>
          <w:rFonts w:eastAsia="Calibri"/>
          <w:kern w:val="24"/>
          <w:szCs w:val="20"/>
        </w:rPr>
        <w:t>____</w:t>
      </w:r>
      <w:r w:rsidRPr="00FF10B3">
        <w:rPr>
          <w:rFonts w:eastAsia="Calibri"/>
          <w:kern w:val="24"/>
          <w:szCs w:val="20"/>
        </w:rPr>
        <w:t>_</w:t>
      </w:r>
      <w:r w:rsidRPr="002E55CF">
        <w:t xml:space="preserve"> </w:t>
      </w:r>
      <w:proofErr w:type="spellStart"/>
      <w:r>
        <w:rPr>
          <w:rFonts w:eastAsia="Calibri"/>
          <w:kern w:val="24"/>
          <w:szCs w:val="20"/>
          <w:u w:val="single"/>
        </w:rPr>
        <w:t>Е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r w:rsidRPr="002E55CF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Новикова</w:t>
      </w:r>
      <w:proofErr w:type="spellEnd"/>
    </w:p>
    <w:p w14:paraId="4BD1725D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3D1D34F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Экономический раздел ______________________________________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А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Ю</w:t>
      </w:r>
      <w:r w:rsidRPr="00FF10B3">
        <w:rPr>
          <w:rFonts w:eastAsia="Calibri"/>
          <w:kern w:val="24"/>
          <w:szCs w:val="20"/>
          <w:u w:val="single"/>
        </w:rPr>
        <w:t>. Орл</w:t>
      </w:r>
      <w:r>
        <w:rPr>
          <w:rFonts w:eastAsia="Calibri"/>
          <w:kern w:val="24"/>
          <w:szCs w:val="20"/>
          <w:u w:val="single"/>
        </w:rPr>
        <w:t>ова</w:t>
      </w:r>
    </w:p>
    <w:p w14:paraId="2486107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</w:t>
      </w:r>
      <w:r>
        <w:rPr>
          <w:rFonts w:eastAsia="Calibri"/>
          <w:kern w:val="24"/>
          <w:sz w:val="16"/>
          <w:szCs w:val="14"/>
        </w:rPr>
        <w:softHyphen/>
      </w:r>
      <w:r>
        <w:rPr>
          <w:rFonts w:eastAsia="Calibri"/>
          <w:kern w:val="24"/>
          <w:sz w:val="16"/>
          <w:szCs w:val="14"/>
        </w:rPr>
        <w:softHyphen/>
      </w:r>
      <w:r w:rsidRPr="00FF10B3">
        <w:rPr>
          <w:rFonts w:eastAsia="Calibri"/>
          <w:kern w:val="24"/>
          <w:sz w:val="16"/>
          <w:szCs w:val="14"/>
        </w:rPr>
        <w:t>ициалы, фамилия</w:t>
      </w:r>
    </w:p>
    <w:p w14:paraId="4632A78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 xml:space="preserve">Безопасность и </w:t>
      </w:r>
      <w:proofErr w:type="spellStart"/>
      <w:r w:rsidRPr="00FF10B3">
        <w:rPr>
          <w:rFonts w:eastAsia="Calibri"/>
          <w:kern w:val="24"/>
          <w:szCs w:val="20"/>
        </w:rPr>
        <w:t>экологичность__________________________________</w:t>
      </w:r>
      <w:r>
        <w:rPr>
          <w:rFonts w:eastAsia="Calibri"/>
          <w:kern w:val="24"/>
          <w:szCs w:val="20"/>
        </w:rPr>
        <w:t>___</w:t>
      </w:r>
      <w:r w:rsidRPr="00FF10B3">
        <w:rPr>
          <w:rFonts w:eastAsia="Calibri"/>
          <w:kern w:val="24"/>
          <w:szCs w:val="20"/>
        </w:rPr>
        <w:t>__</w:t>
      </w:r>
      <w:r>
        <w:rPr>
          <w:rFonts w:eastAsia="Calibri"/>
          <w:kern w:val="24"/>
          <w:szCs w:val="20"/>
          <w:u w:val="single"/>
        </w:rPr>
        <w:t>Е</w:t>
      </w:r>
      <w:r w:rsidRPr="00FF10B3">
        <w:rPr>
          <w:rFonts w:eastAsia="Calibri"/>
          <w:kern w:val="24"/>
          <w:szCs w:val="20"/>
          <w:u w:val="single"/>
        </w:rPr>
        <w:t>.</w:t>
      </w:r>
      <w:r>
        <w:rPr>
          <w:rFonts w:eastAsia="Calibri"/>
          <w:kern w:val="24"/>
          <w:szCs w:val="20"/>
          <w:u w:val="single"/>
        </w:rPr>
        <w:t>Н</w:t>
      </w:r>
      <w:proofErr w:type="spellEnd"/>
      <w:r w:rsidRPr="00FF10B3">
        <w:rPr>
          <w:rFonts w:eastAsia="Calibri"/>
          <w:kern w:val="24"/>
          <w:szCs w:val="20"/>
          <w:u w:val="single"/>
        </w:rPr>
        <w:t xml:space="preserve">. </w:t>
      </w:r>
      <w:r>
        <w:rPr>
          <w:rFonts w:eastAsia="Calibri"/>
          <w:kern w:val="24"/>
          <w:szCs w:val="20"/>
        </w:rPr>
        <w:t>Новикова</w:t>
      </w:r>
    </w:p>
    <w:p w14:paraId="2051E161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16"/>
          <w:szCs w:val="14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003FF8F8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Нормоконтроль______________________________________________</w:t>
      </w:r>
      <w:r>
        <w:rPr>
          <w:rFonts w:eastAsia="Calibri"/>
          <w:kern w:val="24"/>
          <w:szCs w:val="20"/>
        </w:rPr>
        <w:t>_____</w:t>
      </w:r>
      <w:r w:rsidRPr="00FF10B3">
        <w:rPr>
          <w:rFonts w:eastAsia="Calibri"/>
          <w:kern w:val="24"/>
          <w:szCs w:val="20"/>
        </w:rPr>
        <w:t>__</w:t>
      </w:r>
      <w:r w:rsidRPr="00FF10B3">
        <w:rPr>
          <w:rFonts w:eastAsia="Calibri"/>
          <w:kern w:val="24"/>
          <w:szCs w:val="20"/>
          <w:u w:val="single"/>
        </w:rPr>
        <w:t>А.Ю.Орлова</w:t>
      </w:r>
    </w:p>
    <w:p w14:paraId="313EF472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 w:val="22"/>
          <w:szCs w:val="20"/>
        </w:rPr>
      </w:pP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16"/>
          <w:szCs w:val="14"/>
        </w:rPr>
        <w:t>подпись</w:t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</w:r>
      <w:r w:rsidRPr="00FF10B3">
        <w:rPr>
          <w:rFonts w:eastAsia="Calibri"/>
          <w:kern w:val="24"/>
          <w:sz w:val="22"/>
          <w:szCs w:val="20"/>
        </w:rPr>
        <w:tab/>
        <w:t xml:space="preserve">                 </w:t>
      </w:r>
      <w:r w:rsidRPr="00FF10B3">
        <w:rPr>
          <w:rFonts w:eastAsia="Calibri"/>
          <w:kern w:val="24"/>
          <w:sz w:val="16"/>
          <w:szCs w:val="14"/>
        </w:rPr>
        <w:t>инициалы, фамилия</w:t>
      </w:r>
    </w:p>
    <w:p w14:paraId="573495A7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</w:p>
    <w:p w14:paraId="175E0089" w14:textId="77777777" w:rsidR="00371EEB" w:rsidRPr="00FF10B3" w:rsidRDefault="00371EEB" w:rsidP="00371EEB">
      <w:pPr>
        <w:tabs>
          <w:tab w:val="left" w:pos="993"/>
        </w:tabs>
        <w:rPr>
          <w:rFonts w:eastAsia="Calibri"/>
          <w:kern w:val="24"/>
          <w:szCs w:val="20"/>
        </w:rPr>
      </w:pPr>
      <w:r w:rsidRPr="00FF10B3">
        <w:rPr>
          <w:rFonts w:eastAsia="Calibri"/>
          <w:kern w:val="24"/>
          <w:szCs w:val="20"/>
        </w:rPr>
        <w:t>Задание принял к исполнению "____"____________________20__г.________________________________</w:t>
      </w:r>
    </w:p>
    <w:p w14:paraId="0C474B95" w14:textId="77777777" w:rsidR="00371EEB" w:rsidRPr="00FF10B3" w:rsidRDefault="00371EEB" w:rsidP="00371EEB">
      <w:pPr>
        <w:tabs>
          <w:tab w:val="left" w:pos="993"/>
        </w:tabs>
        <w:ind w:firstLine="5245"/>
        <w:rPr>
          <w:rFonts w:eastAsia="Calibri"/>
          <w:kern w:val="24"/>
          <w:sz w:val="20"/>
          <w:szCs w:val="20"/>
        </w:rPr>
      </w:pPr>
      <w:r w:rsidRPr="00FF10B3">
        <w:rPr>
          <w:rFonts w:eastAsia="Calibri"/>
          <w:kern w:val="24"/>
          <w:sz w:val="20"/>
          <w:szCs w:val="20"/>
        </w:rPr>
        <w:tab/>
        <w:t>подпись</w:t>
      </w:r>
    </w:p>
    <w:p w14:paraId="262B555E" w14:textId="77777777" w:rsidR="00371EEB" w:rsidRPr="00FF10B3" w:rsidRDefault="00371EEB" w:rsidP="00371EEB">
      <w:pPr>
        <w:tabs>
          <w:tab w:val="left" w:pos="993"/>
        </w:tabs>
        <w:rPr>
          <w:rFonts w:eastAsia="Calibri"/>
          <w:i/>
          <w:kern w:val="24"/>
          <w:sz w:val="20"/>
          <w:szCs w:val="20"/>
        </w:rPr>
      </w:pPr>
      <w:r>
        <w:rPr>
          <w:rFonts w:eastAsia="Calibri"/>
          <w:b/>
          <w:noProof/>
          <w:kern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7BAA583" wp14:editId="6E6C4431">
                <wp:simplePos x="0" y="0"/>
                <wp:positionH relativeFrom="column">
                  <wp:posOffset>2970530</wp:posOffset>
                </wp:positionH>
                <wp:positionV relativeFrom="paragraph">
                  <wp:posOffset>563245</wp:posOffset>
                </wp:positionV>
                <wp:extent cx="422275" cy="284480"/>
                <wp:effectExtent l="0" t="0" r="15875" b="20320"/>
                <wp:wrapNone/>
                <wp:docPr id="14" name="Скругленный прямоугольник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2275" cy="28448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14A00ADC" id="Скругленный прямоугольник 11" o:spid="_x0000_s1026" style="position:absolute;margin-left:233.9pt;margin-top:44.35pt;width:33.25pt;height:2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" fillcolor="white [3212]" strokecolor="white [3212]" strokeweight="2pt"/>
            </w:pict>
          </mc:Fallback>
        </mc:AlternateContent>
      </w:r>
      <w:r w:rsidRPr="00FF10B3">
        <w:rPr>
          <w:rFonts w:eastAsia="Calibri"/>
          <w:i/>
          <w:kern w:val="24"/>
          <w:sz w:val="20"/>
          <w:szCs w:val="20"/>
        </w:rPr>
        <w:tab/>
      </w:r>
      <w:r w:rsidRPr="00FF10B3">
        <w:rPr>
          <w:b/>
          <w:kern w:val="24"/>
        </w:rPr>
        <w:br w:type="page"/>
      </w:r>
    </w:p>
    <w:p w14:paraId="6776C080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lastRenderedPageBreak/>
        <w:t>Министерство науки и высшего образования Российской Федерации</w:t>
      </w:r>
    </w:p>
    <w:p w14:paraId="51C3E808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Федеральное государственное автономное образовательное учреждение</w:t>
      </w:r>
    </w:p>
    <w:p w14:paraId="63A96C92" w14:textId="77777777" w:rsidR="00371EEB" w:rsidRPr="00FF10B3" w:rsidRDefault="00371EEB" w:rsidP="00371EEB">
      <w:pPr>
        <w:jc w:val="center"/>
        <w:rPr>
          <w:b/>
          <w:kern w:val="24"/>
        </w:rPr>
      </w:pPr>
      <w:r w:rsidRPr="00FF10B3">
        <w:rPr>
          <w:b/>
          <w:kern w:val="24"/>
        </w:rPr>
        <w:t>высшего образования</w:t>
      </w:r>
    </w:p>
    <w:p w14:paraId="75B70BEE" w14:textId="77777777" w:rsidR="00371EEB" w:rsidRPr="00FF10B3" w:rsidRDefault="00371EEB" w:rsidP="00371EEB">
      <w:pPr>
        <w:tabs>
          <w:tab w:val="left" w:pos="993"/>
        </w:tabs>
        <w:jc w:val="center"/>
        <w:rPr>
          <w:b/>
          <w:kern w:val="24"/>
        </w:rPr>
      </w:pPr>
      <w:r w:rsidRPr="00FF10B3">
        <w:rPr>
          <w:b/>
          <w:kern w:val="24"/>
        </w:rPr>
        <w:t>«</w:t>
      </w:r>
      <w:proofErr w:type="gramStart"/>
      <w:r w:rsidRPr="00FF10B3">
        <w:rPr>
          <w:b/>
          <w:kern w:val="24"/>
        </w:rPr>
        <w:t>СЕВЕРО-КАВКАЗСКИЙ ФЕДЕРАЛЬНЫЙ</w:t>
      </w:r>
      <w:proofErr w:type="gramEnd"/>
      <w:r w:rsidRPr="00FF10B3">
        <w:rPr>
          <w:b/>
          <w:kern w:val="24"/>
        </w:rPr>
        <w:t xml:space="preserve"> УНИВЕРСИТЕТ»</w:t>
      </w:r>
    </w:p>
    <w:p w14:paraId="0A51A313" w14:textId="77777777" w:rsidR="00371EEB" w:rsidRPr="00FF10B3" w:rsidRDefault="00371EEB" w:rsidP="00371EEB">
      <w:pPr>
        <w:tabs>
          <w:tab w:val="left" w:pos="993"/>
        </w:tabs>
        <w:rPr>
          <w:b/>
          <w:kern w:val="24"/>
        </w:rPr>
      </w:pPr>
    </w:p>
    <w:p w14:paraId="78E9BBE2" w14:textId="77777777" w:rsidR="00371EEB" w:rsidRPr="00FF10B3" w:rsidRDefault="00371EEB" w:rsidP="00371EEB">
      <w:pPr>
        <w:spacing w:before="240"/>
      </w:pPr>
      <w:r w:rsidRPr="00FF10B3">
        <w:t xml:space="preserve">Институт </w:t>
      </w:r>
      <w:r w:rsidRPr="00FF10B3">
        <w:rPr>
          <w:u w:val="single"/>
        </w:rPr>
        <w:t>перспективной инженерии</w:t>
      </w:r>
      <w:r w:rsidRPr="00FF10B3">
        <w:t xml:space="preserve"> </w:t>
      </w:r>
    </w:p>
    <w:p w14:paraId="39D9BED8" w14:textId="77777777" w:rsidR="00371EEB" w:rsidRPr="00FF10B3" w:rsidRDefault="00371EEB" w:rsidP="00371EEB">
      <w:r w:rsidRPr="00FF10B3">
        <w:t xml:space="preserve">Департамент </w:t>
      </w:r>
      <w:r w:rsidRPr="00FF10B3">
        <w:rPr>
          <w:u w:val="single"/>
        </w:rPr>
        <w:t>цифровых, робототехнических систем и электроники</w:t>
      </w:r>
    </w:p>
    <w:p w14:paraId="717B341D" w14:textId="77777777" w:rsidR="00371EEB" w:rsidRPr="00FF10B3" w:rsidRDefault="00371EEB" w:rsidP="00371EEB">
      <w:r w:rsidRPr="00FF10B3">
        <w:t xml:space="preserve">Направление подготовки </w:t>
      </w:r>
      <w:r w:rsidRPr="00FF10B3">
        <w:rPr>
          <w:u w:val="single"/>
        </w:rPr>
        <w:t>09.03.0</w:t>
      </w:r>
      <w:r>
        <w:rPr>
          <w:u w:val="single"/>
        </w:rPr>
        <w:t>4</w:t>
      </w:r>
      <w:r w:rsidRPr="00FF10B3">
        <w:rPr>
          <w:u w:val="single"/>
        </w:rPr>
        <w:t xml:space="preserve"> </w:t>
      </w:r>
      <w:r>
        <w:rPr>
          <w:u w:val="single"/>
        </w:rPr>
        <w:t>Программная инженерия</w:t>
      </w:r>
    </w:p>
    <w:p w14:paraId="1E8B3FF6" w14:textId="77777777" w:rsidR="00371EEB" w:rsidRPr="00FF10B3" w:rsidRDefault="00371EEB" w:rsidP="00371EEB">
      <w:r w:rsidRPr="00FF10B3">
        <w:t xml:space="preserve">Направленность (профиль) </w:t>
      </w:r>
      <w:r w:rsidRPr="00FF10B3">
        <w:rPr>
          <w:u w:val="single"/>
        </w:rPr>
        <w:t>«</w:t>
      </w:r>
      <w:r>
        <w:rPr>
          <w:u w:val="single"/>
        </w:rPr>
        <w:t>Разработка и сопровождение программного обеспечения</w:t>
      </w:r>
      <w:r w:rsidRPr="00FF10B3">
        <w:rPr>
          <w:u w:val="single"/>
        </w:rPr>
        <w:t>»</w:t>
      </w:r>
    </w:p>
    <w:p w14:paraId="5F218AEB" w14:textId="77777777" w:rsidR="00371EEB" w:rsidRPr="00FF10B3" w:rsidRDefault="00371EEB" w:rsidP="00371EEB">
      <w:pPr>
        <w:jc w:val="center"/>
        <w:rPr>
          <w:b/>
          <w:caps/>
        </w:rPr>
      </w:pPr>
    </w:p>
    <w:p w14:paraId="24DB4F4F" w14:textId="77777777" w:rsidR="00371EEB" w:rsidRPr="00FF10B3" w:rsidRDefault="00371EEB" w:rsidP="00371EEB">
      <w:pPr>
        <w:jc w:val="center"/>
        <w:rPr>
          <w:b/>
        </w:rPr>
      </w:pPr>
      <w:r w:rsidRPr="00FF10B3">
        <w:rPr>
          <w:b/>
          <w:caps/>
        </w:rPr>
        <w:t>Календарный план</w:t>
      </w:r>
    </w:p>
    <w:p w14:paraId="0C7E5FCC" w14:textId="2376506A" w:rsidR="00371EEB" w:rsidRPr="00FF10B3" w:rsidRDefault="00371EEB" w:rsidP="00371EEB">
      <w:r w:rsidRPr="00FF10B3">
        <w:t xml:space="preserve">Фамилия, имя, отчество (полностью) </w:t>
      </w:r>
      <w:r>
        <w:rPr>
          <w:u w:val="single"/>
        </w:rPr>
        <w:t>Горчаков Роман Владимирович</w:t>
      </w:r>
    </w:p>
    <w:p w14:paraId="672DBD45" w14:textId="5902C956" w:rsidR="00371EEB" w:rsidRPr="00FF10B3" w:rsidRDefault="00371EEB" w:rsidP="00371EEB">
      <w:pPr>
        <w:rPr>
          <w:u w:val="single"/>
        </w:rPr>
      </w:pPr>
      <w:r w:rsidRPr="00FF10B3">
        <w:t xml:space="preserve">Тема ВКР </w:t>
      </w:r>
      <w:r w:rsidRPr="00FF10B3">
        <w:rPr>
          <w:u w:val="single"/>
        </w:rPr>
        <w:t>«</w:t>
      </w:r>
      <w:r w:rsidRPr="00371EEB">
        <w:rPr>
          <w:kern w:val="24"/>
          <w:u w:val="single"/>
        </w:rPr>
        <w:t>Разработка кроссплатформенного GUI для видео-конвертера с системой очередей задач</w:t>
      </w:r>
      <w:r>
        <w:rPr>
          <w:u w:val="single"/>
        </w:rPr>
        <w:t>».</w:t>
      </w:r>
    </w:p>
    <w:p w14:paraId="60C2E7B1" w14:textId="1FB173C8" w:rsidR="00371EEB" w:rsidRPr="00FF10B3" w:rsidRDefault="00371EEB" w:rsidP="00371EEB">
      <w:r w:rsidRPr="00FF10B3">
        <w:t xml:space="preserve">Руководитель: </w:t>
      </w:r>
      <w:r>
        <w:rPr>
          <w:u w:val="single"/>
        </w:rPr>
        <w:t>Самойлов Филипп Владимирович</w:t>
      </w:r>
    </w:p>
    <w:p w14:paraId="303F5329" w14:textId="77777777" w:rsidR="00371EEB" w:rsidRPr="00FF10B3" w:rsidRDefault="00371EEB" w:rsidP="00371EEB">
      <w:r w:rsidRPr="00FF10B3">
        <w:t xml:space="preserve">Консультанты: </w:t>
      </w:r>
      <w:r>
        <w:rPr>
          <w:u w:val="single"/>
        </w:rPr>
        <w:t>Е</w:t>
      </w:r>
      <w:r w:rsidRPr="00FF10B3">
        <w:rPr>
          <w:u w:val="single"/>
        </w:rPr>
        <w:t>.</w:t>
      </w:r>
      <w:r>
        <w:rPr>
          <w:u w:val="single"/>
        </w:rPr>
        <w:t>Н</w:t>
      </w:r>
      <w:r w:rsidRPr="00FF10B3">
        <w:rPr>
          <w:u w:val="single"/>
        </w:rPr>
        <w:t xml:space="preserve">. </w:t>
      </w:r>
      <w:r>
        <w:rPr>
          <w:u w:val="single"/>
        </w:rPr>
        <w:t>Новикова</w:t>
      </w:r>
      <w:r w:rsidRPr="00FF10B3">
        <w:rPr>
          <w:u w:val="single"/>
        </w:rPr>
        <w:t>, А.Ю. Орлова</w:t>
      </w:r>
    </w:p>
    <w:p w14:paraId="086607EA" w14:textId="77777777" w:rsidR="00371EEB" w:rsidRPr="00FF10B3" w:rsidRDefault="00371EEB" w:rsidP="00371EEB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5"/>
        <w:gridCol w:w="4294"/>
        <w:gridCol w:w="2627"/>
        <w:gridCol w:w="1978"/>
      </w:tblGrid>
      <w:tr w:rsidR="00371EEB" w:rsidRPr="00767957" w14:paraId="0CDEBA2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A6271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№ </w:t>
            </w: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AF59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Наименование этапов</w:t>
            </w:r>
          </w:p>
          <w:p w14:paraId="16F6279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 xml:space="preserve"> выпускной квалификационной работы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58EC52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Срок выполнения работы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6EEF4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  <w:r w:rsidRPr="00767957">
              <w:rPr>
                <w:kern w:val="24"/>
              </w:rPr>
              <w:t>Примечание</w:t>
            </w:r>
          </w:p>
        </w:tc>
      </w:tr>
      <w:tr w:rsidR="00371EEB" w:rsidRPr="00767957" w14:paraId="3390669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97728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0BBF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1. Выдача задания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6508E62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6</w:t>
            </w:r>
            <w:r w:rsidRPr="00767957">
              <w:t>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228B5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16D178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DA473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A9C95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2. Начало проектирования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A35BA94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4366F4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7F6901F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04F87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BD8A8F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 </w:t>
            </w:r>
            <w:proofErr w:type="gramStart"/>
            <w:r w:rsidRPr="00767957">
              <w:rPr>
                <w:rFonts w:eastAsia="Calibri"/>
              </w:rPr>
              <w:t>Разделы  ВКР</w:t>
            </w:r>
            <w:proofErr w:type="gramEnd"/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C795DCC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050B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D8BA317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03BBD8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A2B5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3.1. Аналитический раздел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3B6E0C63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27.0</w:t>
            </w:r>
            <w:r>
              <w:t>1</w:t>
            </w:r>
            <w:r w:rsidRPr="00767957">
              <w:t>.2026-</w:t>
            </w:r>
            <w:r>
              <w:t>15</w:t>
            </w:r>
            <w:r w:rsidRPr="00767957">
              <w:t>.0</w:t>
            </w:r>
            <w:r>
              <w:t>2</w:t>
            </w:r>
            <w:r w:rsidRPr="00767957">
              <w:t>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DE130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4F33EE65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C9D1F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47A2B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3.2. Проектный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106F772D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</w:t>
            </w:r>
            <w:r>
              <w:t>6</w:t>
            </w:r>
            <w:r w:rsidRPr="00767957">
              <w:t>.0</w:t>
            </w:r>
            <w:r>
              <w:t>2</w:t>
            </w:r>
            <w:r w:rsidRPr="00767957">
              <w:t>.2026-2</w:t>
            </w:r>
            <w:r>
              <w:t>4</w:t>
            </w:r>
            <w:r w:rsidRPr="00767957">
              <w:t>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3BABA0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1655661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4D674B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707A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3.3. Экономический раздел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0467D60F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25.05.2026-30.05.2026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8BB9D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4FE31C6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AFA8F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1205D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>3.4 Безопасность и экологичность проекта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73381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01.06.2026-06.06.2026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3BE64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2A86B95C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835B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C0D36C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4. Предзащита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457B7CF9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08.06.2026-10.06.2026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632C7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5528CE68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81D9B0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88F18E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5. Рецензирование, </w:t>
            </w:r>
            <w:proofErr w:type="spellStart"/>
            <w:r w:rsidRPr="00767957">
              <w:rPr>
                <w:rFonts w:eastAsia="Calibri"/>
              </w:rPr>
              <w:t>нормоконтроль</w:t>
            </w:r>
            <w:proofErr w:type="spellEnd"/>
            <w:r w:rsidRPr="00767957">
              <w:rPr>
                <w:rFonts w:eastAsia="Calibri"/>
              </w:rPr>
              <w:t>, проверка в системе антиплагиат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5A7AC67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11.06.2026-13.06.2026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DC0C3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705DE29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35642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0D9B9" w14:textId="77777777" w:rsidR="00371EEB" w:rsidRPr="00767957" w:rsidRDefault="00371EEB" w:rsidP="003D7C39">
            <w:pPr>
              <w:rPr>
                <w:rFonts w:eastAsia="Calibri"/>
              </w:rPr>
            </w:pPr>
            <w:r w:rsidRPr="00767957">
              <w:rPr>
                <w:rFonts w:eastAsia="Calibri"/>
              </w:rPr>
              <w:t xml:space="preserve">6. Ознакомление с отзывом 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75FD6D70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15.06.2026-16.06.2026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C5CB9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60A33312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9F22C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C7AFE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7</w:t>
            </w:r>
            <w:r w:rsidRPr="00767957">
              <w:rPr>
                <w:rFonts w:eastAsia="Calibri"/>
              </w:rPr>
              <w:t>.</w:t>
            </w:r>
            <w:r>
              <w:rPr>
                <w:rFonts w:eastAsia="Calibri"/>
              </w:rPr>
              <w:t xml:space="preserve"> </w:t>
            </w:r>
            <w:proofErr w:type="gramStart"/>
            <w:r w:rsidRPr="00767957">
              <w:rPr>
                <w:rFonts w:eastAsia="Calibri"/>
              </w:rPr>
              <w:t>Сдача  ВКР</w:t>
            </w:r>
            <w:proofErr w:type="gramEnd"/>
            <w:r w:rsidRPr="00767957">
              <w:rPr>
                <w:rFonts w:eastAsia="Calibri"/>
              </w:rPr>
              <w:t>, отзыва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8E74986" w14:textId="77777777" w:rsidR="00371EEB" w:rsidRPr="00767957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17.06.2026-20.06.2026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C7F0F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  <w:tr w:rsidR="00371EEB" w:rsidRPr="00767957" w14:paraId="0C77CBCE" w14:textId="77777777" w:rsidTr="003D7C39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EB2476" w14:textId="77777777" w:rsidR="00371EEB" w:rsidRPr="00767957" w:rsidRDefault="00371EEB" w:rsidP="00B2697E">
            <w:pPr>
              <w:numPr>
                <w:ilvl w:val="0"/>
                <w:numId w:val="32"/>
              </w:numPr>
              <w:spacing w:after="160"/>
              <w:ind w:firstLine="0"/>
              <w:jc w:val="center"/>
              <w:rPr>
                <w:kern w:val="24"/>
              </w:rPr>
            </w:pPr>
          </w:p>
        </w:tc>
        <w:tc>
          <w:tcPr>
            <w:tcW w:w="4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E2A46D" w14:textId="77777777" w:rsidR="00371EEB" w:rsidRPr="00767957" w:rsidRDefault="00371EEB" w:rsidP="003D7C39">
            <w:pPr>
              <w:rPr>
                <w:rFonts w:eastAsia="Calibri"/>
              </w:rPr>
            </w:pPr>
            <w:r>
              <w:rPr>
                <w:rFonts w:eastAsia="Calibri"/>
              </w:rPr>
              <w:t>8</w:t>
            </w:r>
            <w:r w:rsidRPr="00767957">
              <w:rPr>
                <w:rFonts w:eastAsia="Calibri"/>
              </w:rPr>
              <w:t>. Защита в ГЭК</w:t>
            </w:r>
          </w:p>
        </w:tc>
        <w:tc>
          <w:tcPr>
            <w:tcW w:w="26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53CAB041" w14:textId="77777777" w:rsidR="00371EEB" w:rsidRPr="001742EF" w:rsidRDefault="00371EEB" w:rsidP="003D7C39">
            <w:pPr>
              <w:spacing w:after="160" w:line="259" w:lineRule="auto"/>
              <w:jc w:val="center"/>
              <w:rPr>
                <w:rFonts w:eastAsia="Calibri"/>
              </w:rPr>
            </w:pPr>
            <w:r w:rsidRPr="00767957">
              <w:t>2</w:t>
            </w:r>
            <w:r>
              <w:t>5</w:t>
            </w:r>
            <w:r w:rsidRPr="00767957">
              <w:t>-2</w:t>
            </w:r>
            <w:r>
              <w:t>6</w:t>
            </w:r>
            <w:r w:rsidRPr="00767957">
              <w:t>.06.2026</w:t>
            </w:r>
          </w:p>
        </w:tc>
        <w:tc>
          <w:tcPr>
            <w:tcW w:w="1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D89278" w14:textId="77777777" w:rsidR="00371EEB" w:rsidRPr="00767957" w:rsidRDefault="00371EEB" w:rsidP="003D7C39">
            <w:pPr>
              <w:jc w:val="center"/>
              <w:rPr>
                <w:kern w:val="24"/>
              </w:rPr>
            </w:pPr>
          </w:p>
        </w:tc>
      </w:tr>
    </w:tbl>
    <w:p w14:paraId="6AD258E1" w14:textId="77777777" w:rsidR="00371EEB" w:rsidRPr="00FF10B3" w:rsidRDefault="00371EEB" w:rsidP="00371EEB">
      <w:pPr>
        <w:ind w:left="283"/>
        <w:rPr>
          <w:szCs w:val="28"/>
        </w:rPr>
      </w:pPr>
    </w:p>
    <w:p w14:paraId="22A88EAD" w14:textId="5459A686" w:rsidR="00371EEB" w:rsidRPr="00FF10B3" w:rsidRDefault="00371EEB" w:rsidP="00371EEB">
      <w:pPr>
        <w:tabs>
          <w:tab w:val="left" w:pos="4962"/>
        </w:tabs>
        <w:rPr>
          <w:szCs w:val="28"/>
          <w:u w:val="single"/>
        </w:rPr>
      </w:pPr>
      <w:r w:rsidRPr="00FF10B3">
        <w:rPr>
          <w:szCs w:val="28"/>
        </w:rPr>
        <w:t xml:space="preserve">Научный </w:t>
      </w:r>
      <w:proofErr w:type="spellStart"/>
      <w:r w:rsidRPr="00FF10B3">
        <w:rPr>
          <w:szCs w:val="28"/>
        </w:rPr>
        <w:t>руководитель_____________________</w:t>
      </w:r>
      <w:r>
        <w:rPr>
          <w:szCs w:val="28"/>
        </w:rPr>
        <w:t>_____</w:t>
      </w:r>
      <w:r w:rsidRPr="00FF10B3">
        <w:rPr>
          <w:szCs w:val="28"/>
        </w:rPr>
        <w:t>_</w:t>
      </w:r>
      <w:r>
        <w:rPr>
          <w:szCs w:val="28"/>
          <w:u w:val="single"/>
        </w:rPr>
        <w:t>Самойлов</w:t>
      </w:r>
      <w:proofErr w:type="spellEnd"/>
      <w:r>
        <w:rPr>
          <w:szCs w:val="28"/>
          <w:u w:val="single"/>
        </w:rPr>
        <w:t xml:space="preserve"> Филипп Владимирович</w:t>
      </w:r>
      <w:r w:rsidRPr="00FF10B3">
        <w:rPr>
          <w:szCs w:val="28"/>
          <w:u w:val="single"/>
        </w:rPr>
        <w:t xml:space="preserve">   </w:t>
      </w:r>
    </w:p>
    <w:p w14:paraId="37763BB8" w14:textId="77777777" w:rsidR="00371EEB" w:rsidRPr="00FF10B3" w:rsidRDefault="00371EEB" w:rsidP="00371EEB">
      <w:pPr>
        <w:ind w:left="283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</w:p>
    <w:p w14:paraId="4DDDD683" w14:textId="77777777" w:rsidR="00371EEB" w:rsidRPr="00FF10B3" w:rsidRDefault="00371EEB" w:rsidP="00371EEB">
      <w:pPr>
        <w:rPr>
          <w:szCs w:val="28"/>
        </w:rPr>
      </w:pPr>
      <w:proofErr w:type="spellStart"/>
      <w:r w:rsidRPr="00FF10B3">
        <w:rPr>
          <w:szCs w:val="28"/>
        </w:rPr>
        <w:t>И.о</w:t>
      </w:r>
      <w:proofErr w:type="spellEnd"/>
      <w:r w:rsidRPr="00FF10B3">
        <w:rPr>
          <w:szCs w:val="28"/>
        </w:rPr>
        <w:t xml:space="preserve">. директора департамента цифровых, </w:t>
      </w:r>
    </w:p>
    <w:p w14:paraId="527B432B" w14:textId="77777777" w:rsidR="00371EEB" w:rsidRPr="00FF10B3" w:rsidRDefault="00371EEB" w:rsidP="00371EEB">
      <w:pPr>
        <w:rPr>
          <w:szCs w:val="28"/>
        </w:rPr>
      </w:pPr>
      <w:r w:rsidRPr="00FF10B3">
        <w:rPr>
          <w:szCs w:val="28"/>
        </w:rPr>
        <w:t>робототехнических систем и электроники_________</w:t>
      </w:r>
      <w:r w:rsidRPr="00FF10B3">
        <w:rPr>
          <w:szCs w:val="28"/>
          <w:u w:val="single"/>
        </w:rPr>
        <w:t xml:space="preserve"> Азаров Иван Валерьевич   </w:t>
      </w:r>
    </w:p>
    <w:p w14:paraId="5DCCB1D2" w14:textId="77777777" w:rsidR="00371EEB" w:rsidRPr="00FF10B3" w:rsidRDefault="00371EEB" w:rsidP="00371EEB">
      <w:pPr>
        <w:spacing w:after="160" w:line="259" w:lineRule="auto"/>
        <w:rPr>
          <w:i/>
          <w:sz w:val="18"/>
          <w:szCs w:val="18"/>
        </w:rPr>
      </w:pP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bookmarkStart w:id="4" w:name="_Toc23414709"/>
      <w:bookmarkStart w:id="5" w:name="_Toc25849012"/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</w:r>
      <w:r w:rsidRPr="00FF10B3">
        <w:rPr>
          <w:i/>
          <w:sz w:val="18"/>
          <w:szCs w:val="18"/>
        </w:rPr>
        <w:tab/>
        <w:t>подпись, Ф.И.О.</w:t>
      </w:r>
      <w:bookmarkEnd w:id="4"/>
      <w:bookmarkEnd w:id="5"/>
    </w:p>
    <w:p w14:paraId="10CEA008" w14:textId="77777777" w:rsidR="00371EEB" w:rsidRPr="00FF10B3" w:rsidRDefault="00371EEB" w:rsidP="00371EEB"/>
    <w:p w14:paraId="61DE051B" w14:textId="77777777" w:rsidR="00371EEB" w:rsidRPr="00FF10B3" w:rsidRDefault="00371EEB" w:rsidP="00371EEB">
      <w:r w:rsidRPr="00FF10B3">
        <w:t>"___"__________________20_____г.</w:t>
      </w:r>
    </w:p>
    <w:p w14:paraId="1D76D179" w14:textId="77777777" w:rsidR="00371EEB" w:rsidRDefault="00371EEB" w:rsidP="00371EEB"/>
    <w:p w14:paraId="472F3197" w14:textId="77777777" w:rsidR="002E4AC3" w:rsidRPr="00CA17B6" w:rsidRDefault="002E4AC3" w:rsidP="002E4AC3">
      <w:pPr>
        <w:spacing w:after="160" w:line="259" w:lineRule="auto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br w:type="page"/>
      </w:r>
    </w:p>
    <w:p w14:paraId="788E35EF" w14:textId="77777777" w:rsidR="002E4AC3" w:rsidRPr="00CA17B6" w:rsidRDefault="002E4AC3" w:rsidP="002E4AC3">
      <w:pPr>
        <w:jc w:val="center"/>
        <w:rPr>
          <w:rFonts w:ascii="Times" w:hAnsi="Times"/>
          <w:color w:val="000000" w:themeColor="text1"/>
          <w:sz w:val="28"/>
          <w:szCs w:val="28"/>
        </w:rPr>
      </w:pPr>
      <w:r w:rsidRPr="00CA17B6">
        <w:rPr>
          <w:rFonts w:ascii="Times" w:hAnsi="Times"/>
          <w:color w:val="000000" w:themeColor="text1"/>
          <w:sz w:val="28"/>
          <w:szCs w:val="28"/>
        </w:rPr>
        <w:lastRenderedPageBreak/>
        <w:t>Содержание</w:t>
      </w:r>
    </w:p>
    <w:p w14:paraId="02B807FD" w14:textId="7E203EFF" w:rsidR="002E4AC3" w:rsidRDefault="009B0CF3" w:rsidP="009B0CF3">
      <w:pPr>
        <w:spacing w:line="259" w:lineRule="auto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ВВЕДЕНИЕ</w:t>
      </w:r>
    </w:p>
    <w:p w14:paraId="03A2ED2B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ГЛАВА 1. АНАЛИЗ ПРЕДМЕТНОЙ ОБЛАСТИ И ФОРМИРОВАНИЕ ТРЕБОВАНИЙ К ПРОГРАММНОМУ ОБЕСПЕЧЕНИЮ</w:t>
      </w:r>
    </w:p>
    <w:p w14:paraId="1C714D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1.1. Характеристика предметной области</w:t>
      </w:r>
    </w:p>
    <w:p w14:paraId="41B27C5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1.1.1. Общая характеристика и основные понятия предметной области</w:t>
      </w:r>
    </w:p>
    <w:p w14:paraId="775A25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1.1.2. Анализ типовых сценариев деятельности целевой аудитории</w:t>
      </w:r>
    </w:p>
    <w:p w14:paraId="5851E37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1.1.3. Описание регламентов и нормативной базы</w:t>
      </w:r>
    </w:p>
    <w:p w14:paraId="588FAF6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1.1.4. Выводы по результатам анализа предметной области</w:t>
      </w:r>
    </w:p>
    <w:p w14:paraId="38DC883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1.2. Исследование существующих программных решений (анализ аналогов)</w:t>
      </w:r>
    </w:p>
    <w:p w14:paraId="7F61C8C4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1.2.1. Критерии сравнения программных продуктов</w:t>
      </w:r>
    </w:p>
    <w:p w14:paraId="656008E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1.2.2. Обзор и анализ </w:t>
      </w:r>
      <w:proofErr w:type="spellStart"/>
      <w:r w:rsidRPr="00B17FFC">
        <w:rPr>
          <w:color w:val="000000"/>
        </w:rPr>
        <w:t>HandBrake</w:t>
      </w:r>
      <w:proofErr w:type="spellEnd"/>
    </w:p>
    <w:p w14:paraId="30426FF1" w14:textId="5EF60AB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1.2.3. Обзор и анализ </w:t>
      </w:r>
      <w:proofErr w:type="spellStart"/>
      <w:r w:rsidRPr="00B17FFC">
        <w:rPr>
          <w:color w:val="000000"/>
        </w:rPr>
        <w:t>Format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Factory</w:t>
      </w:r>
      <w:proofErr w:type="spellEnd"/>
    </w:p>
    <w:p w14:paraId="7FCD4B36" w14:textId="786CD090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1.2.4. Обзор и анализ </w:t>
      </w:r>
      <w:proofErr w:type="spellStart"/>
      <w:r w:rsidRPr="00B17FFC">
        <w:rPr>
          <w:color w:val="000000"/>
        </w:rPr>
        <w:t>XMedia</w:t>
      </w:r>
      <w:proofErr w:type="spellEnd"/>
      <w:r w:rsidRPr="00B17FFC">
        <w:rPr>
          <w:color w:val="000000"/>
        </w:rPr>
        <w:t xml:space="preserve"> </w:t>
      </w:r>
      <w:proofErr w:type="spellStart"/>
      <w:r w:rsidRPr="00B17FFC">
        <w:rPr>
          <w:color w:val="000000"/>
        </w:rPr>
        <w:t>Recode</w:t>
      </w:r>
      <w:proofErr w:type="spellEnd"/>
    </w:p>
    <w:p w14:paraId="01CB4E9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1.2.5. Сравнительная характеристика и определение недостатков существующих решений</w:t>
      </w:r>
    </w:p>
    <w:p w14:paraId="6F92564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1.2.6. Обоснование актуальности и конкурентных преимуществ собственной разработки</w:t>
      </w:r>
    </w:p>
    <w:p w14:paraId="258C085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1.3. Выявление проблем и постановка задачи на разработку</w:t>
      </w:r>
    </w:p>
    <w:p w14:paraId="0829CBEE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1.3.1. Формулировка проблемной ситуации</w:t>
      </w:r>
    </w:p>
    <w:p w14:paraId="46810B67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1.3.2. Определение цели и задач создания программного продукта</w:t>
      </w:r>
    </w:p>
    <w:p w14:paraId="5F9F531F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1.3.3. Описание концепции будущего решения (TO-BE)</w:t>
      </w:r>
    </w:p>
    <w:p w14:paraId="7E44AAE5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1.3.4. Определение границ проекта и ограничений</w:t>
      </w:r>
    </w:p>
    <w:p w14:paraId="295CA27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1.4. Моделирование и спецификация требований к программному обеспечению</w:t>
      </w:r>
    </w:p>
    <w:p w14:paraId="61D096D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1.4.1. Определение </w:t>
      </w:r>
      <w:proofErr w:type="spellStart"/>
      <w:r w:rsidRPr="00B17FFC">
        <w:rPr>
          <w:color w:val="000000"/>
        </w:rPr>
        <w:t>акторов</w:t>
      </w:r>
      <w:proofErr w:type="spellEnd"/>
      <w:r w:rsidRPr="00B17FFC">
        <w:rPr>
          <w:color w:val="000000"/>
        </w:rPr>
        <w:t xml:space="preserve"> и построение диаграммы вариантов использования</w:t>
      </w:r>
    </w:p>
    <w:p w14:paraId="1A370B53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1.4.2. Детальное описание функциональных требований (спецификация прецедентов)</w:t>
      </w:r>
    </w:p>
    <w:p w14:paraId="4CBA2D7E" w14:textId="3E93901A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Таблица 1.1 – Спецификация варианта использования </w:t>
      </w:r>
      <w:r w:rsidR="00DD61BF">
        <w:rPr>
          <w:color w:val="000000"/>
        </w:rPr>
        <w:t>«</w:t>
      </w:r>
      <w:r w:rsidRPr="00B17FFC">
        <w:rPr>
          <w:color w:val="000000"/>
        </w:rPr>
        <w:t>Добавление видеофайла</w:t>
      </w:r>
      <w:r w:rsidR="00DD61BF">
        <w:rPr>
          <w:color w:val="000000"/>
        </w:rPr>
        <w:t>»</w:t>
      </w:r>
    </w:p>
    <w:p w14:paraId="1D701969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1.4.3. Формулировка нефункциональных требований</w:t>
      </w:r>
    </w:p>
    <w:p w14:paraId="708B946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1.4.3.1. Требования к производительности</w:t>
      </w:r>
    </w:p>
    <w:p w14:paraId="35CA1E26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1.4.3.2. Требования к безопасности и защите данных</w:t>
      </w:r>
    </w:p>
    <w:p w14:paraId="25F357B8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1.4.3.3. Требования к надежности и доступности</w:t>
      </w:r>
    </w:p>
    <w:p w14:paraId="0379055D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1.4.3.4. Требования к интерфейсу и удобству использования (UI/UX)</w:t>
      </w:r>
    </w:p>
    <w:p w14:paraId="54CF7A41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     1.4.3.5. Требования к технологическому стеку (предварительные ограничения)</w:t>
      </w:r>
    </w:p>
    <w:p w14:paraId="188A63B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1.5. Моделирование предметной области (концептуальное проектирование данных)</w:t>
      </w:r>
    </w:p>
    <w:p w14:paraId="1020E922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1.5.1. Выявление основных сущностей предметной области</w:t>
      </w:r>
    </w:p>
    <w:p w14:paraId="599C7BEA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1.5.2. Определение атрибутов и связей между сущностями</w:t>
      </w:r>
    </w:p>
    <w:p w14:paraId="634AB38C" w14:textId="77777777" w:rsidR="00B17FFC" w:rsidRP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 xml:space="preserve">      1.5.3. Построение концептуальной модели данных (ER-диаграммы)</w:t>
      </w:r>
    </w:p>
    <w:p w14:paraId="7144D962" w14:textId="4FE27CE9" w:rsidR="00B17FFC" w:rsidRDefault="00B17FFC" w:rsidP="00B17FFC">
      <w:pPr>
        <w:jc w:val="both"/>
        <w:rPr>
          <w:color w:val="000000"/>
        </w:rPr>
      </w:pPr>
      <w:r w:rsidRPr="00B17FFC">
        <w:rPr>
          <w:color w:val="000000"/>
        </w:rPr>
        <w:t>ВЫВОДЫ ПО ГЛАВЕ 1</w:t>
      </w:r>
    </w:p>
    <w:p w14:paraId="3EDED67A" w14:textId="77777777" w:rsidR="009B0CF3" w:rsidRDefault="009B0CF3" w:rsidP="00B17FFC">
      <w:pPr>
        <w:jc w:val="both"/>
        <w:rPr>
          <w:color w:val="000000"/>
        </w:rPr>
      </w:pPr>
    </w:p>
    <w:p w14:paraId="40E9586F" w14:textId="77777777" w:rsidR="009B0CF3" w:rsidRP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ГЛАВА 2. ПРОЕКТИРОВАНИЕ АРХИТЕКТУРЫ ПРОГРАММНОГО ОБЕСПЕЧЕНИЯ</w:t>
      </w:r>
    </w:p>
    <w:p w14:paraId="411C388E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2.1. Выбор и обоснование архитектурного стиля</w:t>
      </w:r>
    </w:p>
    <w:p w14:paraId="3FA04EA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2.2. Моделирование архитектуры с использованием подхода C4</w:t>
      </w:r>
    </w:p>
    <w:p w14:paraId="426AE1D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2.2.1. Диаграмма контекста системы</w:t>
      </w:r>
    </w:p>
    <w:p w14:paraId="700A8AC5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2.2.2. Диаграмма контейнеров</w:t>
      </w:r>
    </w:p>
    <w:p w14:paraId="02551E38" w14:textId="4FB925C1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2.2.3. Диаграмма компонентов</w:t>
      </w:r>
    </w:p>
    <w:p w14:paraId="038B619A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2.3. Проектирование базы данных</w:t>
      </w:r>
    </w:p>
    <w:p w14:paraId="5F840BA9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2.3.1. Концептуальная и логическая модели данных</w:t>
      </w:r>
    </w:p>
    <w:p w14:paraId="4B3DB93D" w14:textId="659066C8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2.3.2. Физическая модель данных и выбор СУБД</w:t>
      </w:r>
    </w:p>
    <w:p w14:paraId="6FC3F865" w14:textId="39C68765" w:rsidR="002216A7" w:rsidRDefault="002216A7" w:rsidP="009B0CF3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2216A7">
        <w:rPr>
          <w:color w:val="000000"/>
        </w:rPr>
        <w:t>Таблица 2.1 – Структура таблиц баз данных</w:t>
      </w:r>
    </w:p>
    <w:p w14:paraId="37633BED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2.4. Проектирование пользовательского интерфейса</w:t>
      </w:r>
    </w:p>
    <w:p w14:paraId="67B75661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2.4.1. Разработка прототипов экранных форм</w:t>
      </w:r>
    </w:p>
    <w:p w14:paraId="2CC876CD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2.4.2. Описание навигации и пользовательских сценариев</w:t>
      </w:r>
    </w:p>
    <w:p w14:paraId="7FB53A50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2.5. Детальное проектирование (уровень кода)</w:t>
      </w:r>
    </w:p>
    <w:p w14:paraId="1B64828E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2.5.1. Диаграммы классов ключевых компонентов</w:t>
      </w:r>
    </w:p>
    <w:p w14:paraId="1943F3A0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lastRenderedPageBreak/>
        <w:t xml:space="preserve">      </w:t>
      </w:r>
      <w:r w:rsidRPr="00D91AE5">
        <w:rPr>
          <w:color w:val="000000"/>
        </w:rPr>
        <w:t>2.5.2. Диаграммы последовательности для основных сценариев</w:t>
      </w:r>
    </w:p>
    <w:p w14:paraId="6350F983" w14:textId="77777777" w:rsidR="00D91AE5" w:rsidRDefault="00D91AE5" w:rsidP="009B0CF3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D91AE5">
        <w:rPr>
          <w:color w:val="000000"/>
        </w:rPr>
        <w:t>2.5.3. Применение шаблонов проектирования (</w:t>
      </w:r>
      <w:proofErr w:type="spellStart"/>
      <w:r w:rsidRPr="00D91AE5">
        <w:rPr>
          <w:color w:val="000000"/>
        </w:rPr>
        <w:t>GoF</w:t>
      </w:r>
      <w:proofErr w:type="spellEnd"/>
      <w:r w:rsidRPr="00D91AE5">
        <w:rPr>
          <w:color w:val="000000"/>
        </w:rPr>
        <w:t>)</w:t>
      </w:r>
    </w:p>
    <w:p w14:paraId="52AB5116" w14:textId="77777777" w:rsidR="00D91AE5" w:rsidRDefault="00D91AE5" w:rsidP="009B0CF3">
      <w:pPr>
        <w:jc w:val="both"/>
        <w:rPr>
          <w:color w:val="000000"/>
        </w:rPr>
      </w:pPr>
      <w:r w:rsidRPr="00D91AE5">
        <w:rPr>
          <w:color w:val="000000"/>
        </w:rPr>
        <w:t>2.6. Обоснование выбора стека технологий и инструментов разработки</w:t>
      </w:r>
    </w:p>
    <w:p w14:paraId="017BAA91" w14:textId="3480F7B3" w:rsidR="009B0CF3" w:rsidRDefault="009B0CF3" w:rsidP="009B0CF3">
      <w:pPr>
        <w:jc w:val="both"/>
        <w:rPr>
          <w:color w:val="000000"/>
        </w:rPr>
      </w:pPr>
      <w:r w:rsidRPr="009B0CF3">
        <w:rPr>
          <w:color w:val="000000"/>
        </w:rPr>
        <w:t>ВЫВОДЫ ПО ГЛАВЕ 2</w:t>
      </w:r>
    </w:p>
    <w:p w14:paraId="0D2192D2" w14:textId="5C0A4978" w:rsidR="000C1114" w:rsidRDefault="000C1114" w:rsidP="009B0CF3">
      <w:pPr>
        <w:jc w:val="both"/>
        <w:rPr>
          <w:color w:val="000000"/>
        </w:rPr>
      </w:pPr>
    </w:p>
    <w:p w14:paraId="38E7B6E0" w14:textId="22C16AC9" w:rsidR="000C1114" w:rsidRPr="000C1114" w:rsidRDefault="000C1114" w:rsidP="000C1114">
      <w:pPr>
        <w:jc w:val="both"/>
        <w:rPr>
          <w:color w:val="000000"/>
        </w:rPr>
      </w:pPr>
      <w:r w:rsidRPr="000C1114">
        <w:rPr>
          <w:color w:val="000000"/>
        </w:rPr>
        <w:t xml:space="preserve">ГЛАВА 3. </w:t>
      </w:r>
      <w:r>
        <w:rPr>
          <w:color w:val="000000"/>
        </w:rPr>
        <w:t>РЕАЛИЗАЦИЯ ПРОГРАММНОГО ПРОДУКТА</w:t>
      </w:r>
    </w:p>
    <w:p w14:paraId="17A02E64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3.1. Организация процесса разработки</w:t>
      </w:r>
    </w:p>
    <w:p w14:paraId="77205E4F" w14:textId="492F76D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3.1.1. Выбор методологии разработки</w:t>
      </w:r>
    </w:p>
    <w:p w14:paraId="2FCEEE71" w14:textId="12152AFB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3.1.2. Система контроля версий</w:t>
      </w:r>
    </w:p>
    <w:p w14:paraId="309E34B3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3.2. Реализация ключевых модулей и компонентов</w:t>
      </w:r>
    </w:p>
    <w:p w14:paraId="40589417" w14:textId="10CE9008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3.2.1. Структура проекта и организация кода</w:t>
      </w:r>
    </w:p>
    <w:p w14:paraId="213600C3" w14:textId="0CFA5167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3.2.2. Реализация ключевых компонентов</w:t>
      </w:r>
    </w:p>
    <w:p w14:paraId="2FC7FA7A" w14:textId="1DB49CC4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3.2.3. Демонстрация следования принципам качественного кода</w:t>
      </w:r>
    </w:p>
    <w:p w14:paraId="25E0F8A8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3.3. Интеграция с внешними сервисами и библиотеками (при наличии)</w:t>
      </w:r>
    </w:p>
    <w:p w14:paraId="42B012CF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3.4. Вопросы безопасности и обработки ошибок</w:t>
      </w:r>
    </w:p>
    <w:p w14:paraId="77CE5780" w14:textId="787A6FA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3.4.1. Аутентификация и авторизация</w:t>
      </w:r>
    </w:p>
    <w:p w14:paraId="41FFD491" w14:textId="1092929C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3.4.2. Валидация входных данных</w:t>
      </w:r>
    </w:p>
    <w:p w14:paraId="0E8A9D50" w14:textId="2C2EAB75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3.4.3. Логирование и мониторинг</w:t>
      </w:r>
    </w:p>
    <w:p w14:paraId="76C1C958" w14:textId="4DACA5D2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3.4.4. Обработка исключительных ситуаций</w:t>
      </w:r>
    </w:p>
    <w:p w14:paraId="03563985" w14:textId="77777777" w:rsidR="004D1471" w:rsidRPr="004D1471" w:rsidRDefault="004D1471" w:rsidP="004D1471">
      <w:pPr>
        <w:jc w:val="both"/>
        <w:rPr>
          <w:color w:val="000000"/>
        </w:rPr>
      </w:pPr>
      <w:r w:rsidRPr="004D1471">
        <w:rPr>
          <w:color w:val="000000"/>
        </w:rPr>
        <w:t>3.5. Версионность и управление конфигурацией</w:t>
      </w:r>
    </w:p>
    <w:p w14:paraId="1DE9633C" w14:textId="3824312E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 xml:space="preserve">3.5.1. </w:t>
      </w:r>
      <w:proofErr w:type="spellStart"/>
      <w:r w:rsidRPr="004D1471">
        <w:rPr>
          <w:color w:val="000000"/>
        </w:rPr>
        <w:t>Версионирование</w:t>
      </w:r>
      <w:proofErr w:type="spellEnd"/>
      <w:r w:rsidRPr="004D1471">
        <w:rPr>
          <w:color w:val="000000"/>
        </w:rPr>
        <w:t xml:space="preserve"> продукта</w:t>
      </w:r>
    </w:p>
    <w:p w14:paraId="1D90A5F4" w14:textId="1CAE1BE0" w:rsidR="004D1471" w:rsidRP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3.5.2. Анализ истории репозитория</w:t>
      </w:r>
    </w:p>
    <w:p w14:paraId="51A6E395" w14:textId="77777777" w:rsidR="004D1471" w:rsidRDefault="004D1471" w:rsidP="004D1471">
      <w:pPr>
        <w:jc w:val="both"/>
        <w:rPr>
          <w:color w:val="000000"/>
        </w:rPr>
      </w:pPr>
      <w:r>
        <w:rPr>
          <w:color w:val="000000"/>
        </w:rPr>
        <w:t xml:space="preserve">      </w:t>
      </w:r>
      <w:r w:rsidRPr="004D1471">
        <w:rPr>
          <w:color w:val="000000"/>
        </w:rPr>
        <w:t>3.5.3. Управление зависимостями и конфигурацией окружения</w:t>
      </w:r>
    </w:p>
    <w:p w14:paraId="11B16FDE" w14:textId="4F502BA3" w:rsidR="000C1114" w:rsidRDefault="000C1114" w:rsidP="004D1471">
      <w:pPr>
        <w:jc w:val="both"/>
        <w:rPr>
          <w:color w:val="000000"/>
        </w:rPr>
      </w:pPr>
      <w:r w:rsidRPr="000C1114">
        <w:rPr>
          <w:color w:val="000000"/>
        </w:rPr>
        <w:t>ВЫВОДЫ ПО ГЛАВЕ 3</w:t>
      </w:r>
    </w:p>
    <w:p w14:paraId="3CE8D205" w14:textId="19043257" w:rsidR="009B0CF3" w:rsidRDefault="009B0CF3" w:rsidP="009B0CF3">
      <w:pPr>
        <w:jc w:val="both"/>
        <w:rPr>
          <w:color w:val="000000"/>
        </w:rPr>
      </w:pPr>
    </w:p>
    <w:p w14:paraId="411D158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ГЛАВА 4. ТЕСТИРОВАНИЕ, ОБЕСПЕЧЕНИЕ КАЧЕСТВА И СОПРОВОЖДЕНИЕ ПРОГРАММНОГО ОБЕСПЕЧЕНИЯ</w:t>
      </w:r>
    </w:p>
    <w:p w14:paraId="13D055C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4.1. Стратегия тестирования программного продукта</w:t>
      </w:r>
    </w:p>
    <w:p w14:paraId="3A779CCB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4.1.1. Цели и задачи тестирования</w:t>
      </w:r>
    </w:p>
    <w:p w14:paraId="19C6E7FF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4.1.2. Выбор уровней тестирования</w:t>
      </w:r>
    </w:p>
    <w:p w14:paraId="7EBEE9B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4.1.3. Выбор типов тестирования</w:t>
      </w:r>
    </w:p>
    <w:p w14:paraId="7D1907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4.1.4. Инструментарий тестирования</w:t>
      </w:r>
    </w:p>
    <w:p w14:paraId="444709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4.1.5. Организация тестовой среды</w:t>
      </w:r>
    </w:p>
    <w:p w14:paraId="744A14DF" w14:textId="6518EE95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4.2. Модульное тестирование</w:t>
      </w:r>
    </w:p>
    <w:p w14:paraId="590F9A9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4.2.1. Выбор фреймворка для модульного тестирования</w:t>
      </w:r>
    </w:p>
    <w:p w14:paraId="46AB2638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4.2.2. Организация модульных тестов в проекте</w:t>
      </w:r>
    </w:p>
    <w:p w14:paraId="2EE5FA20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4.2.3. Разработка модульных тестов для ключевых компонентов</w:t>
      </w:r>
    </w:p>
    <w:p w14:paraId="47B977EA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4.2.4. Анализ покрытия кода тестами (</w:t>
      </w:r>
      <w:proofErr w:type="spellStart"/>
      <w:r w:rsidRPr="009201B5">
        <w:rPr>
          <w:color w:val="000000"/>
        </w:rPr>
        <w:t>Code</w:t>
      </w:r>
      <w:proofErr w:type="spellEnd"/>
      <w:r w:rsidRPr="009201B5">
        <w:rPr>
          <w:color w:val="000000"/>
        </w:rPr>
        <w:t xml:space="preserve"> </w:t>
      </w:r>
      <w:proofErr w:type="spellStart"/>
      <w:r w:rsidRPr="009201B5">
        <w:rPr>
          <w:color w:val="000000"/>
        </w:rPr>
        <w:t>Coverage</w:t>
      </w:r>
      <w:proofErr w:type="spellEnd"/>
      <w:r w:rsidRPr="009201B5">
        <w:rPr>
          <w:color w:val="000000"/>
        </w:rPr>
        <w:t>)</w:t>
      </w:r>
    </w:p>
    <w:p w14:paraId="313A2121" w14:textId="1111754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4.2.5. Примеры ключевых модульных тестов</w:t>
      </w:r>
    </w:p>
    <w:p w14:paraId="1E15AFA7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4.3. Интеграционное и системное тестирование</w:t>
      </w:r>
    </w:p>
    <w:p w14:paraId="41006A2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4.3.1. Интеграционное тестирование</w:t>
      </w:r>
    </w:p>
    <w:p w14:paraId="47F4C410" w14:textId="410AB214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4.3.2. Системное тестирование</w:t>
      </w:r>
    </w:p>
    <w:p w14:paraId="047AA384" w14:textId="69C9A9B8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4.1 – </w:t>
      </w:r>
      <w:r w:rsidR="007148BA">
        <w:rPr>
          <w:color w:val="000000"/>
        </w:rPr>
        <w:t>Тестирование программного обеспечения</w:t>
      </w:r>
    </w:p>
    <w:p w14:paraId="1412839D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4.3.3. Нагрузочное тестирование (если применимо)</w:t>
      </w:r>
    </w:p>
    <w:p w14:paraId="254FE3CC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4.3.4. UI/UX тестирование (если применимо)</w:t>
      </w:r>
    </w:p>
    <w:p w14:paraId="04E2C0B6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4.3.5. Тестирование безопасности (если применимо)</w:t>
      </w:r>
    </w:p>
    <w:p w14:paraId="0A07B10E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4.4. Результаты тестирования и анализ дефектов</w:t>
      </w:r>
    </w:p>
    <w:p w14:paraId="64201CA2" w14:textId="3494AD31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4.4.1. Сводные результаты тестирования</w:t>
      </w:r>
    </w:p>
    <w:p w14:paraId="46C4FF8D" w14:textId="52EB0C02" w:rsidR="006560C2" w:rsidRPr="009201B5" w:rsidRDefault="006560C2" w:rsidP="009201B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6560C2">
        <w:rPr>
          <w:color w:val="000000"/>
        </w:rPr>
        <w:t xml:space="preserve">Таблица 4.2 – </w:t>
      </w:r>
      <w:r w:rsidR="00163CE8">
        <w:rPr>
          <w:color w:val="000000"/>
        </w:rPr>
        <w:t>Результаты тестирования</w:t>
      </w:r>
    </w:p>
    <w:p w14:paraId="3EF755AF" w14:textId="7224B71A" w:rsidR="009201B5" w:rsidRDefault="0094206E" w:rsidP="00DD4C89">
      <w:r>
        <w:t xml:space="preserve">      4.4.2. </w:t>
      </w:r>
      <w:r w:rsidR="009201B5" w:rsidRPr="009201B5">
        <w:t>Анализ найденных дефектов</w:t>
      </w:r>
    </w:p>
    <w:p w14:paraId="3AF0F687" w14:textId="7B5BDFD9" w:rsidR="00DD4C89" w:rsidRPr="009201B5" w:rsidRDefault="00DD4C89" w:rsidP="00DD4C89">
      <w:r>
        <w:rPr>
          <w:color w:val="000000"/>
        </w:rPr>
        <w:t xml:space="preserve">           Таблица 4.3 – Анализ дефектов</w:t>
      </w:r>
    </w:p>
    <w:p w14:paraId="319EE47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4.4.3. Неисправленные дефекты и ограничения</w:t>
      </w:r>
    </w:p>
    <w:p w14:paraId="37AF13BA" w14:textId="37934995" w:rsid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lastRenderedPageBreak/>
        <w:t xml:space="preserve">      4.4.4. Выводы о качестве программного продукта</w:t>
      </w:r>
    </w:p>
    <w:p w14:paraId="331D58B6" w14:textId="39F1D8F4" w:rsidR="00382F9C" w:rsidRPr="009201B5" w:rsidRDefault="00382F9C" w:rsidP="009201B5">
      <w:pPr>
        <w:jc w:val="both"/>
        <w:rPr>
          <w:color w:val="000000"/>
        </w:rPr>
      </w:pPr>
      <w:r>
        <w:rPr>
          <w:color w:val="000000"/>
        </w:rPr>
        <w:t xml:space="preserve">           Таблица 4.</w:t>
      </w:r>
      <w:r w:rsidR="00DD4C89">
        <w:rPr>
          <w:color w:val="000000"/>
        </w:rPr>
        <w:t>4</w:t>
      </w:r>
      <w:r>
        <w:rPr>
          <w:color w:val="000000"/>
        </w:rPr>
        <w:t xml:space="preserve"> – </w:t>
      </w:r>
      <w:r w:rsidRPr="00382F9C">
        <w:rPr>
          <w:color w:val="000000"/>
        </w:rPr>
        <w:t>Оценка качества программного продукта</w:t>
      </w:r>
    </w:p>
    <w:p w14:paraId="52949B6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4.5. Подготовка к сопровождению (</w:t>
      </w:r>
      <w:proofErr w:type="spellStart"/>
      <w:r w:rsidRPr="009201B5">
        <w:rPr>
          <w:color w:val="000000"/>
        </w:rPr>
        <w:t>Deployment</w:t>
      </w:r>
      <w:proofErr w:type="spellEnd"/>
      <w:r w:rsidRPr="009201B5">
        <w:rPr>
          <w:color w:val="000000"/>
        </w:rPr>
        <w:t xml:space="preserve"> и документация)</w:t>
      </w:r>
    </w:p>
    <w:p w14:paraId="2A1A167C" w14:textId="5254D5FA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4.5.1. Процесс развертывания</w:t>
      </w:r>
    </w:p>
    <w:p w14:paraId="45DD4DA4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4.5.2. Документирование программного продукта</w:t>
      </w:r>
    </w:p>
    <w:p w14:paraId="55F86811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4.5.3. План сопровождения и поддержки</w:t>
      </w:r>
    </w:p>
    <w:p w14:paraId="35BD25B3" w14:textId="77777777" w:rsidR="009201B5" w:rsidRPr="009201B5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 xml:space="preserve">      4.5.4. Готовность продукта к внедрению</w:t>
      </w:r>
    </w:p>
    <w:p w14:paraId="31953C95" w14:textId="4ACAB827" w:rsidR="00CC3C68" w:rsidRDefault="009201B5" w:rsidP="009201B5">
      <w:pPr>
        <w:jc w:val="both"/>
        <w:rPr>
          <w:color w:val="000000"/>
        </w:rPr>
      </w:pPr>
      <w:r w:rsidRPr="009201B5">
        <w:rPr>
          <w:color w:val="000000"/>
        </w:rPr>
        <w:t>ВЫВОДЫ ПО ГЛАВЕ 4</w:t>
      </w:r>
    </w:p>
    <w:p w14:paraId="5E077B2B" w14:textId="77777777" w:rsidR="009201B5" w:rsidRDefault="009201B5" w:rsidP="009201B5">
      <w:pPr>
        <w:jc w:val="both"/>
        <w:rPr>
          <w:color w:val="000000"/>
        </w:rPr>
      </w:pPr>
    </w:p>
    <w:p w14:paraId="75626E28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ГЛАВА 5. ТЕХНИКО-ЭКОНОМИЧЕСКОЕ ОБОСНОВАНИЕ ПРОЕКТА</w:t>
      </w:r>
    </w:p>
    <w:p w14:paraId="6D6B9907" w14:textId="5B1A5A9E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5.1. Краткая характеристика проекта</w:t>
      </w:r>
    </w:p>
    <w:p w14:paraId="00F5822E" w14:textId="658FDCE6" w:rsidR="0068193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5.2. Трудоемкость выполняемых работ</w:t>
      </w:r>
    </w:p>
    <w:p w14:paraId="7A772A31" w14:textId="77777777" w:rsidR="00CC3C68" w:rsidRP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5.3. Расчет себестоимости автоматизированной информационной системы</w:t>
      </w:r>
    </w:p>
    <w:p w14:paraId="489AA458" w14:textId="200494EB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5.4. Оценка экономической эффективности внедрения программного продукта</w:t>
      </w:r>
    </w:p>
    <w:p w14:paraId="6AD1AF5E" w14:textId="6F334E07" w:rsidR="000E11E9" w:rsidRPr="000E11E9" w:rsidRDefault="000E11E9" w:rsidP="00CC3C68">
      <w:pPr>
        <w:jc w:val="both"/>
        <w:rPr>
          <w:color w:val="000000"/>
        </w:rPr>
      </w:pPr>
      <w:bookmarkStart w:id="6" w:name="_Hlk228319365"/>
      <w:r w:rsidRPr="00CC3C68">
        <w:rPr>
          <w:color w:val="000000"/>
        </w:rPr>
        <w:t>5.</w:t>
      </w:r>
      <w:r>
        <w:rPr>
          <w:color w:val="000000"/>
        </w:rPr>
        <w:t>5</w:t>
      </w:r>
      <w:r w:rsidRPr="00CC3C68">
        <w:rPr>
          <w:color w:val="000000"/>
        </w:rPr>
        <w:t xml:space="preserve">. </w:t>
      </w:r>
      <w:r>
        <w:rPr>
          <w:color w:val="000000"/>
        </w:rPr>
        <w:t>Подсчёт трудоёмкости</w:t>
      </w:r>
      <w:r w:rsidRPr="000E11E9">
        <w:rPr>
          <w:color w:val="000000"/>
        </w:rPr>
        <w:t xml:space="preserve">, </w:t>
      </w:r>
      <w:r>
        <w:rPr>
          <w:color w:val="000000"/>
        </w:rPr>
        <w:t>себестоимости и экономической эффективности</w:t>
      </w:r>
    </w:p>
    <w:bookmarkEnd w:id="6"/>
    <w:p w14:paraId="6F9F9843" w14:textId="5B86D184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5.</w:t>
      </w:r>
      <w:r w:rsidR="000E11E9">
        <w:rPr>
          <w:color w:val="000000"/>
        </w:rPr>
        <w:t>6</w:t>
      </w:r>
      <w:r w:rsidRPr="00CC3C68">
        <w:rPr>
          <w:color w:val="000000"/>
        </w:rPr>
        <w:t>. Основные технико-экономические показатели проекта</w:t>
      </w:r>
    </w:p>
    <w:p w14:paraId="460C5598" w14:textId="75D9C0C0" w:rsidR="008C50D5" w:rsidRPr="008C50D5" w:rsidRDefault="008C50D5" w:rsidP="008C50D5">
      <w:pPr>
        <w:jc w:val="both"/>
        <w:rPr>
          <w:color w:val="000000"/>
        </w:rPr>
      </w:pPr>
      <w:r>
        <w:rPr>
          <w:color w:val="000000"/>
        </w:rPr>
        <w:t xml:space="preserve">           </w:t>
      </w:r>
      <w:r w:rsidRPr="008C50D5">
        <w:rPr>
          <w:color w:val="000000"/>
        </w:rPr>
        <w:t xml:space="preserve">Таблица 5.1 </w:t>
      </w:r>
      <w:r w:rsidR="0010132F">
        <w:rPr>
          <w:color w:val="000000"/>
        </w:rPr>
        <w:t>–</w:t>
      </w:r>
      <w:r w:rsidRPr="008C50D5">
        <w:rPr>
          <w:color w:val="000000"/>
        </w:rPr>
        <w:t xml:space="preserve"> Основные технико-экономические показатели ВКР</w:t>
      </w:r>
    </w:p>
    <w:p w14:paraId="0ACCC28F" w14:textId="358C4B40" w:rsidR="00CC3C68" w:rsidRDefault="00CC3C68" w:rsidP="00CC3C68">
      <w:pPr>
        <w:jc w:val="both"/>
        <w:rPr>
          <w:color w:val="000000"/>
        </w:rPr>
      </w:pPr>
      <w:r w:rsidRPr="00CC3C68">
        <w:rPr>
          <w:color w:val="000000"/>
        </w:rPr>
        <w:t>ВЫВОДЫ ПО ГЛАВЕ 5</w:t>
      </w:r>
    </w:p>
    <w:p w14:paraId="622FABF7" w14:textId="59E51B24" w:rsidR="008C50D5" w:rsidRDefault="008C50D5" w:rsidP="00CC3C68">
      <w:pPr>
        <w:jc w:val="both"/>
        <w:rPr>
          <w:color w:val="000000"/>
        </w:rPr>
      </w:pPr>
    </w:p>
    <w:p w14:paraId="76B8B87B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ГЛАВА 6. БЕЗОПАСНОСТЬ И ЭКОЛОГИЧНОСТЬ ПРОЕКТА</w:t>
      </w:r>
    </w:p>
    <w:p w14:paraId="278A48D6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6.1. Общая характеристика опасных, вредных факторов на рабочем месте оператора информационной подсистемы</w:t>
      </w:r>
    </w:p>
    <w:p w14:paraId="7F1900D8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6.2. Обеспечение безопасности на рабочем месте оператора информационной подсистемы</w:t>
      </w:r>
    </w:p>
    <w:p w14:paraId="7D426D2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6.1 – Оптимальные нормы микроклимата для помещений с ПК</w:t>
      </w:r>
    </w:p>
    <w:p w14:paraId="78618531" w14:textId="77777777" w:rsidR="008C50D5" w:rsidRP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 xml:space="preserve">           Таблица 6.2 – Временные допустимые уровни ЭМП, создаваемых ПК на рабочих местах</w:t>
      </w:r>
    </w:p>
    <w:p w14:paraId="454F09F2" w14:textId="503FB2E5" w:rsidR="008C50D5" w:rsidRDefault="008C50D5" w:rsidP="008C50D5">
      <w:pPr>
        <w:jc w:val="both"/>
        <w:rPr>
          <w:color w:val="000000"/>
        </w:rPr>
      </w:pPr>
      <w:r w:rsidRPr="008C50D5">
        <w:rPr>
          <w:color w:val="000000"/>
        </w:rPr>
        <w:t>ВЫВОДЫ ПО ГЛАВЕ 6</w:t>
      </w:r>
    </w:p>
    <w:p w14:paraId="5F90B003" w14:textId="3B23599B" w:rsidR="004724F3" w:rsidRPr="00B17FFC" w:rsidRDefault="004724F3" w:rsidP="00B17FFC">
      <w:pPr>
        <w:jc w:val="both"/>
        <w:rPr>
          <w:rFonts w:ascii="Times" w:hAnsi="Times" w:cs="Times"/>
          <w:sz w:val="28"/>
          <w:szCs w:val="28"/>
        </w:rPr>
      </w:pPr>
    </w:p>
    <w:p w14:paraId="0AF9CED9" w14:textId="529791A1" w:rsidR="009B0CF3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ЗАКЛЮЧЕНИЕ</w:t>
      </w:r>
    </w:p>
    <w:p w14:paraId="1BBAB198" w14:textId="7E12E97D" w:rsidR="00E94FD9" w:rsidRDefault="00E94FD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СПИСОК ЛИТЕРАТУРЫ</w:t>
      </w:r>
    </w:p>
    <w:p w14:paraId="36946C74" w14:textId="71AEB16E" w:rsidR="00C459C5" w:rsidRDefault="00C459C5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А – Листинги кода</w:t>
      </w:r>
    </w:p>
    <w:p w14:paraId="55D9AD37" w14:textId="252C27E9" w:rsidR="009A6589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Б – Руководство пользователя</w:t>
      </w:r>
    </w:p>
    <w:p w14:paraId="7334B4C4" w14:textId="21591606" w:rsidR="009A6589" w:rsidRPr="00C459C5" w:rsidRDefault="009A6589" w:rsidP="004724F3">
      <w:pPr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Приложение В – Скриншоты работы программы</w:t>
      </w:r>
    </w:p>
    <w:p w14:paraId="604C346D" w14:textId="6B588644" w:rsidR="0018262D" w:rsidRDefault="009B0CF3" w:rsidP="009B0CF3">
      <w:pPr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="0018262D">
        <w:rPr>
          <w:rFonts w:ascii="Times" w:hAnsi="Times"/>
          <w:color w:val="000000" w:themeColor="text1"/>
          <w:sz w:val="28"/>
          <w:szCs w:val="28"/>
        </w:rPr>
        <w:lastRenderedPageBreak/>
        <w:t>ВВЕДЕНИЕ</w:t>
      </w:r>
    </w:p>
    <w:p w14:paraId="2D807349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Актуальность работы обусловлена повсеместным внедрением мультимедийных технологий во все сферы деятельности – от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медиапроизводства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до повседневной коммуникации. Потребность в изменении формата видеоданных диктуется фрагментацией парка воспроизводящих устройств, жесткими требованиями стриминговых платформ и необходимостью оптимизации объемов хранения. Сегодня конвертация востребована при подготовке контента для веб-сервисов, архивации баз данных видеонаблюдения и адаптации файлов под мобильные ОС.</w:t>
      </w:r>
    </w:p>
    <w:p w14:paraId="33D3903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Несмотря на наличие мощных инструментов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, большинство из них характеризуется либо избыточной сложностью, ориентированной на профессионалов (CLI-интерфейсы), либо перегруженностью графической оболочки. Для рядового пользователя это становится барьером, особенно когда возникает задача пакетной обработки. Отсутствие средств автоматизации серийного кодирования существенным образом снижает эффективность работы с мультимедийными файлами. В связи с этим, реализация специализированного модуля управления очередями становится необходимым условием оптимизации пользовательского сценария.</w:t>
      </w:r>
    </w:p>
    <w:p w14:paraId="56512A08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Одним из ключевых требований при создании прикладного ПО является обеспечение кроссплатформенности. Учитывая гетерогенность парка пользовательских устройств (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>), выбор стека технологий должен базироваться на фреймворках, исключающих потребность в существенной переработке исходного кода для каждой отдельной операционной системы.</w:t>
      </w:r>
    </w:p>
    <w:p w14:paraId="02C665C1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 xml:space="preserve">Таким образом, разработка программного продукта, сочетающего интуитивно понятный графический интерфейс с алгоритмом </w:t>
      </w:r>
      <w:proofErr w:type="spellStart"/>
      <w:r w:rsidRPr="00F72D88">
        <w:rPr>
          <w:rFonts w:ascii="Times" w:hAnsi="Times"/>
          <w:color w:val="000000" w:themeColor="text1"/>
          <w:sz w:val="28"/>
          <w:szCs w:val="28"/>
        </w:rPr>
        <w:t>приоритизации</w:t>
      </w:r>
      <w:proofErr w:type="spellEnd"/>
      <w:r w:rsidRPr="00F72D88">
        <w:rPr>
          <w:rFonts w:ascii="Times" w:hAnsi="Times"/>
          <w:color w:val="000000" w:themeColor="text1"/>
          <w:sz w:val="28"/>
          <w:szCs w:val="28"/>
        </w:rPr>
        <w:t xml:space="preserve"> потоковых задач, представляет собой актуальную инженерную задачу. Внедрение подобных систем упрощает работу с видеокодеками и переводит процесс конвертации в автономный режим, минимизируя участие оператора.</w:t>
      </w:r>
    </w:p>
    <w:p w14:paraId="103A3F5C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Объектом исследования являются технологические процессы программной обработки и модификации видеоконтента. Предмет исследования – это методы проектирования пользовательских интерфейсов и алгоритмические решения для диспетчеризации задач в рамках мультимедийных приложений.</w:t>
      </w:r>
    </w:p>
    <w:p w14:paraId="259D604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Целью выпускной квалификационной работы является автоматизация процесса управления процессом конвертации аудио- и видеофайлов, а также поддержки системы очередей задач.</w:t>
      </w:r>
    </w:p>
    <w:p w14:paraId="21834296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в работе необходимо решить следующие задачи:</w:t>
      </w:r>
    </w:p>
    <w:p w14:paraId="439E3036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анализ предметной области обработки и конвертации видеофайлов;</w:t>
      </w:r>
    </w:p>
    <w:p w14:paraId="26AC588B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исследовать существующие программные решения и определить их преимущества и недостатки;</w:t>
      </w:r>
    </w:p>
    <w:p w14:paraId="3CCD8691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сформулировать требования к разрабатываемому программному обеспечению;</w:t>
      </w:r>
    </w:p>
    <w:p w14:paraId="33B039C0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спроектировать архитектуру программного продукта и его основные компоненты;</w:t>
      </w:r>
    </w:p>
    <w:p w14:paraId="0AA442C2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реализовать кроссплатформенный графический интерфейс пользователя для управления процессом конвертации;</w:t>
      </w:r>
    </w:p>
    <w:p w14:paraId="5AA1D54E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разработать систему очередей задач для последовательной обработки видеофайлов;</w:t>
      </w:r>
    </w:p>
    <w:p w14:paraId="0D810075" w14:textId="77777777" w:rsidR="00F72D88" w:rsidRPr="009E3D19" w:rsidRDefault="00F72D88" w:rsidP="00B2697E">
      <w:pPr>
        <w:pStyle w:val="a4"/>
        <w:numPr>
          <w:ilvl w:val="0"/>
          <w:numId w:val="36"/>
        </w:numPr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E3D19">
        <w:rPr>
          <w:rFonts w:ascii="Times" w:hAnsi="Times"/>
          <w:color w:val="000000" w:themeColor="text1"/>
          <w:sz w:val="28"/>
          <w:szCs w:val="28"/>
        </w:rPr>
        <w:t>провести тестирование разработанного программного продукта и оценить его работоспособность.</w:t>
      </w:r>
    </w:p>
    <w:p w14:paraId="28FB4A4B" w14:textId="77777777" w:rsidR="00F72D88" w:rsidRPr="00F72D88" w:rsidRDefault="00F72D88" w:rsidP="009E3D19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Практическая значимость работы заключается в создании программного инструмента, позволяющего упростить процесс конвертации видеофайлов и автоматизировать обработку нескольких задач. Разработанное приложение может использоваться как обычными пользователями, так и специалистами, работающими с мультимедийным контентом.</w:t>
      </w:r>
    </w:p>
    <w:p w14:paraId="4B5DE527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lastRenderedPageBreak/>
        <w:t>В процессе выполнения работы применяются методы анализа предметной области, проектирования программных систем, объектно-ориентированного программирования, а также современные инструменты разработки программного обеспечения.</w:t>
      </w:r>
    </w:p>
    <w:p w14:paraId="6C2CF510" w14:textId="77777777" w:rsidR="00F72D88" w:rsidRPr="00F72D88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Результатом выполнения выпускной квалификационной работы является программный продукт, реализующий кроссплатформенный графический интерфейс для управления процессом видео-конвертации с поддержкой системы очередей задач.</w:t>
      </w:r>
    </w:p>
    <w:p w14:paraId="47DCD315" w14:textId="51E79B60" w:rsidR="0018262D" w:rsidRDefault="00F72D88" w:rsidP="00F72D88">
      <w:pPr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2D88">
        <w:rPr>
          <w:rFonts w:ascii="Times" w:hAnsi="Times"/>
          <w:color w:val="000000" w:themeColor="text1"/>
          <w:sz w:val="28"/>
          <w:szCs w:val="28"/>
        </w:rPr>
        <w:t>Структура работы включает введение, шесть разделов основной части, заключение, список использованных источников и приложения. В первом разделе проводится анализ предметной области и формирование требований к программному обеспечению. Во втором разделе рассматривается проектирование архитектуры программного продукта. В третьем разделе описывается процесс реализации программного решения. В четвертом разделе рассматриваются вопросы тестирования и обеспечения качества программного обеспечения. В пятом разделе приводится технико-экономическое обоснование разработки. В шестом разделе рассматриваются вопросы безопасности и охраны труда при эксплуатации программного продукта.</w:t>
      </w:r>
    </w:p>
    <w:p w14:paraId="34C7F52C" w14:textId="4DC9074B" w:rsidR="0018262D" w:rsidRDefault="0018262D" w:rsidP="0017750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>ГЛАВА 1. АНАЛИЗ ПРЕДМЕТНОЙ ОБЛАСТИ И ФОРМИРОВАНИЕ ТРЕБОВАНИЙ К ПРОГРАММНОМУ ОБЕСПЕЧЕНИЮ</w:t>
      </w:r>
    </w:p>
    <w:p w14:paraId="3429B3FE" w14:textId="038E91EE" w:rsidR="0018262D" w:rsidRDefault="0018262D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Характеристика предметной области</w:t>
      </w:r>
    </w:p>
    <w:p w14:paraId="0F810E29" w14:textId="5031C4B1" w:rsidR="0018262D" w:rsidRDefault="0018262D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262D">
        <w:rPr>
          <w:rFonts w:ascii="Times" w:hAnsi="Times"/>
          <w:color w:val="000000" w:themeColor="text1"/>
          <w:sz w:val="28"/>
          <w:szCs w:val="28"/>
        </w:rPr>
        <w:t>Общая характеристика и основные понятия предметной области</w:t>
      </w:r>
    </w:p>
    <w:p w14:paraId="1297D0DF" w14:textId="77777777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В настоящее время цифровые мультимедийные технологии занимают важное место в различных сферах деятельности человека. Видеоинформация широко используется в образовательных системах, развлекательной индустрии, социальных сетях, онлайн-платформах и системах видеонаблюдения. В связи с этим возрастает необходимость обработки и преобразования видеофайлов для их дальнейшего использования на различных устройствах и программных платформах.</w:t>
      </w:r>
    </w:p>
    <w:p w14:paraId="31C05B74" w14:textId="2FC47BBB" w:rsidR="00177507" w:rsidRPr="00177507" w:rsidRDefault="00177507" w:rsidP="0017750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77507">
        <w:rPr>
          <w:rFonts w:ascii="Times" w:hAnsi="Times"/>
          <w:color w:val="000000" w:themeColor="text1"/>
          <w:sz w:val="28"/>
          <w:szCs w:val="28"/>
        </w:rPr>
        <w:t>Одной из ключевых задач обработки мультимедийных данных является конвертация видеофайлов, представляющая собой процесс преобразования видео из одного формата в другой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[1, 14]</w:t>
      </w:r>
      <w:r w:rsidRPr="00177507">
        <w:rPr>
          <w:rFonts w:ascii="Times" w:hAnsi="Times"/>
          <w:color w:val="000000" w:themeColor="text1"/>
          <w:sz w:val="28"/>
          <w:szCs w:val="28"/>
        </w:rPr>
        <w:t>. Необходимость конвертации обусловлена различиями в поддержке форматов различными операционными системами, устройствами воспроизведения и программным обеспечением. Кроме того, пользователям часто требуется изменить параметры видео, такие как разрешение, битрейт, частота кадров или используемый кодек.</w:t>
      </w:r>
    </w:p>
    <w:p w14:paraId="20539198" w14:textId="692BBA60" w:rsidR="00177507" w:rsidRDefault="00673222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>ация обычно выполняется с использованием специализированных программных средств, которые осуществляют перекодирование видеопотока и аудиоданных. Основными элементами процесса конвертации являются</w:t>
      </w:r>
      <w:r w:rsidR="00177507">
        <w:rPr>
          <w:rFonts w:ascii="Times" w:hAnsi="Times"/>
          <w:color w:val="000000" w:themeColor="text1"/>
          <w:sz w:val="28"/>
          <w:szCs w:val="28"/>
        </w:rPr>
        <w:t xml:space="preserve"> видеокодек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контейнерный формат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битрейт</w:t>
      </w:r>
      <w:r w:rsidR="00177507" w:rsidRPr="0017750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177507">
        <w:rPr>
          <w:rFonts w:ascii="Times" w:hAnsi="Times"/>
          <w:color w:val="000000" w:themeColor="text1"/>
          <w:sz w:val="28"/>
          <w:szCs w:val="28"/>
        </w:rPr>
        <w:t>разрешение видео и частота кадров.</w:t>
      </w:r>
    </w:p>
    <w:p w14:paraId="141374E6" w14:textId="6C39B023" w:rsidR="00E33062" w:rsidRPr="00E33062" w:rsidRDefault="00532EA7" w:rsidP="00E3306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Среди наиболее распространённых форматов видеофайлов можно выделить MP4, AVI, MKV, MOV и </w:t>
      </w:r>
      <w:proofErr w:type="spellStart"/>
      <w:r w:rsidRPr="00532EA7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532EA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E33062">
        <w:rPr>
          <w:rFonts w:ascii="Times" w:hAnsi="Times"/>
          <w:color w:val="000000" w:themeColor="text1"/>
          <w:sz w:val="28"/>
          <w:szCs w:val="28"/>
        </w:rPr>
        <w:t xml:space="preserve">Они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>отличаются друг от друга назначением и техническими особенностями.</w:t>
      </w:r>
      <w:r w:rsidR="00E33062" w:rsidRPr="00E33062">
        <w:t xml:space="preserve">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MP4, к примеру, стал практически обязательным выбором для людей, пользующихся интернет-платформами и мобильными устройствами; AVI сохраняет популярность в среде, где важна простота и полнота поддержки устаревших кодеков; MKV часто используют при работе с материалами высокого разрешения, так как он </w:t>
      </w:r>
      <w:r w:rsidR="00E33062" w:rsidRPr="00E33062">
        <w:rPr>
          <w:rFonts w:ascii="Times" w:hAnsi="Times"/>
          <w:color w:val="000000" w:themeColor="text1"/>
          <w:sz w:val="28"/>
          <w:szCs w:val="28"/>
        </w:rPr>
        <w:lastRenderedPageBreak/>
        <w:t xml:space="preserve">умеет объединять несколько видеодорожек,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аудиотреков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субтитров в одном файле; MOV, будучи форматом от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Apple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, оптимизирован для работы в экосистеме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iOS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 xml:space="preserve">; </w:t>
      </w:r>
      <w:proofErr w:type="spellStart"/>
      <w:r w:rsidR="00E33062" w:rsidRPr="00E33062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="00E33062" w:rsidRPr="00E33062">
        <w:rPr>
          <w:rFonts w:ascii="Times" w:hAnsi="Times"/>
          <w:color w:val="000000" w:themeColor="text1"/>
          <w:sz w:val="28"/>
          <w:szCs w:val="28"/>
        </w:rPr>
        <w:t>, в свою очередь, ориентирован на открытые веб‑технологии и рекомендован для использования в браузерах без платных лицензий.</w:t>
      </w:r>
    </w:p>
    <w:p w14:paraId="4978643C" w14:textId="77777777" w:rsidR="00E33062" w:rsidRPr="00E33062" w:rsidRDefault="00E33062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33062">
        <w:rPr>
          <w:rFonts w:ascii="Times" w:hAnsi="Times"/>
          <w:color w:val="000000" w:themeColor="text1"/>
          <w:sz w:val="28"/>
          <w:szCs w:val="28"/>
        </w:rPr>
        <w:t xml:space="preserve">Для преобразования видеоданных практически везде применяется набор утилит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который представляет собой совокупность библиотек и командных программ, способных декодировать, кодировать,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транскодировать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, монтировать и множество других операций с аудио‑ и видео‑потоками. Именно благодаря своей модульности и широкой поддержке форматов </w:t>
      </w:r>
      <w:proofErr w:type="spellStart"/>
      <w:r w:rsidRPr="00E33062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33062">
        <w:rPr>
          <w:rFonts w:ascii="Times" w:hAnsi="Times"/>
          <w:color w:val="000000" w:themeColor="text1"/>
          <w:sz w:val="28"/>
          <w:szCs w:val="28"/>
        </w:rPr>
        <w:t xml:space="preserve"> стал базовым инструментом в секторе мультимедийных решений.</w:t>
      </w:r>
    </w:p>
    <w:p w14:paraId="3708AA9E" w14:textId="23FB8010" w:rsidR="006466FD" w:rsidRPr="006466FD" w:rsidRDefault="006466FD" w:rsidP="00DD11A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 xml:space="preserve">Широкий функционал </w:t>
      </w:r>
      <w:proofErr w:type="spellStart"/>
      <w:r w:rsidRPr="006466FD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466F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хоть и 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ограничен интерфейсом командной строки (CLI), формирует существенный барьер для рядовых пользователей, не обладающих навыками программирования. Для преодоления данного препятствия разрабатываются специализированные графические оболочки (GUI), задача которых заключается в упрощении взаимодействия с кодеком. Посредством вывода элементов управления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кнопок, форм ввода параметров и визуальных прогресс-баров </w:t>
      </w:r>
      <w:r w:rsidR="00DD11A2">
        <w:rPr>
          <w:rFonts w:ascii="Times" w:hAnsi="Times"/>
          <w:color w:val="000000" w:themeColor="text1"/>
          <w:sz w:val="28"/>
          <w:szCs w:val="28"/>
        </w:rPr>
        <w:t>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данные системы инкапсулируют сложные консольные конструкции, переводя процесс конвертации в интуитивно понятный формат.</w:t>
      </w:r>
    </w:p>
    <w:p w14:paraId="0BC9DD13" w14:textId="11B71E41" w:rsidR="006466FD" w:rsidRPr="006466FD" w:rsidRDefault="006466FD" w:rsidP="00CD76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66FD">
        <w:rPr>
          <w:rFonts w:ascii="Times" w:hAnsi="Times"/>
          <w:color w:val="000000" w:themeColor="text1"/>
          <w:sz w:val="28"/>
          <w:szCs w:val="28"/>
        </w:rPr>
        <w:t>При работе с серийной обработкой видеофайлов актуальной задачей становится оптимизация рабочего процесса. Внедрение системы очередей позволяет автоматизировать выполнение последовательных операций. Реализация алгоритма распределения заданий обеспечивает непрерывность конвертирования</w:t>
      </w:r>
      <w:r w:rsidR="00CD7624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466FD">
        <w:rPr>
          <w:rFonts w:ascii="Times" w:hAnsi="Times"/>
          <w:color w:val="000000" w:themeColor="text1"/>
          <w:sz w:val="28"/>
          <w:szCs w:val="28"/>
        </w:rPr>
        <w:t xml:space="preserve"> переход к следующему объекту в списке происходит автоматически по завершении предыдущего цикла, что минимизирует необходимость в ручном администрировании каждой итерации и повышает общую эффективность обработки данных.</w:t>
      </w:r>
    </w:p>
    <w:p w14:paraId="5B54FB5F" w14:textId="2B558B33" w:rsidR="00923FAE" w:rsidRDefault="00923FAE" w:rsidP="006466F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3FAE">
        <w:rPr>
          <w:rFonts w:ascii="Times" w:hAnsi="Times"/>
          <w:color w:val="000000" w:themeColor="text1"/>
          <w:sz w:val="28"/>
          <w:szCs w:val="28"/>
        </w:rPr>
        <w:t xml:space="preserve">С учетом изложенного, предметную область исследования составляют методы автоматизации обработки мультимедиа посредством разработки </w:t>
      </w:r>
      <w:r w:rsidRPr="00923FAE">
        <w:rPr>
          <w:rFonts w:ascii="Times" w:hAnsi="Times"/>
          <w:color w:val="000000" w:themeColor="text1"/>
          <w:sz w:val="28"/>
          <w:szCs w:val="28"/>
        </w:rPr>
        <w:lastRenderedPageBreak/>
        <w:t>кроссплатформенного ПО, а также проектирование интерфейсных решений для взаимодействия с консольными утилитами конвертации видео.</w:t>
      </w:r>
    </w:p>
    <w:p w14:paraId="3484693E" w14:textId="51C818ED" w:rsidR="00532EA7" w:rsidRDefault="00532EA7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занимает место в области прикладных инструментов обработки мультимедиа и предназначено для упрощения процесса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за счет использования удобного графического интерфейса и системы очередей задач.</w:t>
      </w:r>
    </w:p>
    <w:p w14:paraId="04712CDE" w14:textId="77777777" w:rsidR="00E25AD0" w:rsidRDefault="00E25AD0" w:rsidP="00923FA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7A5DEF" w14:textId="117DA811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Анализ типовых сценариев деятельности целевой аудитории</w:t>
      </w:r>
    </w:p>
    <w:p w14:paraId="5A01691E" w14:textId="77777777" w:rsidR="007528C5" w:rsidRPr="007528C5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базируется не на нуждах конкретной организации, а на общепринятых паттернах эксплуатации специализированного ПО для </w:t>
      </w:r>
      <w:proofErr w:type="spellStart"/>
      <w:r w:rsidR="007528C5" w:rsidRPr="007528C5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="007528C5" w:rsidRPr="007528C5">
        <w:rPr>
          <w:rFonts w:ascii="Times" w:hAnsi="Times"/>
          <w:color w:val="000000" w:themeColor="text1"/>
          <w:sz w:val="28"/>
          <w:szCs w:val="28"/>
        </w:rPr>
        <w:t xml:space="preserve"> видео.</w:t>
      </w:r>
    </w:p>
    <w:p w14:paraId="11517FE3" w14:textId="39E9C148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Типичный пользователь таких инструментов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сегментированная аудитория: от рядовых владельцев ПК, которым нужно просто конвертировать ролик, до контент-</w:t>
      </w:r>
      <w:proofErr w:type="spellStart"/>
      <w:r w:rsidRPr="007528C5">
        <w:rPr>
          <w:rFonts w:ascii="Times" w:hAnsi="Times"/>
          <w:color w:val="000000" w:themeColor="text1"/>
          <w:sz w:val="28"/>
          <w:szCs w:val="28"/>
        </w:rPr>
        <w:t>мейкеров</w:t>
      </w:r>
      <w:proofErr w:type="spellEnd"/>
      <w:r w:rsidRPr="007528C5">
        <w:rPr>
          <w:rFonts w:ascii="Times" w:hAnsi="Times"/>
          <w:color w:val="000000" w:themeColor="text1"/>
          <w:sz w:val="28"/>
          <w:szCs w:val="28"/>
        </w:rPr>
        <w:t xml:space="preserve"> и профильных специалистов, обремененных задачами по пакетной обработке медиаконтента под нужды веб-платформ.</w:t>
      </w:r>
    </w:p>
    <w:p w14:paraId="6E050461" w14:textId="069E0CDB" w:rsidR="007528C5" w:rsidRPr="007528C5" w:rsidRDefault="007528C5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528C5">
        <w:rPr>
          <w:rFonts w:ascii="Times" w:hAnsi="Times"/>
          <w:color w:val="000000" w:themeColor="text1"/>
          <w:sz w:val="28"/>
          <w:szCs w:val="28"/>
        </w:rPr>
        <w:t xml:space="preserve">Классический кейс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528C5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это </w:t>
      </w:r>
      <w:r w:rsidRPr="007528C5">
        <w:rPr>
          <w:rFonts w:ascii="Times" w:hAnsi="Times"/>
          <w:color w:val="000000" w:themeColor="text1"/>
          <w:sz w:val="28"/>
          <w:szCs w:val="28"/>
        </w:rPr>
        <w:t>приведение исходного видео (снятого на смартфон или камеру) к формату, «читаемому» конкретным плеером или мобильным устройством. Сюда же относится задача оптимизации веса файла: зачастую видео нужно «сжать» для последующей публикации в сети или удобной пересылки, что требует гибкой настройки параметров кодировщика.</w:t>
      </w:r>
    </w:p>
    <w:p w14:paraId="3D9597A1" w14:textId="77777777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Профессиональная сфера предъявляет к программным продуктам повышенные требования, обусловленные необходимостью подготовки первичных материалов для монтажа, их последующей архивации или приведения в соответствие со строгими вещательными регламентами. Работа в таких условиях неизбежно сопряжена с манипуляциями над массивами данных, что делает внедрение инструментов автоматизации обязательным условием эффективности.</w:t>
      </w:r>
    </w:p>
    <w:p w14:paraId="20581448" w14:textId="383AA9EC" w:rsidR="00655103" w:rsidRDefault="00655103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Стандартный алгоритм трансформации видеофайла традиционно охватывает цепочку последовательных действий, начинающуюся с определения источника и выбора целевого формата с последующим конфигурированием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параметров кодирования, непосредственным запуском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сохранением итогового результата. При пакетной обработке контента данные операции приходится воспроизводить циклично, что в условиях отсутствия прикладных систем диспетчеризации создает избыточную нагрузку на оператора и приводит к нерациональным временным затратам.</w:t>
      </w:r>
    </w:p>
    <w:p w14:paraId="196EEE17" w14:textId="72E67167" w:rsidR="00673222" w:rsidRDefault="00673222" w:rsidP="00620BF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К </w:t>
      </w:r>
      <w:r w:rsidR="00655103">
        <w:rPr>
          <w:rFonts w:ascii="Times" w:hAnsi="Times"/>
          <w:color w:val="000000" w:themeColor="text1"/>
          <w:sz w:val="28"/>
          <w:szCs w:val="28"/>
        </w:rPr>
        <w:t>основным проблемам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655103">
        <w:rPr>
          <w:rFonts w:ascii="Times" w:hAnsi="Times"/>
          <w:color w:val="000000" w:themeColor="text1"/>
          <w:sz w:val="28"/>
          <w:szCs w:val="28"/>
        </w:rPr>
        <w:t>которые появляются в процессе конвертации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,</w:t>
      </w:r>
      <w:r w:rsidRPr="00673222">
        <w:rPr>
          <w:rFonts w:ascii="Times" w:hAnsi="Times"/>
          <w:color w:val="000000" w:themeColor="text1"/>
          <w:sz w:val="28"/>
          <w:szCs w:val="28"/>
        </w:rPr>
        <w:t xml:space="preserve"> относится необходимость ручного запуска каждой операции, сложность интерфейсов некоторых программ, недостаточный уровень автоматизации при обработке большого количества файлов, а также отсутствие удобных механизмов управления очередями задач.</w:t>
      </w:r>
    </w:p>
    <w:p w14:paraId="65EFAAF0" w14:textId="4C215B24" w:rsidR="00620BF3" w:rsidRDefault="00620BF3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20BF3">
        <w:rPr>
          <w:rFonts w:ascii="Times" w:hAnsi="Times"/>
          <w:color w:val="000000" w:themeColor="text1"/>
          <w:sz w:val="28"/>
          <w:szCs w:val="28"/>
        </w:rPr>
        <w:t>Указанные проблемы подтверждают необходимость разработки программного продукта, обеспечивающего удобный пользовательский интерфейс и автоматизированное управление процессом обработки видеофайлов.</w:t>
      </w:r>
    </w:p>
    <w:p w14:paraId="36B250FD" w14:textId="77777777" w:rsidR="00731FCF" w:rsidRPr="00620BF3" w:rsidRDefault="00731FCF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EE80E0" w14:textId="4ED4E152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Описание регламентов и нормативной базы</w:t>
      </w:r>
    </w:p>
    <w:p w14:paraId="3A4659B1" w14:textId="77777777" w:rsidR="00A00ED6" w:rsidRPr="00A00ED6" w:rsidRDefault="00532EA7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отличие от программных систем, используемых в финансовой, медицинской или юридической сферах, программные средства обработки мультимедиа не регулируются строгими отраслевыми нормативными документами</w:t>
      </w:r>
      <w:r w:rsidRPr="00CF2A8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A00ED6" w:rsidRPr="00A00ED6">
        <w:rPr>
          <w:rFonts w:ascii="Times" w:hAnsi="Times"/>
          <w:color w:val="000000" w:themeColor="text1"/>
          <w:sz w:val="28"/>
          <w:szCs w:val="28"/>
        </w:rPr>
        <w:t>При этом реализация проектов в данной области не освобождает разработчика от необходимости придерживаться общепринятых методологий жизненного цикла ПО и принципов корректного манипулирования цифровыми данными.</w:t>
      </w:r>
    </w:p>
    <w:p w14:paraId="6751E61A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Фундаментом для построения процесса разработки служат международные технические регламенты, определяющие порядок действий на всех стадиях производства: от первичного анализа и документирования ожиданий заказчика до формирования архитектурного облика системы и верификации её работоспособности.</w:t>
      </w:r>
    </w:p>
    <w:p w14:paraId="21E11ECC" w14:textId="77777777" w:rsidR="00A00ED6" w:rsidRPr="00A00ED6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 xml:space="preserve">В качестве методологической базы для описания характеристик проектируемого сервиса выбраны положения стандарта IEEE 830. Данный </w:t>
      </w:r>
      <w:r w:rsidRPr="00A00ED6">
        <w:rPr>
          <w:rFonts w:ascii="Times" w:hAnsi="Times"/>
          <w:color w:val="000000" w:themeColor="text1"/>
          <w:sz w:val="28"/>
          <w:szCs w:val="28"/>
        </w:rPr>
        <w:lastRenderedPageBreak/>
        <w:t>норматив устанавливает четкие правила составления спецификации требований (SRS), предлагая унифицированные шаблоны для фиксации как функциональных возможностей, так и системных ограничений.</w:t>
      </w:r>
    </w:p>
    <w:p w14:paraId="0E24313C" w14:textId="12B9A79F" w:rsidR="007528C5" w:rsidRPr="007528C5" w:rsidRDefault="00A00ED6" w:rsidP="00A00E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0ED6">
        <w:rPr>
          <w:rFonts w:ascii="Times" w:hAnsi="Times"/>
          <w:color w:val="000000" w:themeColor="text1"/>
          <w:sz w:val="28"/>
          <w:szCs w:val="28"/>
        </w:rPr>
        <w:t>Одновременно с этим в работе учитываются нормативные требования, предъявляемые к качественным характеристикам программных продуктов.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528C5" w:rsidRPr="007528C5">
        <w:rPr>
          <w:rFonts w:ascii="Times" w:hAnsi="Times"/>
          <w:color w:val="000000" w:themeColor="text1"/>
          <w:sz w:val="28"/>
          <w:szCs w:val="28"/>
        </w:rPr>
        <w:t>Они охватывают ключевые показатели, такие как надежность работы, общая производительность, интуитивность пользовательского интерфейса (удобство использования) и простота дальнейшего сопровождения системы.</w:t>
      </w:r>
    </w:p>
    <w:p w14:paraId="57D4F741" w14:textId="1D817788" w:rsidR="00532EA7" w:rsidRDefault="00532EA7" w:rsidP="007528C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Таким образом, при разработке рассматриваемого программного продукта используются общепринятые принципы и стандарты программной инженерии, обеспечивающие структурированный подход к анализу требований, проектированию и реализации программного обеспечения.</w:t>
      </w:r>
    </w:p>
    <w:p w14:paraId="4DF62EE7" w14:textId="77777777" w:rsidR="00731FCF" w:rsidRDefault="00731FCF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4C314B" w14:textId="537F7533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Выводы по результатам анализа предметной области</w:t>
      </w:r>
    </w:p>
    <w:p w14:paraId="66C56C04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В результате анализа предметной области было установлено, что обработка и конвертация видеофайлов является распространенной задачей, возникающей при работе с мультимедийными данными. Пользователи различных категорий регулярно сталкиваются с необходимостью преобразования видеофайлов для использования на различных устройствах, публикации в интернете или хранения мультимедийных материалов.</w:t>
      </w:r>
    </w:p>
    <w:p w14:paraId="754610D8" w14:textId="2275845C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 xml:space="preserve">Проведенный анализ показал, что существующие инструменты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532EA7">
        <w:rPr>
          <w:rFonts w:ascii="Times" w:hAnsi="Times"/>
          <w:color w:val="000000" w:themeColor="text1"/>
          <w:sz w:val="28"/>
          <w:szCs w:val="28"/>
        </w:rPr>
        <w:t>ации обладают широкими функциональными возможностями, однако часто имеют сложные интерфейсы или недостаточные средства автоматизации обработки большого количества файлов.</w:t>
      </w:r>
    </w:p>
    <w:p w14:paraId="734E9AE7" w14:textId="77777777" w:rsidR="00532EA7" w:rsidRPr="00532EA7" w:rsidRDefault="00532EA7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Основной проблемой, выявленной в ходе анализа предметной области, является недостаточная удобство использования существующих программных решений при работе с большим количеством задач конвертации.</w:t>
      </w:r>
    </w:p>
    <w:p w14:paraId="47AA7CB9" w14:textId="296C8E28" w:rsidR="00B603D5" w:rsidRDefault="00EB7B4B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7B4B">
        <w:rPr>
          <w:rFonts w:ascii="Times" w:hAnsi="Times"/>
          <w:color w:val="000000" w:themeColor="text1"/>
          <w:sz w:val="28"/>
          <w:szCs w:val="28"/>
        </w:rPr>
        <w:t xml:space="preserve">Резюмируя вышесказанное, основной целью становится проектирование конвертера с поддержкой многозадачности и удобным GUI. Выделенные в ходе исследования отраслевые критерии станут отправной точкой для </w:t>
      </w:r>
      <w:r w:rsidRPr="00EB7B4B">
        <w:rPr>
          <w:rFonts w:ascii="Times" w:hAnsi="Times"/>
          <w:color w:val="000000" w:themeColor="text1"/>
          <w:sz w:val="28"/>
          <w:szCs w:val="28"/>
        </w:rPr>
        <w:lastRenderedPageBreak/>
        <w:t>сравнительного обзора рыночных решений. На их основе будет сформирован перечень ключевых характеристик и функциональных возможностей будущего ПО.</w:t>
      </w:r>
    </w:p>
    <w:p w14:paraId="50523F58" w14:textId="77777777" w:rsidR="00655103" w:rsidRDefault="00655103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437CD6" w14:textId="2C53E3F8" w:rsidR="0018262D" w:rsidRDefault="00532EA7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Исследование существующих программных решений (анализ аналогов)</w:t>
      </w:r>
    </w:p>
    <w:p w14:paraId="2EF2535A" w14:textId="7045EF69" w:rsidR="0018262D" w:rsidRDefault="00532EA7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32EA7">
        <w:rPr>
          <w:rFonts w:ascii="Times" w:hAnsi="Times"/>
          <w:color w:val="000000" w:themeColor="text1"/>
          <w:sz w:val="28"/>
          <w:szCs w:val="28"/>
        </w:rPr>
        <w:t>Критерии сравнения программных продуктов</w:t>
      </w:r>
    </w:p>
    <w:p w14:paraId="187A563C" w14:textId="77777777" w:rsidR="00800CF1" w:rsidRDefault="00800CF1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00CF1">
        <w:rPr>
          <w:rFonts w:ascii="Times" w:hAnsi="Times"/>
          <w:color w:val="000000" w:themeColor="text1"/>
          <w:sz w:val="28"/>
          <w:szCs w:val="28"/>
        </w:rPr>
        <w:t xml:space="preserve">Для объективного анализа программных решений в области </w:t>
      </w:r>
      <w:proofErr w:type="spellStart"/>
      <w:r w:rsidRPr="00800CF1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800CF1">
        <w:rPr>
          <w:rFonts w:ascii="Times" w:hAnsi="Times"/>
          <w:color w:val="000000" w:themeColor="text1"/>
          <w:sz w:val="28"/>
          <w:szCs w:val="28"/>
        </w:rPr>
        <w:t xml:space="preserve"> требуется предварительная выработка системы критериев, позволяющей сопоставить существующие аналоги на основе ряда ключевых показателей.</w:t>
      </w:r>
    </w:p>
    <w:p w14:paraId="72973158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Эффективное сопоставление программных решений требует комплексного подхода к анализу их функциональных возможностей. В первую очередь рассматривается широта поддержки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медиаформатов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вариативность настроек кодеков, а также наличие опций для базового редактирования и автоматизации рутинных действий. Параллельно с функциональностью оценивается эргономика интерфейса: насколько интуитивно расположены элементы управления и как выстроена логика взаимодействия, поскольку от этого зависит продуктивность работы конечного пользователя.</w:t>
      </w:r>
    </w:p>
    <w:p w14:paraId="792FA5A1" w14:textId="2C6CBF65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С учетом заявленной кроссплатформенности проекта, обязательным критерием выступает стабильность функционирования приложения в средах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Анализ также затрагивает технологический фундамент программ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выбор библиотек и принципы построения архитектуры для обработки видеопотоков. Немаловажным фактором является и юридический статус продукта, разграничивающий свободное ПО и коммерческие разработки.</w:t>
      </w:r>
    </w:p>
    <w:p w14:paraId="5C487307" w14:textId="77777777" w:rsid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Центральное место в данном исследовании отведено механизмам формирования очередей задач и алгоритмам пакетного преобразования. Именно эти компоненты позволяют реализовать автономный цикл работы </w:t>
      </w: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>программы, исключающий необходимость постоянного контроля со стороны человека.</w:t>
      </w:r>
    </w:p>
    <w:p w14:paraId="4FE7B66C" w14:textId="7D665724" w:rsidR="00731FCF" w:rsidRDefault="001A283E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>Опираясь на изложенные критерии, б</w:t>
      </w:r>
      <w:r w:rsidR="00655103" w:rsidRPr="00655103">
        <w:rPr>
          <w:rFonts w:ascii="Times" w:hAnsi="Times"/>
          <w:color w:val="000000" w:themeColor="text1"/>
          <w:sz w:val="28"/>
          <w:szCs w:val="28"/>
        </w:rPr>
        <w:t>ыл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проведен детальный анализ существующих программных решений.</w:t>
      </w:r>
    </w:p>
    <w:p w14:paraId="24BEF8D1" w14:textId="77777777" w:rsidR="001A283E" w:rsidRDefault="001A283E" w:rsidP="00532E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F6500B" w14:textId="074E36A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</w:p>
    <w:p w14:paraId="19D214DE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В сегменте инструментов для перекодирования медиаконтента значимую роль играет программный комплекс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. Данный продукт, распространяемый по лицензии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Open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Source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, представляет собой инструмент для трансформации видеоматериалов в различные форматы [7]. В основе технической реализации проекта лежит архитектура библиотек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, обеспечивающая производительность процесса обработки потоковых данных и широкие возможности выбора кодеков.</w:t>
      </w:r>
    </w:p>
    <w:p w14:paraId="646D4B0C" w14:textId="2C227484" w:rsidR="00731FCF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Программное обеспечение поддерживает работу с контейнерами стандартов MP4,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WebM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и MKV, предлагая пользователю обширный инструментарий для тонкой настройки параметров видеоряда: от изменения геометрических характеристик кадра и целевого битрейта до модификации аудиопотоков. При наличии штатного графического интерфейса и функций пакетной обработки, практическое использование приложения сопряжено с рядом эргономических проблем.</w:t>
      </w:r>
      <w:r w:rsidR="00A279B2" w:rsidRPr="00A279B2">
        <w:rPr>
          <w:rFonts w:ascii="Times" w:hAnsi="Times"/>
          <w:color w:val="000000" w:themeColor="text1"/>
          <w:sz w:val="28"/>
          <w:szCs w:val="28"/>
        </w:rPr>
        <w:t xml:space="preserve"> Избыточность настроек зачастую дезориентирует новичков, а штатный механизм управления очередью задач обладает жесткой структурой, не позволяющей гибко дирижировать большим объемом операций, что и обуславливает актуальность разработки более адаптивных систем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DD80215" w14:textId="77777777" w:rsidR="00A279B2" w:rsidRPr="00AD2249" w:rsidRDefault="00A279B2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B5F40D2" w14:textId="1F69D6F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</w:p>
    <w:p w14:paraId="715BB619" w14:textId="77777777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позиционируется как универсальный инструмент для конвертации мультимедиа, ориентированный на массовый сегмент. Популярность данного решения среди рядовых пользователей обусловлена, прежде всего, доступностью интерфейса и низким порогом вхождения [12].</w:t>
      </w:r>
    </w:p>
    <w:p w14:paraId="6C4332B6" w14:textId="2A024B24" w:rsidR="00655103" w:rsidRPr="00655103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lastRenderedPageBreak/>
        <w:t xml:space="preserve">Один из ключевых плюсов продукта, отличающий его от конкурентов, </w:t>
      </w:r>
      <w:r w:rsidR="00B62838">
        <w:rPr>
          <w:rFonts w:ascii="Times" w:hAnsi="Times"/>
          <w:color w:val="000000" w:themeColor="text1"/>
          <w:sz w:val="28"/>
          <w:szCs w:val="28"/>
        </w:rPr>
        <w:t>–</w:t>
      </w:r>
      <w:r w:rsidRPr="00655103">
        <w:rPr>
          <w:rFonts w:ascii="Times" w:hAnsi="Times"/>
          <w:color w:val="000000" w:themeColor="text1"/>
          <w:sz w:val="28"/>
          <w:szCs w:val="28"/>
        </w:rPr>
        <w:t xml:space="preserve"> широкая поддержка форматов. Инструментарий позволяет работать с множеством расширений, включая MKV, MP4, AVI, MOV. Рабочий процесс приложения структурирован линейно: от начального выбора целевого формата к формированию списка объектов и последующей детальной настройке параметров кодирования. Также в программе реализован режим пакетной обработки, что имеет существенное значение для оптимизации пользовательского времени.</w:t>
      </w:r>
    </w:p>
    <w:p w14:paraId="53EF693A" w14:textId="67F4C268" w:rsidR="00731FCF" w:rsidRPr="00AD2249" w:rsidRDefault="00655103" w:rsidP="0065510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55103">
        <w:rPr>
          <w:rFonts w:ascii="Times" w:hAnsi="Times"/>
          <w:color w:val="000000" w:themeColor="text1"/>
          <w:sz w:val="28"/>
          <w:szCs w:val="28"/>
        </w:rPr>
        <w:t xml:space="preserve">Тем не менее, у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 xml:space="preserve"> присутствует ряд значительных ограничений. Основным из них является отсутствие кроссплатформенности – программное обеспечение жёстко привязано к операционной системе </w:t>
      </w:r>
      <w:proofErr w:type="spellStart"/>
      <w:r w:rsidRPr="0065510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655103">
        <w:rPr>
          <w:rFonts w:ascii="Times" w:hAnsi="Times"/>
          <w:color w:val="000000" w:themeColor="text1"/>
          <w:sz w:val="28"/>
          <w:szCs w:val="28"/>
        </w:rPr>
        <w:t>. Помимо этого, функциональная перегруженность интерфейса, обусловленная наличием инструментов, не связанных напрямую с конвертацией, может дезориентировать пользователя. Эксплуатационные характеристики программы также снижаются из-за агрессивного подхода к монетизации. Этот подход проявляется в интеграции рекламных модулей и попытках установки стороннего программного обеспечения в процессе инсталляции.</w:t>
      </w:r>
    </w:p>
    <w:p w14:paraId="1AD1731B" w14:textId="77777777" w:rsidR="00AD2249" w:rsidRDefault="00AD2249" w:rsidP="00AD224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398BA73" w14:textId="22A4BEF9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Обзор и анализ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</w:p>
    <w:p w14:paraId="0855D1C8" w14:textId="222D58CE" w:rsidR="00945ADF" w:rsidRPr="00EB032A" w:rsidRDefault="00C202CD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202CD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C202C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 инструмент, предназначенный для конвертации видео- и аудиофайлов, способный работать с обширным перечнем мультимедийных форматов</w:t>
      </w:r>
      <w:r w:rsid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[18]</w:t>
      </w:r>
      <w:r w:rsidRPr="00C202C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Инженерные решения в данном ПО ориентированы на максимальную вариативность параметров кодирования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>.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Это позволит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об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еспечить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популярность продукта в среде профессиональных пользователей,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склонны</w:t>
      </w:r>
      <w:r w:rsidR="00C64C89">
        <w:rPr>
          <w:rFonts w:ascii="Times" w:hAnsi="Times"/>
          <w:color w:val="000000" w:themeColor="text1"/>
          <w:sz w:val="28"/>
          <w:szCs w:val="28"/>
        </w:rPr>
        <w:t>х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предъявля</w:t>
      </w:r>
      <w:r w:rsidR="0058743E" w:rsidRPr="0058743E">
        <w:rPr>
          <w:rFonts w:ascii="Times" w:hAnsi="Times"/>
          <w:color w:val="000000" w:themeColor="text1"/>
          <w:sz w:val="28"/>
          <w:szCs w:val="28"/>
        </w:rPr>
        <w:t xml:space="preserve">ть высокие </w:t>
      </w:r>
      <w:r w:rsidR="00945ADF" w:rsidRPr="0058743E">
        <w:rPr>
          <w:rFonts w:ascii="Times" w:hAnsi="Times"/>
          <w:color w:val="000000" w:themeColor="text1"/>
          <w:sz w:val="28"/>
          <w:szCs w:val="28"/>
        </w:rPr>
        <w:t>требования к результату.</w:t>
      </w:r>
    </w:p>
    <w:p w14:paraId="527448DD" w14:textId="77777777" w:rsidR="00CE0B2E" w:rsidRP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Программа оснащена широким набором опций: в ней предусмотрена детальная настройка видеодорожек, работа с несколькими звуковыми дорожками одновременно и интеграция внешних файлов с субтитрами. Благодаря встроенному пакетному менеджеру можно выстраивать списки </w:t>
      </w:r>
      <w:r w:rsidRPr="00CE0B2E">
        <w:rPr>
          <w:rFonts w:ascii="Times" w:hAnsi="Times"/>
          <w:color w:val="000000" w:themeColor="text1"/>
          <w:sz w:val="28"/>
          <w:szCs w:val="28"/>
        </w:rPr>
        <w:lastRenderedPageBreak/>
        <w:t>файлов для последовательной обработки, что значительно ускоряет работу с большими библиотеками медиаконтента.</w:t>
      </w:r>
    </w:p>
    <w:p w14:paraId="7B40387C" w14:textId="0E45F147" w:rsidR="00C202CD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E0B2E">
        <w:rPr>
          <w:rFonts w:ascii="Times" w:hAnsi="Times"/>
          <w:color w:val="000000" w:themeColor="text1"/>
          <w:sz w:val="28"/>
          <w:szCs w:val="28"/>
        </w:rPr>
        <w:t xml:space="preserve">В то же время, обилие доступных функций перегружает интерфейс, </w:t>
      </w:r>
      <w:r w:rsidR="00544584">
        <w:rPr>
          <w:rFonts w:ascii="Times" w:hAnsi="Times"/>
          <w:color w:val="000000" w:themeColor="text1"/>
          <w:sz w:val="28"/>
          <w:szCs w:val="28"/>
        </w:rPr>
        <w:t>из-за чего новичкам будет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трудно</w:t>
      </w:r>
      <w:r w:rsidR="0054458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освоиться в </w:t>
      </w:r>
      <w:r w:rsidR="00544584">
        <w:rPr>
          <w:rFonts w:ascii="Times" w:hAnsi="Times"/>
          <w:color w:val="000000" w:themeColor="text1"/>
          <w:sz w:val="28"/>
          <w:szCs w:val="28"/>
        </w:rPr>
        <w:t>том</w:t>
      </w:r>
      <w:r w:rsidR="00544584" w:rsidRPr="00544584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544584">
        <w:rPr>
          <w:rFonts w:ascii="Times" w:hAnsi="Times"/>
          <w:color w:val="000000" w:themeColor="text1"/>
          <w:sz w:val="28"/>
          <w:szCs w:val="28"/>
        </w:rPr>
        <w:t>как работать с этим инструментом</w:t>
      </w:r>
      <w:r w:rsidRPr="00CE0B2E">
        <w:rPr>
          <w:rFonts w:ascii="Times" w:hAnsi="Times"/>
          <w:color w:val="000000" w:themeColor="text1"/>
          <w:sz w:val="28"/>
          <w:szCs w:val="28"/>
        </w:rPr>
        <w:t>. Ещ</w:t>
      </w:r>
      <w:r w:rsidR="00544584">
        <w:rPr>
          <w:rFonts w:ascii="Times" w:hAnsi="Times"/>
          <w:color w:val="000000" w:themeColor="text1"/>
          <w:sz w:val="28"/>
          <w:szCs w:val="28"/>
        </w:rPr>
        <w:t>ё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одним значимым минусом является </w:t>
      </w:r>
      <w:r w:rsidR="00993EBA">
        <w:rPr>
          <w:rFonts w:ascii="Times" w:hAnsi="Times"/>
          <w:color w:val="000000" w:themeColor="text1"/>
          <w:sz w:val="28"/>
          <w:szCs w:val="28"/>
        </w:rPr>
        <w:t>отсутствие кроссплатформенности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: утилита работает исключительно </w:t>
      </w:r>
      <w:r w:rsidR="007146E3">
        <w:rPr>
          <w:rFonts w:ascii="Times" w:hAnsi="Times"/>
          <w:color w:val="000000" w:themeColor="text1"/>
          <w:sz w:val="28"/>
          <w:szCs w:val="28"/>
        </w:rPr>
        <w:t>под</w:t>
      </w:r>
      <w:r w:rsidRPr="00CE0B2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CE0B2E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CE0B2E">
        <w:rPr>
          <w:rFonts w:ascii="Times" w:hAnsi="Times"/>
          <w:color w:val="000000" w:themeColor="text1"/>
          <w:sz w:val="28"/>
          <w:szCs w:val="28"/>
        </w:rPr>
        <w:t>, и для запуска на других операционных системах требуется использование стороннего эмулирующего программного обеспечения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36C5123" w14:textId="77777777" w:rsidR="00CE0B2E" w:rsidRDefault="00CE0B2E" w:rsidP="00CE0B2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D298C8" w14:textId="6498084F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Сравнительная характеристика и определение недостатков существующих решений</w:t>
      </w:r>
    </w:p>
    <w:p w14:paraId="1A9F3C7E" w14:textId="3C02FA44" w:rsidR="00B811EE" w:rsidRDefault="00945AD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45ADF">
        <w:rPr>
          <w:rFonts w:ascii="Times" w:hAnsi="Times"/>
          <w:color w:val="000000" w:themeColor="text1"/>
          <w:sz w:val="28"/>
          <w:szCs w:val="28"/>
        </w:rPr>
        <w:t>Проведенный анализ позволяет выделить общие для рассматриваемых программных комплексов характеристики. К числу ключевых достоинств относится универсальность в плане поддержки форматов, обеспечивающая работу с практически любыми типами мультимедиа.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811EE" w:rsidRPr="00B811EE">
        <w:rPr>
          <w:rFonts w:ascii="Times" w:hAnsi="Times"/>
          <w:color w:val="000000" w:themeColor="text1"/>
          <w:sz w:val="28"/>
          <w:szCs w:val="28"/>
        </w:rPr>
        <w:t>Также каждой из программ присуща функция пакетной обработки, позволяющая пользователю одновременно обрабатывать несколько файлов и тем самым существенно повышать эффективность своей работы.</w:t>
      </w:r>
    </w:p>
    <w:p w14:paraId="6B67CD92" w14:textId="2EAF6AC1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С точки зрения удобства пользовательского интерфейса наблюдаются значительные различия. Программа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отличается высоким уровнем удобства и ориентирована на широкую аудиторию пользователей, включая начинающих. В то же время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требу</w:t>
      </w:r>
      <w:r>
        <w:rPr>
          <w:rFonts w:ascii="Times" w:hAnsi="Times"/>
          <w:color w:val="000000" w:themeColor="text1"/>
          <w:sz w:val="28"/>
          <w:szCs w:val="28"/>
        </w:rPr>
        <w:t>ет</w:t>
      </w:r>
      <w:r w:rsidRPr="002C5B10">
        <w:rPr>
          <w:rFonts w:ascii="Times" w:hAnsi="Times"/>
          <w:color w:val="000000" w:themeColor="text1"/>
          <w:sz w:val="28"/>
          <w:szCs w:val="28"/>
        </w:rPr>
        <w:t xml:space="preserve"> от пользователя некоторого понимания параметров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видеокодирования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Наименее удобным с точки зрения интерфейса является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который предоставляет широкий набор настроек, но обладает перегруженным и менее интуитивным интерфейсом.</w:t>
      </w:r>
    </w:p>
    <w:p w14:paraId="08463E72" w14:textId="6794F1F0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Анализ поддержки платформ показывает, что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является наиболее универсальным решением, так как поддерживает операционные системы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доступны </w:t>
      </w:r>
      <w:r w:rsidRPr="002C5B10">
        <w:rPr>
          <w:rFonts w:ascii="Times" w:hAnsi="Times"/>
          <w:color w:val="000000" w:themeColor="text1"/>
          <w:sz w:val="28"/>
          <w:szCs w:val="28"/>
        </w:rPr>
        <w:lastRenderedPageBreak/>
        <w:t xml:space="preserve">только для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>, что ограничивает их использование на других платформах.</w:t>
      </w:r>
    </w:p>
    <w:p w14:paraId="09D65E2E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 xml:space="preserve">По критерию гибкости настроек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демонстрируют высокий уровень, предоставляя пользователю широкие возможности по настройке параметров конвертации.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C5B10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2C5B10">
        <w:rPr>
          <w:rFonts w:ascii="Times" w:hAnsi="Times"/>
          <w:color w:val="000000" w:themeColor="text1"/>
          <w:sz w:val="28"/>
          <w:szCs w:val="28"/>
        </w:rPr>
        <w:t xml:space="preserve"> в данном аспекте уступает, предлагая более ограниченные возможности конфигурации, что может быть недостатком для продвинутых пользователей.</w:t>
      </w:r>
    </w:p>
    <w:p w14:paraId="7FE7B81D" w14:textId="77777777" w:rsidR="002C5B10" w:rsidRPr="002C5B10" w:rsidRDefault="002C5B10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5B10">
        <w:rPr>
          <w:rFonts w:ascii="Times" w:hAnsi="Times"/>
          <w:color w:val="000000" w:themeColor="text1"/>
          <w:sz w:val="28"/>
          <w:szCs w:val="28"/>
        </w:rPr>
        <w:t>С точки зрения стоимости все рассматриваемые решения являются бесплатными, что делает их доступными для широкого круга пользователей.</w:t>
      </w:r>
    </w:p>
    <w:p w14:paraId="4BBACF7E" w14:textId="136D2428" w:rsidR="002C5B10" w:rsidRDefault="00916092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6092">
        <w:rPr>
          <w:rFonts w:ascii="Times" w:hAnsi="Times"/>
          <w:color w:val="000000" w:themeColor="text1"/>
          <w:sz w:val="28"/>
          <w:szCs w:val="28"/>
        </w:rPr>
        <w:t>Подводя ито</w:t>
      </w:r>
      <w:r>
        <w:rPr>
          <w:rFonts w:ascii="Times" w:hAnsi="Times"/>
          <w:color w:val="000000" w:themeColor="text1"/>
          <w:sz w:val="28"/>
          <w:szCs w:val="28"/>
        </w:rPr>
        <w:t>г</w:t>
      </w:r>
      <w:r w:rsidRPr="00916092">
        <w:rPr>
          <w:rFonts w:ascii="Times" w:hAnsi="Times"/>
          <w:color w:val="000000" w:themeColor="text1"/>
          <w:sz w:val="28"/>
          <w:szCs w:val="28"/>
        </w:rPr>
        <w:t>, следует отметить выраженную поляризацию представленного на рынке софта: программные продукты либо ориентированы на массового пользователя и лишены глубоких настроек, либо обладают избыточной функциональностью, которая негативно сказывается на эргономике интерфейса. Данное противоречие обуславливает востребованность системы, способной совместить в себе интуитивно понятное управление, гибкость конфигурации и бесперебойную работу в различных операционных системах.</w:t>
      </w:r>
    </w:p>
    <w:p w14:paraId="2977C417" w14:textId="77777777" w:rsidR="00731FCF" w:rsidRPr="002C5B10" w:rsidRDefault="00731FCF" w:rsidP="002C5B1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A5C592" w14:textId="03957C1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Обоснование актуальности и конкурентных преимуществ собственной разработки</w:t>
      </w:r>
    </w:p>
    <w:p w14:paraId="5BA9F6BA" w14:textId="699C1CD9" w:rsidR="001221B5" w:rsidRPr="001221B5" w:rsidRDefault="0028783E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83E">
        <w:rPr>
          <w:rFonts w:ascii="Times" w:hAnsi="Times"/>
          <w:color w:val="000000" w:themeColor="text1"/>
          <w:sz w:val="28"/>
          <w:szCs w:val="28"/>
        </w:rPr>
        <w:t xml:space="preserve">Результаты сопоставительного анализа существующих инструментов </w:t>
      </w:r>
      <w:proofErr w:type="spellStart"/>
      <w:r w:rsidRPr="0028783E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28783E">
        <w:rPr>
          <w:rFonts w:ascii="Times" w:hAnsi="Times"/>
          <w:color w:val="000000" w:themeColor="text1"/>
          <w:sz w:val="28"/>
          <w:szCs w:val="28"/>
        </w:rPr>
        <w:t xml:space="preserve"> указывают на то, что, несмотря на насыщенность сегмента, многие решения по-прежнему страдают от недостаточной кроссплатформенности или чрезмерно высокого порога вхождения при настройке параметров [11, 13].</w:t>
      </w:r>
    </w:p>
    <w:p w14:paraId="18C6A97F" w14:textId="25D47CFD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 связи с этим возникает необходимость разработки программного продукта, который сочетает в себе простоту пользовательского интерфейса, поддержку различных операционных систем и удобные механизмы управления задачами обработки.</w:t>
      </w:r>
    </w:p>
    <w:p w14:paraId="20CC1271" w14:textId="4FEC4FD1" w:rsidR="00673222" w:rsidRDefault="00673222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 xml:space="preserve">Разрабатываемое программное обеспечение направлено на решение ряда ключевых задач, среди которых обеспечение кроссплатформенной работы, </w:t>
      </w:r>
      <w:r w:rsidRPr="00673222">
        <w:rPr>
          <w:rFonts w:ascii="Times" w:hAnsi="Times"/>
          <w:color w:val="000000" w:themeColor="text1"/>
          <w:sz w:val="28"/>
          <w:szCs w:val="28"/>
        </w:rPr>
        <w:lastRenderedPageBreak/>
        <w:t>создание интуитивно понятного графического интерфейса пользователя, реализация системы очередей задач для автоматизации обработки видеофайлов, а также упрощение процесса настройки параметров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673222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13C613DD" w14:textId="185C1CDD" w:rsidR="001221B5" w:rsidRP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Предлагаемый программный продукт будет ориентирован на пользователей, которым требуется простой и удобный инструмент для конвертации видеофайлов без необходимости работы с командной строкой или сложными настройками.</w:t>
      </w:r>
    </w:p>
    <w:p w14:paraId="32545359" w14:textId="1D8CFBCC" w:rsidR="001221B5" w:rsidRDefault="001221B5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разработка кроссплатформенного графического интерфейса для видео-конвертера с системой очередей задач является актуальной задачей и может предложить пользователям более удобное решение по сравнению с существующими программными средствами.</w:t>
      </w:r>
    </w:p>
    <w:p w14:paraId="44A48D03" w14:textId="77777777" w:rsidR="00C22EEF" w:rsidRDefault="00C22EEF" w:rsidP="00C22E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C66C366" w14:textId="7482B204" w:rsidR="0018262D" w:rsidRDefault="001221B5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Выявление проблем и постановка задачи на разработку</w:t>
      </w:r>
    </w:p>
    <w:p w14:paraId="02B98A60" w14:textId="423DBC3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Формулировка проблемной ситуации</w:t>
      </w:r>
    </w:p>
    <w:p w14:paraId="078E0A0C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Анализ существующих программных решений, таких как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HandBrake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Format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Factory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XMedia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Recode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показал, что большинство из них обладают высокой функциональностью, однако имеют ряд существенных недостатков.</w:t>
      </w:r>
    </w:p>
    <w:p w14:paraId="5783884D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Одной из основных проблем является сложность пользовательского интерфейса. Многие программы ориентированы на опытных пользователей и содержат большое количество параметров настройки, что затрудняет их использование для начинающих пользователей.</w:t>
      </w:r>
    </w:p>
    <w:p w14:paraId="5E86D848" w14:textId="77777777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 xml:space="preserve">Другой важной проблемой является ограниченная поддержка операционных систем. Некоторые программные решения работают только в среде </w:t>
      </w:r>
      <w:proofErr w:type="spellStart"/>
      <w:r w:rsidRPr="001221B5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1221B5">
        <w:rPr>
          <w:rFonts w:ascii="Times" w:hAnsi="Times"/>
          <w:color w:val="000000" w:themeColor="text1"/>
          <w:sz w:val="28"/>
          <w:szCs w:val="28"/>
        </w:rPr>
        <w:t>, что ограничивает возможности их использования на других платформах.</w:t>
      </w:r>
    </w:p>
    <w:p w14:paraId="630ACF08" w14:textId="4BFC6711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Также следует отметить недостаточную удобность управления задачами конвертации, особенно при работе с большим количеством файлов</w:t>
      </w:r>
      <w:r w:rsidR="00AE4545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>[8]</w:t>
      </w:r>
      <w:r w:rsidRPr="001221B5">
        <w:rPr>
          <w:rFonts w:ascii="Times" w:hAnsi="Times"/>
          <w:color w:val="000000" w:themeColor="text1"/>
          <w:sz w:val="28"/>
          <w:szCs w:val="28"/>
        </w:rPr>
        <w:t>. В ряде программ система очередей реализована недостаточно гибко, что усложняет автоматизацию процесса обработки видео.</w:t>
      </w:r>
    </w:p>
    <w:p w14:paraId="3507CC4D" w14:textId="44C04D8A" w:rsidR="001221B5" w:rsidRP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lastRenderedPageBreak/>
        <w:t xml:space="preserve">Кроме того, некоторые программы содержат избыточный функционал, не связанный непосредственно с задачами </w:t>
      </w:r>
      <w:r w:rsidR="00673222">
        <w:rPr>
          <w:rFonts w:ascii="Times" w:hAnsi="Times"/>
          <w:color w:val="000000" w:themeColor="text1"/>
          <w:sz w:val="28"/>
          <w:szCs w:val="28"/>
        </w:rPr>
        <w:t>видео-конверт</w:t>
      </w:r>
      <w:r w:rsidRPr="001221B5">
        <w:rPr>
          <w:rFonts w:ascii="Times" w:hAnsi="Times"/>
          <w:color w:val="000000" w:themeColor="text1"/>
          <w:sz w:val="28"/>
          <w:szCs w:val="28"/>
        </w:rPr>
        <w:t>ации, что делает интерфейс менее понятным и усложняет работу пользователя.</w:t>
      </w:r>
    </w:p>
    <w:p w14:paraId="556ADDA7" w14:textId="72AA824A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Таким образом, существующие программные решения не в полной мере удовлетворяют требованиям пользователей, что подтверждает актуальность разработки нового программного продукта.</w:t>
      </w:r>
    </w:p>
    <w:p w14:paraId="12554C38" w14:textId="77777777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5840457" w14:textId="347C414A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цели и задач создания программного продукта</w:t>
      </w:r>
    </w:p>
    <w:p w14:paraId="1DE18302" w14:textId="770778C9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Целью данной работы является разработка программного приложения для конвертации видеофайлов с удобным графическим интерфейсом и поддержкой автоматизированной обработки нескольких файлов.</w:t>
      </w:r>
    </w:p>
    <w:p w14:paraId="161A21E7" w14:textId="77777777" w:rsidR="00673222" w:rsidRDefault="00673222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73222">
        <w:rPr>
          <w:rFonts w:ascii="Times" w:hAnsi="Times"/>
          <w:color w:val="000000" w:themeColor="text1"/>
          <w:sz w:val="28"/>
          <w:szCs w:val="28"/>
        </w:rPr>
        <w:t>Для достижения поставленной цели необходимо выполнить комплекс задач, включающий проведение анализа существующих программных решений, определение требований к функциональности разрабатываемого продукта, разработку архитектуры программного обеспечения, реализацию удобного пользовательского интерфейса, создание механизма очередей задач для пакетной обработки, обеспечение поддержки основных форматов видео, а также проведение тестирования разработанной системы.</w:t>
      </w:r>
    </w:p>
    <w:p w14:paraId="74B1A8AF" w14:textId="2A113E95" w:rsidR="001221B5" w:rsidRDefault="001221B5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Решение указанных задач позволит создать программный продукт, ориентированный на удобство использования и автоматизацию процесса конвертации видео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[6, 11]</w:t>
      </w:r>
      <w:r w:rsidRPr="001221B5">
        <w:rPr>
          <w:rFonts w:ascii="Times" w:hAnsi="Times"/>
          <w:color w:val="000000" w:themeColor="text1"/>
          <w:sz w:val="28"/>
          <w:szCs w:val="28"/>
        </w:rPr>
        <w:t>.</w:t>
      </w:r>
    </w:p>
    <w:p w14:paraId="253D51FF" w14:textId="122DDF70" w:rsidR="00731FCF" w:rsidRDefault="00731FCF" w:rsidP="001221B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18D529E" w14:textId="00A336E7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Описание концепции будущего решения (TO-BE)</w:t>
      </w:r>
    </w:p>
    <w:p w14:paraId="04D7547E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Целью данной работы является создание прикладного программного обеспечения для преобразования видеофайлов, оснащенного графическим интерфейсом и механизмом управления очередями [10].</w:t>
      </w:r>
    </w:p>
    <w:p w14:paraId="15E55365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При проектировании архитектуры упор делался на эргономику интерфейса, чтобы рядовой пользователь мог без затруднений выполнить базовые операции: добавление медиаконтента в рабочую область, выбор целевого формата и запуск кодирования.</w:t>
      </w:r>
    </w:p>
    <w:p w14:paraId="0140B832" w14:textId="77777777" w:rsidR="00B811EE" w:rsidRP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lastRenderedPageBreak/>
        <w:t>Ключевой функционал приложения включает в себя:</w:t>
      </w:r>
    </w:p>
    <w:p w14:paraId="7BABF2C9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автоматизацию пакетной обработки файлов;</w:t>
      </w:r>
    </w:p>
    <w:p w14:paraId="0E8DF15C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встроенную систему очередей, позволяющую выстраивать последовательность заданий;</w:t>
      </w:r>
    </w:p>
    <w:p w14:paraId="76711AAE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инструменты для тонкой настройки параметров (битрейт, кодеки, разрешение);</w:t>
      </w:r>
    </w:p>
    <w:p w14:paraId="6C197141" w14:textId="77777777" w:rsidR="00B811EE" w:rsidRPr="00B811EE" w:rsidRDefault="00B811EE" w:rsidP="00B2697E">
      <w:pPr>
        <w:pStyle w:val="a4"/>
        <w:numPr>
          <w:ilvl w:val="0"/>
          <w:numId w:val="3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11EE">
        <w:rPr>
          <w:rFonts w:ascii="Times" w:hAnsi="Times"/>
          <w:color w:val="000000" w:themeColor="text1"/>
          <w:sz w:val="28"/>
          <w:szCs w:val="28"/>
        </w:rPr>
        <w:t>оптимизацию алгоритмов для эффективного использования вычислительных ресурсов ПК.</w:t>
      </w:r>
    </w:p>
    <w:p w14:paraId="01230CD3" w14:textId="34278372" w:rsidR="00731FCF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По</w:t>
      </w:r>
      <w:r w:rsidRPr="00B811EE">
        <w:rPr>
          <w:rFonts w:ascii="Times" w:hAnsi="Times"/>
          <w:color w:val="000000" w:themeColor="text1"/>
          <w:sz w:val="28"/>
          <w:szCs w:val="28"/>
        </w:rPr>
        <w:t xml:space="preserve"> итог</w:t>
      </w:r>
      <w:r>
        <w:rPr>
          <w:rFonts w:ascii="Times" w:hAnsi="Times"/>
          <w:color w:val="000000" w:themeColor="text1"/>
          <w:sz w:val="28"/>
          <w:szCs w:val="28"/>
        </w:rPr>
        <w:t>у</w:t>
      </w:r>
      <w:r w:rsidRPr="00B811EE">
        <w:rPr>
          <w:rFonts w:ascii="Times" w:hAnsi="Times"/>
          <w:color w:val="000000" w:themeColor="text1"/>
          <w:sz w:val="28"/>
          <w:szCs w:val="28"/>
        </w:rPr>
        <w:t>, разработанная система объединяет в себе гибкость настроек для профессиональных задач и простоту управления, необходимую для менее подготовленных пользователей</w:t>
      </w:r>
    </w:p>
    <w:p w14:paraId="36A513C7" w14:textId="77777777" w:rsidR="00B811EE" w:rsidRDefault="00B811EE" w:rsidP="00B811E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A60D5D" w14:textId="26079A4D" w:rsidR="0018262D" w:rsidRDefault="001221B5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221B5">
        <w:rPr>
          <w:rFonts w:ascii="Times" w:hAnsi="Times"/>
          <w:color w:val="000000" w:themeColor="text1"/>
          <w:sz w:val="28"/>
          <w:szCs w:val="28"/>
        </w:rPr>
        <w:t>Определение границ проекта и ограничений</w:t>
      </w:r>
    </w:p>
    <w:p w14:paraId="366B367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Для успешной реализации проекта необходимо чётко обозначить рамки функциональных возможностей разрабатываемого программного продукта.</w:t>
      </w:r>
    </w:p>
    <w:p w14:paraId="04A91BFB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Ключевой задачей в данной работе является создание инструментов для добавления видеофайлов, выбора целевого формата конвертации, настройки базовых параметров обработки, а также внедрение системы управления очередью заданий. Внедряемый функционал ориентирован на выполнение стандартных пользовательских сценариев по перекодированию мультимедиа.</w:t>
      </w:r>
    </w:p>
    <w:p w14:paraId="1913FE50" w14:textId="77777777" w:rsidR="0057449B" w:rsidRPr="0057449B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>При этом в текущую версию приложения намеренно не включены функции профессионального видеомонтажа, инструменты глубокой обработки видеопотока, а также возможности онлайн-конвертации. Подобное ограничение сферы разработки продиктовано необходимостью сфокусироваться на оптимизации взаимодействия пользователя с интерфейсом и стабильности работы системы очередей.</w:t>
      </w:r>
    </w:p>
    <w:p w14:paraId="5964D7CC" w14:textId="3ACD7334" w:rsidR="00D43F03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49B">
        <w:rPr>
          <w:rFonts w:ascii="Times" w:hAnsi="Times"/>
          <w:color w:val="000000" w:themeColor="text1"/>
          <w:sz w:val="28"/>
          <w:szCs w:val="28"/>
        </w:rPr>
        <w:t xml:space="preserve">Дополнительно в работе учитываются технологические лимиты, продиктованные особенностями сторонних библиотек для обработки видео и ресурсоёмкостью клиентского оборудования. Установление подобных </w:t>
      </w:r>
      <w:r w:rsidRPr="0057449B">
        <w:rPr>
          <w:rFonts w:ascii="Times" w:hAnsi="Times"/>
          <w:color w:val="000000" w:themeColor="text1"/>
          <w:sz w:val="28"/>
          <w:szCs w:val="28"/>
        </w:rPr>
        <w:lastRenderedPageBreak/>
        <w:t>граничных условий позволяет систематизировать процесс проектирования и обеспечить поэтапную реализацию всех заявленных системных функций</w:t>
      </w:r>
    </w:p>
    <w:p w14:paraId="76C96C8D" w14:textId="77777777" w:rsidR="0057449B" w:rsidRPr="001221B5" w:rsidRDefault="0057449B" w:rsidP="0057449B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026427" w14:textId="5C6515C0" w:rsidR="0018262D" w:rsidRDefault="00BB3438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Моделирование и спецификация требований к программному обеспечению</w:t>
      </w:r>
    </w:p>
    <w:p w14:paraId="41DC3572" w14:textId="2D69557B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Определение </w:t>
      </w:r>
      <w:proofErr w:type="spellStart"/>
      <w:r w:rsidRPr="00BB3438">
        <w:rPr>
          <w:rFonts w:ascii="Times" w:hAnsi="Times"/>
          <w:color w:val="000000" w:themeColor="text1"/>
          <w:sz w:val="28"/>
          <w:szCs w:val="28"/>
        </w:rPr>
        <w:t>акторов</w:t>
      </w:r>
      <w:proofErr w:type="spellEnd"/>
      <w:r w:rsidRPr="00BB3438">
        <w:rPr>
          <w:rFonts w:ascii="Times" w:hAnsi="Times"/>
          <w:color w:val="000000" w:themeColor="text1"/>
          <w:sz w:val="28"/>
          <w:szCs w:val="28"/>
        </w:rPr>
        <w:t xml:space="preserve"> и построение диаграммы вариантов использования</w:t>
      </w:r>
    </w:p>
    <w:p w14:paraId="72D7F414" w14:textId="77777777" w:rsidR="004A0101" w:rsidRP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>На начальном этапе анализа требований была разработана диаграмма вариантов использования системы. Её целью стало наглядное представление взаимодействия будущего пользователя с системой и чёткое определение ключевых функций программного продукта [2, 9].</w:t>
      </w:r>
    </w:p>
    <w:p w14:paraId="0A5C05C9" w14:textId="04286584" w:rsidR="003A2546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A0101">
        <w:rPr>
          <w:rFonts w:ascii="Times" w:hAnsi="Times"/>
          <w:color w:val="000000" w:themeColor="text1"/>
          <w:sz w:val="28"/>
          <w:szCs w:val="28"/>
        </w:rPr>
        <w:t xml:space="preserve">Под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понимается внешний субъект, взаимодействующий с программным обеспечением. В нашем случае основным </w:t>
      </w:r>
      <w:proofErr w:type="spellStart"/>
      <w:r w:rsidRPr="004A0101">
        <w:rPr>
          <w:rFonts w:ascii="Times" w:hAnsi="Times"/>
          <w:color w:val="000000" w:themeColor="text1"/>
          <w:sz w:val="28"/>
          <w:szCs w:val="28"/>
        </w:rPr>
        <w:t>актором</w:t>
      </w:r>
      <w:proofErr w:type="spellEnd"/>
      <w:r w:rsidRPr="004A0101">
        <w:rPr>
          <w:rFonts w:ascii="Times" w:hAnsi="Times"/>
          <w:color w:val="000000" w:themeColor="text1"/>
          <w:sz w:val="28"/>
          <w:szCs w:val="28"/>
        </w:rPr>
        <w:t xml:space="preserve"> является пользователь, который осуществляет взаимодействие с системой через операции добавления файлов, настройки параметров конвертации и запуска обработки.</w:t>
      </w:r>
    </w:p>
    <w:p w14:paraId="17D1BA55" w14:textId="77777777" w:rsidR="004A0101" w:rsidRDefault="004A0101" w:rsidP="004A010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AD7901" w14:textId="0F9A1140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4946E96" wp14:editId="15F40E4B">
            <wp:extent cx="5208580" cy="284286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1_1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883" cy="2859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24E12" w14:textId="14DCD651" w:rsidR="00673222" w:rsidRP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1.1 – Диаграмма вариантов использования</w:t>
      </w:r>
    </w:p>
    <w:p w14:paraId="47982F93" w14:textId="77777777" w:rsidR="00731FCF" w:rsidRPr="00BB3438" w:rsidRDefault="00731FCF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CD63D2" w14:textId="17D17C37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Детальное описание функциональных требований (спецификация прецедентов)</w:t>
      </w:r>
    </w:p>
    <w:p w14:paraId="010810DA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Функциональные требования в нашей работе определяют круг задач и действий, которые предстоит выполнять разрабатываемой программной системе. Чтобы эти требования были максимально понятными и однозначными, мы используем методику описания вариантов использования (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Use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287E3A">
        <w:rPr>
          <w:rFonts w:ascii="Times" w:hAnsi="Times"/>
          <w:color w:val="000000" w:themeColor="text1"/>
          <w:sz w:val="28"/>
          <w:szCs w:val="28"/>
        </w:rPr>
        <w:t>Case</w:t>
      </w:r>
      <w:proofErr w:type="spellEnd"/>
      <w:r w:rsidRPr="00287E3A">
        <w:rPr>
          <w:rFonts w:ascii="Times" w:hAnsi="Times"/>
          <w:color w:val="000000" w:themeColor="text1"/>
          <w:sz w:val="28"/>
          <w:szCs w:val="28"/>
        </w:rPr>
        <w:t>).</w:t>
      </w:r>
    </w:p>
    <w:p w14:paraId="67DD23A0" w14:textId="77777777" w:rsidR="00287E3A" w:rsidRP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Каждый такой вариант представляет собой детализированный сценарий взаимодействия пользователя с системой, призванный обеспечить достижение конкретной цели или выполнение определённой функции.</w:t>
      </w:r>
    </w:p>
    <w:p w14:paraId="1F42B4A7" w14:textId="701AE404" w:rsidR="00BB3438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Далее будет представлен пример спецификации одного из разработанных вариантов использования.</w:t>
      </w:r>
    </w:p>
    <w:p w14:paraId="52AA63D7" w14:textId="77777777" w:rsidR="00287E3A" w:rsidRDefault="00287E3A" w:rsidP="00287E3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A9C212" w14:textId="0E73E5E7" w:rsidR="00BB3438" w:rsidRDefault="00BB343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Таблица 1.1 – Спецификация варианта использования «Добавление видеофайла»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361"/>
        <w:gridCol w:w="5210"/>
      </w:tblGrid>
      <w:tr w:rsidR="00BB3438" w14:paraId="48B66D71" w14:textId="77777777" w:rsidTr="00673222">
        <w:tc>
          <w:tcPr>
            <w:tcW w:w="4361" w:type="dxa"/>
            <w:vAlign w:val="center"/>
          </w:tcPr>
          <w:p w14:paraId="698299C9" w14:textId="2FE52090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Параметр</w:t>
            </w:r>
          </w:p>
        </w:tc>
        <w:tc>
          <w:tcPr>
            <w:tcW w:w="5210" w:type="dxa"/>
            <w:vAlign w:val="center"/>
          </w:tcPr>
          <w:p w14:paraId="5252ACA7" w14:textId="041EF069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BB3438" w14:paraId="7A8767F6" w14:textId="77777777" w:rsidTr="00673222">
        <w:tc>
          <w:tcPr>
            <w:tcW w:w="4361" w:type="dxa"/>
            <w:vAlign w:val="center"/>
          </w:tcPr>
          <w:p w14:paraId="19915BAC" w14:textId="31F9932F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Название варианта использования</w:t>
            </w:r>
          </w:p>
        </w:tc>
        <w:tc>
          <w:tcPr>
            <w:tcW w:w="5210" w:type="dxa"/>
            <w:vAlign w:val="center"/>
          </w:tcPr>
          <w:p w14:paraId="7876A43B" w14:textId="4E903DE7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Добавление видеофайла</w:t>
            </w:r>
          </w:p>
        </w:tc>
      </w:tr>
      <w:tr w:rsidR="00BB3438" w14:paraId="1D370781" w14:textId="77777777" w:rsidTr="00673222">
        <w:tc>
          <w:tcPr>
            <w:tcW w:w="4361" w:type="dxa"/>
            <w:vAlign w:val="center"/>
          </w:tcPr>
          <w:p w14:paraId="37AC4460" w14:textId="0EA399DE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673222">
              <w:rPr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5210" w:type="dxa"/>
            <w:vAlign w:val="center"/>
          </w:tcPr>
          <w:p w14:paraId="66C7E207" w14:textId="3552900C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</w:t>
            </w:r>
          </w:p>
        </w:tc>
      </w:tr>
      <w:tr w:rsidR="00BB3438" w14:paraId="02A490C8" w14:textId="77777777" w:rsidTr="00673222">
        <w:tc>
          <w:tcPr>
            <w:tcW w:w="4361" w:type="dxa"/>
            <w:vAlign w:val="center"/>
          </w:tcPr>
          <w:p w14:paraId="632794FC" w14:textId="3B6CF141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Краткое описание</w:t>
            </w:r>
          </w:p>
        </w:tc>
        <w:tc>
          <w:tcPr>
            <w:tcW w:w="5210" w:type="dxa"/>
            <w:vAlign w:val="center"/>
          </w:tcPr>
          <w:p w14:paraId="008B7F70" w14:textId="3E949B2D" w:rsidR="00BB3438" w:rsidRPr="00673222" w:rsidRDefault="00BB3438" w:rsidP="00BB3438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добавляет видеофайл для последующей конвертации</w:t>
            </w:r>
          </w:p>
        </w:tc>
      </w:tr>
      <w:tr w:rsidR="00E25AD0" w14:paraId="60CA7312" w14:textId="77777777" w:rsidTr="00673222">
        <w:tc>
          <w:tcPr>
            <w:tcW w:w="4361" w:type="dxa"/>
            <w:vAlign w:val="center"/>
          </w:tcPr>
          <w:p w14:paraId="2890434C" w14:textId="7698DC9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Предусловия</w:t>
            </w:r>
          </w:p>
        </w:tc>
        <w:tc>
          <w:tcPr>
            <w:tcW w:w="5210" w:type="dxa"/>
            <w:vAlign w:val="center"/>
          </w:tcPr>
          <w:p w14:paraId="417280F8" w14:textId="61530EA7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Программа запущена</w:t>
            </w:r>
          </w:p>
        </w:tc>
      </w:tr>
      <w:tr w:rsidR="00E25AD0" w14:paraId="6B4CCF77" w14:textId="77777777" w:rsidTr="00673222">
        <w:tc>
          <w:tcPr>
            <w:tcW w:w="4361" w:type="dxa"/>
            <w:vAlign w:val="center"/>
          </w:tcPr>
          <w:p w14:paraId="7D1F09A4" w14:textId="4A66044B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Основной сценарий</w:t>
            </w:r>
          </w:p>
        </w:tc>
        <w:tc>
          <w:tcPr>
            <w:tcW w:w="5210" w:type="dxa"/>
            <w:vAlign w:val="center"/>
          </w:tcPr>
          <w:p w14:paraId="46BF931A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</w:tabs>
              <w:spacing w:line="360" w:lineRule="auto"/>
              <w:ind w:left="39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нажимает кнопку добавления файла.</w:t>
            </w:r>
          </w:p>
          <w:p w14:paraId="3E7B2ED4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Открывается окно выбора файла.</w:t>
            </w:r>
          </w:p>
          <w:p w14:paraId="16C04173" w14:textId="77777777" w:rsidR="00E25AD0" w:rsidRPr="00673222" w:rsidRDefault="00E25AD0" w:rsidP="00B2697E">
            <w:pPr>
              <w:pStyle w:val="a4"/>
              <w:numPr>
                <w:ilvl w:val="1"/>
                <w:numId w:val="34"/>
              </w:numPr>
              <w:tabs>
                <w:tab w:val="left" w:pos="315"/>
                <w:tab w:val="left" w:pos="1134"/>
              </w:tabs>
              <w:spacing w:line="360" w:lineRule="auto"/>
              <w:ind w:left="32" w:firstLine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Пользователь выбирает видеофайл.</w:t>
            </w:r>
          </w:p>
          <w:p w14:paraId="2AC1E3CC" w14:textId="689BA8B9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Файл добавляется в список задач.</w:t>
            </w:r>
          </w:p>
        </w:tc>
      </w:tr>
      <w:tr w:rsidR="00E25AD0" w14:paraId="0B647A77" w14:textId="77777777" w:rsidTr="00673222">
        <w:tc>
          <w:tcPr>
            <w:tcW w:w="4361" w:type="dxa"/>
            <w:vAlign w:val="center"/>
          </w:tcPr>
          <w:p w14:paraId="18C8CD72" w14:textId="36A4BA24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Результат</w:t>
            </w:r>
          </w:p>
        </w:tc>
        <w:tc>
          <w:tcPr>
            <w:tcW w:w="5210" w:type="dxa"/>
            <w:vAlign w:val="center"/>
          </w:tcPr>
          <w:p w14:paraId="6A7E53DF" w14:textId="6885D75C" w:rsidR="00E25AD0" w:rsidRPr="00673222" w:rsidRDefault="00E25AD0" w:rsidP="00E25AD0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73222">
              <w:rPr>
                <w:sz w:val="28"/>
                <w:szCs w:val="28"/>
              </w:rPr>
              <w:t>Видео успешно добавлено в систему</w:t>
            </w:r>
          </w:p>
        </w:tc>
      </w:tr>
    </w:tbl>
    <w:p w14:paraId="38199219" w14:textId="77777777" w:rsidR="00CF2A89" w:rsidRDefault="00CF2A89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9384B8" w14:textId="44958B9B" w:rsidR="00731FCF" w:rsidRDefault="00287E3A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87E3A">
        <w:rPr>
          <w:rFonts w:ascii="Times" w:hAnsi="Times"/>
          <w:color w:val="000000" w:themeColor="text1"/>
          <w:sz w:val="28"/>
          <w:szCs w:val="28"/>
        </w:rPr>
        <w:t>По этому же принципу будут детализированы и другие варианты использования, охватывающие настройку параметров конвертации, управление очередью задач, а также запуск процесса обработки.</w:t>
      </w:r>
    </w:p>
    <w:p w14:paraId="51398366" w14:textId="26F0FDB1" w:rsidR="0018262D" w:rsidRDefault="00BB3438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Формулировка нефункциональных требований</w:t>
      </w:r>
    </w:p>
    <w:p w14:paraId="06412C12" w14:textId="5D7026D0" w:rsidR="00BB3438" w:rsidRDefault="00DC4578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4578">
        <w:rPr>
          <w:rFonts w:ascii="Times" w:hAnsi="Times"/>
          <w:color w:val="000000" w:themeColor="text1"/>
          <w:sz w:val="28"/>
          <w:szCs w:val="28"/>
        </w:rPr>
        <w:t>В данном разделе определяются нефункциональные требования, которые задают качественные характеристики разрабатываемого программного продукта и описывают условия, в которых он будет функционировать.</w:t>
      </w:r>
    </w:p>
    <w:p w14:paraId="34C7B6C1" w14:textId="6FCC9FA1" w:rsidR="0018262D" w:rsidRPr="00BB3438" w:rsidRDefault="00BB3438" w:rsidP="00B2697E">
      <w:pPr>
        <w:pStyle w:val="a4"/>
        <w:numPr>
          <w:ilvl w:val="3"/>
          <w:numId w:val="1"/>
        </w:numPr>
        <w:tabs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производительности</w:t>
      </w:r>
    </w:p>
    <w:p w14:paraId="2EF2E8B9" w14:textId="77777777" w:rsidR="00E30D41" w:rsidRDefault="000030C8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639C5">
        <w:rPr>
          <w:rFonts w:ascii="Times" w:hAnsi="Times"/>
          <w:color w:val="000000" w:themeColor="text1"/>
          <w:sz w:val="28"/>
          <w:szCs w:val="28"/>
        </w:rPr>
        <w:t>Архитектура программного обеспечения базируется на принципе многопоточности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, когда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функционал перекодирования вынесен в отдельные потоки исполнения</w:t>
      </w:r>
      <w:r w:rsidR="005639C5" w:rsidRPr="005639C5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Подобный подход позволяет поддерживать интерактивность GUI, предотвращая блокировку основного потока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 (например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,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 xml:space="preserve"> при выполнении ресурсо</w:t>
      </w:r>
      <w:r w:rsidR="008231C6">
        <w:rPr>
          <w:rFonts w:ascii="Times" w:hAnsi="Times"/>
          <w:color w:val="000000" w:themeColor="text1"/>
          <w:sz w:val="28"/>
          <w:szCs w:val="28"/>
        </w:rPr>
        <w:t>ё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мких операций обработки данных</w:t>
      </w:r>
      <w:r w:rsidR="00E30D41" w:rsidRPr="00E30D41">
        <w:rPr>
          <w:rFonts w:ascii="Times" w:hAnsi="Times"/>
          <w:color w:val="000000" w:themeColor="text1"/>
          <w:sz w:val="28"/>
          <w:szCs w:val="28"/>
        </w:rPr>
        <w:t>)</w:t>
      </w:r>
      <w:r w:rsidR="000F2D4C" w:rsidRPr="000F2D4C">
        <w:rPr>
          <w:rFonts w:ascii="Times" w:hAnsi="Times"/>
          <w:color w:val="000000" w:themeColor="text1"/>
          <w:sz w:val="28"/>
          <w:szCs w:val="28"/>
        </w:rPr>
        <w:t>.</w:t>
      </w:r>
    </w:p>
    <w:p w14:paraId="076604A3" w14:textId="20284FCC" w:rsidR="00BB3438" w:rsidRDefault="000F2D4C" w:rsidP="008231C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2D4C">
        <w:rPr>
          <w:rFonts w:ascii="Times" w:hAnsi="Times"/>
          <w:color w:val="000000" w:themeColor="text1"/>
          <w:sz w:val="28"/>
          <w:szCs w:val="28"/>
        </w:rPr>
        <w:t>Ключев</w:t>
      </w:r>
      <w:r w:rsidR="00E30D41">
        <w:rPr>
          <w:rFonts w:ascii="Times" w:hAnsi="Times"/>
          <w:color w:val="000000" w:themeColor="text1"/>
          <w:sz w:val="28"/>
          <w:szCs w:val="28"/>
        </w:rPr>
        <w:t>ым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элемент</w:t>
      </w:r>
      <w:r w:rsidR="00E30D41">
        <w:rPr>
          <w:rFonts w:ascii="Times" w:hAnsi="Times"/>
          <w:color w:val="000000" w:themeColor="text1"/>
          <w:sz w:val="28"/>
          <w:szCs w:val="28"/>
        </w:rPr>
        <w:t>ом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архитектуры </w:t>
      </w:r>
      <w:r w:rsidR="00E30D41">
        <w:rPr>
          <w:rFonts w:ascii="Times" w:hAnsi="Times"/>
          <w:color w:val="000000" w:themeColor="text1"/>
          <w:sz w:val="28"/>
          <w:szCs w:val="28"/>
        </w:rPr>
        <w:t>при таком подходе является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диспетчер задач, </w:t>
      </w:r>
      <w:r w:rsidR="00E30D41">
        <w:rPr>
          <w:rFonts w:ascii="Times" w:hAnsi="Times"/>
          <w:color w:val="000000" w:themeColor="text1"/>
          <w:sz w:val="28"/>
          <w:szCs w:val="28"/>
        </w:rPr>
        <w:t xml:space="preserve">который </w:t>
      </w:r>
      <w:r w:rsidRPr="000F2D4C">
        <w:rPr>
          <w:rFonts w:ascii="Times" w:hAnsi="Times"/>
          <w:color w:val="000000" w:themeColor="text1"/>
          <w:sz w:val="28"/>
          <w:szCs w:val="28"/>
        </w:rPr>
        <w:t>отвеча</w:t>
      </w:r>
      <w:r w:rsidR="00E30D41">
        <w:rPr>
          <w:rFonts w:ascii="Times" w:hAnsi="Times"/>
          <w:color w:val="000000" w:themeColor="text1"/>
          <w:sz w:val="28"/>
          <w:szCs w:val="28"/>
        </w:rPr>
        <w:t>ет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за динамическое управление очередью запросов. Распределение вычислительной нагрузки на CPU и объ</w:t>
      </w:r>
      <w:r w:rsidR="00EC0417">
        <w:rPr>
          <w:rFonts w:ascii="Times" w:hAnsi="Times"/>
          <w:color w:val="000000" w:themeColor="text1"/>
          <w:sz w:val="28"/>
          <w:szCs w:val="28"/>
        </w:rPr>
        <w:t>ё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мов данных в ОЗУ настроено таким образом, чтобы исключить </w:t>
      </w:r>
      <w:r w:rsidR="001D216B">
        <w:rPr>
          <w:rFonts w:ascii="Times" w:hAnsi="Times"/>
          <w:color w:val="000000" w:themeColor="text1"/>
          <w:sz w:val="28"/>
          <w:szCs w:val="28"/>
        </w:rPr>
        <w:t>«зависания»</w:t>
      </w:r>
      <w:r w:rsidRPr="000F2D4C">
        <w:rPr>
          <w:rFonts w:ascii="Times" w:hAnsi="Times"/>
          <w:color w:val="000000" w:themeColor="text1"/>
          <w:sz w:val="28"/>
          <w:szCs w:val="28"/>
        </w:rPr>
        <w:t xml:space="preserve"> при взаимодействии пользователя с программой.</w:t>
      </w:r>
    </w:p>
    <w:p w14:paraId="14C25280" w14:textId="311B10EB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696D32" w14:textId="26510307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безопасности и защите данных</w:t>
      </w:r>
    </w:p>
    <w:p w14:paraId="4C3E60DA" w14:textId="7D199197" w:rsidR="00BB3438" w:rsidRDefault="008E4D2C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E4D2C">
        <w:rPr>
          <w:rFonts w:ascii="Times" w:hAnsi="Times"/>
          <w:color w:val="000000" w:themeColor="text1"/>
          <w:sz w:val="28"/>
          <w:szCs w:val="28"/>
        </w:rPr>
        <w:t xml:space="preserve">Критическим требованием к ПО является гарантия сохранности исходных файлов пользователя. Логика обработки спроектирована по принципу «только для чтения» (в отношении исходных данных), что исключает возможность непреднамеренной модификации или </w:t>
      </w:r>
      <w:r w:rsidR="00360228">
        <w:rPr>
          <w:rFonts w:ascii="Times" w:hAnsi="Times"/>
          <w:color w:val="000000" w:themeColor="text1"/>
          <w:sz w:val="28"/>
          <w:szCs w:val="28"/>
        </w:rPr>
        <w:t>повреждения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 файлов. Над</w:t>
      </w:r>
      <w:r w:rsidR="004C140C">
        <w:rPr>
          <w:rFonts w:ascii="Times" w:hAnsi="Times"/>
          <w:color w:val="000000" w:themeColor="text1"/>
          <w:sz w:val="28"/>
          <w:szCs w:val="28"/>
        </w:rPr>
        <w:t>ё</w:t>
      </w:r>
      <w:r w:rsidRPr="008E4D2C">
        <w:rPr>
          <w:rFonts w:ascii="Times" w:hAnsi="Times"/>
          <w:color w:val="000000" w:themeColor="text1"/>
          <w:sz w:val="28"/>
          <w:szCs w:val="28"/>
        </w:rPr>
        <w:t xml:space="preserve">жность системы обеспечивается многоуровневым </w:t>
      </w:r>
      <w:proofErr w:type="spellStart"/>
      <w:r w:rsidRPr="008E4D2C">
        <w:rPr>
          <w:rFonts w:ascii="Times" w:hAnsi="Times"/>
          <w:color w:val="000000" w:themeColor="text1"/>
          <w:sz w:val="28"/>
          <w:szCs w:val="28"/>
        </w:rPr>
        <w:t>препроцессингом</w:t>
      </w:r>
      <w:proofErr w:type="spellEnd"/>
      <w:r w:rsidRPr="008E4D2C">
        <w:rPr>
          <w:rFonts w:ascii="Times" w:hAnsi="Times"/>
          <w:color w:val="000000" w:themeColor="text1"/>
          <w:sz w:val="28"/>
          <w:szCs w:val="28"/>
        </w:rPr>
        <w:t>: программные модули проводят строгую валидацию входных форматов и верификацию параметров файлов перед началом работы. В случае возникновения фатальных системных ошибок предусмотрен механизм безопасного прерывания процесса, минимизирующий риск повреждения файловой структуры на используемых носителях.</w:t>
      </w:r>
    </w:p>
    <w:p w14:paraId="2568838B" w14:textId="59627DF2" w:rsidR="00731FCF" w:rsidRDefault="00731FCF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869BCF" w14:textId="71142771" w:rsidR="00B42541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3A12B0" w14:textId="77777777" w:rsidR="00B42541" w:rsidRPr="00BB3438" w:rsidRDefault="00B42541" w:rsidP="00BB34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687345" w14:textId="3AA50E6E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>Требования к над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B3438">
        <w:rPr>
          <w:rFonts w:ascii="Times" w:hAnsi="Times"/>
          <w:color w:val="000000" w:themeColor="text1"/>
          <w:sz w:val="28"/>
          <w:szCs w:val="28"/>
        </w:rPr>
        <w:t>жности и доступности</w:t>
      </w:r>
    </w:p>
    <w:p w14:paraId="15A26979" w14:textId="1B625A4F" w:rsidR="00BB3438" w:rsidRDefault="000030C8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030C8">
        <w:rPr>
          <w:rFonts w:ascii="Times" w:hAnsi="Times"/>
          <w:color w:val="000000" w:themeColor="text1"/>
          <w:sz w:val="28"/>
          <w:szCs w:val="28"/>
        </w:rPr>
        <w:t>Программный продукт должен демонстрировать устойчивость к ошибкам в ходе обработки файлов [14]. Ключевые параметры надежности включают способность к самовосстановлению после сбоев обработки, корректное прерывание потоковых операций и фиксацию статуса задач (текущих и выполненных) в журнале системы для предотвращения потери информации о прогрессе конвертации.</w:t>
      </w:r>
    </w:p>
    <w:p w14:paraId="272F422C" w14:textId="77777777" w:rsidR="000E592F" w:rsidRDefault="000E592F" w:rsidP="00DC4578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89EAF1" w14:textId="6FF7F405" w:rsidR="0018262D" w:rsidRDefault="00BB3438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>Требования к интерфейсу и удобству использования (UI/UX)</w:t>
      </w:r>
    </w:p>
    <w:p w14:paraId="779813B2" w14:textId="39AC2CD8" w:rsidR="00BB3438" w:rsidRDefault="00BB3438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Основные требования </w:t>
      </w:r>
      <w:r>
        <w:rPr>
          <w:rFonts w:ascii="Times" w:hAnsi="Times"/>
          <w:color w:val="000000" w:themeColor="text1"/>
          <w:sz w:val="28"/>
          <w:szCs w:val="28"/>
        </w:rPr>
        <w:t xml:space="preserve">к интерфейсу и удобству использования включают </w:t>
      </w:r>
      <w:r w:rsidRPr="00BB3438">
        <w:rPr>
          <w:rFonts w:ascii="Times" w:hAnsi="Times"/>
          <w:color w:val="000000" w:themeColor="text1"/>
          <w:sz w:val="28"/>
          <w:szCs w:val="28"/>
        </w:rPr>
        <w:t>интуитивно понятная структура интерфейса, минимальное количество действий для выполнения операций, наличие визуальной информации о ходе выполнения задач</w:t>
      </w:r>
      <w:r w:rsidR="00BA368A" w:rsidRPr="00BA368A">
        <w:rPr>
          <w:rFonts w:ascii="Times" w:hAnsi="Times"/>
          <w:color w:val="000000" w:themeColor="text1"/>
          <w:sz w:val="28"/>
          <w:szCs w:val="28"/>
        </w:rPr>
        <w:t xml:space="preserve"> [13]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</w:p>
    <w:p w14:paraId="27A9B2FF" w14:textId="77777777" w:rsidR="005E3C22" w:rsidRPr="00BB3438" w:rsidRDefault="005E3C22" w:rsidP="00690A06">
      <w:pPr>
        <w:pStyle w:val="a4"/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F97FD8" w14:textId="78451420" w:rsidR="0018262D" w:rsidRDefault="00690A06" w:rsidP="00B2697E">
      <w:pPr>
        <w:pStyle w:val="a4"/>
        <w:numPr>
          <w:ilvl w:val="3"/>
          <w:numId w:val="1"/>
        </w:numPr>
        <w:tabs>
          <w:tab w:val="left" w:pos="1134"/>
          <w:tab w:val="left" w:pos="1560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Требования к технологическому стеку (предварительные ограничения)</w:t>
      </w:r>
    </w:p>
    <w:p w14:paraId="4D1BD481" w14:textId="77777777" w:rsidR="00690A06" w:rsidRP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Разрабатываемое программное обеспечение должно использовать современные технологии разработки программных приложений.</w:t>
      </w:r>
    </w:p>
    <w:p w14:paraId="0D220411" w14:textId="0D46252D" w:rsidR="00690A06" w:rsidRDefault="00690A06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90A06">
        <w:rPr>
          <w:rFonts w:ascii="Times" w:hAnsi="Times"/>
          <w:color w:val="000000" w:themeColor="text1"/>
          <w:sz w:val="28"/>
          <w:szCs w:val="28"/>
        </w:rPr>
        <w:t>В качестве технологической основы предполагается использование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язык</w:t>
      </w:r>
      <w:r w:rsidR="00AC7EDF">
        <w:rPr>
          <w:rFonts w:ascii="Times" w:hAnsi="Times"/>
          <w:color w:val="000000" w:themeColor="text1"/>
          <w:sz w:val="28"/>
          <w:szCs w:val="28"/>
        </w:rPr>
        <w:t>а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программирования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Python</w:t>
      </w:r>
      <w:r w:rsidR="00AC7EDF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AC7EDF">
        <w:rPr>
          <w:rFonts w:ascii="Times" w:hAnsi="Times"/>
          <w:color w:val="000000" w:themeColor="text1"/>
          <w:sz w:val="28"/>
          <w:szCs w:val="28"/>
        </w:rPr>
        <w:t>сре</w:t>
      </w:r>
      <w:r w:rsidR="00AC7EDF">
        <w:rPr>
          <w:rFonts w:ascii="Times" w:hAnsi="Times"/>
          <w:color w:val="000000" w:themeColor="text1"/>
          <w:sz w:val="28"/>
          <w:szCs w:val="28"/>
        </w:rPr>
        <w:t>ды</w:t>
      </w:r>
      <w:r w:rsidRPr="00AC7EDF">
        <w:rPr>
          <w:rFonts w:ascii="Times" w:hAnsi="Times"/>
          <w:color w:val="000000" w:themeColor="text1"/>
          <w:sz w:val="28"/>
          <w:szCs w:val="28"/>
        </w:rPr>
        <w:t xml:space="preserve"> разработки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Microsoft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Visual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St</w:t>
      </w:r>
      <w:r w:rsidR="00AC7EDF">
        <w:rPr>
          <w:rFonts w:ascii="Times" w:hAnsi="Times"/>
          <w:color w:val="000000" w:themeColor="text1"/>
          <w:sz w:val="28"/>
          <w:szCs w:val="28"/>
          <w:lang w:val="en-US"/>
        </w:rPr>
        <w:t>u</w:t>
      </w:r>
      <w:r w:rsidR="00AC7EDF" w:rsidRPr="00AC7EDF">
        <w:rPr>
          <w:rFonts w:ascii="Times" w:hAnsi="Times"/>
          <w:color w:val="000000" w:themeColor="text1"/>
          <w:sz w:val="28"/>
          <w:szCs w:val="28"/>
          <w:lang w:val="en-US"/>
        </w:rPr>
        <w:t>dio</w:t>
      </w:r>
      <w:r w:rsidR="00AC7EDF">
        <w:rPr>
          <w:rFonts w:ascii="Times" w:hAnsi="Times"/>
          <w:color w:val="000000" w:themeColor="text1"/>
          <w:sz w:val="28"/>
          <w:szCs w:val="28"/>
        </w:rPr>
        <w:t>.</w:t>
      </w:r>
      <w:r w:rsidR="00AC7EDF" w:rsidRPr="00AC7ED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AC7EDF">
        <w:rPr>
          <w:rFonts w:ascii="Times" w:hAnsi="Times"/>
          <w:color w:val="000000" w:themeColor="text1"/>
          <w:sz w:val="28"/>
          <w:szCs w:val="28"/>
        </w:rPr>
        <w:t>Выбор указанных технологий обусловлен их распространённостью, высокой производительностью и широкими возможностями для разработки мультимедийных приложений.</w:t>
      </w:r>
    </w:p>
    <w:p w14:paraId="570CDC87" w14:textId="77777777" w:rsidR="00AC7EDF" w:rsidRPr="00AC7EDF" w:rsidRDefault="00AC7EDF" w:rsidP="00AC7ED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34679E" w14:textId="5FA9C378" w:rsidR="0018262D" w:rsidRDefault="00112E50" w:rsidP="00B2697E">
      <w:pPr>
        <w:pStyle w:val="a4"/>
        <w:numPr>
          <w:ilvl w:val="1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Моделирование предметной области (концептуальное проектирование данных)</w:t>
      </w:r>
    </w:p>
    <w:p w14:paraId="15ADF9AE" w14:textId="3F851C4D" w:rsidR="0018262D" w:rsidRDefault="00112E50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12E50">
        <w:rPr>
          <w:rFonts w:ascii="Times" w:hAnsi="Times"/>
          <w:color w:val="000000" w:themeColor="text1"/>
          <w:sz w:val="28"/>
          <w:szCs w:val="28"/>
        </w:rPr>
        <w:t>Выявление основных сущностей предметной области</w:t>
      </w:r>
    </w:p>
    <w:p w14:paraId="7B3AF033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Проектирование информационной модели системы и анализ функциональных требований позволили выделить ключевые сущности предметной области. В контексте данной работы под сущностью понимается </w:t>
      </w: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>логическая единица или объект, сведения о котором подлежат хранению и обработке в рамках программного комплекса.</w:t>
      </w:r>
    </w:p>
    <w:p w14:paraId="56AA995A" w14:textId="7777777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Для обеспечения работы видео-конвертера определен состав следующих базовых сущностей:</w:t>
      </w:r>
    </w:p>
    <w:p w14:paraId="55217ED0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1. Пользователь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03B988CC" w14:textId="00082FE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Субъект взаимодействия, инициирующий процессы импорта медиаконтента и управляющий жизненным циклом операций конвертации через графический интерфейс.</w:t>
      </w:r>
    </w:p>
    <w:p w14:paraId="068465DC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2. Видеофайл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Video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File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441EC5D0" w14:textId="0C0DBFD1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Информационный объект, агрегирующий технические характеристики и метаданные исходного цифрового ролика, поступившего на вход системы для дальнейшей трансформации.</w:t>
      </w:r>
    </w:p>
    <w:p w14:paraId="3462A9A2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3. Задача конвертации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2EBA1E63" w14:textId="0AFD5997" w:rsidR="00F73548" w:rsidRP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Структурная единица логики приложения, которая связывает конкретный файл с набором инструкций по его перекодированию из исходного формата в целевой.</w:t>
      </w:r>
    </w:p>
    <w:p w14:paraId="35B9C2ED" w14:textId="77777777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4. Очередь задач (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Task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)</w:t>
      </w:r>
    </w:p>
    <w:p w14:paraId="709B7E33" w14:textId="1B6E770D" w:rsidR="00112E50" w:rsidRPr="00EB0A9B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Управляющий компонент, отвечающий за диспетчеризацию, определение приоритетности и соблюдение последовательности выполнения запущенных процессов обработки данных.</w:t>
      </w:r>
    </w:p>
    <w:p w14:paraId="7BE5885D" w14:textId="421DCDBE" w:rsidR="004267B2" w:rsidRPr="004267B2" w:rsidRDefault="004267B2" w:rsidP="00B2697E">
      <w:pPr>
        <w:pStyle w:val="a4"/>
        <w:numPr>
          <w:ilvl w:val="1"/>
          <w:numId w:val="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Параметры конвертации (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Conversion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4267B2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4267B2">
        <w:rPr>
          <w:rFonts w:ascii="Times" w:hAnsi="Times"/>
          <w:color w:val="000000" w:themeColor="text1"/>
          <w:sz w:val="28"/>
          <w:szCs w:val="28"/>
        </w:rPr>
        <w:t>)</w:t>
      </w:r>
    </w:p>
    <w:p w14:paraId="53623064" w14:textId="0C6AD1DC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Содержит параметры обработки видео, такие как формат выходного файла, разрешение, битрейт и другие характеристики.</w:t>
      </w:r>
    </w:p>
    <w:p w14:paraId="7901A49C" w14:textId="2C349E9A" w:rsidR="004267B2" w:rsidRDefault="004267B2" w:rsidP="004267B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Выделение указанных сущностей позволяет структурировать данные системы и определить их роль в процессе обработки видеофайлов.</w:t>
      </w:r>
    </w:p>
    <w:p w14:paraId="0E413258" w14:textId="070A04E4" w:rsidR="0018262D" w:rsidRDefault="004267B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267B2">
        <w:rPr>
          <w:rFonts w:ascii="Times" w:hAnsi="Times"/>
          <w:color w:val="000000" w:themeColor="text1"/>
          <w:sz w:val="28"/>
          <w:szCs w:val="28"/>
        </w:rPr>
        <w:t>Определение атрибутов и связей между сущностями</w:t>
      </w:r>
    </w:p>
    <w:p w14:paraId="2ACED21D" w14:textId="090617AC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Пользователь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5B5F77E1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пользователя;</w:t>
      </w:r>
    </w:p>
    <w:p w14:paraId="7886C84E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пользователя;</w:t>
      </w:r>
    </w:p>
    <w:p w14:paraId="65BF42CF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настройки интерфейса;</w:t>
      </w:r>
    </w:p>
    <w:p w14:paraId="7572DD62" w14:textId="77777777" w:rsidR="00B85081" w:rsidRPr="00B85081" w:rsidRDefault="00B85081" w:rsidP="00B2697E">
      <w:pPr>
        <w:pStyle w:val="a4"/>
        <w:numPr>
          <w:ilvl w:val="0"/>
          <w:numId w:val="9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дата последнего использования программы.</w:t>
      </w:r>
    </w:p>
    <w:p w14:paraId="52A3DECE" w14:textId="3D2801B0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Видеофайл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73A75562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файла;</w:t>
      </w:r>
    </w:p>
    <w:p w14:paraId="7583748E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имя файла;</w:t>
      </w:r>
    </w:p>
    <w:p w14:paraId="4F1B516A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путь к файлу;</w:t>
      </w:r>
    </w:p>
    <w:p w14:paraId="660F23A6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размер файла;</w:t>
      </w:r>
    </w:p>
    <w:p w14:paraId="6DD796D5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файла;</w:t>
      </w:r>
    </w:p>
    <w:p w14:paraId="02C24911" w14:textId="77777777" w:rsidR="00B85081" w:rsidRPr="00B85081" w:rsidRDefault="00B85081" w:rsidP="00B2697E">
      <w:pPr>
        <w:pStyle w:val="a4"/>
        <w:numPr>
          <w:ilvl w:val="0"/>
          <w:numId w:val="3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продолжительность видео.</w:t>
      </w:r>
    </w:p>
    <w:p w14:paraId="7279C300" w14:textId="6AB9B0D7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 xml:space="preserve">Сущность </w:t>
      </w:r>
      <w:r>
        <w:rPr>
          <w:rFonts w:ascii="Times" w:hAnsi="Times"/>
          <w:color w:val="000000" w:themeColor="text1"/>
          <w:sz w:val="28"/>
          <w:szCs w:val="28"/>
        </w:rPr>
        <w:t>«</w:t>
      </w:r>
      <w:r w:rsidRPr="00B85081">
        <w:rPr>
          <w:rFonts w:ascii="Times" w:hAnsi="Times"/>
          <w:color w:val="000000" w:themeColor="text1"/>
          <w:sz w:val="28"/>
          <w:szCs w:val="28"/>
        </w:rPr>
        <w:t>Задача конвертации</w:t>
      </w:r>
      <w:r>
        <w:rPr>
          <w:rFonts w:ascii="Times" w:hAnsi="Times"/>
          <w:color w:val="000000" w:themeColor="text1"/>
          <w:sz w:val="28"/>
          <w:szCs w:val="28"/>
        </w:rPr>
        <w:t>»</w:t>
      </w:r>
    </w:p>
    <w:p w14:paraId="443ACF3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задачи;</w:t>
      </w:r>
    </w:p>
    <w:p w14:paraId="1F2B3C7B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статус выполнения;</w:t>
      </w:r>
    </w:p>
    <w:p w14:paraId="58BBFE91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создания задачи;</w:t>
      </w:r>
    </w:p>
    <w:p w14:paraId="3F21F03F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дата завершения обработки;</w:t>
      </w:r>
    </w:p>
    <w:p w14:paraId="140A6620" w14:textId="77777777" w:rsidR="00B85081" w:rsidRPr="00B85081" w:rsidRDefault="00B85081" w:rsidP="00B2697E">
      <w:pPr>
        <w:pStyle w:val="a4"/>
        <w:numPr>
          <w:ilvl w:val="0"/>
          <w:numId w:val="4"/>
        </w:numPr>
        <w:tabs>
          <w:tab w:val="left" w:pos="1134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ссылка на исходный видеофайл.</w:t>
      </w:r>
    </w:p>
    <w:p w14:paraId="6DFC86CE" w14:textId="2B499B94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"Очередь задач"</w:t>
      </w:r>
    </w:p>
    <w:p w14:paraId="0BCC7AFC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очереди;</w:t>
      </w:r>
    </w:p>
    <w:p w14:paraId="3E96C99F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список задач;</w:t>
      </w:r>
    </w:p>
    <w:p w14:paraId="39C1BBD1" w14:textId="77777777" w:rsidR="00B85081" w:rsidRPr="00B85081" w:rsidRDefault="00B85081" w:rsidP="00B2697E">
      <w:pPr>
        <w:pStyle w:val="a4"/>
        <w:numPr>
          <w:ilvl w:val="0"/>
          <w:numId w:val="5"/>
        </w:numPr>
        <w:tabs>
          <w:tab w:val="left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порядок выполнения задач.</w:t>
      </w:r>
    </w:p>
    <w:p w14:paraId="584F1FB5" w14:textId="16BECB48" w:rsidR="00B85081" w:rsidRPr="00B85081" w:rsidRDefault="00B85081" w:rsidP="00B2697E">
      <w:pPr>
        <w:pStyle w:val="a4"/>
        <w:numPr>
          <w:ilvl w:val="0"/>
          <w:numId w:val="8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Сущность "Параметры конвертации"</w:t>
      </w:r>
    </w:p>
    <w:p w14:paraId="6E805A56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идентификатор параметров;</w:t>
      </w:r>
    </w:p>
    <w:p w14:paraId="4D16918C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формат выходного файла;</w:t>
      </w:r>
    </w:p>
    <w:p w14:paraId="75DA8EE2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разрешение видео;</w:t>
      </w:r>
    </w:p>
    <w:p w14:paraId="5CA86AF0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битрейт;</w:t>
      </w:r>
    </w:p>
    <w:p w14:paraId="441B5653" w14:textId="77777777" w:rsidR="00B85081" w:rsidRPr="00B85081" w:rsidRDefault="00B85081" w:rsidP="00B2697E">
      <w:pPr>
        <w:pStyle w:val="a4"/>
        <w:numPr>
          <w:ilvl w:val="0"/>
          <w:numId w:val="6"/>
        </w:numPr>
        <w:tabs>
          <w:tab w:val="clear" w:pos="720"/>
          <w:tab w:val="num" w:pos="1418"/>
        </w:tabs>
        <w:spacing w:line="360" w:lineRule="auto"/>
        <w:ind w:left="284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частоту кадров.</w:t>
      </w:r>
    </w:p>
    <w:p w14:paraId="67CB7F86" w14:textId="5C5C2890" w:rsidR="00B85081" w:rsidRPr="00B85081" w:rsidRDefault="00B85081" w:rsidP="0067322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Между сущностями устанавливаются следующие основные связи:</w:t>
      </w:r>
    </w:p>
    <w:p w14:paraId="04E81B90" w14:textId="494E52E8" w:rsidR="00B85081" w:rsidRPr="00B85081" w:rsidRDefault="00B85081" w:rsidP="00B2697E">
      <w:pPr>
        <w:pStyle w:val="a4"/>
        <w:numPr>
          <w:ilvl w:val="0"/>
          <w:numId w:val="7"/>
        </w:numPr>
        <w:tabs>
          <w:tab w:val="clear" w:pos="720"/>
          <w:tab w:val="num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пользователь может создавать несколько задач конвертации</w:t>
      </w:r>
      <w:r w:rsidR="00A7719D" w:rsidRPr="00A7719D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="00A7719D">
        <w:rPr>
          <w:rFonts w:ascii="Times" w:hAnsi="Times"/>
          <w:color w:val="000000" w:themeColor="text1"/>
          <w:sz w:val="28"/>
          <w:szCs w:val="28"/>
        </w:rPr>
        <w:t>отношение «один-ко-многим»)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57761BA8" w14:textId="6D369A6C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каждая задача конвертации связана с одним видеофайлом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690FECA5" w14:textId="6B35C47B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lastRenderedPageBreak/>
        <w:t>каждая задача использует определённые параметры конвертации</w:t>
      </w:r>
      <w:r w:rsidR="00A7719D">
        <w:rPr>
          <w:rFonts w:ascii="Times" w:hAnsi="Times"/>
          <w:color w:val="000000" w:themeColor="text1"/>
          <w:sz w:val="28"/>
          <w:szCs w:val="28"/>
        </w:rPr>
        <w:t xml:space="preserve"> (отношение «один-к-одному»)</w:t>
      </w:r>
      <w:r w:rsidRPr="00B85081">
        <w:rPr>
          <w:rFonts w:ascii="Times" w:hAnsi="Times"/>
          <w:color w:val="000000" w:themeColor="text1"/>
          <w:sz w:val="28"/>
          <w:szCs w:val="28"/>
        </w:rPr>
        <w:t>;</w:t>
      </w:r>
    </w:p>
    <w:p w14:paraId="22F6765F" w14:textId="77777777" w:rsidR="00B85081" w:rsidRPr="00B85081" w:rsidRDefault="00B85081" w:rsidP="00B2697E">
      <w:pPr>
        <w:pStyle w:val="a4"/>
        <w:numPr>
          <w:ilvl w:val="0"/>
          <w:numId w:val="7"/>
        </w:numPr>
        <w:tabs>
          <w:tab w:val="num" w:pos="1134"/>
          <w:tab w:val="num" w:pos="1418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задачи объединяются в очередь для последовательной обработки.</w:t>
      </w:r>
    </w:p>
    <w:p w14:paraId="6427DAB9" w14:textId="38206873" w:rsidR="00B85081" w:rsidRDefault="00B85081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85081">
        <w:rPr>
          <w:rFonts w:ascii="Times" w:hAnsi="Times"/>
          <w:color w:val="000000" w:themeColor="text1"/>
          <w:sz w:val="28"/>
          <w:szCs w:val="28"/>
        </w:rPr>
        <w:t>Такая структура связей обеспечивает логическую организацию данных и позволяет эффективно управлять процессом обработки видео.</w:t>
      </w:r>
    </w:p>
    <w:p w14:paraId="4E53C9FC" w14:textId="77777777" w:rsidR="00731FCF" w:rsidRPr="00B85081" w:rsidRDefault="00731FCF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9CEF49" w14:textId="03E16DC5" w:rsidR="0018262D" w:rsidRDefault="005C7542" w:rsidP="00B2697E">
      <w:pPr>
        <w:pStyle w:val="a4"/>
        <w:numPr>
          <w:ilvl w:val="2"/>
          <w:numId w:val="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Построение концептуальной модели данных (ER-диаграммы)</w:t>
      </w:r>
    </w:p>
    <w:p w14:paraId="71A82F89" w14:textId="38C58ECE" w:rsidR="005C7542" w:rsidRPr="005C7542" w:rsidRDefault="005C7542" w:rsidP="003A25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C7542">
        <w:rPr>
          <w:rFonts w:ascii="Times" w:hAnsi="Times"/>
          <w:color w:val="000000" w:themeColor="text1"/>
          <w:sz w:val="28"/>
          <w:szCs w:val="28"/>
        </w:rPr>
        <w:t>На основе выявленных сущностей, их атрибутов и связей формируется концептуальная модель данных.</w:t>
      </w:r>
      <w:r w:rsidR="003A254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C7542">
        <w:rPr>
          <w:rFonts w:ascii="Times" w:hAnsi="Times"/>
          <w:color w:val="000000" w:themeColor="text1"/>
          <w:sz w:val="28"/>
          <w:szCs w:val="28"/>
        </w:rPr>
        <w:t>Концептуальная модель данных представляет собой абстрактное описание структуры данных системы и используется для дальнейшего проектирования базы данных.</w:t>
      </w:r>
    </w:p>
    <w:p w14:paraId="4D59215C" w14:textId="50BA8BEE" w:rsidR="00A7719D" w:rsidRDefault="00A7719D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7719D">
        <w:rPr>
          <w:rFonts w:ascii="Times" w:hAnsi="Times"/>
          <w:color w:val="000000" w:themeColor="text1"/>
          <w:sz w:val="28"/>
          <w:szCs w:val="28"/>
        </w:rPr>
        <w:t>В рамках данной работы концептуальная модель представлена в виде ER-диаграммы, которая отображает сущности предметной области, их атрибуты и связи между ними.</w:t>
      </w:r>
    </w:p>
    <w:p w14:paraId="1F9718BB" w14:textId="77777777" w:rsidR="00EB0A9B" w:rsidRDefault="00EB0A9B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62137C" w14:textId="180EDF83" w:rsidR="003A2546" w:rsidRDefault="009156F3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DA16C99" wp14:editId="533AEA57">
            <wp:extent cx="5170805" cy="196496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1_2.png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2994" cy="1973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B36E9B" w14:textId="617D58F7" w:rsidR="003A2546" w:rsidRDefault="003A2546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1.2 –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ER</w:t>
      </w:r>
      <w:r w:rsidRPr="00773A16">
        <w:rPr>
          <w:rFonts w:ascii="Times" w:hAnsi="Times"/>
          <w:color w:val="000000" w:themeColor="text1"/>
          <w:sz w:val="28"/>
          <w:szCs w:val="28"/>
        </w:rPr>
        <w:t>-</w:t>
      </w:r>
      <w:r>
        <w:rPr>
          <w:rFonts w:ascii="Times" w:hAnsi="Times"/>
          <w:color w:val="000000" w:themeColor="text1"/>
          <w:sz w:val="28"/>
          <w:szCs w:val="28"/>
        </w:rPr>
        <w:t>диаграмма</w:t>
      </w:r>
    </w:p>
    <w:p w14:paraId="20CADD5D" w14:textId="77777777" w:rsidR="00462F92" w:rsidRPr="00773A16" w:rsidRDefault="00462F92" w:rsidP="003A2546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7A3CE12D" w14:textId="4D450167" w:rsidR="005C7542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40BC8">
        <w:rPr>
          <w:rFonts w:ascii="Times" w:hAnsi="Times"/>
          <w:color w:val="000000" w:themeColor="text1"/>
          <w:sz w:val="28"/>
          <w:szCs w:val="28"/>
        </w:rPr>
        <w:t>ER-диаграмма наглядно показывает, как устроены данные в системе. Это своего рода чертеж, на базе которого выстр</w:t>
      </w:r>
      <w:r w:rsidR="00686E8B">
        <w:rPr>
          <w:rFonts w:ascii="Times" w:hAnsi="Times"/>
          <w:color w:val="000000" w:themeColor="text1"/>
          <w:sz w:val="28"/>
          <w:szCs w:val="28"/>
        </w:rPr>
        <w:t>аивалась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логик</w:t>
      </w:r>
      <w:r w:rsidR="00686E8B">
        <w:rPr>
          <w:rFonts w:ascii="Times" w:hAnsi="Times"/>
          <w:color w:val="000000" w:themeColor="text1"/>
          <w:sz w:val="28"/>
          <w:szCs w:val="28"/>
        </w:rPr>
        <w:t>а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работы с базой данных. В модели учтены все ключевые шаги</w:t>
      </w:r>
      <w:r w:rsidR="00025222">
        <w:rPr>
          <w:rFonts w:ascii="Times" w:hAnsi="Times"/>
          <w:color w:val="000000" w:themeColor="text1"/>
          <w:sz w:val="28"/>
          <w:szCs w:val="28"/>
        </w:rPr>
        <w:t xml:space="preserve"> потенциального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пользователя</w:t>
      </w:r>
      <w:r w:rsidR="00025222">
        <w:rPr>
          <w:rFonts w:ascii="Times" w:hAnsi="Times"/>
          <w:color w:val="000000" w:themeColor="text1"/>
          <w:sz w:val="28"/>
          <w:szCs w:val="28"/>
        </w:rPr>
        <w:t>:</w:t>
      </w:r>
      <w:r w:rsidRPr="00C40BC8">
        <w:rPr>
          <w:rFonts w:ascii="Times" w:hAnsi="Times"/>
          <w:color w:val="000000" w:themeColor="text1"/>
          <w:sz w:val="28"/>
          <w:szCs w:val="28"/>
        </w:rPr>
        <w:t xml:space="preserve"> от загрузки файлов до получения результата конвертации, поэтому данных хватает для корректной работы всех функций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F7743B5" w14:textId="77777777" w:rsidR="00C40BC8" w:rsidRDefault="00C40BC8" w:rsidP="005C754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896C7E" w14:textId="3465D7C1" w:rsidR="0018262D" w:rsidRDefault="0018262D" w:rsidP="00BB34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7" w:name="_Hlk228145525"/>
      <w:r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1</w:t>
      </w:r>
    </w:p>
    <w:p w14:paraId="46D41FDA" w14:textId="77777777" w:rsidR="00B075B5" w:rsidRPr="00B17FB9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>В ходе выполнения первого раздела выпускной квалификационной работы был проведён анализ предметной области разработки программного обеспечения для конвертации видеофайлов.</w:t>
      </w:r>
    </w:p>
    <w:p w14:paraId="2C7E46BE" w14:textId="16CF0E23" w:rsidR="00B075B5" w:rsidRPr="00B075B5" w:rsidRDefault="00B075B5" w:rsidP="00B17FB9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17FB9">
        <w:rPr>
          <w:rFonts w:ascii="Times" w:hAnsi="Times"/>
          <w:color w:val="000000" w:themeColor="text1"/>
          <w:sz w:val="28"/>
          <w:szCs w:val="28"/>
        </w:rPr>
        <w:t xml:space="preserve">В рамках исследования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были изучены принципы работы популярных конвертеров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и составлен перечень базовых требований к функционалу ПО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 такого типа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B17FB9">
        <w:rPr>
          <w:rFonts w:ascii="Times" w:hAnsi="Times"/>
          <w:color w:val="000000" w:themeColor="text1"/>
          <w:sz w:val="28"/>
          <w:szCs w:val="28"/>
        </w:rPr>
        <w:t>Проведён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критический обзор существующих решений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B17FB9">
        <w:rPr>
          <w:rFonts w:ascii="Times" w:hAnsi="Times"/>
          <w:color w:val="000000" w:themeColor="text1"/>
          <w:sz w:val="28"/>
          <w:szCs w:val="28"/>
        </w:rPr>
        <w:t>С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опостав</w:t>
      </w:r>
      <w:r w:rsidR="00B17FB9">
        <w:rPr>
          <w:rFonts w:ascii="Times" w:hAnsi="Times"/>
          <w:color w:val="000000" w:themeColor="text1"/>
          <w:sz w:val="28"/>
          <w:szCs w:val="28"/>
        </w:rPr>
        <w:t>лены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 xml:space="preserve"> их технические характеристики и удобство интерфейсов. Выявление «узких мест» и функциональных ограничений в программах-аналогах позволило обосновать актуальность создания собственного продукта. На основе полученных данных была спроектирована концепция системы</w:t>
      </w:r>
      <w:r w:rsidR="00B17FB9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="00B17FB9" w:rsidRPr="00B17FB9">
        <w:rPr>
          <w:rFonts w:ascii="Times" w:hAnsi="Times"/>
          <w:color w:val="000000" w:themeColor="text1"/>
          <w:sz w:val="28"/>
          <w:szCs w:val="28"/>
        </w:rPr>
        <w:t>ориентирована на оптимизацию процесса обработки видеоматериалов и упрощение взаимодействия пользователя с инструментами конвертации</w:t>
      </w:r>
      <w:r w:rsidR="00B17FB9">
        <w:rPr>
          <w:rFonts w:ascii="Times" w:hAnsi="Times"/>
          <w:color w:val="000000" w:themeColor="text1"/>
          <w:sz w:val="28"/>
          <w:szCs w:val="28"/>
        </w:rPr>
        <w:t>.</w:t>
      </w:r>
    </w:p>
    <w:p w14:paraId="036CAAFD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процессе моделирования требований были определены основные </w:t>
      </w:r>
      <w:proofErr w:type="spellStart"/>
      <w:r w:rsidRPr="00B075B5">
        <w:rPr>
          <w:rFonts w:ascii="Times" w:hAnsi="Times"/>
          <w:color w:val="000000" w:themeColor="text1"/>
          <w:sz w:val="28"/>
          <w:szCs w:val="28"/>
        </w:rPr>
        <w:t>акторы</w:t>
      </w:r>
      <w:proofErr w:type="spellEnd"/>
      <w:r w:rsidRPr="00B075B5">
        <w:rPr>
          <w:rFonts w:ascii="Times" w:hAnsi="Times"/>
          <w:color w:val="000000" w:themeColor="text1"/>
          <w:sz w:val="28"/>
          <w:szCs w:val="28"/>
        </w:rPr>
        <w:t xml:space="preserve"> системы, сформированы варианты использования и сформулированы функциональные и нефункциональные требования к программному обеспечению.</w:t>
      </w:r>
    </w:p>
    <w:p w14:paraId="7AE855B8" w14:textId="77777777" w:rsidR="00B075B5" w:rsidRPr="00B075B5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>Кроме того, была выполнена разработка концептуальной модели предметной области, включающая определение основных сущностей, их атрибутов и взаимосвязей, что позволило сформировать основу для дальнейшего проектирования базы данных системы.</w:t>
      </w:r>
    </w:p>
    <w:p w14:paraId="3E2D5B52" w14:textId="3D55D9B4" w:rsidR="00E25AD0" w:rsidRDefault="00B075B5" w:rsidP="00B075B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Полученные результаты служат основой для следующего этапа работы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проектирования архитектуры программной системы и реализации программного продукта, которые будут рассмотрены во второй главе выпускной квалификационной работы.</w:t>
      </w:r>
    </w:p>
    <w:p w14:paraId="5F4B1060" w14:textId="6853D049" w:rsidR="009156F3" w:rsidRDefault="00E25AD0" w:rsidP="009156F3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End w:id="7"/>
      <w:r w:rsidR="009156F3"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 w:rsidR="009156F3" w:rsidRPr="00454605">
        <w:rPr>
          <w:rFonts w:ascii="Times" w:hAnsi="Times"/>
          <w:color w:val="000000" w:themeColor="text1"/>
          <w:sz w:val="28"/>
          <w:szCs w:val="28"/>
        </w:rPr>
        <w:t>2</w:t>
      </w:r>
      <w:r w:rsidR="009156F3" w:rsidRPr="0018262D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9156F3" w:rsidRPr="009156F3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</w:t>
      </w:r>
    </w:p>
    <w:p w14:paraId="5DC017A7" w14:textId="5DD5F27F" w:rsidR="009156F3" w:rsidRPr="009156F3" w:rsidRDefault="00AF226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Выбор и обоснование архитектурного стиля</w:t>
      </w:r>
    </w:p>
    <w:p w14:paraId="2D584746" w14:textId="3C9A73EB" w:rsidR="009156F3" w:rsidRDefault="009156F3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156F3">
        <w:rPr>
          <w:rFonts w:ascii="Times" w:hAnsi="Times"/>
          <w:color w:val="000000" w:themeColor="text1"/>
          <w:sz w:val="28"/>
          <w:szCs w:val="28"/>
        </w:rPr>
        <w:t>Выбор архитектурного подхода</w:t>
      </w:r>
    </w:p>
    <w:p w14:paraId="3E53C922" w14:textId="3AB9687B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обеспечения является ключевым этапом разработки, определяющим структуру системы, принципы взаимодействия её компонентов и возможности дальнейшего развития. На основании требований, сформулированных в первой главе, а также с учётом особенностей разрабатываемого программного продукта, был проведён анализ возможных архитектурных подходов</w:t>
      </w:r>
      <w:r w:rsidR="00AE4545" w:rsidRPr="00AE4545">
        <w:rPr>
          <w:rFonts w:ascii="Times" w:hAnsi="Times"/>
          <w:color w:val="000000" w:themeColor="text1"/>
          <w:sz w:val="28"/>
          <w:szCs w:val="28"/>
        </w:rPr>
        <w:t xml:space="preserve"> [10]</w:t>
      </w:r>
      <w:r w:rsidRPr="00BE5D96">
        <w:rPr>
          <w:rFonts w:ascii="Times" w:hAnsi="Times"/>
          <w:color w:val="000000" w:themeColor="text1"/>
          <w:sz w:val="28"/>
          <w:szCs w:val="28"/>
        </w:rPr>
        <w:t>.</w:t>
      </w:r>
    </w:p>
    <w:p w14:paraId="59D5E573" w14:textId="0F850D75" w:rsidR="00BE5D96" w:rsidRPr="00BE5D96" w:rsidRDefault="00BE5D96" w:rsidP="00BE5D9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 xml:space="preserve">Для разработки кроссплатформенного графического приложения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видеоконвертации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 xml:space="preserve"> рассматривались такие архитектурные подходы, как монолитная архитектура, многослойная архитектура, а также архитектурные паттерны, ориентированные на разделение логики и интерфейса, включая MVC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Model-View-Controller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 и MVVM (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</w:rPr>
        <w:t>Model-View-ViewModel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</w:rPr>
        <w:t>).</w:t>
      </w:r>
    </w:p>
    <w:p w14:paraId="3B90FD30" w14:textId="7E61EDA3" w:rsidR="00B075B5" w:rsidRDefault="00BE5D96" w:rsidP="004546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С учётом необходимости обеспечения удобного пользовательского интерфейса, возможности масштабирования и упрощения поддержки программного кода был выбран архитектурный подход, основанный на паттерне MVVM. Данный подход предполагает разделение приложения на три основных компонента: модель данных, представление и промежуточный слой логики, обеспечивающий взаимодействие между ними.</w:t>
      </w:r>
    </w:p>
    <w:p w14:paraId="1BA7C689" w14:textId="77777777" w:rsidR="00454605" w:rsidRPr="00454605" w:rsidRDefault="00BE5D96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5D96">
        <w:rPr>
          <w:rFonts w:ascii="Times" w:hAnsi="Times"/>
          <w:color w:val="000000" w:themeColor="text1"/>
          <w:sz w:val="28"/>
          <w:szCs w:val="28"/>
        </w:rPr>
        <w:t>Выбор архитектуры MVVM обусловлен рядом факторов, связанных с требованиями к разрабатываемой системе</w:t>
      </w:r>
      <w:r w:rsidR="002918B2">
        <w:rPr>
          <w:rFonts w:ascii="Times" w:hAnsi="Times"/>
          <w:color w:val="000000" w:themeColor="text1"/>
          <w:sz w:val="28"/>
          <w:szCs w:val="28"/>
        </w:rPr>
        <w:t>.</w:t>
      </w:r>
      <w:r w:rsidR="002918B2" w:rsidRPr="002918B2">
        <w:t xml:space="preserve"> </w:t>
      </w:r>
      <w:r w:rsidR="00F73548" w:rsidRPr="00F73548">
        <w:rPr>
          <w:rFonts w:ascii="Times" w:hAnsi="Times"/>
          <w:color w:val="000000" w:themeColor="text1"/>
          <w:sz w:val="28"/>
          <w:szCs w:val="28"/>
        </w:rPr>
        <w:t xml:space="preserve">Применение данного паттерна обеспечивает изоляцию программного кода, отвечающего за отображение, от алгоритмов обработки данных. </w:t>
      </w:r>
      <w:r w:rsidR="00454605" w:rsidRPr="00454605">
        <w:rPr>
          <w:rFonts w:ascii="Times" w:hAnsi="Times"/>
          <w:color w:val="000000" w:themeColor="text1"/>
          <w:sz w:val="28"/>
          <w:szCs w:val="28"/>
        </w:rPr>
        <w:t>Подобный подход обеспечивает изоляцию кода представления от алгоритмов обработки данных. Декомпозиция способствует ускорению тестирования функциональных модулей и минимизирует затраты труда на последующую поддержку программного обеспечения.</w:t>
      </w:r>
    </w:p>
    <w:p w14:paraId="74F4E71D" w14:textId="6CDEC49D" w:rsidR="00D5336A" w:rsidRPr="0037183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При проектировании этого кроссплатформенного приложения я остановился на паттерне MVVM. Это позволило ч</w:t>
      </w:r>
      <w:r w:rsidR="00B167D1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тко разграничить зоны </w:t>
      </w:r>
      <w:r w:rsidRPr="00D5336A">
        <w:rPr>
          <w:rFonts w:ascii="Times" w:hAnsi="Times"/>
          <w:color w:val="000000" w:themeColor="text1"/>
          <w:sz w:val="28"/>
          <w:szCs w:val="28"/>
        </w:rPr>
        <w:lastRenderedPageBreak/>
        <w:t xml:space="preserve">ответственности: визуальная часть (интерфейс) теперь никак не завязана на низкоуровневую логику. Такой подход здорово упрощает поддержку программы, так как состояние окон и компонентов меняется предсказуемо и единообразно. Вся архитектура выстроена модульно: если завтра возникнет задача внедрить новые алгоритмы обработки данных, мне не придется перелопачивать ядро системы </w:t>
      </w:r>
      <w:r w:rsidR="0037183A">
        <w:rPr>
          <w:rFonts w:ascii="Times" w:hAnsi="Times"/>
          <w:color w:val="000000" w:themeColor="text1"/>
          <w:sz w:val="28"/>
          <w:szCs w:val="28"/>
        </w:rPr>
        <w:t>–</w:t>
      </w:r>
      <w:r w:rsidRPr="0037183A">
        <w:rPr>
          <w:rFonts w:ascii="Times" w:hAnsi="Times"/>
          <w:color w:val="000000" w:themeColor="text1"/>
          <w:sz w:val="28"/>
          <w:szCs w:val="28"/>
        </w:rPr>
        <w:t xml:space="preserve"> достаточно будет просто подключить новый модуль.</w:t>
      </w:r>
    </w:p>
    <w:p w14:paraId="7C581E10" w14:textId="34CA926E" w:rsidR="00D5336A" w:rsidRPr="00D5336A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>Сам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структур</w:t>
      </w:r>
      <w:r w:rsidR="00EA382D">
        <w:rPr>
          <w:rFonts w:ascii="Times" w:hAnsi="Times"/>
          <w:color w:val="000000" w:themeColor="text1"/>
          <w:sz w:val="28"/>
          <w:szCs w:val="28"/>
        </w:rPr>
        <w:t>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программы </w:t>
      </w:r>
      <w:r w:rsidR="00EA382D">
        <w:rPr>
          <w:rFonts w:ascii="Times" w:hAnsi="Times"/>
          <w:color w:val="000000" w:themeColor="text1"/>
          <w:sz w:val="28"/>
          <w:szCs w:val="28"/>
        </w:rPr>
        <w:t>разделена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на три логических </w:t>
      </w:r>
      <w:r w:rsidR="00EA382D">
        <w:rPr>
          <w:rFonts w:ascii="Times" w:hAnsi="Times"/>
          <w:color w:val="000000" w:themeColor="text1"/>
          <w:sz w:val="28"/>
          <w:szCs w:val="28"/>
        </w:rPr>
        <w:t>уровня</w:t>
      </w:r>
      <w:r w:rsidRPr="00D5336A">
        <w:rPr>
          <w:rFonts w:ascii="Times" w:hAnsi="Times"/>
          <w:color w:val="000000" w:themeColor="text1"/>
          <w:sz w:val="28"/>
          <w:szCs w:val="28"/>
        </w:rPr>
        <w:t>:</w:t>
      </w:r>
    </w:p>
    <w:p w14:paraId="49E589C9" w14:textId="59518564" w:rsidR="00D5336A" w:rsidRPr="00D5336A" w:rsidRDefault="00D5336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D5336A">
        <w:rPr>
          <w:rFonts w:ascii="Times" w:hAnsi="Times"/>
          <w:color w:val="000000" w:themeColor="text1"/>
          <w:sz w:val="28"/>
          <w:szCs w:val="28"/>
        </w:rPr>
        <w:t>Frontend</w:t>
      </w:r>
      <w:proofErr w:type="spellEnd"/>
      <w:r w:rsidRPr="00D5336A">
        <w:rPr>
          <w:rFonts w:ascii="Times" w:hAnsi="Times"/>
          <w:color w:val="000000" w:themeColor="text1"/>
          <w:sz w:val="28"/>
          <w:szCs w:val="28"/>
        </w:rPr>
        <w:t xml:space="preserve"> отвечает за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 пользовательский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интерфейс, обработку кликов и визуальную индикацию текущих процессов</w:t>
      </w:r>
      <w:r w:rsidR="00EA382D"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 w:rsidR="00EA382D">
        <w:rPr>
          <w:rFonts w:ascii="Times" w:hAnsi="Times"/>
          <w:color w:val="000000" w:themeColor="text1"/>
          <w:sz w:val="28"/>
          <w:szCs w:val="28"/>
        </w:rPr>
        <w:t xml:space="preserve">реализован на </w:t>
      </w:r>
      <w:proofErr w:type="spellStart"/>
      <w:r w:rsidR="00EA382D">
        <w:rPr>
          <w:rFonts w:ascii="Times" w:hAnsi="Times"/>
          <w:color w:val="000000" w:themeColor="text1"/>
          <w:sz w:val="28"/>
          <w:szCs w:val="28"/>
          <w:lang w:val="en-GB"/>
        </w:rPr>
        <w:t>PySide</w:t>
      </w:r>
      <w:proofErr w:type="spellEnd"/>
      <w:r w:rsidR="00EA382D" w:rsidRPr="00EA382D">
        <w:rPr>
          <w:rFonts w:ascii="Times" w:hAnsi="Times"/>
          <w:color w:val="000000" w:themeColor="text1"/>
          <w:sz w:val="28"/>
          <w:szCs w:val="28"/>
        </w:rPr>
        <w:t>6;</w:t>
      </w:r>
    </w:p>
    <w:p w14:paraId="05E3CA13" w14:textId="04BC2970" w:rsidR="00D5336A" w:rsidRPr="00EA382D" w:rsidRDefault="00EA382D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US"/>
        </w:rPr>
        <w:t>Backend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«мозг»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программы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; </w:t>
      </w:r>
      <w:r>
        <w:rPr>
          <w:rFonts w:ascii="Times" w:hAnsi="Times"/>
          <w:color w:val="000000" w:themeColor="text1"/>
          <w:sz w:val="28"/>
          <w:szCs w:val="28"/>
        </w:rPr>
        <w:t>з</w:t>
      </w:r>
      <w:r w:rsidR="00D5336A" w:rsidRPr="00EA382D">
        <w:rPr>
          <w:rFonts w:ascii="Times" w:hAnsi="Times"/>
          <w:color w:val="000000" w:themeColor="text1"/>
          <w:sz w:val="28"/>
          <w:szCs w:val="28"/>
        </w:rPr>
        <w:t>десь сосредоточены алгоритмы обработки файлов, подготовка команд для сторонних утилит</w:t>
      </w:r>
      <w:r w:rsidRPr="00EA382D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 xml:space="preserve">взаимодействие с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FFmpeg</w:t>
      </w:r>
      <w:proofErr w:type="spellEnd"/>
      <w:r w:rsidR="00D5336A" w:rsidRPr="00EA382D">
        <w:rPr>
          <w:rFonts w:ascii="Times" w:hAnsi="Times"/>
          <w:color w:val="000000" w:themeColor="text1"/>
          <w:sz w:val="28"/>
          <w:szCs w:val="28"/>
        </w:rPr>
        <w:t xml:space="preserve"> и стыковка с медиа-библиотеками</w:t>
      </w:r>
      <w:r w:rsidR="00B008FA" w:rsidRPr="00B008FA">
        <w:rPr>
          <w:rFonts w:ascii="Times" w:hAnsi="Times"/>
          <w:color w:val="000000" w:themeColor="text1"/>
          <w:sz w:val="28"/>
          <w:szCs w:val="28"/>
        </w:rPr>
        <w:t>;</w:t>
      </w:r>
    </w:p>
    <w:p w14:paraId="0ECBFD84" w14:textId="30F56D30" w:rsidR="00D5336A" w:rsidRPr="00B008FA" w:rsidRDefault="00B008FA" w:rsidP="00B2697E">
      <w:pPr>
        <w:pStyle w:val="a4"/>
        <w:numPr>
          <w:ilvl w:val="0"/>
          <w:numId w:val="3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  <w:lang w:val="en-GB"/>
        </w:rPr>
        <w:t>Infrastructure</w:t>
      </w:r>
      <w:r w:rsidR="00D5336A" w:rsidRPr="00D5336A">
        <w:rPr>
          <w:rFonts w:ascii="Times" w:hAnsi="Times"/>
          <w:color w:val="000000" w:themeColor="text1"/>
          <w:sz w:val="28"/>
          <w:szCs w:val="28"/>
        </w:rPr>
        <w:t xml:space="preserve"> берет на себя всю рутину по работе с данными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 xml:space="preserve"> чтение конфигов, сохранение метаданных и отслеживание путей к </w:t>
      </w:r>
      <w:r w:rsidR="00D33FE5"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="00D5336A" w:rsidRPr="00B008FA">
        <w:rPr>
          <w:rFonts w:ascii="Times" w:hAnsi="Times"/>
          <w:color w:val="000000" w:themeColor="text1"/>
          <w:sz w:val="28"/>
          <w:szCs w:val="28"/>
        </w:rPr>
        <w:t>файлам.</w:t>
      </w:r>
    </w:p>
    <w:p w14:paraId="011361DD" w14:textId="3303FD38" w:rsidR="002918B2" w:rsidRDefault="00D5336A" w:rsidP="00EA38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5336A">
        <w:rPr>
          <w:rFonts w:ascii="Times" w:hAnsi="Times"/>
          <w:color w:val="000000" w:themeColor="text1"/>
          <w:sz w:val="28"/>
          <w:szCs w:val="28"/>
        </w:rPr>
        <w:t xml:space="preserve">Чтобы модули не «слипались» друг с другом, </w:t>
      </w:r>
      <w:r w:rsidR="00D33FE5">
        <w:rPr>
          <w:rFonts w:ascii="Times" w:hAnsi="Times"/>
          <w:color w:val="000000" w:themeColor="text1"/>
          <w:sz w:val="28"/>
          <w:szCs w:val="28"/>
        </w:rPr>
        <w:t>была внедрена инверсия зависимостей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 использова</w:t>
      </w:r>
      <w:r w:rsidR="00616C12">
        <w:rPr>
          <w:rFonts w:ascii="Times" w:hAnsi="Times"/>
          <w:color w:val="000000" w:themeColor="text1"/>
          <w:sz w:val="28"/>
          <w:szCs w:val="28"/>
        </w:rPr>
        <w:t>ние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616C12">
        <w:rPr>
          <w:rFonts w:ascii="Times" w:hAnsi="Times"/>
          <w:color w:val="000000" w:themeColor="text1"/>
          <w:sz w:val="28"/>
          <w:szCs w:val="28"/>
        </w:rPr>
        <w:t>ов</w:t>
      </w:r>
      <w:r w:rsidRPr="00D5336A">
        <w:rPr>
          <w:rFonts w:ascii="Times" w:hAnsi="Times"/>
          <w:color w:val="000000" w:themeColor="text1"/>
          <w:sz w:val="28"/>
          <w:szCs w:val="28"/>
        </w:rPr>
        <w:t>. Это позволило полностью избавиться от ж</w:t>
      </w:r>
      <w:r w:rsidR="00616C12">
        <w:rPr>
          <w:rFonts w:ascii="Times" w:hAnsi="Times"/>
          <w:color w:val="000000" w:themeColor="text1"/>
          <w:sz w:val="28"/>
          <w:szCs w:val="28"/>
        </w:rPr>
        <w:t>ё</w:t>
      </w:r>
      <w:r w:rsidRPr="00D5336A">
        <w:rPr>
          <w:rFonts w:ascii="Times" w:hAnsi="Times"/>
          <w:color w:val="000000" w:themeColor="text1"/>
          <w:sz w:val="28"/>
          <w:szCs w:val="28"/>
        </w:rPr>
        <w:t>стких связей между компонентами</w:t>
      </w:r>
      <w:r w:rsidR="00E46EBA">
        <w:rPr>
          <w:rFonts w:ascii="Times" w:hAnsi="Times"/>
          <w:color w:val="000000" w:themeColor="text1"/>
          <w:sz w:val="28"/>
          <w:szCs w:val="28"/>
        </w:rPr>
        <w:t>. Тем самым</w:t>
      </w:r>
      <w:r w:rsidR="00E46EBA" w:rsidRPr="00360922">
        <w:rPr>
          <w:rFonts w:ascii="Times" w:hAnsi="Times"/>
          <w:color w:val="000000" w:themeColor="text1"/>
          <w:sz w:val="28"/>
          <w:szCs w:val="28"/>
        </w:rPr>
        <w:t>,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46EBA">
        <w:rPr>
          <w:rFonts w:ascii="Times" w:hAnsi="Times"/>
          <w:color w:val="000000" w:themeColor="text1"/>
          <w:sz w:val="28"/>
          <w:szCs w:val="28"/>
        </w:rPr>
        <w:t>система стала более</w:t>
      </w:r>
      <w:r w:rsidRPr="00D5336A">
        <w:rPr>
          <w:rFonts w:ascii="Times" w:hAnsi="Times"/>
          <w:color w:val="000000" w:themeColor="text1"/>
          <w:sz w:val="28"/>
          <w:szCs w:val="28"/>
        </w:rPr>
        <w:t xml:space="preserve"> гибкой и легкой для модификаций.</w:t>
      </w:r>
    </w:p>
    <w:p w14:paraId="128EF475" w14:textId="77777777" w:rsidR="00D5336A" w:rsidRDefault="00D5336A" w:rsidP="00D5336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EC21B4" w14:textId="59B89CAA" w:rsidR="00BE5D96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Моделирование архитектуры с использованием подхода </w:t>
      </w:r>
      <w:r w:rsidRPr="00F615A1">
        <w:rPr>
          <w:rFonts w:ascii="Times" w:hAnsi="Times"/>
          <w:color w:val="000000" w:themeColor="text1"/>
          <w:sz w:val="28"/>
          <w:szCs w:val="28"/>
          <w:lang w:val="en-GB"/>
        </w:rPr>
        <w:t>C</w:t>
      </w:r>
      <w:r w:rsidRPr="00F615A1">
        <w:rPr>
          <w:rFonts w:ascii="Times" w:hAnsi="Times"/>
          <w:color w:val="000000" w:themeColor="text1"/>
          <w:sz w:val="28"/>
          <w:szCs w:val="28"/>
        </w:rPr>
        <w:t>4</w:t>
      </w:r>
    </w:p>
    <w:p w14:paraId="11E99A38" w14:textId="0D37AB1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контекста системы</w:t>
      </w:r>
    </w:p>
    <w:p w14:paraId="32AB6E36" w14:textId="77777777" w:rsidR="00A8714A" w:rsidRPr="00A8714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>Диаграмма уровня C1 наглядно показывает место приложения в среде пользователя. Основным действующим лицом является оператор, который загружает исходные файлы, выбирает нужные настройки кодеков и через графическое окно следит за прогрессом обработки.</w:t>
      </w:r>
    </w:p>
    <w:p w14:paraId="0E45C98D" w14:textId="290B8751" w:rsidR="00F73548" w:rsidRPr="00EB032A" w:rsidRDefault="00A8714A" w:rsidP="00A8714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A8714A">
        <w:rPr>
          <w:rFonts w:ascii="Times" w:hAnsi="Times"/>
          <w:color w:val="000000" w:themeColor="text1"/>
          <w:sz w:val="28"/>
          <w:szCs w:val="28"/>
        </w:rPr>
        <w:t xml:space="preserve">Технически приложение выполняет роль «оболочки» для консольного инструмента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. Взаимодействие с ним происходит через запуск дочерних процессов с передачей необходимых аргументов командной строки. Чтение </w:t>
      </w:r>
      <w:r w:rsidRPr="00A8714A">
        <w:rPr>
          <w:rFonts w:ascii="Times" w:hAnsi="Times"/>
          <w:color w:val="000000" w:themeColor="text1"/>
          <w:sz w:val="28"/>
          <w:szCs w:val="28"/>
        </w:rPr>
        <w:lastRenderedPageBreak/>
        <w:t xml:space="preserve">исходного контента и запись готовых видео осуществляется через стандартные API файловой системы ОС. </w:t>
      </w:r>
      <w:r w:rsidR="008F0691">
        <w:rPr>
          <w:rFonts w:ascii="Times" w:hAnsi="Times"/>
          <w:color w:val="000000" w:themeColor="text1"/>
          <w:sz w:val="28"/>
          <w:szCs w:val="28"/>
        </w:rPr>
        <w:t>По сути</w:t>
      </w:r>
      <w:r w:rsidRPr="00A8714A">
        <w:rPr>
          <w:rFonts w:ascii="Times" w:hAnsi="Times"/>
          <w:color w:val="000000" w:themeColor="text1"/>
          <w:sz w:val="28"/>
          <w:szCs w:val="28"/>
        </w:rPr>
        <w:t xml:space="preserve">, программа выступает связующим звеном, упрощая работу пользователя с функционалом </w:t>
      </w:r>
      <w:proofErr w:type="spellStart"/>
      <w:r w:rsidRPr="00A8714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A8714A">
        <w:rPr>
          <w:rFonts w:ascii="Times" w:hAnsi="Times"/>
          <w:color w:val="000000" w:themeColor="text1"/>
          <w:sz w:val="28"/>
          <w:szCs w:val="28"/>
        </w:rPr>
        <w:t xml:space="preserve"> и обеспечивая автоматизацию потоковой обработки медиа.</w:t>
      </w:r>
    </w:p>
    <w:p w14:paraId="01F9B1F2" w14:textId="0C70C130" w:rsidR="000145C2" w:rsidRPr="000145C2" w:rsidRDefault="00821759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noProof/>
          <w:color w:val="000000" w:themeColor="text1"/>
          <w:sz w:val="28"/>
          <w:szCs w:val="28"/>
          <w:lang w:val="en-GB"/>
        </w:rPr>
        <w:drawing>
          <wp:inline distT="0" distB="0" distL="0" distR="0" wp14:anchorId="5CB00A01" wp14:editId="76484ECB">
            <wp:extent cx="5229225" cy="1394460"/>
            <wp:effectExtent l="0" t="0" r="952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creenshot (3).png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83" t="6613" r="44842" b="67845"/>
                    <a:stretch/>
                  </pic:blipFill>
                  <pic:spPr bwMode="auto">
                    <a:xfrm>
                      <a:off x="0" y="0"/>
                      <a:ext cx="5229225" cy="13944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B819AA" w14:textId="74D40FBE" w:rsidR="000145C2" w:rsidRPr="000145C2" w:rsidRDefault="000145C2" w:rsidP="000145C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0145C2">
        <w:rPr>
          <w:rFonts w:ascii="Times" w:hAnsi="Times"/>
          <w:color w:val="000000" w:themeColor="text1"/>
          <w:sz w:val="28"/>
          <w:szCs w:val="28"/>
        </w:rPr>
        <w:t>Рисунок 2.1 – Диаграмма контекста системы</w:t>
      </w:r>
    </w:p>
    <w:p w14:paraId="146C39F7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E7017C5" w14:textId="6709C39B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Диаграмма контейнеров</w:t>
      </w:r>
    </w:p>
    <w:p w14:paraId="7F383E69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На уровне контейнеров (C2) выполняется детализация внутренней структуры программного продукта. Целью данного этапа является выделение основных подсистем приложения, определение их назначения и характера взаимодействия.</w:t>
      </w:r>
    </w:p>
    <w:p w14:paraId="64A033CC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В рамках разработанного программного обеспечения были выделены следующие контейнеры: графический интерфейс пользователя (GUI), модуль управления задачами, сервис конвертации видео, подсистема хранения данных и внешняя система обработки мультимедиа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</w:t>
      </w:r>
    </w:p>
    <w:p w14:paraId="42BDA9A1" w14:textId="77777777" w:rsidR="00C746A4" w:rsidRPr="00EB0A9B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 xml:space="preserve">Графический интерфейс отвечает за взаимодействие с пользователем и отображение информации о процессе обработки файлов. Модуль управления задачами обеспечивает формирование и управление очередью конвертации. Сервис обработки видео выполняет формирование команд конвертации и взаимодействует с </w:t>
      </w:r>
      <w:proofErr w:type="spellStart"/>
      <w:r w:rsidRPr="00EB0A9B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B0A9B">
        <w:rPr>
          <w:rFonts w:ascii="Times" w:hAnsi="Times"/>
          <w:color w:val="000000" w:themeColor="text1"/>
          <w:sz w:val="28"/>
          <w:szCs w:val="28"/>
        </w:rPr>
        <w:t>. Подсистема хранения данных отвечает за сохранение параметров пользователя, состояния очереди и истории обработки.</w:t>
      </w:r>
    </w:p>
    <w:p w14:paraId="753F4E9F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B0A9B">
        <w:rPr>
          <w:rFonts w:ascii="Times" w:hAnsi="Times"/>
          <w:color w:val="000000" w:themeColor="text1"/>
          <w:sz w:val="28"/>
          <w:szCs w:val="28"/>
        </w:rPr>
        <w:t>Диаграмма контейнеров позволяет определить внутреннюю организацию приложения и установить распределение ответственности между ключевыми подсистемами.</w:t>
      </w:r>
    </w:p>
    <w:p w14:paraId="18B813CA" w14:textId="77777777" w:rsidR="00C746A4" w:rsidRP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F2C7C8F" w14:textId="1CBF260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C2367AF" wp14:editId="6FEC14DC">
            <wp:extent cx="2770505" cy="276606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93608" cy="2789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2197A" w14:textId="4AA51F18" w:rsidR="0086096D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2.2 – Диаграмма контейнеров</w:t>
      </w:r>
    </w:p>
    <w:p w14:paraId="4C4F049B" w14:textId="77777777" w:rsidR="0086096D" w:rsidRP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2B8C663" w14:textId="10D667C5" w:rsidR="00BE5D96" w:rsidRDefault="00BE5D96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Диаграмма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компонентов</w:t>
      </w:r>
      <w:proofErr w:type="spellEnd"/>
    </w:p>
    <w:p w14:paraId="24756AA6" w14:textId="2B59D48C" w:rsidR="0086096D" w:rsidRDefault="00E76160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6160">
        <w:rPr>
          <w:rFonts w:ascii="Times" w:hAnsi="Times"/>
          <w:color w:val="000000" w:themeColor="text1"/>
          <w:sz w:val="28"/>
          <w:szCs w:val="28"/>
        </w:rPr>
        <w:t>Архитектурное решение системы визуализировано в виде диаграммы компонентов. В ней отражена логика взаимодействия ключевых узлов программы: графического интерфейса пользователя (GUI), диспетчера очереди задач, блока кодирования видео и подсистемы управления данными. Схема наглядно иллюстрирует информационные потоки между модулем визуализации и серверной логикой</w:t>
      </w:r>
    </w:p>
    <w:p w14:paraId="303BC4B2" w14:textId="77777777" w:rsidR="0086624B" w:rsidRPr="009201B5" w:rsidRDefault="0086624B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2CB2C3" w14:textId="0C446623" w:rsidR="0086096D" w:rsidRDefault="003A40B6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90903C3" wp14:editId="0F64B786">
            <wp:extent cx="2499729" cy="29718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0685" cy="30323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46B437" w14:textId="726A6119" w:rsidR="0086096D" w:rsidRDefault="0086096D" w:rsidP="008609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компонентов</w:t>
      </w:r>
    </w:p>
    <w:p w14:paraId="2BC9BD85" w14:textId="200836F6" w:rsidR="00F615A1" w:rsidRPr="00F615A1" w:rsidRDefault="00F615A1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>Проектирование базы данных</w:t>
      </w:r>
    </w:p>
    <w:p w14:paraId="32B194DB" w14:textId="157270D7" w:rsidR="00BE5D96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Концептуальная и логическая модели данных</w:t>
      </w:r>
    </w:p>
    <w:p w14:paraId="1AD75993" w14:textId="70B56F4E" w:rsidR="0086096D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Исходя из концептуальной модели данных, представленной в первой главе, был осуществлен переход к разработке логической модели базы данных. Данный этап работы заключался в тщательной проработке структуры: формировании таблиц, определении их атрибутов и установлении связей между ними.</w:t>
      </w:r>
    </w:p>
    <w:p w14:paraId="70DBCF57" w14:textId="3BAE371D" w:rsidR="00F615A1" w:rsidRDefault="00F615A1" w:rsidP="0086096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BF2BD7" w14:textId="77777777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6FEEDCA" wp14:editId="01BBFB58">
            <wp:extent cx="3158056" cy="1684020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8884" cy="17377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01BEBC" w14:textId="5482703D" w:rsidR="00F615A1" w:rsidRDefault="00F615A1" w:rsidP="00F615A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4</w:t>
      </w:r>
      <w:r>
        <w:rPr>
          <w:rFonts w:ascii="Times" w:hAnsi="Times"/>
          <w:color w:val="000000" w:themeColor="text1"/>
          <w:sz w:val="28"/>
          <w:szCs w:val="28"/>
        </w:rPr>
        <w:t xml:space="preserve"> – Логическая модель</w:t>
      </w:r>
    </w:p>
    <w:p w14:paraId="67BF92E7" w14:textId="77777777" w:rsidR="003A40B6" w:rsidRDefault="003A40B6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DEDED52" w14:textId="1125088F" w:rsidR="0086096D" w:rsidRDefault="00F615A1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Физическая модель данных и </w:t>
      </w:r>
      <w:r w:rsidR="00C746A4">
        <w:rPr>
          <w:rFonts w:ascii="Times" w:hAnsi="Times"/>
          <w:color w:val="000000" w:themeColor="text1"/>
          <w:sz w:val="28"/>
          <w:szCs w:val="28"/>
        </w:rPr>
        <w:t>выбор</w:t>
      </w:r>
      <w:r>
        <w:rPr>
          <w:rFonts w:ascii="Times" w:hAnsi="Times"/>
          <w:color w:val="000000" w:themeColor="text1"/>
          <w:sz w:val="28"/>
          <w:szCs w:val="28"/>
        </w:rPr>
        <w:t xml:space="preserve"> СУБД</w:t>
      </w:r>
    </w:p>
    <w:p w14:paraId="6F139825" w14:textId="04884F46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>Проектирование базы данных для разрабатываемого видео-конвертера опирается на ранее выстроенную логическую модель предметной области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E38DC" w:rsidRPr="006E38DC">
        <w:rPr>
          <w:rFonts w:ascii="Times" w:hAnsi="Times"/>
          <w:color w:val="000000" w:themeColor="text1"/>
          <w:sz w:val="28"/>
          <w:szCs w:val="28"/>
        </w:rPr>
        <w:t>[4]</w:t>
      </w:r>
      <w:r w:rsidRPr="00F615A1">
        <w:rPr>
          <w:rFonts w:ascii="Times" w:hAnsi="Times"/>
          <w:color w:val="000000" w:themeColor="text1"/>
          <w:sz w:val="28"/>
          <w:szCs w:val="28"/>
        </w:rPr>
        <w:t xml:space="preserve">. Архитектура хранилища спроектирована таким образом, чтобы максимально точно отражать жизненный цикл задачи: от добавления пользователем исходного файла до получения готового результата. Основными информационными узлами системы стали блоки данных о пользователях,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медиафайлах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, параметрах обработки и, непосредственно, очередности выполнения операций.</w:t>
      </w:r>
    </w:p>
    <w:p w14:paraId="44CB5D62" w14:textId="43FCED79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User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аккумулируются данные, необходимые для кастомизации приложения под конкретного человека. Помимо базовых идентификаторов и имени, здесь сохраняются индивидуальные настройки интерфейса и фиксируется время последней активности, что позволяет восстанавливать рабочую сессию при повторном запуске.</w:t>
      </w:r>
    </w:p>
    <w:p w14:paraId="16141BDA" w14:textId="592F0FA0" w:rsidR="00F615A1" w:rsidRPr="00F615A1" w:rsidRDefault="00F615A1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учета исходного контента предусмотрена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VideoFile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В ней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агрегируются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ключевые технические характеристики: путь к объекту в файловой системе, его объем, разрешение, кодек и хронометраж. Эти сведения критически важны для предварительного анализа перед запуском процесса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транскодирования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>.</w:t>
      </w:r>
    </w:p>
    <w:p w14:paraId="505966B8" w14:textId="77777777" w:rsidR="00F73548" w:rsidRDefault="00F615A1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615A1">
        <w:rPr>
          <w:rFonts w:ascii="Times" w:hAnsi="Times"/>
          <w:color w:val="000000" w:themeColor="text1"/>
          <w:sz w:val="28"/>
          <w:szCs w:val="28"/>
        </w:rPr>
        <w:t xml:space="preserve">Ядром системы является таблица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. Она связывает воедино исходный файл и выбранный </w:t>
      </w:r>
      <w:proofErr w:type="spellStart"/>
      <w:r w:rsidRPr="00F615A1">
        <w:rPr>
          <w:rFonts w:ascii="Times" w:hAnsi="Times"/>
          <w:color w:val="000000" w:themeColor="text1"/>
          <w:sz w:val="28"/>
          <w:szCs w:val="28"/>
        </w:rPr>
        <w:t>пресет</w:t>
      </w:r>
      <w:proofErr w:type="spellEnd"/>
      <w:r w:rsidRPr="00F615A1">
        <w:rPr>
          <w:rFonts w:ascii="Times" w:hAnsi="Times"/>
          <w:color w:val="000000" w:themeColor="text1"/>
          <w:sz w:val="28"/>
          <w:szCs w:val="28"/>
        </w:rPr>
        <w:t xml:space="preserve"> настроек, а также фиксирует текущий прогресс, временные метки начала и завершения работы. Подобная структура позволяет пользователю в реальном времени отслеживать статус каждой задачи.</w:t>
      </w:r>
    </w:p>
    <w:p w14:paraId="6F4237C4" w14:textId="067BA444" w:rsidR="00F73548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Вынос конфигурационных параметров в самостоятельную сущность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Settings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(битрейт,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фреймрейт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формат контейнера) предотвращает избыточное дублирование данных и закладывает потенциал для дальнейшего масштабирования программного комплекса.</w:t>
      </w:r>
    </w:p>
    <w:p w14:paraId="14F351DD" w14:textId="62F86B88" w:rsidR="00F615A1" w:rsidRDefault="00F73548" w:rsidP="00F7354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 xml:space="preserve">Управление последовательностью выполнения операций реализовано посредством таблицы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Queue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>, которая выполняет роль диспетчера, определяя приоритетность и автоматизируя запуск рабочих процессов.</w:t>
      </w:r>
    </w:p>
    <w:p w14:paraId="7DEF308C" w14:textId="77777777" w:rsidR="002216A7" w:rsidRDefault="002216A7" w:rsidP="002216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00F81B1" w14:textId="4B48F287" w:rsidR="002216A7" w:rsidRPr="00E25AD0" w:rsidRDefault="002216A7" w:rsidP="00E25AD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t>Таблица 2.1 – Структура таблиц баз данных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1445"/>
        <w:gridCol w:w="1498"/>
        <w:gridCol w:w="2694"/>
        <w:gridCol w:w="3934"/>
      </w:tblGrid>
      <w:tr w:rsidR="00454605" w:rsidRPr="00AB2500" w14:paraId="53D648E6" w14:textId="77777777" w:rsidTr="003241EB">
        <w:tc>
          <w:tcPr>
            <w:tcW w:w="0" w:type="auto"/>
            <w:hideMark/>
          </w:tcPr>
          <w:p w14:paraId="08CEDCA2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1498" w:type="dxa"/>
            <w:hideMark/>
          </w:tcPr>
          <w:p w14:paraId="02F2DCF7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Поле</w:t>
            </w:r>
          </w:p>
        </w:tc>
        <w:tc>
          <w:tcPr>
            <w:tcW w:w="2694" w:type="dxa"/>
            <w:hideMark/>
          </w:tcPr>
          <w:p w14:paraId="3A13A65B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Тип данных</w:t>
            </w:r>
          </w:p>
        </w:tc>
        <w:tc>
          <w:tcPr>
            <w:tcW w:w="3934" w:type="dxa"/>
            <w:hideMark/>
          </w:tcPr>
          <w:p w14:paraId="1EE1B480" w14:textId="77777777" w:rsidR="00454605" w:rsidRPr="00AB2500" w:rsidRDefault="00454605" w:rsidP="003241EB">
            <w:pPr>
              <w:jc w:val="center"/>
              <w:rPr>
                <w:b/>
                <w:bCs/>
                <w:sz w:val="28"/>
                <w:szCs w:val="28"/>
              </w:rPr>
            </w:pPr>
            <w:r w:rsidRPr="00AB2500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E25AD0" w:rsidRPr="00AB2500" w14:paraId="11D11C46" w14:textId="77777777" w:rsidTr="003241EB">
        <w:tc>
          <w:tcPr>
            <w:tcW w:w="0" w:type="auto"/>
            <w:vMerge w:val="restart"/>
          </w:tcPr>
          <w:p w14:paraId="06364500" w14:textId="706333BA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1498" w:type="dxa"/>
          </w:tcPr>
          <w:p w14:paraId="6B01B689" w14:textId="12A19CC6" w:rsidR="00E25AD0" w:rsidRPr="00AB2500" w:rsidRDefault="00E25AD0" w:rsidP="00E25AD0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</w:tcPr>
          <w:p w14:paraId="3BC4A60C" w14:textId="5D0805DC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</w:tcPr>
          <w:p w14:paraId="0222F301" w14:textId="17D5B007" w:rsidR="00E25AD0" w:rsidRPr="00AB2500" w:rsidRDefault="00E25AD0" w:rsidP="00E25AD0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пользователя</w:t>
            </w:r>
          </w:p>
        </w:tc>
      </w:tr>
      <w:tr w:rsidR="00E25AD0" w:rsidRPr="00AB2500" w14:paraId="65D5B2FB" w14:textId="77777777" w:rsidTr="003241EB">
        <w:tc>
          <w:tcPr>
            <w:tcW w:w="0" w:type="auto"/>
            <w:vMerge/>
            <w:hideMark/>
          </w:tcPr>
          <w:p w14:paraId="47A643C2" w14:textId="24E7EC5B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08248C9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name</w:t>
            </w:r>
            <w:proofErr w:type="spellEnd"/>
          </w:p>
        </w:tc>
        <w:tc>
          <w:tcPr>
            <w:tcW w:w="2694" w:type="dxa"/>
            <w:hideMark/>
          </w:tcPr>
          <w:p w14:paraId="312F22A8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7851667D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Имя пользователя</w:t>
            </w:r>
          </w:p>
        </w:tc>
      </w:tr>
      <w:tr w:rsidR="00E25AD0" w:rsidRPr="00AB2500" w14:paraId="280AD121" w14:textId="77777777" w:rsidTr="003241EB">
        <w:tc>
          <w:tcPr>
            <w:tcW w:w="0" w:type="auto"/>
            <w:vMerge/>
            <w:hideMark/>
          </w:tcPr>
          <w:p w14:paraId="524044D6" w14:textId="77777777" w:rsidR="00E25AD0" w:rsidRPr="00AB2500" w:rsidRDefault="00E25AD0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069DB70A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2694" w:type="dxa"/>
            <w:hideMark/>
          </w:tcPr>
          <w:p w14:paraId="6B83A052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3AA51A4" w14:textId="77777777" w:rsidR="00E25AD0" w:rsidRPr="00AB2500" w:rsidRDefault="00E25AD0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Настройки</w:t>
            </w:r>
          </w:p>
        </w:tc>
      </w:tr>
      <w:tr w:rsidR="00454605" w:rsidRPr="00AB2500" w14:paraId="760055A9" w14:textId="77777777" w:rsidTr="003241EB">
        <w:tc>
          <w:tcPr>
            <w:tcW w:w="0" w:type="auto"/>
            <w:vMerge w:val="restart"/>
            <w:hideMark/>
          </w:tcPr>
          <w:p w14:paraId="42059C9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  <w:tc>
          <w:tcPr>
            <w:tcW w:w="1498" w:type="dxa"/>
            <w:hideMark/>
          </w:tcPr>
          <w:p w14:paraId="6C54BF7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0A413E8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4095B4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файла</w:t>
            </w:r>
          </w:p>
        </w:tc>
      </w:tr>
      <w:tr w:rsidR="00454605" w:rsidRPr="00AB2500" w14:paraId="495FA52A" w14:textId="77777777" w:rsidTr="003241EB">
        <w:tc>
          <w:tcPr>
            <w:tcW w:w="0" w:type="auto"/>
            <w:vMerge/>
            <w:hideMark/>
          </w:tcPr>
          <w:p w14:paraId="05E3398C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79235AC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path</w:t>
            </w:r>
            <w:proofErr w:type="spellEnd"/>
          </w:p>
        </w:tc>
        <w:tc>
          <w:tcPr>
            <w:tcW w:w="2694" w:type="dxa"/>
            <w:hideMark/>
          </w:tcPr>
          <w:p w14:paraId="5C5EFAA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42C2E1DD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Путь к файлу</w:t>
            </w:r>
          </w:p>
        </w:tc>
      </w:tr>
      <w:tr w:rsidR="00454605" w:rsidRPr="00AB2500" w14:paraId="12A47890" w14:textId="77777777" w:rsidTr="003241EB">
        <w:tc>
          <w:tcPr>
            <w:tcW w:w="0" w:type="auto"/>
            <w:vMerge/>
            <w:hideMark/>
          </w:tcPr>
          <w:p w14:paraId="755019D7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1CFC484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format</w:t>
            </w:r>
            <w:proofErr w:type="spellEnd"/>
          </w:p>
        </w:tc>
        <w:tc>
          <w:tcPr>
            <w:tcW w:w="2694" w:type="dxa"/>
            <w:hideMark/>
          </w:tcPr>
          <w:p w14:paraId="156E0A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3983DC3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Формат</w:t>
            </w:r>
          </w:p>
        </w:tc>
      </w:tr>
      <w:tr w:rsidR="00454605" w:rsidRPr="00AB2500" w14:paraId="1B18E6A8" w14:textId="77777777" w:rsidTr="003241EB">
        <w:tc>
          <w:tcPr>
            <w:tcW w:w="0" w:type="auto"/>
            <w:vMerge w:val="restart"/>
            <w:hideMark/>
          </w:tcPr>
          <w:p w14:paraId="4AB1D77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Tasks</w:t>
            </w:r>
            <w:proofErr w:type="spellEnd"/>
          </w:p>
        </w:tc>
        <w:tc>
          <w:tcPr>
            <w:tcW w:w="1498" w:type="dxa"/>
            <w:hideMark/>
          </w:tcPr>
          <w:p w14:paraId="23A4086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6E37A9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FE3A40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задачи</w:t>
            </w:r>
          </w:p>
        </w:tc>
      </w:tr>
      <w:tr w:rsidR="00454605" w:rsidRPr="00AB2500" w14:paraId="26B8E18A" w14:textId="77777777" w:rsidTr="003241EB">
        <w:tc>
          <w:tcPr>
            <w:tcW w:w="0" w:type="auto"/>
            <w:vMerge/>
            <w:hideMark/>
          </w:tcPr>
          <w:p w14:paraId="2555786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5AF8B1D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status</w:t>
            </w:r>
            <w:proofErr w:type="spellEnd"/>
          </w:p>
        </w:tc>
        <w:tc>
          <w:tcPr>
            <w:tcW w:w="2694" w:type="dxa"/>
            <w:hideMark/>
          </w:tcPr>
          <w:p w14:paraId="11CAE48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2FAD4EE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Статус выполнения</w:t>
            </w:r>
          </w:p>
        </w:tc>
      </w:tr>
      <w:tr w:rsidR="00454605" w:rsidRPr="00AB2500" w14:paraId="32DDE8E8" w14:textId="77777777" w:rsidTr="003241EB">
        <w:tc>
          <w:tcPr>
            <w:tcW w:w="0" w:type="auto"/>
            <w:vMerge/>
            <w:hideMark/>
          </w:tcPr>
          <w:p w14:paraId="1DB13B02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3318755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file_id</w:t>
            </w:r>
            <w:proofErr w:type="spellEnd"/>
          </w:p>
        </w:tc>
        <w:tc>
          <w:tcPr>
            <w:tcW w:w="2694" w:type="dxa"/>
            <w:hideMark/>
          </w:tcPr>
          <w:p w14:paraId="0E2185EC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371B717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 xml:space="preserve">Связь с </w:t>
            </w:r>
            <w:proofErr w:type="spellStart"/>
            <w:r w:rsidRPr="00AB2500">
              <w:rPr>
                <w:sz w:val="28"/>
                <w:szCs w:val="28"/>
              </w:rPr>
              <w:t>VideoFiles</w:t>
            </w:r>
            <w:proofErr w:type="spellEnd"/>
          </w:p>
        </w:tc>
      </w:tr>
      <w:tr w:rsidR="00454605" w:rsidRPr="00AB2500" w14:paraId="6FE29F07" w14:textId="77777777" w:rsidTr="003241EB">
        <w:tc>
          <w:tcPr>
            <w:tcW w:w="0" w:type="auto"/>
            <w:vMerge w:val="restart"/>
            <w:hideMark/>
          </w:tcPr>
          <w:p w14:paraId="063CE8F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Queue</w:t>
            </w:r>
            <w:proofErr w:type="spellEnd"/>
          </w:p>
        </w:tc>
        <w:tc>
          <w:tcPr>
            <w:tcW w:w="1498" w:type="dxa"/>
            <w:hideMark/>
          </w:tcPr>
          <w:p w14:paraId="69C2400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5C1ED60F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06D9EA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очереди</w:t>
            </w:r>
          </w:p>
        </w:tc>
      </w:tr>
      <w:tr w:rsidR="00454605" w:rsidRPr="00AB2500" w14:paraId="16B273E2" w14:textId="77777777" w:rsidTr="003241EB">
        <w:tc>
          <w:tcPr>
            <w:tcW w:w="0" w:type="auto"/>
            <w:vMerge/>
            <w:hideMark/>
          </w:tcPr>
          <w:p w14:paraId="63FBB226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49EE3724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order</w:t>
            </w:r>
            <w:proofErr w:type="spellEnd"/>
          </w:p>
        </w:tc>
        <w:tc>
          <w:tcPr>
            <w:tcW w:w="2694" w:type="dxa"/>
            <w:hideMark/>
          </w:tcPr>
          <w:p w14:paraId="52C64A07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1C12C23E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Порядок выполнения</w:t>
            </w:r>
          </w:p>
        </w:tc>
      </w:tr>
      <w:tr w:rsidR="00454605" w:rsidRPr="00AB2500" w14:paraId="72BCAD26" w14:textId="77777777" w:rsidTr="003241EB">
        <w:tc>
          <w:tcPr>
            <w:tcW w:w="0" w:type="auto"/>
            <w:vMerge w:val="restart"/>
            <w:hideMark/>
          </w:tcPr>
          <w:p w14:paraId="571450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Settings</w:t>
            </w:r>
            <w:proofErr w:type="spellEnd"/>
          </w:p>
        </w:tc>
        <w:tc>
          <w:tcPr>
            <w:tcW w:w="1498" w:type="dxa"/>
            <w:hideMark/>
          </w:tcPr>
          <w:p w14:paraId="416C04E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694" w:type="dxa"/>
            <w:hideMark/>
          </w:tcPr>
          <w:p w14:paraId="6804587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09C20168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Идентификатор настроек</w:t>
            </w:r>
          </w:p>
        </w:tc>
      </w:tr>
      <w:tr w:rsidR="00454605" w:rsidRPr="00AB2500" w14:paraId="6E4F03E7" w14:textId="77777777" w:rsidTr="003241EB">
        <w:tc>
          <w:tcPr>
            <w:tcW w:w="0" w:type="auto"/>
            <w:vMerge/>
            <w:hideMark/>
          </w:tcPr>
          <w:p w14:paraId="4B4B77C0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293DDEC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resolution</w:t>
            </w:r>
            <w:proofErr w:type="spellEnd"/>
          </w:p>
        </w:tc>
        <w:tc>
          <w:tcPr>
            <w:tcW w:w="2694" w:type="dxa"/>
            <w:hideMark/>
          </w:tcPr>
          <w:p w14:paraId="45989D49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TEXT</w:t>
            </w:r>
          </w:p>
        </w:tc>
        <w:tc>
          <w:tcPr>
            <w:tcW w:w="3934" w:type="dxa"/>
            <w:hideMark/>
          </w:tcPr>
          <w:p w14:paraId="0AD6D250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Разрешение</w:t>
            </w:r>
          </w:p>
        </w:tc>
      </w:tr>
      <w:tr w:rsidR="00454605" w:rsidRPr="00AB2500" w14:paraId="2D7E3A46" w14:textId="77777777" w:rsidTr="003241EB">
        <w:tc>
          <w:tcPr>
            <w:tcW w:w="0" w:type="auto"/>
            <w:vMerge/>
            <w:hideMark/>
          </w:tcPr>
          <w:p w14:paraId="6855A1A3" w14:textId="77777777" w:rsidR="00454605" w:rsidRPr="00AB2500" w:rsidRDefault="00454605" w:rsidP="003241EB">
            <w:pPr>
              <w:rPr>
                <w:sz w:val="28"/>
                <w:szCs w:val="28"/>
              </w:rPr>
            </w:pPr>
          </w:p>
        </w:tc>
        <w:tc>
          <w:tcPr>
            <w:tcW w:w="1498" w:type="dxa"/>
            <w:hideMark/>
          </w:tcPr>
          <w:p w14:paraId="3826D9A2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proofErr w:type="spellStart"/>
            <w:r w:rsidRPr="00AB2500">
              <w:rPr>
                <w:sz w:val="28"/>
                <w:szCs w:val="28"/>
              </w:rPr>
              <w:t>bitrate</w:t>
            </w:r>
            <w:proofErr w:type="spellEnd"/>
          </w:p>
        </w:tc>
        <w:tc>
          <w:tcPr>
            <w:tcW w:w="2694" w:type="dxa"/>
            <w:hideMark/>
          </w:tcPr>
          <w:p w14:paraId="4577F983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INTEGER</w:t>
            </w:r>
          </w:p>
        </w:tc>
        <w:tc>
          <w:tcPr>
            <w:tcW w:w="3934" w:type="dxa"/>
            <w:hideMark/>
          </w:tcPr>
          <w:p w14:paraId="26ABF261" w14:textId="77777777" w:rsidR="00454605" w:rsidRPr="00AB2500" w:rsidRDefault="00454605" w:rsidP="003241EB">
            <w:pPr>
              <w:rPr>
                <w:sz w:val="28"/>
                <w:szCs w:val="28"/>
              </w:rPr>
            </w:pPr>
            <w:r w:rsidRPr="00AB2500">
              <w:rPr>
                <w:sz w:val="28"/>
                <w:szCs w:val="28"/>
              </w:rPr>
              <w:t>Битрейт</w:t>
            </w:r>
          </w:p>
        </w:tc>
      </w:tr>
    </w:tbl>
    <w:p w14:paraId="45FFFE62" w14:textId="77777777" w:rsidR="00454605" w:rsidRPr="00F615A1" w:rsidRDefault="00454605" w:rsidP="00CF17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4A4E95D" w14:textId="07197E60" w:rsidR="00F615A1" w:rsidRDefault="00F73548" w:rsidP="00A10BD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73548">
        <w:rPr>
          <w:rFonts w:ascii="Times" w:hAnsi="Times"/>
          <w:color w:val="000000" w:themeColor="text1"/>
          <w:sz w:val="28"/>
          <w:szCs w:val="28"/>
        </w:rPr>
        <w:lastRenderedPageBreak/>
        <w:t xml:space="preserve">Для достижения максимальной </w:t>
      </w:r>
      <w:proofErr w:type="spellStart"/>
      <w:r w:rsidRPr="00F73548">
        <w:rPr>
          <w:rFonts w:ascii="Times" w:hAnsi="Times"/>
          <w:color w:val="000000" w:themeColor="text1"/>
          <w:sz w:val="28"/>
          <w:szCs w:val="28"/>
        </w:rPr>
        <w:t>консистентности</w:t>
      </w:r>
      <w:proofErr w:type="spellEnd"/>
      <w:r w:rsidRPr="00F73548">
        <w:rPr>
          <w:rFonts w:ascii="Times" w:hAnsi="Times"/>
          <w:color w:val="000000" w:themeColor="text1"/>
          <w:sz w:val="28"/>
          <w:szCs w:val="28"/>
        </w:rPr>
        <w:t xml:space="preserve"> и предотвращения аномалий хранения архитектура базы данных была приведена к третьей нормальной форме (3</w:t>
      </w:r>
      <w:r>
        <w:rPr>
          <w:rFonts w:ascii="Times" w:hAnsi="Times"/>
          <w:color w:val="000000" w:themeColor="text1"/>
          <w:sz w:val="28"/>
          <w:szCs w:val="28"/>
        </w:rPr>
        <w:t>НФ</w:t>
      </w:r>
      <w:r w:rsidRPr="00F73548">
        <w:rPr>
          <w:rFonts w:ascii="Times" w:hAnsi="Times"/>
          <w:color w:val="000000" w:themeColor="text1"/>
          <w:sz w:val="28"/>
          <w:szCs w:val="28"/>
        </w:rPr>
        <w:t>).</w:t>
      </w:r>
      <w:r w:rsidR="00A10BD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615A1" w:rsidRPr="00CB0EB5">
        <w:rPr>
          <w:rFonts w:ascii="Times" w:hAnsi="Times"/>
          <w:color w:val="000000" w:themeColor="text1"/>
          <w:sz w:val="28"/>
          <w:szCs w:val="28"/>
        </w:rPr>
        <w:t>Проведённая нормализация позволяет уменьшить объём хранимых данных, повысить производительность системы и обеспечить корректность работы при выполнении операций с базой данных</w:t>
      </w:r>
      <w:r w:rsidR="00F615A1" w:rsidRPr="005F2F71">
        <w:rPr>
          <w:rFonts w:ascii="Times" w:hAnsi="Times"/>
          <w:color w:val="000000" w:themeColor="text1"/>
          <w:sz w:val="28"/>
          <w:szCs w:val="28"/>
        </w:rPr>
        <w:t>.</w:t>
      </w:r>
    </w:p>
    <w:p w14:paraId="3F9660C4" w14:textId="23A60004" w:rsidR="00F615A1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 xml:space="preserve">В качестве системы управления базами данных в проекте используется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. Данный выбор продиктован архитектурными особенностями разрабатываемого ПО: поскольку видео-конвертер представляет собой локальное десктопное решение, внедрение громоздких клиент-серверных СУБД было бы избыточным. Ключевыми факторами в пользу </w:t>
      </w:r>
      <w:proofErr w:type="spellStart"/>
      <w:r w:rsidRPr="00C746A4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C746A4">
        <w:rPr>
          <w:rFonts w:ascii="Times" w:hAnsi="Times"/>
          <w:color w:val="000000" w:themeColor="text1"/>
          <w:sz w:val="28"/>
          <w:szCs w:val="28"/>
        </w:rPr>
        <w:t xml:space="preserve"> стали её встраиваемый характер, отсутствие необходимости в администрировании отдельного сервера и высокая производительность при минимальном потреблении системных ресурсов, что критично для кроссплатформенных приложений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25B50E7" w14:textId="77777777" w:rsidR="00195A1A" w:rsidRDefault="00195A1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1446545" w14:textId="25CF63BC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F952569" wp14:editId="28CB9993">
            <wp:extent cx="5208905" cy="2573550"/>
            <wp:effectExtent l="0" t="0" r="0" b="0"/>
            <wp:docPr id="2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86CED600-A180-4117-944D-6A7D112667B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86CED600-A180-4117-944D-6A7D112667B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6995" cy="257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1FA24" w14:textId="0778B6C0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2.5 – База данных</w:t>
      </w:r>
    </w:p>
    <w:p w14:paraId="4FDE9566" w14:textId="77777777" w:rsidR="00C746A4" w:rsidRPr="0086096D" w:rsidRDefault="00C746A4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B0FE61" w14:textId="11611661" w:rsidR="00BE5D96" w:rsidRDefault="00BE5D9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  <w:proofErr w:type="spellStart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>Проектирование</w:t>
      </w:r>
      <w:proofErr w:type="spellEnd"/>
      <w:r w:rsidRPr="00BE5D96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r w:rsidR="00CF178C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</w:p>
    <w:p w14:paraId="620B9E6B" w14:textId="45C9313C" w:rsidR="00BE5D96" w:rsidRDefault="00CF178C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Разработка прототипов экранных форм</w:t>
      </w:r>
    </w:p>
    <w:p w14:paraId="70E9E55D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При разработке пользовательского интерфейса приоритетом стало обеспечение его удобства и эргономичности. Мы стремились создать предельно </w:t>
      </w: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интуитивный продукт, позволяющий пользователям сразу приступить к работе, минуя этап изучения сложных инструкций.</w:t>
      </w:r>
    </w:p>
    <w:p w14:paraId="249896BF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Среди ключевых задач было обеспечение простой и понятной навигации, логичное размещение интерактивных элементов и наглядное представление информации о прогрессе выполнения операций.</w:t>
      </w:r>
    </w:p>
    <w:p w14:paraId="6869DA23" w14:textId="77777777" w:rsidR="00475CEA" w:rsidRP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Структура приложения включает три основных рабочих области: главный экран для добавления файлов и управления заданиями; экран, предназначенный для настройки параметров конвертации; и экран для отображения текущего статуса всех выполняемых задач.</w:t>
      </w:r>
    </w:p>
    <w:p w14:paraId="4D3581D6" w14:textId="7F6E6063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>Каждый из этих экранов спроектирован с упором на максимальное упрощение взаимодействия пользователя с функционалом приложения.</w:t>
      </w:r>
    </w:p>
    <w:p w14:paraId="7ED434B3" w14:textId="2DF6C41E" w:rsidR="00657B9E" w:rsidRDefault="00657B9E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373EB04" w14:textId="77777777" w:rsidR="00475CEA" w:rsidRPr="00E12943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AAF9108" wp14:editId="6A81A31F">
            <wp:extent cx="5628895" cy="2948940"/>
            <wp:effectExtent l="0" t="0" r="0" b="381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897" cy="2985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0BBF1D" w14:textId="68F64A15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6</w:t>
      </w:r>
      <w:r>
        <w:rPr>
          <w:rFonts w:ascii="Times" w:hAnsi="Times"/>
          <w:color w:val="000000" w:themeColor="text1"/>
          <w:sz w:val="28"/>
          <w:szCs w:val="28"/>
        </w:rPr>
        <w:t xml:space="preserve"> – Главное окно приложения</w:t>
      </w:r>
    </w:p>
    <w:p w14:paraId="17E2E0BE" w14:textId="75D4A586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64E22E6D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000EB8B" wp14:editId="544A689B">
            <wp:extent cx="2415721" cy="1524000"/>
            <wp:effectExtent l="0" t="0" r="381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8052" cy="15696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1BF7DE" w14:textId="7D00AA12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7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управления очередью задач</w:t>
      </w:r>
    </w:p>
    <w:p w14:paraId="35060688" w14:textId="0D89692B" w:rsidR="005F2F71" w:rsidRDefault="00475CEA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lastRenderedPageBreak/>
        <w:t>Описание навигации и пользовательских сценариев</w:t>
      </w:r>
    </w:p>
    <w:p w14:paraId="0AD780B0" w14:textId="1FAAEE19" w:rsidR="00475CEA" w:rsidRDefault="00475CEA" w:rsidP="005F2F7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75CEA">
        <w:rPr>
          <w:rFonts w:ascii="Times" w:hAnsi="Times"/>
          <w:color w:val="000000" w:themeColor="text1"/>
          <w:sz w:val="28"/>
          <w:szCs w:val="28"/>
        </w:rPr>
        <w:t xml:space="preserve">Логика перемещения между функциональными окнами видео-конвертера представлена в виде </w:t>
      </w:r>
      <w:r>
        <w:rPr>
          <w:rFonts w:ascii="Times" w:hAnsi="Times"/>
          <w:color w:val="000000" w:themeColor="text1"/>
          <w:sz w:val="28"/>
          <w:szCs w:val="28"/>
        </w:rPr>
        <w:t>диаграммы навигации</w:t>
      </w:r>
      <w:r w:rsidRPr="00475CEA">
        <w:rPr>
          <w:rFonts w:ascii="Times" w:hAnsi="Times"/>
          <w:color w:val="000000" w:themeColor="text1"/>
          <w:sz w:val="28"/>
          <w:szCs w:val="28"/>
        </w:rPr>
        <w:t xml:space="preserve">. Она служит графическим описанием каркаса интерфейса, наглядно фиксируя последовательность шагов пользователя при реализации ключевых задач по обработке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475CEA">
        <w:rPr>
          <w:rFonts w:ascii="Times" w:hAnsi="Times"/>
          <w:color w:val="000000" w:themeColor="text1"/>
          <w:sz w:val="28"/>
          <w:szCs w:val="28"/>
        </w:rPr>
        <w:t>файлов</w:t>
      </w:r>
    </w:p>
    <w:p w14:paraId="60DFC62C" w14:textId="56902AD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73C9516D" wp14:editId="16C46C7B">
            <wp:extent cx="5399405" cy="2756554"/>
            <wp:effectExtent l="0" t="0" r="0" b="571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2_2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5685" cy="27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E0F16" w14:textId="2B89278D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C746A4">
        <w:rPr>
          <w:rFonts w:ascii="Times" w:hAnsi="Times"/>
          <w:color w:val="000000" w:themeColor="text1"/>
          <w:sz w:val="28"/>
          <w:szCs w:val="28"/>
        </w:rPr>
        <w:t>8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навигации</w:t>
      </w:r>
    </w:p>
    <w:p w14:paraId="53924B6F" w14:textId="77777777" w:rsidR="00475CEA" w:rsidRDefault="00475CEA" w:rsidP="00475CEA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00327210" w14:textId="220CCCCF" w:rsidR="00BE5D96" w:rsidRPr="00DF0F92" w:rsidRDefault="00DF0F92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Детальное проектирование (уровень кода)</w:t>
      </w:r>
    </w:p>
    <w:p w14:paraId="1174DFFC" w14:textId="0B7E81B0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классов ключевых компонентов</w:t>
      </w:r>
    </w:p>
    <w:p w14:paraId="047526C3" w14:textId="66A25ECA" w:rsidR="00C746A4" w:rsidRPr="00C746A4" w:rsidRDefault="005F28F2" w:rsidP="005F28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8" w:name="_Hlk232433224"/>
      <w:r w:rsidRPr="005F28F2">
        <w:rPr>
          <w:rFonts w:ascii="Times" w:hAnsi="Times"/>
          <w:color w:val="000000" w:themeColor="text1"/>
          <w:sz w:val="28"/>
          <w:szCs w:val="28"/>
        </w:rPr>
        <w:t xml:space="preserve">Программный продукт построен на принципах модульности, достигнутой путем разделения системы на специализированные классы. На диаграмме классов отражена иерархия объектов и распределение ролей внутри приложения. За выполнение прикладных задач отвечают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ConversionTask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ConverterService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за контроль потока данных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, а за взаимодействие с пользователем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5F28F2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MainWindow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вместе с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TaskTable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Взаимодействие с внешними библиотеками и системными настройками вынесено в утилиты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FFmpegUtils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SettingsManager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. Применение объектно-ориентированного моделирования позволило изолировать компоненты друг от друга, повысив тем самым общую читаемость и </w:t>
      </w:r>
      <w:proofErr w:type="spellStart"/>
      <w:r w:rsidRPr="005F28F2">
        <w:rPr>
          <w:rFonts w:ascii="Times" w:hAnsi="Times"/>
          <w:color w:val="000000" w:themeColor="text1"/>
          <w:sz w:val="28"/>
          <w:szCs w:val="28"/>
        </w:rPr>
        <w:t>поддерживаемость</w:t>
      </w:r>
      <w:proofErr w:type="spellEnd"/>
      <w:r w:rsidRPr="005F28F2">
        <w:rPr>
          <w:rFonts w:ascii="Times" w:hAnsi="Times"/>
          <w:color w:val="000000" w:themeColor="text1"/>
          <w:sz w:val="28"/>
          <w:szCs w:val="28"/>
        </w:rPr>
        <w:t xml:space="preserve"> проекта</w:t>
      </w:r>
    </w:p>
    <w:p w14:paraId="1D5CB61F" w14:textId="270FC6E5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4E16C9" w14:textId="6D0E8D5B" w:rsidR="00C746A4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6251DDE8" wp14:editId="1B5C9013">
            <wp:extent cx="3060033" cy="3389751"/>
            <wp:effectExtent l="0" t="0" r="7620" b="12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4750" cy="3428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E4D80" w14:textId="28E892AD" w:rsid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746A4">
        <w:rPr>
          <w:rFonts w:ascii="Times" w:hAnsi="Times"/>
          <w:color w:val="000000" w:themeColor="text1"/>
          <w:sz w:val="28"/>
          <w:szCs w:val="28"/>
        </w:rPr>
        <w:t>Рисунок 2.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9</w:t>
      </w:r>
      <w:r w:rsidRPr="00C746A4">
        <w:rPr>
          <w:rFonts w:ascii="Times" w:hAnsi="Times"/>
          <w:color w:val="000000" w:themeColor="text1"/>
          <w:sz w:val="28"/>
          <w:szCs w:val="28"/>
        </w:rPr>
        <w:t xml:space="preserve"> – Диаграмма классов</w:t>
      </w:r>
    </w:p>
    <w:p w14:paraId="7D4FB928" w14:textId="77777777" w:rsidR="00C746A4" w:rsidRPr="00942D0C" w:rsidRDefault="00C746A4" w:rsidP="00C746A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bookmarkEnd w:id="8"/>
    <w:p w14:paraId="5020E928" w14:textId="1D0B18BF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F0F92">
        <w:rPr>
          <w:rFonts w:ascii="Times" w:hAnsi="Times"/>
          <w:color w:val="000000" w:themeColor="text1"/>
          <w:sz w:val="28"/>
          <w:szCs w:val="28"/>
        </w:rPr>
        <w:t>Диаграммы последовательности для основных сценариев</w:t>
      </w:r>
    </w:p>
    <w:p w14:paraId="057C476A" w14:textId="490FF6D4" w:rsidR="00DF0F92" w:rsidRDefault="00EF3DC5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3DC5">
        <w:rPr>
          <w:rFonts w:ascii="Times" w:hAnsi="Times"/>
          <w:color w:val="000000" w:themeColor="text1"/>
          <w:sz w:val="28"/>
          <w:szCs w:val="28"/>
        </w:rPr>
        <w:t>Для наглядного представления и анализа взаимодействия компонентов системы была разработана диаграмма последовательности. На ней детально отображен процесс обмена данными и вызовов методов между такими модулями, как пользовательский интерфейс, основная логика приложения, менеджер очередей задач и сервис конвертации видео.</w:t>
      </w:r>
    </w:p>
    <w:p w14:paraId="047CF943" w14:textId="77777777" w:rsidR="00951D3A" w:rsidRDefault="00951D3A" w:rsidP="00773A1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A92CA1" w14:textId="683609FB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0AFC9AA6" wp14:editId="52FA5259">
            <wp:extent cx="5361305" cy="269182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2_4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8529" cy="269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29C05D" w14:textId="7BBC4A78" w:rsidR="00DF0F92" w:rsidRDefault="00DF0F92" w:rsidP="00DF0F9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2.</w:t>
      </w:r>
      <w:r w:rsidR="00D91AE5">
        <w:rPr>
          <w:rFonts w:ascii="Times" w:hAnsi="Times"/>
          <w:color w:val="000000" w:themeColor="text1"/>
          <w:sz w:val="28"/>
          <w:szCs w:val="28"/>
        </w:rPr>
        <w:t>10</w:t>
      </w:r>
      <w:r>
        <w:rPr>
          <w:rFonts w:ascii="Times" w:hAnsi="Times"/>
          <w:color w:val="000000" w:themeColor="text1"/>
          <w:sz w:val="28"/>
          <w:szCs w:val="28"/>
        </w:rPr>
        <w:t xml:space="preserve"> – Диаграмма последовательности</w:t>
      </w:r>
    </w:p>
    <w:p w14:paraId="17CF35C9" w14:textId="1FC35A58" w:rsidR="005F2F71" w:rsidRDefault="00DF0F92" w:rsidP="00B2697E">
      <w:pPr>
        <w:pStyle w:val="a4"/>
        <w:numPr>
          <w:ilvl w:val="2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 xml:space="preserve">Применение шаблонов проектирования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(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GoF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)</w:t>
      </w:r>
    </w:p>
    <w:p w14:paraId="26A1B910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построения архитектуры программного комплекса использованы проверенные временем паттерны проектирования, позволяющие достичь требуемого уровня модульности и упростить последующую поддержку кода.</w:t>
      </w:r>
    </w:p>
    <w:p w14:paraId="730C4E2F" w14:textId="77777777" w:rsidR="008169A7" w:rsidRPr="008169A7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 xml:space="preserve">Взаимодействие пользовательского интерфейса с вычислительными модулями, осуществляющими перекодирование видео, реализовано через механизм сигналов и слотов </w:t>
      </w:r>
      <w:proofErr w:type="spellStart"/>
      <w:r w:rsidRPr="008169A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8169A7">
        <w:rPr>
          <w:rFonts w:ascii="Times" w:hAnsi="Times"/>
          <w:color w:val="000000" w:themeColor="text1"/>
          <w:sz w:val="28"/>
          <w:szCs w:val="28"/>
        </w:rPr>
        <w:t>. Данный приём соответствует практической реализации шаблона «Наблюдатель», что снижает степень взаимозависимости компонентов и гарантирует асинхронное обновление индикаторов прогресса в режиме реального времени.</w:t>
      </w:r>
    </w:p>
    <w:p w14:paraId="7D01C126" w14:textId="7A00B279" w:rsidR="007341C9" w:rsidRPr="007341C9" w:rsidRDefault="008169A7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A7">
        <w:rPr>
          <w:rFonts w:ascii="Times" w:hAnsi="Times"/>
          <w:color w:val="000000" w:themeColor="text1"/>
          <w:sz w:val="28"/>
          <w:szCs w:val="28"/>
        </w:rPr>
        <w:t>Для централизованного хранения и обработки глобальных параметров приложения применён шаблон «Одиночка». Инкапсуляция настроек в одном классе‑менеджере устраняет возможность конфликтов при работе с конфигурационными файлами и обеспечивает единообразие данных во всех функциональных подсистемах.</w:t>
      </w:r>
    </w:p>
    <w:p w14:paraId="4FD9813B" w14:textId="77777777" w:rsidR="007341C9" w:rsidRDefault="007341C9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341C9">
        <w:rPr>
          <w:rFonts w:ascii="Times" w:hAnsi="Times"/>
          <w:color w:val="000000" w:themeColor="text1"/>
          <w:sz w:val="28"/>
          <w:szCs w:val="28"/>
        </w:rPr>
        <w:t xml:space="preserve">С целью упрощения взаимодействия с низкоуровневым инструментарием библиотеки </w:t>
      </w:r>
      <w:proofErr w:type="spellStart"/>
      <w:r w:rsidRPr="007341C9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7341C9">
        <w:rPr>
          <w:rFonts w:ascii="Times" w:hAnsi="Times"/>
          <w:color w:val="000000" w:themeColor="text1"/>
          <w:sz w:val="28"/>
          <w:szCs w:val="28"/>
        </w:rPr>
        <w:t xml:space="preserve"> в архитектуру внедрен паттерн «Фасад». Специализированный класс-обертка берет на себя формирование сложных цепочек аргументов командной строки, предоставляя высокоуровневым модулям унифицированные методы для инициализации задач по обработке медиаконтента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7673B51" w14:textId="1084C07F" w:rsidR="00EF3DC5" w:rsidRDefault="005F28F2" w:rsidP="008169A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Процесс инициализации объектов конвертации реализован через «Фабричный метод». Такой подход позволил инкапсулировать логику создания задач с различными предустановками параметров, обеспечив гибкость при масштабировании функционала. Применение описанных инженерных решений в совокупности обеспечило снижение связанности компонентов системы и заложило фундамент для её дальнейшей доработки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309F843" w14:textId="241E7FD5" w:rsidR="00E25AD0" w:rsidRDefault="00E25AD0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1AC407" w14:textId="3ADF1C7B" w:rsid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C546FA8" w14:textId="77777777" w:rsidR="005C0C51" w:rsidRPr="005C0C51" w:rsidRDefault="005C0C51" w:rsidP="005C0C51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F918C30" w14:textId="016B5E6E" w:rsidR="00BE5D96" w:rsidRPr="006C5C46" w:rsidRDefault="006C5C46" w:rsidP="00B2697E">
      <w:pPr>
        <w:pStyle w:val="a4"/>
        <w:numPr>
          <w:ilvl w:val="1"/>
          <w:numId w:val="10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C5C46">
        <w:rPr>
          <w:rFonts w:ascii="Times" w:hAnsi="Times"/>
          <w:color w:val="000000" w:themeColor="text1"/>
          <w:sz w:val="28"/>
          <w:szCs w:val="28"/>
        </w:rPr>
        <w:lastRenderedPageBreak/>
        <w:t>Обоснование выбора стека технологий и инструментов разработки</w:t>
      </w:r>
    </w:p>
    <w:p w14:paraId="73467F27" w14:textId="10F42FCF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Выбор в пользу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был обусловлен несколькими причинами</w:t>
      </w:r>
      <w:r>
        <w:rPr>
          <w:rFonts w:ascii="Times" w:hAnsi="Times"/>
          <w:color w:val="000000" w:themeColor="text1"/>
          <w:sz w:val="28"/>
          <w:szCs w:val="28"/>
        </w:rPr>
        <w:t>. П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ри создании графического интерфейса и интеграции инструментов для обработки видео этот язык предлагает наиболее гибкие решения. </w:t>
      </w:r>
      <w:r>
        <w:rPr>
          <w:rFonts w:ascii="Times" w:hAnsi="Times"/>
          <w:color w:val="000000" w:themeColor="text1"/>
          <w:sz w:val="28"/>
          <w:szCs w:val="28"/>
        </w:rPr>
        <w:t>К тому же</w:t>
      </w:r>
      <w:r w:rsidRPr="009C2B6E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позволяет легко переносить готовое ПО между различными операционными системами, а понятный синтаксис заметно ускоряет процесс написания кода.</w:t>
      </w:r>
    </w:p>
    <w:p w14:paraId="0CE3B478" w14:textId="0CB24705" w:rsidR="009C2B6E" w:rsidRP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Основным инструментом для конвертации видео стала библиотека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703D8">
        <w:rPr>
          <w:rFonts w:ascii="Times" w:hAnsi="Times"/>
          <w:color w:val="000000" w:themeColor="text1"/>
          <w:sz w:val="28"/>
          <w:szCs w:val="28"/>
        </w:rPr>
        <w:t xml:space="preserve">. Она </w:t>
      </w:r>
      <w:r w:rsidRPr="009C2B6E">
        <w:rPr>
          <w:rFonts w:ascii="Times" w:hAnsi="Times"/>
          <w:color w:val="000000" w:themeColor="text1"/>
          <w:sz w:val="28"/>
          <w:szCs w:val="28"/>
        </w:rPr>
        <w:t>позволяет работать практически с любыми мультимедийными форматами [15].</w:t>
      </w:r>
    </w:p>
    <w:p w14:paraId="3D6F5D2A" w14:textId="2E217AA7" w:rsidR="009C2B6E" w:rsidRDefault="009C2B6E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C2B6E">
        <w:rPr>
          <w:rFonts w:ascii="Times" w:hAnsi="Times"/>
          <w:color w:val="000000" w:themeColor="text1"/>
          <w:sz w:val="28"/>
          <w:szCs w:val="28"/>
        </w:rPr>
        <w:t xml:space="preserve">Что касается визуальной части программы, то здесь оптимальным выбором стал фреймворк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. Он позволяет спроектировать единый интерфейс, который будет выглядеть одинаково на любой ОС. Для написания и тестирования программы я использовал среду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Microsoft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Visual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9C2B6E">
        <w:rPr>
          <w:rFonts w:ascii="Times" w:hAnsi="Times"/>
          <w:color w:val="000000" w:themeColor="text1"/>
          <w:sz w:val="28"/>
          <w:szCs w:val="28"/>
        </w:rPr>
        <w:t>Studio</w:t>
      </w:r>
      <w:proofErr w:type="spellEnd"/>
      <w:r w:rsidRPr="009C2B6E">
        <w:rPr>
          <w:rFonts w:ascii="Times" w:hAnsi="Times"/>
          <w:color w:val="000000" w:themeColor="text1"/>
          <w:sz w:val="28"/>
          <w:szCs w:val="28"/>
        </w:rPr>
        <w:t>, так как её функционала достаточно для полноценной отладки и контроля качества на всех этапах разработки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6DBFFCCD" w14:textId="1EE40F08" w:rsidR="00195A1A" w:rsidRDefault="00195A1A" w:rsidP="009C2B6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95A1A">
        <w:rPr>
          <w:rFonts w:ascii="Times" w:hAnsi="Times"/>
          <w:color w:val="000000" w:themeColor="text1"/>
          <w:sz w:val="28"/>
          <w:szCs w:val="28"/>
        </w:rPr>
        <w:t xml:space="preserve">Работа с видеоконтентом реализована на языке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 xml:space="preserve"> в интеграции с библиотекой </w:t>
      </w:r>
      <w:proofErr w:type="spellStart"/>
      <w:r w:rsidRPr="00195A1A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95A1A">
        <w:rPr>
          <w:rFonts w:ascii="Times" w:hAnsi="Times"/>
          <w:color w:val="000000" w:themeColor="text1"/>
          <w:sz w:val="28"/>
          <w:szCs w:val="28"/>
        </w:rPr>
        <w:t>. Это сочетание позволяет эффективно обрабатывать широкий спектр мультимедийных форматов, сохраняя гибкость настроек и высокую скорость выполнения операций. Использование технологий такого уровня продиктовано также наличием качественной документации и развитого комьюнити. Это значительно упрощает процесс поддержки системы, сокращает время на устранение возможных ошибок и обеспечивает предсказуемое развитие проекта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2F1AB739" w14:textId="64946D6B" w:rsidR="005F2F71" w:rsidRDefault="001320A7" w:rsidP="00195A1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320A7">
        <w:rPr>
          <w:rFonts w:ascii="Times" w:hAnsi="Times"/>
          <w:color w:val="000000" w:themeColor="text1"/>
          <w:sz w:val="28"/>
          <w:szCs w:val="28"/>
        </w:rPr>
        <w:t>Таким образом, выбранный технологический стек является обоснованным и соответствует поставленным требованиям.</w:t>
      </w:r>
    </w:p>
    <w:p w14:paraId="0C02520D" w14:textId="77777777" w:rsidR="00195A1A" w:rsidRPr="00195A1A" w:rsidRDefault="00195A1A" w:rsidP="00195A1A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7E28FF" w14:textId="6261E044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2</w:t>
      </w:r>
    </w:p>
    <w:p w14:paraId="4B1953CD" w14:textId="33193F55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075B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второго</w:t>
      </w:r>
      <w:r w:rsidRPr="00B075B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</w:t>
      </w:r>
      <w:r w:rsidRPr="005F2F71">
        <w:rPr>
          <w:rFonts w:ascii="Times" w:hAnsi="Times"/>
          <w:color w:val="000000" w:themeColor="text1"/>
          <w:sz w:val="28"/>
          <w:szCs w:val="28"/>
        </w:rPr>
        <w:t>была разработана архитектура программного обеспечения для системы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F2F71">
        <w:rPr>
          <w:rFonts w:ascii="Times" w:hAnsi="Times"/>
          <w:color w:val="000000" w:themeColor="text1"/>
          <w:sz w:val="28"/>
          <w:szCs w:val="28"/>
        </w:rPr>
        <w:t>конвертации.</w:t>
      </w:r>
    </w:p>
    <w:p w14:paraId="09F56A64" w14:textId="0973EC52" w:rsidR="005F2F71" w:rsidRPr="00AA156B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lastRenderedPageBreak/>
        <w:t>Был выбран архитектурный подход MVVM, обеспечивающий разделение логики и пользовательского интерфейса. Определена структура программного приложения, включающая основные модули и их взаимодействие.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Созданы диаграммы контекста системы</w:t>
      </w:r>
      <w:r w:rsidR="00AA156B" w:rsidRPr="00AA156B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контейнеров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>,</w:t>
      </w:r>
      <w:r w:rsidR="00AA156B">
        <w:rPr>
          <w:rFonts w:ascii="Times" w:hAnsi="Times"/>
          <w:color w:val="000000" w:themeColor="text1"/>
          <w:sz w:val="28"/>
          <w:szCs w:val="28"/>
        </w:rPr>
        <w:t xml:space="preserve"> компонентов</w:t>
      </w:r>
      <w:r w:rsidR="00AA156B" w:rsidRPr="00F9179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AA156B">
        <w:rPr>
          <w:rFonts w:ascii="Times" w:hAnsi="Times"/>
          <w:color w:val="000000" w:themeColor="text1"/>
          <w:sz w:val="28"/>
          <w:szCs w:val="28"/>
        </w:rPr>
        <w:t>классов и последовательностей.</w:t>
      </w:r>
    </w:p>
    <w:p w14:paraId="26C4C1E8" w14:textId="77777777" w:rsidR="005F2F71" w:rsidRP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Также были спроектированы пользовательский интерфейс, логика обработки данных и механизм очередей задач. Разработана структура базы данных и обоснован выбор технологического стека.</w:t>
      </w:r>
    </w:p>
    <w:p w14:paraId="6A44AE72" w14:textId="4CD661DB" w:rsidR="005F2F71" w:rsidRDefault="005F2F71" w:rsidP="005F2F71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F71">
        <w:rPr>
          <w:rFonts w:ascii="Times" w:hAnsi="Times"/>
          <w:color w:val="000000" w:themeColor="text1"/>
          <w:sz w:val="28"/>
          <w:szCs w:val="28"/>
        </w:rPr>
        <w:t>Полученные результаты служат основой для реализации программного продукта, которая будет рассмотрена в следующем разделе работы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98BB819" w14:textId="3357E4FA" w:rsidR="000C1114" w:rsidRDefault="000C1114" w:rsidP="000C111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9" w:name="_Hlk228261223"/>
      <w:r w:rsidRPr="0018262D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</w:t>
      </w:r>
      <w:r>
        <w:rPr>
          <w:rFonts w:ascii="Times" w:hAnsi="Times"/>
          <w:color w:val="000000" w:themeColor="text1"/>
          <w:sz w:val="28"/>
          <w:szCs w:val="28"/>
        </w:rPr>
        <w:t>3.</w:t>
      </w:r>
      <w:r w:rsidRPr="0018262D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РЕАЛИЗАЦИЯ ПРОГРАММНОГО ПРОДУКТА</w:t>
      </w:r>
    </w:p>
    <w:p w14:paraId="443ED31E" w14:textId="4C1CCC44" w:rsidR="000C1114" w:rsidRDefault="000C1114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Организация процесса разработки</w:t>
      </w:r>
    </w:p>
    <w:bookmarkEnd w:id="9"/>
    <w:p w14:paraId="016D5F75" w14:textId="40F5B80C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>Выбор методологии разработки</w:t>
      </w:r>
    </w:p>
    <w:p w14:paraId="526B6A08" w14:textId="10765410" w:rsidR="000C1114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Процесс создания видео-конвертера был выстроен согласно принципам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Agile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 xml:space="preserve">В основе решения лежала необходимость итеративного подхода: разработка пользовательского интерфейса и логики управления фоновыми задачами требовала гибкости, так как требования к UX и стабильности системы очередей уточнялись непосредственно в ходе тестирования. Весь цикл создания программы был разбит на короткие спринты. В рамках каждой такой итерации производилась проработка конкретного программного модуля, его кодирование, отладка и последующая адаптация под выявленные в ходе «полевых» тестов недочеты. Такой подход позволил оперативно вносить коррективы в архитектуру приложения, </w:t>
      </w:r>
      <w:r w:rsidR="00D94EF3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3241EB" w:rsidRPr="003241EB">
        <w:rPr>
          <w:rFonts w:ascii="Times" w:hAnsi="Times"/>
          <w:color w:val="000000" w:themeColor="text1"/>
          <w:sz w:val="28"/>
          <w:szCs w:val="28"/>
        </w:rPr>
        <w:t>добиваясь качественной работы интерфейса и корректной обработки видеопотоков.</w:t>
      </w:r>
    </w:p>
    <w:p w14:paraId="7F89A25D" w14:textId="77777777" w:rsidR="00EF7231" w:rsidRDefault="00EF7231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FFF6D1" w14:textId="25815AF3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Система контроля версий (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Git)</w:t>
      </w:r>
    </w:p>
    <w:p w14:paraId="1F157149" w14:textId="474C1857" w:rsidR="00773FCF" w:rsidRPr="00773FCF" w:rsidRDefault="00F260D7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60D7">
        <w:rPr>
          <w:rFonts w:ascii="Times" w:hAnsi="Times"/>
          <w:color w:val="000000" w:themeColor="text1"/>
          <w:sz w:val="28"/>
          <w:szCs w:val="28"/>
        </w:rPr>
        <w:t xml:space="preserve">Для управления исходным кодом проекта и фиксации всех изменений применялась распределенная система контроля версий 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. Использование данной технологии обеспечило прозрачность разработки: каждый завершенный этап работы или внедренная функция закреплялись соответствующим коммитом. Такой подход упростил процесс отладки, так как в случае возникновения критических ошибок в коде была возможность быстрого возврата к предыдущей стабильной версии проекта. Кроме того, создание отдельных веток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branching</w:t>
      </w:r>
      <w:proofErr w:type="spellEnd"/>
      <w:r w:rsidRPr="00F260D7">
        <w:rPr>
          <w:rFonts w:ascii="Times" w:hAnsi="Times"/>
          <w:color w:val="000000" w:themeColor="text1"/>
          <w:sz w:val="28"/>
          <w:szCs w:val="28"/>
        </w:rPr>
        <w:t>) позволило вести разработку второстепенных функций, не затрагивая при этом основной функционал приложения (</w:t>
      </w:r>
      <w:proofErr w:type="spellStart"/>
      <w:r w:rsidRPr="00F260D7">
        <w:rPr>
          <w:rFonts w:ascii="Times" w:hAnsi="Times"/>
          <w:color w:val="000000" w:themeColor="text1"/>
          <w:sz w:val="28"/>
          <w:szCs w:val="28"/>
        </w:rPr>
        <w:t>ma</w:t>
      </w:r>
      <w:proofErr w:type="spellEnd"/>
      <w:r>
        <w:rPr>
          <w:rFonts w:ascii="Times" w:hAnsi="Times"/>
          <w:color w:val="000000" w:themeColor="text1"/>
          <w:sz w:val="28"/>
          <w:szCs w:val="28"/>
          <w:lang w:val="en-GB"/>
        </w:rPr>
        <w:t>in</w:t>
      </w:r>
      <w:r w:rsidRPr="00F260D7">
        <w:rPr>
          <w:rFonts w:ascii="Times" w:hAnsi="Times"/>
          <w:color w:val="000000" w:themeColor="text1"/>
          <w:sz w:val="28"/>
          <w:szCs w:val="28"/>
        </w:rPr>
        <w:t>-ветку)</w:t>
      </w:r>
      <w:r w:rsidR="00606940">
        <w:rPr>
          <w:rFonts w:ascii="Times" w:hAnsi="Times"/>
          <w:color w:val="000000" w:themeColor="text1"/>
          <w:sz w:val="28"/>
          <w:szCs w:val="28"/>
        </w:rPr>
        <w:t>. Это</w:t>
      </w:r>
      <w:r w:rsidRPr="00F260D7">
        <w:rPr>
          <w:rFonts w:ascii="Times" w:hAnsi="Times"/>
          <w:color w:val="000000" w:themeColor="text1"/>
          <w:sz w:val="28"/>
          <w:szCs w:val="28"/>
        </w:rPr>
        <w:t xml:space="preserve"> значительно ускорило процесс сборки итогового продукта.</w:t>
      </w:r>
    </w:p>
    <w:p w14:paraId="510DF0F9" w14:textId="5B862E5D" w:rsidR="00EF7231" w:rsidRPr="00EF7231" w:rsidRDefault="00773FCF" w:rsidP="00773FC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73FCF">
        <w:rPr>
          <w:rFonts w:ascii="Times" w:hAnsi="Times"/>
          <w:color w:val="000000" w:themeColor="text1"/>
          <w:sz w:val="28"/>
          <w:szCs w:val="28"/>
        </w:rPr>
        <w:t xml:space="preserve">Весь код хранился в удаленном репозитории на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GitHub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. Такой подход не только упростил командную работу, но и обезопасил проект от потери данных при внесении глобальных правок или интеграции новых функций. В целом, использование </w:t>
      </w:r>
      <w:proofErr w:type="spellStart"/>
      <w:r w:rsidRPr="00773FCF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773FCF">
        <w:rPr>
          <w:rFonts w:ascii="Times" w:hAnsi="Times"/>
          <w:color w:val="000000" w:themeColor="text1"/>
          <w:sz w:val="28"/>
          <w:szCs w:val="28"/>
        </w:rPr>
        <w:t xml:space="preserve"> стало стандартным инструментом, который позволил </w:t>
      </w:r>
      <w:r w:rsidRPr="00773FCF">
        <w:rPr>
          <w:rFonts w:ascii="Times" w:hAnsi="Times"/>
          <w:color w:val="000000" w:themeColor="text1"/>
          <w:sz w:val="28"/>
          <w:szCs w:val="28"/>
        </w:rPr>
        <w:lastRenderedPageBreak/>
        <w:t>держать структуру приложения в порядке на протяжении всего процесса написания программы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="00F2218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EF7231" w:rsidRPr="00EF7231">
        <w:rPr>
          <w:rFonts w:ascii="Times" w:hAnsi="Times"/>
          <w:color w:val="000000" w:themeColor="text1"/>
          <w:sz w:val="28"/>
          <w:szCs w:val="28"/>
        </w:rPr>
        <w:t>Доступ к репозиторию проекта был настроен как закрытый, что соответствует статусу программного продукта, разрабатываемого в рамках выпускной квалификационной работы.</w:t>
      </w:r>
    </w:p>
    <w:p w14:paraId="6BDFF097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В проекте применялась упрощённая стратегия ветвления, основывающаяся на принципах подхода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GitHub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Flow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. Основной веткой проекта являлась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main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, которая всегда содержала стабильную и работоспособную версию программного продукта.</w:t>
      </w:r>
    </w:p>
    <w:p w14:paraId="5651D08F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Для реализации отдельных функциональных возможностей формировались временные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 xml:space="preserve">-ветки. Их создание предназначалось для изолированной разработки конкретных модулей системы, в число которых вошли пользовательский интерфейс, механизм очередей задач и подсистема взаимодействия с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.</w:t>
      </w:r>
    </w:p>
    <w:p w14:paraId="6C64F5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 xml:space="preserve">После завершения реализации и проведения исчерпывающей проверки работоспособности, изменения из </w:t>
      </w:r>
      <w:proofErr w:type="spellStart"/>
      <w:r w:rsidRPr="00EF7231">
        <w:rPr>
          <w:rFonts w:ascii="Times" w:hAnsi="Times"/>
          <w:color w:val="000000" w:themeColor="text1"/>
          <w:sz w:val="28"/>
          <w:szCs w:val="28"/>
        </w:rPr>
        <w:t>feature</w:t>
      </w:r>
      <w:proofErr w:type="spellEnd"/>
      <w:r w:rsidRPr="00EF7231">
        <w:rPr>
          <w:rFonts w:ascii="Times" w:hAnsi="Times"/>
          <w:color w:val="000000" w:themeColor="text1"/>
          <w:sz w:val="28"/>
          <w:szCs w:val="28"/>
        </w:rPr>
        <w:t>-веток интегрировались в основную ветку проекта посредством операции слияния.</w:t>
      </w:r>
    </w:p>
    <w:p w14:paraId="739D893D" w14:textId="5D4D0F80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В целом, применение системы контроля версий способствовало обеспечению целостности проекта, предоставило прозрачную историю всех изменений и значительно упростило дальнейшее сопровождение программного продукта.</w:t>
      </w:r>
    </w:p>
    <w:p w14:paraId="7DA6E2FD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114C68E" w14:textId="0CA24323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B1F0C70" wp14:editId="18BFA1FD">
            <wp:extent cx="3054064" cy="1944010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37981" cy="212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AB52F" w14:textId="28A084D6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3.1 – Стратегия ветвления проекта</w:t>
      </w:r>
    </w:p>
    <w:p w14:paraId="1DEC0F56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25878BA" w14:textId="4CFBB347" w:rsidR="000C1114" w:rsidRDefault="00EF7231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lastRenderedPageBreak/>
        <w:t>Реализация ключевых модулей и компонентов</w:t>
      </w:r>
    </w:p>
    <w:p w14:paraId="719D2F25" w14:textId="0798B7F5" w:rsidR="000C1114" w:rsidRDefault="00EF7231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Структура проекта и организация кода</w:t>
      </w:r>
    </w:p>
    <w:p w14:paraId="6145BF38" w14:textId="77777777" w:rsidR="00D12DD4" w:rsidRDefault="00D12DD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>Проектирование архитектуры программного комплекса базировалось на принципах высокой модульности и возможности последующего масштабирования функционала. Применение паттерна MVVM позволило декомпозировать систему на независимые слои, каждый из которых выполняет узкоспециализированные функции.</w:t>
      </w:r>
    </w:p>
    <w:p w14:paraId="1F0C098A" w14:textId="196B0E3F" w:rsidR="00EF7231" w:rsidRPr="00D12DD4" w:rsidRDefault="00EF7231" w:rsidP="00D12DD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core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содержит основную бизнес-логику системы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: здесь сосредоточены механизмы управления очередью задач, взаимодействие с </w:t>
      </w:r>
      <w:proofErr w:type="spellStart"/>
      <w:r w:rsidR="00D12DD4" w:rsidRPr="00D12DD4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и определение моделей данных</w:t>
      </w:r>
      <w:r w:rsidRPr="00D12DD4">
        <w:rPr>
          <w:rFonts w:ascii="Times" w:hAnsi="Times"/>
          <w:color w:val="000000" w:themeColor="text1"/>
          <w:sz w:val="28"/>
          <w:szCs w:val="28"/>
        </w:rPr>
        <w:t>.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proofErr w:type="spellStart"/>
      <w:r w:rsidRPr="00D12DD4">
        <w:rPr>
          <w:rFonts w:ascii="Times" w:hAnsi="Times"/>
          <w:color w:val="000000" w:themeColor="text1"/>
          <w:sz w:val="28"/>
          <w:szCs w:val="28"/>
        </w:rPr>
        <w:t>ui</w:t>
      </w:r>
      <w:proofErr w:type="spellEnd"/>
      <w:r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>объединяет компоненты графического интерфейса, построенные на базе PySide6, обеспечивая связность визуального представления с логикой работы.</w:t>
      </w:r>
      <w:r w:rsidRPr="00EF723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Каталог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assets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 xml:space="preserve">отвечает за графическую составляющую – в нём хранятся иконки и темы интерфейса. В каталоге </w:t>
      </w:r>
      <w:r w:rsidR="00D12DD4">
        <w:rPr>
          <w:rFonts w:ascii="Times" w:hAnsi="Times"/>
          <w:color w:val="000000" w:themeColor="text1"/>
          <w:sz w:val="28"/>
          <w:szCs w:val="28"/>
          <w:lang w:val="en-GB"/>
        </w:rPr>
        <w:t>database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12DD4">
        <w:rPr>
          <w:rFonts w:ascii="Times" w:hAnsi="Times"/>
          <w:color w:val="000000" w:themeColor="text1"/>
          <w:sz w:val="28"/>
          <w:szCs w:val="28"/>
        </w:rPr>
        <w:t>находится база данных</w:t>
      </w:r>
      <w:r w:rsidR="00D12DD4" w:rsidRPr="00D12DD4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D12DD4">
        <w:rPr>
          <w:rFonts w:ascii="Times" w:hAnsi="Times"/>
          <w:color w:val="000000" w:themeColor="text1"/>
          <w:sz w:val="28"/>
          <w:szCs w:val="28"/>
        </w:rPr>
        <w:t>Отдельно выделены конфигурационные файлы, отвечающие за сохранение пользовательских параметров и настроек приложения.</w:t>
      </w:r>
    </w:p>
    <w:p w14:paraId="6BA3A416" w14:textId="77777777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FA3F7E1" w14:textId="48D6A590" w:rsid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D9A648B" wp14:editId="28E2074F">
            <wp:extent cx="4376420" cy="1689740"/>
            <wp:effectExtent l="0" t="0" r="5080" b="571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34814" cy="1712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6DDB3" w14:textId="406A55FA" w:rsidR="00EF7231" w:rsidRPr="00EF7231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188B6B23" w14:textId="41136DCD" w:rsidR="000C1114" w:rsidRDefault="00EF7231" w:rsidP="00EF7231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EF7231">
        <w:rPr>
          <w:rFonts w:ascii="Times" w:hAnsi="Times"/>
          <w:color w:val="000000" w:themeColor="text1"/>
          <w:sz w:val="28"/>
          <w:szCs w:val="28"/>
        </w:rPr>
        <w:t>Рисунок 3.2 – Структура программного проекта</w:t>
      </w:r>
    </w:p>
    <w:p w14:paraId="1B9BBEB6" w14:textId="77777777" w:rsidR="000C1114" w:rsidRDefault="000C1114" w:rsidP="00EF72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2C356F0" w14:textId="113653A4" w:rsidR="000C1114" w:rsidRDefault="000C111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t xml:space="preserve">Реализация </w:t>
      </w:r>
      <w:r w:rsidR="00D12DD4">
        <w:rPr>
          <w:rFonts w:ascii="Times" w:hAnsi="Times"/>
          <w:color w:val="000000" w:themeColor="text1"/>
          <w:sz w:val="28"/>
          <w:szCs w:val="28"/>
        </w:rPr>
        <w:t>ключевых</w:t>
      </w:r>
      <w:r w:rsidRPr="000C1114">
        <w:rPr>
          <w:rFonts w:ascii="Times" w:hAnsi="Times"/>
          <w:color w:val="000000" w:themeColor="text1"/>
          <w:sz w:val="28"/>
          <w:szCs w:val="28"/>
        </w:rPr>
        <w:t xml:space="preserve"> компонент</w:t>
      </w:r>
      <w:r w:rsidR="00D12DD4">
        <w:rPr>
          <w:rFonts w:ascii="Times" w:hAnsi="Times"/>
          <w:color w:val="000000" w:themeColor="text1"/>
          <w:sz w:val="28"/>
          <w:szCs w:val="28"/>
        </w:rPr>
        <w:t>ов</w:t>
      </w:r>
    </w:p>
    <w:p w14:paraId="376210A3" w14:textId="6F9B0A46" w:rsidR="000C1114" w:rsidRPr="00D12DD4" w:rsidRDefault="00D12DD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2DD4">
        <w:rPr>
          <w:rFonts w:ascii="Times" w:hAnsi="Times"/>
          <w:color w:val="000000" w:themeColor="text1"/>
          <w:sz w:val="28"/>
          <w:szCs w:val="28"/>
        </w:rPr>
        <w:t xml:space="preserve">Архитектура программного комплекса базируется на модульном подходе, при котором функциональные блоки системы изолированы друг от друга, что упрощает масштабирование и последующую отладку отдельных узлов.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 xml:space="preserve">Обмен 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lastRenderedPageBreak/>
        <w:t>данными между компонентами выстроен через ж</w:t>
      </w:r>
      <w:r w:rsidR="005D67C5">
        <w:rPr>
          <w:rFonts w:ascii="Times" w:hAnsi="Times"/>
          <w:color w:val="000000" w:themeColor="text1"/>
          <w:sz w:val="28"/>
          <w:szCs w:val="28"/>
        </w:rPr>
        <w:t>ё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стко заданные API-интерфейсы, поэтому правки в логике одного узла не «ломают» остальные части системы. Механика работы с видео здесь выстроена последовательно</w:t>
      </w:r>
      <w:r w:rsidR="00D14192">
        <w:rPr>
          <w:rFonts w:ascii="Times" w:hAnsi="Times"/>
          <w:color w:val="000000" w:themeColor="text1"/>
          <w:sz w:val="28"/>
          <w:szCs w:val="28"/>
        </w:rPr>
        <w:t>. Н</w:t>
      </w:r>
      <w:r w:rsidR="005D67C5" w:rsidRPr="005D67C5">
        <w:rPr>
          <w:rFonts w:ascii="Times" w:hAnsi="Times"/>
          <w:color w:val="000000" w:themeColor="text1"/>
          <w:sz w:val="28"/>
          <w:szCs w:val="28"/>
        </w:rPr>
        <w:t>астройки пользователя из интерфейса передаются в диспетчер задач, который, в свою очередь, распределяет поток вычислений и направляет их на конкретный кодек для обработки.</w:t>
      </w:r>
    </w:p>
    <w:p w14:paraId="0B5654F7" w14:textId="776A33E2" w:rsidR="00DD61BF" w:rsidRDefault="00DD61BF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494FC3A" w14:textId="13F89482" w:rsidR="00DD61BF" w:rsidRDefault="00AB2500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5E835C4" wp14:editId="7E90E3AD">
            <wp:extent cx="2179631" cy="33223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4441" cy="33753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45D42E" w14:textId="719F882B" w:rsidR="00DD61BF" w:rsidRDefault="00DD61BF" w:rsidP="00DD61B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</w:t>
      </w:r>
      <w:r w:rsidR="00F2218C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Взаимодействие между компонентами</w:t>
      </w:r>
    </w:p>
    <w:p w14:paraId="568E4974" w14:textId="77777777" w:rsidR="000C1114" w:rsidRDefault="000C1114" w:rsidP="000C111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067C551" w14:textId="2AA1E8D0" w:rsidR="000C1114" w:rsidRDefault="005F28F2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Демонстрация следования принципам качественного кода</w:t>
      </w:r>
    </w:p>
    <w:p w14:paraId="47C788D2" w14:textId="3658FA65" w:rsidR="00F2218C" w:rsidRPr="00F2218C" w:rsidRDefault="00D14192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14192">
        <w:rPr>
          <w:rFonts w:ascii="Times" w:hAnsi="Times"/>
          <w:color w:val="000000" w:themeColor="text1"/>
          <w:sz w:val="28"/>
          <w:szCs w:val="28"/>
        </w:rPr>
        <w:t xml:space="preserve">При разработке структуры системы </w:t>
      </w:r>
      <w:r>
        <w:rPr>
          <w:rFonts w:ascii="Times" w:hAnsi="Times"/>
          <w:color w:val="000000" w:themeColor="text1"/>
          <w:sz w:val="28"/>
          <w:szCs w:val="28"/>
        </w:rPr>
        <w:t>была опора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на методологию SOLID</w:t>
      </w:r>
      <w:r w:rsidR="008E752B">
        <w:rPr>
          <w:rFonts w:ascii="Times" w:hAnsi="Times"/>
          <w:color w:val="000000" w:themeColor="text1"/>
          <w:sz w:val="28"/>
          <w:szCs w:val="28"/>
        </w:rPr>
        <w:t xml:space="preserve">. Это </w:t>
      </w:r>
      <w:r w:rsidRPr="00D14192">
        <w:rPr>
          <w:rFonts w:ascii="Times" w:hAnsi="Times"/>
          <w:color w:val="000000" w:themeColor="text1"/>
          <w:sz w:val="28"/>
          <w:szCs w:val="28"/>
        </w:rPr>
        <w:t>позволило логически разделить ответственность между компонентами. В итоге каждый узел получил четкую специализацию</w:t>
      </w:r>
      <w:r w:rsidR="00052F05">
        <w:rPr>
          <w:rFonts w:ascii="Times" w:hAnsi="Times"/>
          <w:color w:val="000000" w:themeColor="text1"/>
          <w:sz w:val="28"/>
          <w:szCs w:val="28"/>
        </w:rPr>
        <w:t>.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052F05">
        <w:rPr>
          <w:rFonts w:ascii="Times" w:hAnsi="Times"/>
          <w:color w:val="000000" w:themeColor="text1"/>
          <w:sz w:val="28"/>
          <w:szCs w:val="28"/>
        </w:rPr>
        <w:t>З</w:t>
      </w:r>
      <w:r w:rsidRPr="00D14192">
        <w:rPr>
          <w:rFonts w:ascii="Times" w:hAnsi="Times"/>
          <w:color w:val="000000" w:themeColor="text1"/>
          <w:sz w:val="28"/>
          <w:szCs w:val="28"/>
        </w:rPr>
        <w:t xml:space="preserve">а «тяжелую» вычислительную часть и непосредственную обработку видео отвечает класс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ConversionWorker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 xml:space="preserve">, тогда как координацию потоков, контроль за очередностью выполнения и мониторинг состояния системы взял на себя независимый модуль </w:t>
      </w:r>
      <w:proofErr w:type="spellStart"/>
      <w:r w:rsidRPr="00D14192">
        <w:rPr>
          <w:rFonts w:ascii="Times" w:hAnsi="Times"/>
          <w:color w:val="000000" w:themeColor="text1"/>
          <w:sz w:val="28"/>
          <w:szCs w:val="28"/>
        </w:rPr>
        <w:t>QueueManager</w:t>
      </w:r>
      <w:proofErr w:type="spellEnd"/>
      <w:r w:rsidRPr="00D14192">
        <w:rPr>
          <w:rFonts w:ascii="Times" w:hAnsi="Times"/>
          <w:color w:val="000000" w:themeColor="text1"/>
          <w:sz w:val="28"/>
          <w:szCs w:val="28"/>
        </w:rPr>
        <w:t>.</w:t>
      </w:r>
    </w:p>
    <w:p w14:paraId="6B1628A5" w14:textId="055D8E62" w:rsidR="000C1114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2218C">
        <w:rPr>
          <w:rFonts w:ascii="Times" w:hAnsi="Times"/>
          <w:color w:val="000000" w:themeColor="text1"/>
          <w:sz w:val="28"/>
          <w:szCs w:val="28"/>
        </w:rPr>
        <w:t xml:space="preserve">Благодаря тому, что система открыта для расширения, но закрыта для модификаций, внедрение поддержки новых форматов или настроек </w:t>
      </w:r>
      <w:r w:rsidRPr="00F2218C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кодирования выполняется без правок в ядре программы. Связь между интерфейсом и вычислительным ядром построена на базе событийного механизма </w:t>
      </w:r>
      <w:proofErr w:type="spellStart"/>
      <w:r w:rsidRPr="00F2218C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F2218C">
        <w:rPr>
          <w:rFonts w:ascii="Times" w:hAnsi="Times"/>
          <w:color w:val="000000" w:themeColor="text1"/>
          <w:sz w:val="28"/>
          <w:szCs w:val="28"/>
        </w:rPr>
        <w:t>, что позволило добиться слабой связанности модулей и применить паттерн инверсии зависимостей. При написании кода использовались стандарты чистого программирования: давались осмысленные названия всем сущностям, а логика разбивалась на короткие методы, отвечающие строго за одну операцию. Комментирование кода применялось ограничено – лишь в тех фрагментах, где специфика алгоритмов требовала дополнительных пояснений.</w:t>
      </w:r>
    </w:p>
    <w:p w14:paraId="712BF939" w14:textId="77777777" w:rsidR="00F2218C" w:rsidRDefault="00F2218C" w:rsidP="00F2218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B6169C" w14:textId="16901E29" w:rsidR="000C1114" w:rsidRDefault="005F28F2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F28F2">
        <w:rPr>
          <w:rFonts w:ascii="Times" w:hAnsi="Times"/>
          <w:color w:val="000000" w:themeColor="text1"/>
          <w:sz w:val="28"/>
          <w:szCs w:val="28"/>
        </w:rPr>
        <w:t>Интеграция с внешними сервисами и библиотеками</w:t>
      </w:r>
    </w:p>
    <w:p w14:paraId="302147CE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>При разработке программного продукта применялись внешние библиотеки и программные средства. Их назначение – реализация графического интерфейса пользователя, обработка мультимедийных файлов, управление настройками приложения и обеспечение взаимодействия с операционной системой.</w:t>
      </w:r>
    </w:p>
    <w:p w14:paraId="4A4F07C1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Важной зависимостью проекта выступает библиотека PySide6, являющаяся официальным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-интерфейсом к фреймворку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Эта библиотека была выбрана для создания современного, кроссплатформенного графического интерфейса пользователя, способного функционировать в операционных системах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Linux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и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macOS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>. Благодаря PySide6 были реализованы оконная структура, система таблиц для задач, механизм обработки пользовательских событий, а также архитектура сигналов и слотов для межкомпонентного взаимодействия.</w:t>
      </w:r>
    </w:p>
    <w:p w14:paraId="1699C964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Для обработки видеоконтента применяется программный пакет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Этот внешний инструмент командной строки предназначен для операций с мультимедийными файлами. Интеграция с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обеспечивается путём запуска отдельного процесса посредством модуля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subprocess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Такой метод открывает доступ к обширному функционалу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B213F7">
        <w:rPr>
          <w:rFonts w:ascii="Times" w:hAnsi="Times"/>
          <w:color w:val="000000" w:themeColor="text1"/>
          <w:sz w:val="28"/>
          <w:szCs w:val="28"/>
        </w:rPr>
        <w:lastRenderedPageBreak/>
        <w:t>охватывающему изменение видеоформатов, разрешения, битрейта, кодеков и параметров аудиопотока.</w:t>
      </w:r>
    </w:p>
    <w:p w14:paraId="52A80E5B" w14:textId="2A9627BB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Хранение пользовательских настроек и рабочих параметров реализуется с помощью встроенной базы данных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Предпочтение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отдано по нескольким причинам: отсутствие необходимости в отдельном сервере баз данных, небольшой объём предполагаемых к хранению данных и простота интеграции в автономное десктопное приложение.</w:t>
      </w:r>
    </w:p>
    <w:p w14:paraId="6B0E58D1" w14:textId="6B8B5998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color w:val="000000" w:themeColor="text1"/>
          <w:sz w:val="28"/>
          <w:szCs w:val="28"/>
        </w:rPr>
        <w:t xml:space="preserve">В системе также задействован встроенный модуль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 языка </w:t>
      </w:r>
      <w:proofErr w:type="spellStart"/>
      <w:r w:rsidRPr="00B213F7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213F7">
        <w:rPr>
          <w:rFonts w:ascii="Times" w:hAnsi="Times"/>
          <w:color w:val="000000" w:themeColor="text1"/>
          <w:sz w:val="28"/>
          <w:szCs w:val="28"/>
        </w:rPr>
        <w:t xml:space="preserve">. Его функция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B213F7">
        <w:rPr>
          <w:rFonts w:ascii="Times" w:hAnsi="Times"/>
          <w:color w:val="000000" w:themeColor="text1"/>
          <w:sz w:val="28"/>
          <w:szCs w:val="28"/>
        </w:rPr>
        <w:t xml:space="preserve"> регистрация системных событий, ошибок конвертации и диагностической информации. Использование механизма логирования способствует повышению устойчивости системы, облегчает поиск неисправностей и упрощает дальнейшее сопровождение программного продукта.</w:t>
      </w:r>
    </w:p>
    <w:p w14:paraId="0460CC10" w14:textId="77777777" w:rsidR="00B213F7" w:rsidRP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BC8894" w14:textId="7FD17159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C84E7F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0F668EE" wp14:editId="2E2543B5">
            <wp:extent cx="2112727" cy="2362200"/>
            <wp:effectExtent l="0" t="0" r="190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r="6223" b="5264"/>
                    <a:stretch/>
                  </pic:blipFill>
                  <pic:spPr bwMode="auto">
                    <a:xfrm>
                      <a:off x="0" y="0"/>
                      <a:ext cx="2134236" cy="2386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5AEE27" w14:textId="6B040B3B" w:rsidR="00C84E7F" w:rsidRDefault="00C84E7F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3.4 – Интеграция интерфейса с внешними библиотеками</w:t>
      </w:r>
    </w:p>
    <w:p w14:paraId="152FCAA6" w14:textId="77777777" w:rsidR="00B213F7" w:rsidRDefault="00B213F7" w:rsidP="00B213F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0BE92A4" w14:textId="76C1AB42" w:rsidR="000C1114" w:rsidRDefault="007B381C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Вопросы безопасности и обработки ошибок</w:t>
      </w:r>
    </w:p>
    <w:p w14:paraId="2B262C09" w14:textId="38090F0C" w:rsidR="000C1114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Аутентификация и авторизация</w:t>
      </w:r>
    </w:p>
    <w:p w14:paraId="7ED16582" w14:textId="0D003330" w:rsidR="00DD61BF" w:rsidRPr="007B381C" w:rsidRDefault="007B381C" w:rsidP="00D2655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B381C">
        <w:rPr>
          <w:rFonts w:ascii="Times" w:hAnsi="Times"/>
          <w:color w:val="000000" w:themeColor="text1"/>
          <w:sz w:val="28"/>
          <w:szCs w:val="28"/>
        </w:rPr>
        <w:t>В данном приложении не реализованы механизмы аутентификации и ролевая модель, поскольку оно предназначено исключительно для локального использования на одном компьютере</w:t>
      </w:r>
      <w:r w:rsidR="004C094D" w:rsidRPr="004A4236">
        <w:rPr>
          <w:rFonts w:ascii="Times" w:hAnsi="Times"/>
          <w:color w:val="000000" w:themeColor="text1"/>
          <w:sz w:val="28"/>
          <w:szCs w:val="28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B381C">
        <w:rPr>
          <w:rFonts w:ascii="Times" w:hAnsi="Times"/>
          <w:color w:val="000000" w:themeColor="text1"/>
          <w:sz w:val="28"/>
          <w:szCs w:val="28"/>
        </w:rPr>
        <w:t>как персональный десктопный инструмент.</w:t>
      </w:r>
    </w:p>
    <w:p w14:paraId="7CE78519" w14:textId="139A2475" w:rsidR="00DD61BF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Валидация входных данных</w:t>
      </w:r>
    </w:p>
    <w:p w14:paraId="7A2E2D16" w14:textId="77777777" w:rsidR="00DC77BF" w:rsidRPr="00DC77BF" w:rsidRDefault="00D26555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t xml:space="preserve">Стабильность работы программного комплекса напрямую зависит от строгости алгоритмов первичной обработки пользовательских данных. </w:t>
      </w:r>
      <w:r w:rsidR="00DC77BF" w:rsidRPr="00DC77BF">
        <w:rPr>
          <w:rFonts w:ascii="Times" w:hAnsi="Times"/>
          <w:color w:val="000000" w:themeColor="text1"/>
          <w:sz w:val="28"/>
          <w:szCs w:val="28"/>
        </w:rPr>
        <w:t>Механизмы валидации, внедренные в архитектуру приложения, играют ключевую роль в предотвращении передачи некорректных аргументов в ядро конвертации, минимизируя риск аварийного завершения процессов.</w:t>
      </w:r>
    </w:p>
    <w:p w14:paraId="713E5DE1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Перед постановкой задачи в очередь осуществляется автоматическая проверка доступности исходного файла в файловой системе. В случае, если указанный путь недоступен или объект отсутствует, выполнение операции блокируется, а пользователь получает уведомление об ошибке. Аналогичный механизм фильтрации применяется к расширениям файлов. Поскольку интеграция с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предполагает взаимодействие лишь с заданным списком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передача несовместимых форматов пресекается непосредственно на уровне графического интерфейса пользователя.</w:t>
      </w:r>
    </w:p>
    <w:p w14:paraId="3D89C233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Контроль корректности выходных параметров выполняется посредством проверки числовых диапазонов. Значения для разрешения видео, битрейта, частоты кадров и аудио-характеристик проходят обязательную фильтрацию. Пустые значения или данные, не соответствующие допустимым техническим спецификациям, отсекаются системой до начала инициализации кодировщика.</w:t>
      </w:r>
    </w:p>
    <w:p w14:paraId="44511D88" w14:textId="177B712A" w:rsidR="00DD61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Отдельный комплекс проверок реализован для операций записи. Программный код анализирует права доступа к выбранной целевой директории, обеспечивая возможность создания и последующего сохранения итогового файла. Применение штатных валидаторов фреймворка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Qt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в сочетании со вспомогательными модулями на языке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формирует многоуровневую систему фильтрации входных данных, что значительно уменьшает число критических сбоев в процессе интенсивной эксплуатации программного обеспечения.</w:t>
      </w:r>
    </w:p>
    <w:p w14:paraId="75B121E9" w14:textId="66A337C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EA033B3" w14:textId="02EC226A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7F0DB74" w14:textId="77777777" w:rsidR="00325C3B" w:rsidRDefault="00325C3B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207D2F" w14:textId="33D43E5E" w:rsidR="00DD61BF" w:rsidRPr="00D26555" w:rsidRDefault="007B381C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6555">
        <w:rPr>
          <w:rFonts w:ascii="Times" w:hAnsi="Times"/>
          <w:color w:val="000000" w:themeColor="text1"/>
          <w:sz w:val="28"/>
          <w:szCs w:val="28"/>
        </w:rPr>
        <w:lastRenderedPageBreak/>
        <w:t>Логирование и мониторинг</w:t>
      </w:r>
    </w:p>
    <w:p w14:paraId="43C91FF2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Система контроля и диагностики программного обеспечения построена на базе специализированного модуля протоколирования событий. Этот модуль предназначен для отслеживания жизненного цикла задач, мониторинга корректности обработки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а также для фиксации любых непредвиденных сбоев.</w:t>
      </w:r>
    </w:p>
    <w:p w14:paraId="1CB12287" w14:textId="77777777" w:rsidR="00DC77BF" w:rsidRPr="00DC77BF" w:rsidRDefault="00DC77BF" w:rsidP="00DC77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 xml:space="preserve">В рамках программного решения используется стандартная библиотека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C77BF">
        <w:rPr>
          <w:rFonts w:ascii="Times" w:hAnsi="Times"/>
          <w:color w:val="000000" w:themeColor="text1"/>
          <w:sz w:val="28"/>
          <w:szCs w:val="28"/>
        </w:rPr>
        <w:t>logging</w:t>
      </w:r>
      <w:proofErr w:type="spellEnd"/>
      <w:r w:rsidRPr="00DC77BF">
        <w:rPr>
          <w:rFonts w:ascii="Times" w:hAnsi="Times"/>
          <w:color w:val="000000" w:themeColor="text1"/>
          <w:sz w:val="28"/>
          <w:szCs w:val="28"/>
        </w:rPr>
        <w:t>, которая обеспечивает дифференциацию отчетов по степени их критичности. Информационные потоки классифицируются по следующей градации:</w:t>
      </w:r>
    </w:p>
    <w:p w14:paraId="05B57B30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DEBUG – предназначен для диагностической информации, полезной в процессе отладки;</w:t>
      </w:r>
    </w:p>
    <w:p w14:paraId="1E43A17A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INFO – содержит сведения о штатных действиях системы (например, запуск или завершение процессов конвертации);</w:t>
      </w:r>
    </w:p>
    <w:p w14:paraId="23969246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WARNING – фиксирует предупреждения, указывающие на потенциальные проблемы, не препятствующие работе;</w:t>
      </w:r>
    </w:p>
    <w:p w14:paraId="62764FCF" w14:textId="77777777" w:rsidR="00DC77BF" w:rsidRPr="00DC77BF" w:rsidRDefault="00DC77BF" w:rsidP="00B2697E">
      <w:pPr>
        <w:pStyle w:val="a4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C77BF">
        <w:rPr>
          <w:rFonts w:ascii="Times" w:hAnsi="Times"/>
          <w:color w:val="000000" w:themeColor="text1"/>
          <w:sz w:val="28"/>
          <w:szCs w:val="28"/>
        </w:rPr>
        <w:t>ERROR – регистрирует ошибки, которые препятствуют корректному выполнению операций.</w:t>
      </w:r>
    </w:p>
    <w:p w14:paraId="76FD942F" w14:textId="77777777" w:rsidR="00EF4B64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2ACF80" w14:textId="06F04A24" w:rsidR="00EF4B64" w:rsidRDefault="00B213F7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213F7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4B58FEC0" wp14:editId="4C5D77EE">
            <wp:extent cx="3035935" cy="1126150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69965" cy="12871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74839" w14:textId="77777777" w:rsidR="00EF4B64" w:rsidRPr="004A4236" w:rsidRDefault="00EF4B64" w:rsidP="00EF4B64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3.5 – </w:t>
      </w:r>
      <w:r w:rsidRPr="00DD61BF">
        <w:rPr>
          <w:rFonts w:ascii="Times" w:hAnsi="Times"/>
          <w:color w:val="000000" w:themeColor="text1"/>
          <w:sz w:val="28"/>
          <w:szCs w:val="28"/>
        </w:rPr>
        <w:t xml:space="preserve">Схема </w:t>
      </w:r>
      <w:r>
        <w:rPr>
          <w:rFonts w:ascii="Times" w:hAnsi="Times"/>
          <w:color w:val="000000" w:themeColor="text1"/>
          <w:sz w:val="28"/>
          <w:szCs w:val="28"/>
        </w:rPr>
        <w:t>логирования</w:t>
      </w:r>
    </w:p>
    <w:p w14:paraId="354B753B" w14:textId="2ADD386B" w:rsidR="002606B4" w:rsidRDefault="002606B4" w:rsidP="00EF4B64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8B64CA" w14:textId="7E621E42" w:rsidR="00EF4B64" w:rsidRDefault="00EF4B64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Обработка исключительных ситуаций</w:t>
      </w:r>
    </w:p>
    <w:p w14:paraId="460D79C9" w14:textId="10CE8054" w:rsidR="008E23D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D26A7">
        <w:rPr>
          <w:rFonts w:ascii="Times" w:hAnsi="Times"/>
          <w:color w:val="000000" w:themeColor="text1"/>
          <w:sz w:val="28"/>
          <w:szCs w:val="28"/>
        </w:rPr>
        <w:t xml:space="preserve">Функционал приложения включает </w:t>
      </w:r>
      <w:r>
        <w:rPr>
          <w:rFonts w:ascii="Times" w:hAnsi="Times"/>
          <w:color w:val="000000" w:themeColor="text1"/>
          <w:sz w:val="28"/>
          <w:szCs w:val="28"/>
        </w:rPr>
        <w:t xml:space="preserve">в себя </w:t>
      </w:r>
      <w:r w:rsidRPr="00DD26A7">
        <w:rPr>
          <w:rFonts w:ascii="Times" w:hAnsi="Times"/>
          <w:color w:val="000000" w:themeColor="text1"/>
          <w:sz w:val="28"/>
          <w:szCs w:val="28"/>
        </w:rPr>
        <w:t>адекватное реагирование на ошибки пользователя</w:t>
      </w:r>
      <w:r w:rsidR="00FB1D96"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DD26A7">
        <w:rPr>
          <w:rFonts w:ascii="Times" w:hAnsi="Times"/>
          <w:color w:val="000000" w:themeColor="text1"/>
          <w:sz w:val="28"/>
          <w:szCs w:val="28"/>
        </w:rPr>
        <w:t>ввод некорректных данных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DD26A7">
        <w:rPr>
          <w:rFonts w:ascii="Times" w:hAnsi="Times"/>
          <w:color w:val="000000" w:themeColor="text1"/>
          <w:sz w:val="28"/>
          <w:szCs w:val="28"/>
        </w:rPr>
        <w:t>выбор не соответствующих текущему режиму работы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FB1D96">
        <w:rPr>
          <w:rFonts w:ascii="Times" w:hAnsi="Times"/>
          <w:color w:val="000000" w:themeColor="text1"/>
          <w:sz w:val="28"/>
          <w:szCs w:val="28"/>
        </w:rPr>
        <w:t>параметров</w:t>
      </w:r>
      <w:r w:rsidR="00FB1D96" w:rsidRPr="00FB1D96">
        <w:rPr>
          <w:rFonts w:ascii="Times" w:hAnsi="Times"/>
          <w:color w:val="000000" w:themeColor="text1"/>
          <w:sz w:val="28"/>
          <w:szCs w:val="28"/>
        </w:rPr>
        <w:t>)</w:t>
      </w:r>
      <w:r w:rsidRPr="00DD26A7">
        <w:rPr>
          <w:rFonts w:ascii="Times" w:hAnsi="Times"/>
          <w:color w:val="000000" w:themeColor="text1"/>
          <w:sz w:val="28"/>
          <w:szCs w:val="28"/>
        </w:rPr>
        <w:t xml:space="preserve">. Ошибки, возникающие в процессе обработки видеофайлов, регистрируются в системном журнале и </w:t>
      </w:r>
      <w:r w:rsidRPr="00DD26A7">
        <w:rPr>
          <w:rFonts w:ascii="Times" w:hAnsi="Times"/>
          <w:color w:val="000000" w:themeColor="text1"/>
          <w:sz w:val="28"/>
          <w:szCs w:val="28"/>
        </w:rPr>
        <w:lastRenderedPageBreak/>
        <w:t>представляются пользователю в доступной форме. Для повышения надёжности реализованы механизмы перехвата исключений и восстановления рабочего состояния. Это предотвращает аварийное завершение приложения и позволяет продолжать выполнение текущих операций.</w:t>
      </w:r>
    </w:p>
    <w:p w14:paraId="56596099" w14:textId="4AA39E79" w:rsidR="00DD26A7" w:rsidRDefault="00DD26A7" w:rsidP="002606B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51C27D0" w14:textId="212A860D" w:rsidR="000C1114" w:rsidRDefault="002216A7" w:rsidP="00B2697E">
      <w:pPr>
        <w:pStyle w:val="a4"/>
        <w:numPr>
          <w:ilvl w:val="1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216A7">
        <w:rPr>
          <w:rFonts w:ascii="Times" w:hAnsi="Times"/>
          <w:color w:val="000000" w:themeColor="text1"/>
          <w:sz w:val="28"/>
          <w:szCs w:val="28"/>
        </w:rPr>
        <w:t>Версионность и управление конфигурацией</w:t>
      </w:r>
    </w:p>
    <w:p w14:paraId="77F8E00B" w14:textId="4DD9B230" w:rsidR="000C1114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 w:rsidRPr="002216A7">
        <w:rPr>
          <w:rFonts w:ascii="Times" w:hAnsi="Times"/>
          <w:color w:val="000000" w:themeColor="text1"/>
          <w:sz w:val="28"/>
          <w:szCs w:val="28"/>
        </w:rPr>
        <w:t>Версионирование</w:t>
      </w:r>
      <w:proofErr w:type="spellEnd"/>
      <w:r w:rsidRPr="002216A7">
        <w:rPr>
          <w:rFonts w:ascii="Times" w:hAnsi="Times"/>
          <w:color w:val="000000" w:themeColor="text1"/>
          <w:sz w:val="28"/>
          <w:szCs w:val="28"/>
        </w:rPr>
        <w:t xml:space="preserve"> продукта</w:t>
      </w:r>
    </w:p>
    <w:p w14:paraId="53B611C3" w14:textId="77777777" w:rsidR="00E70C2C" w:rsidRPr="00E70C2C" w:rsidRDefault="00FB1D96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FB1D96">
        <w:rPr>
          <w:rFonts w:ascii="Times" w:hAnsi="Times"/>
          <w:color w:val="000000" w:themeColor="text1"/>
          <w:sz w:val="28"/>
          <w:szCs w:val="28"/>
        </w:rPr>
        <w:t xml:space="preserve">Разработка программного продукта осуществлялась с применением принципов непрерывной интеграции и строгого контроля конфигураций.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>Использование такой модели работы гарантирует воспроизводимость сборки на любом «железе», облегчает поиск ошибок в коде и позволяет отслеживать все изменения в проекте по мере его роста.</w:t>
      </w:r>
    </w:p>
    <w:p w14:paraId="3CE3646A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Для управления версиями мы используем стандарт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Semantic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Versioning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SemVer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) формата «MAJOR.MINOR.PATCH». Это помогает пользователям четко понимать, какие именно изменения были внесены в программу.</w:t>
      </w:r>
    </w:p>
    <w:p w14:paraId="63610D69" w14:textId="77777777" w:rsid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 xml:space="preserve">MAJOR </w:t>
      </w:r>
      <w:r w:rsidRPr="00E70C2C">
        <w:rPr>
          <w:rFonts w:ascii="Times" w:hAnsi="Times"/>
          <w:color w:val="000000" w:themeColor="text1"/>
          <w:sz w:val="28"/>
          <w:szCs w:val="28"/>
        </w:rPr>
        <w:t>применяется при глобальной переработке архитектуры или если новые функции делают предыдущие версии несовместимыми с текущей.</w:t>
      </w:r>
    </w:p>
    <w:p w14:paraId="706415FC" w14:textId="60219C01" w:rsidR="00FB1D96" w:rsidRPr="00E70C2C" w:rsidRDefault="00E70C2C" w:rsidP="00E70C2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Индекс 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MINOR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E70C2C">
        <w:rPr>
          <w:rFonts w:ascii="Times" w:hAnsi="Times"/>
          <w:color w:val="000000" w:themeColor="text1"/>
          <w:sz w:val="28"/>
          <w:szCs w:val="28"/>
        </w:rPr>
        <w:t>увеличивается при добавлении новых возможностей. Сюда относятся, например, запуск очереди задач, подключение дополнительных кодеков или доработка визуального интерфейса</w:t>
      </w:r>
      <w:r w:rsidR="00FB1D96"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51C77553" w14:textId="563162E0" w:rsidR="00FB1D96" w:rsidRPr="00E70C2C" w:rsidRDefault="00FB1D96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Индекс PATCH </w:t>
      </w:r>
      <w:r w:rsidR="00E70C2C" w:rsidRPr="00E70C2C">
        <w:rPr>
          <w:rFonts w:ascii="Times" w:hAnsi="Times"/>
          <w:color w:val="000000" w:themeColor="text1"/>
          <w:sz w:val="28"/>
          <w:szCs w:val="28"/>
        </w:rPr>
        <w:t xml:space="preserve">предназначен для технических правок: исправлений вылетов, «лечения» утечек памяти и оптимизации связи с библиотекой </w:t>
      </w:r>
      <w:proofErr w:type="spellStart"/>
      <w:r w:rsidR="00E70C2C"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.</w:t>
      </w:r>
    </w:p>
    <w:p w14:paraId="6BEBE772" w14:textId="4BDEBE83" w:rsidR="00271930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E70C2C">
        <w:rPr>
          <w:rFonts w:ascii="Times" w:hAnsi="Times"/>
          <w:color w:val="000000" w:themeColor="text1"/>
          <w:sz w:val="28"/>
          <w:szCs w:val="28"/>
        </w:rPr>
        <w:t xml:space="preserve">На текущий момент программа имеет версию 1.0.0. Это означает, что базовый функционал, включая GUI, движок обработки задач и интеграцию с </w:t>
      </w:r>
      <w:proofErr w:type="spellStart"/>
      <w:r w:rsidRPr="00E70C2C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E70C2C">
        <w:rPr>
          <w:rFonts w:ascii="Times" w:hAnsi="Times"/>
          <w:color w:val="000000" w:themeColor="text1"/>
          <w:sz w:val="28"/>
          <w:szCs w:val="28"/>
        </w:rPr>
        <w:t>, полностью готов и стабильно работает.</w:t>
      </w:r>
    </w:p>
    <w:p w14:paraId="3B3F86AD" w14:textId="33A411FB" w:rsidR="00E70C2C" w:rsidRDefault="00E70C2C" w:rsidP="00FB1D9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8503B87" w14:textId="54EF86DB" w:rsidR="00DD61BF" w:rsidRDefault="002216A7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истории репозитория</w:t>
      </w:r>
    </w:p>
    <w:p w14:paraId="15CF07FE" w14:textId="015A3971" w:rsidR="00843E61" w:rsidRDefault="008F4C6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2599B">
        <w:rPr>
          <w:rFonts w:ascii="Times" w:hAnsi="Times"/>
          <w:color w:val="000000" w:themeColor="text1"/>
          <w:sz w:val="28"/>
          <w:szCs w:val="28"/>
        </w:rPr>
        <w:t xml:space="preserve">Для ведения репозитория проекта 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была </w:t>
      </w:r>
      <w:r w:rsidR="00D2599B" w:rsidRPr="00D2599B">
        <w:rPr>
          <w:rFonts w:ascii="Times" w:hAnsi="Times"/>
          <w:color w:val="000000" w:themeColor="text1"/>
          <w:sz w:val="28"/>
          <w:szCs w:val="28"/>
        </w:rPr>
        <w:t>использова</w:t>
      </w:r>
      <w:r w:rsidR="00D2599B">
        <w:rPr>
          <w:rFonts w:ascii="Times" w:hAnsi="Times"/>
          <w:color w:val="000000" w:themeColor="text1"/>
          <w:sz w:val="28"/>
          <w:szCs w:val="28"/>
        </w:rPr>
        <w:t>на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система</w:t>
      </w:r>
      <w:r w:rsidR="00D2599B">
        <w:rPr>
          <w:rFonts w:ascii="Times" w:hAnsi="Times"/>
          <w:color w:val="000000" w:themeColor="text1"/>
          <w:sz w:val="28"/>
          <w:szCs w:val="28"/>
        </w:rPr>
        <w:t xml:space="preserve"> контроля версий</w:t>
      </w:r>
      <w:r w:rsidRPr="00D2599B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D2599B">
        <w:rPr>
          <w:rFonts w:ascii="Times" w:hAnsi="Times"/>
          <w:color w:val="000000" w:themeColor="text1"/>
          <w:sz w:val="28"/>
          <w:szCs w:val="28"/>
        </w:rPr>
        <w:t>Git</w:t>
      </w:r>
      <w:proofErr w:type="spellEnd"/>
      <w:r w:rsidRPr="00D2599B">
        <w:rPr>
          <w:rFonts w:ascii="Times" w:hAnsi="Times"/>
          <w:color w:val="000000" w:themeColor="text1"/>
          <w:sz w:val="28"/>
          <w:szCs w:val="28"/>
        </w:rPr>
        <w:t>.</w:t>
      </w:r>
      <w:r w:rsidRPr="008F4C61">
        <w:rPr>
          <w:rFonts w:ascii="Times" w:hAnsi="Times"/>
          <w:color w:val="000000" w:themeColor="text1"/>
          <w:sz w:val="28"/>
          <w:szCs w:val="28"/>
        </w:rPr>
        <w:t xml:space="preserve"> Использование инструментов контроля версий позволило вести </w:t>
      </w:r>
      <w:r w:rsidRPr="008F4C61">
        <w:rPr>
          <w:rFonts w:ascii="Times" w:hAnsi="Times"/>
          <w:color w:val="000000" w:themeColor="text1"/>
          <w:sz w:val="28"/>
          <w:szCs w:val="28"/>
        </w:rPr>
        <w:lastRenderedPageBreak/>
        <w:t>детальный лог изменений, разграничить этапы создания функциональных модулей и минимизировать риски потери данных при корректировке архитектуры приложения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7D5A50A1" w14:textId="77777777" w:rsidR="00E25AD0" w:rsidRDefault="00E25AD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DA5B27E" w14:textId="2727B298" w:rsidR="00C55531" w:rsidRDefault="00BE08A0" w:rsidP="00BE08A0">
      <w:pPr>
        <w:pStyle w:val="a4"/>
        <w:tabs>
          <w:tab w:val="left" w:pos="709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38FB3195" wp14:editId="42547B04">
            <wp:extent cx="5646256" cy="3040380"/>
            <wp:effectExtent l="0" t="0" r="0" b="762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90171" cy="306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9416B" w14:textId="1E7CE034" w:rsidR="00321F4F" w:rsidRPr="00321F4F" w:rsidRDefault="00C55531" w:rsidP="00321F4F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Рисунок 3.6 – История </w:t>
      </w:r>
      <w:r w:rsidR="006E38DC">
        <w:rPr>
          <w:rFonts w:ascii="Times" w:hAnsi="Times"/>
          <w:color w:val="000000" w:themeColor="text1"/>
          <w:sz w:val="28"/>
          <w:szCs w:val="28"/>
        </w:rPr>
        <w:t xml:space="preserve">коммитов </w:t>
      </w:r>
      <w:r>
        <w:rPr>
          <w:rFonts w:ascii="Times" w:hAnsi="Times"/>
          <w:color w:val="000000" w:themeColor="text1"/>
          <w:sz w:val="28"/>
          <w:szCs w:val="28"/>
        </w:rPr>
        <w:t>репозитория</w:t>
      </w:r>
    </w:p>
    <w:p w14:paraId="5968163C" w14:textId="77777777" w:rsidR="00C55531" w:rsidRDefault="00C55531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2FD3DE2" w14:textId="75CB58B4" w:rsidR="00DD61BF" w:rsidRDefault="00BE08A0" w:rsidP="00B2697E">
      <w:pPr>
        <w:pStyle w:val="a4"/>
        <w:numPr>
          <w:ilvl w:val="2"/>
          <w:numId w:val="1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E08A0">
        <w:rPr>
          <w:rFonts w:ascii="Times" w:hAnsi="Times"/>
          <w:color w:val="000000" w:themeColor="text1"/>
          <w:sz w:val="28"/>
          <w:szCs w:val="28"/>
        </w:rPr>
        <w:t>Управление зависимостями и конфигурацией окружения</w:t>
      </w:r>
    </w:p>
    <w:p w14:paraId="1A8C16C6" w14:textId="23A81186" w:rsidR="00321F4F" w:rsidRPr="00DB5320" w:rsidRDefault="00B54973" w:rsidP="00DB5320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>Управление программными зависимостями осуществляется посредством конфигурационного файла requirements.txt, в котором зафиксированы точные версии всех используемых модулей. Этот метод обеспечивает идентичность рабочей среды при развертывании проекта на различных вычислительных мощностях и снижает вероятность возникновения конфликтов версий.</w:t>
      </w:r>
    </w:p>
    <w:p w14:paraId="7F6F60F9" w14:textId="4B1CC777" w:rsidR="00DD61BF" w:rsidRDefault="00B54973" w:rsidP="006E38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54973">
        <w:rPr>
          <w:rFonts w:ascii="Times" w:hAnsi="Times"/>
          <w:color w:val="000000" w:themeColor="text1"/>
          <w:sz w:val="28"/>
          <w:szCs w:val="28"/>
        </w:rPr>
        <w:t xml:space="preserve">Основу технологического стека составляют интерпретатор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графический фреймворк PySide6, инструментарий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предназначенный для манипуляций с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медиапотоками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а также легковесная СУБД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SQLite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, используемая для хранения пользовательских настроек. Использование средств контейнеризации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Docker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и разделение сред разработки (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staging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 xml:space="preserve">, </w:t>
      </w:r>
      <w:proofErr w:type="spellStart"/>
      <w:r w:rsidRPr="00B54973">
        <w:rPr>
          <w:rFonts w:ascii="Times" w:hAnsi="Times"/>
          <w:color w:val="000000" w:themeColor="text1"/>
          <w:sz w:val="28"/>
          <w:szCs w:val="28"/>
        </w:rPr>
        <w:t>production</w:t>
      </w:r>
      <w:proofErr w:type="spellEnd"/>
      <w:r w:rsidRPr="00B54973">
        <w:rPr>
          <w:rFonts w:ascii="Times" w:hAnsi="Times"/>
          <w:color w:val="000000" w:themeColor="text1"/>
          <w:sz w:val="28"/>
          <w:szCs w:val="28"/>
        </w:rPr>
        <w:t>) было сочтено нецелесообразным, учитывая архитектурные особенности продукта как самостоятельного десктопного приложения.</w:t>
      </w:r>
    </w:p>
    <w:p w14:paraId="2C5EC49F" w14:textId="77777777" w:rsidR="00BE08A0" w:rsidRDefault="00BE08A0" w:rsidP="00DD61B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D54CD4" w14:textId="131BBBDC" w:rsidR="000C1114" w:rsidRDefault="000C1114" w:rsidP="00843E6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114">
        <w:rPr>
          <w:rFonts w:ascii="Times" w:hAnsi="Times"/>
          <w:color w:val="000000" w:themeColor="text1"/>
          <w:sz w:val="28"/>
          <w:szCs w:val="28"/>
        </w:rPr>
        <w:lastRenderedPageBreak/>
        <w:t>ВЫВОДЫ ПО ГЛАВЕ 3</w:t>
      </w:r>
    </w:p>
    <w:p w14:paraId="2FCDA0AD" w14:textId="77777777" w:rsidR="008F4C61" w:rsidRDefault="008F4C61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 xml:space="preserve">В ходе выполнения третьего раздела выпускной квалификационной работы было реализовано программное решение для автоматизированной обработки видеоконтента. Структура приложения включает графический интерфейс пользователя, работающий в связке с механизмом управления очередями, что позволяет упорядочить процесс конвертации </w:t>
      </w:r>
      <w:proofErr w:type="spellStart"/>
      <w:r w:rsidRPr="008F4C61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8F4C61">
        <w:rPr>
          <w:rFonts w:ascii="Times" w:hAnsi="Times"/>
          <w:color w:val="000000" w:themeColor="text1"/>
          <w:sz w:val="28"/>
          <w:szCs w:val="28"/>
        </w:rPr>
        <w:t>.</w:t>
      </w:r>
    </w:p>
    <w:p w14:paraId="70F5F813" w14:textId="71A9CAA8" w:rsidR="00843E61" w:rsidRPr="00BE08A0" w:rsidRDefault="00BE08A0" w:rsidP="00BE08A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F4C61">
        <w:rPr>
          <w:rFonts w:ascii="Times" w:hAnsi="Times"/>
          <w:color w:val="000000" w:themeColor="text1"/>
          <w:sz w:val="28"/>
          <w:szCs w:val="28"/>
        </w:rPr>
        <w:t>Программная архитектура полностью соответствует проектным спецификациям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>. В</w:t>
      </w:r>
      <w:r w:rsidRPr="008F4C61">
        <w:rPr>
          <w:rFonts w:ascii="Times" w:hAnsi="Times"/>
          <w:color w:val="000000" w:themeColor="text1"/>
          <w:sz w:val="28"/>
          <w:szCs w:val="28"/>
        </w:rPr>
        <w:t>ыполнение предусмотренных функциональных требований</w:t>
      </w:r>
      <w:r w:rsidR="008F4C61" w:rsidRPr="008F4C61">
        <w:rPr>
          <w:rFonts w:ascii="Times" w:hAnsi="Times"/>
          <w:color w:val="000000" w:themeColor="text1"/>
          <w:sz w:val="28"/>
          <w:szCs w:val="28"/>
        </w:rPr>
        <w:t xml:space="preserve"> обеспечено</w:t>
      </w:r>
      <w:r w:rsidRPr="008F4C61">
        <w:rPr>
          <w:rFonts w:ascii="Times" w:hAnsi="Times"/>
          <w:color w:val="000000" w:themeColor="text1"/>
          <w:sz w:val="28"/>
          <w:szCs w:val="28"/>
        </w:rPr>
        <w:t>.</w:t>
      </w:r>
      <w:r w:rsidRPr="00BE08A0">
        <w:rPr>
          <w:rFonts w:ascii="Times" w:hAnsi="Times"/>
          <w:color w:val="000000" w:themeColor="text1"/>
          <w:sz w:val="28"/>
          <w:szCs w:val="28"/>
        </w:rPr>
        <w:t xml:space="preserve"> Результаты функционального тестирования подтверждают стабильность работы алгоритмов обработки данных, корректность выполнения операций и отсутствие критических ошибок при взаимодействии пользователя с интерфейсом системы. Таким образом, разработанное приложение готово к эксплуатации и выполняет возложенные на него задачи по автоматизации конвертации </w:t>
      </w:r>
      <w:proofErr w:type="spellStart"/>
      <w:r w:rsidRPr="00BE08A0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BE08A0">
        <w:rPr>
          <w:rFonts w:ascii="Times" w:hAnsi="Times"/>
          <w:color w:val="000000" w:themeColor="text1"/>
          <w:sz w:val="28"/>
          <w:szCs w:val="28"/>
        </w:rPr>
        <w:t>.</w:t>
      </w:r>
    </w:p>
    <w:p w14:paraId="501A6AAC" w14:textId="50C0AAE2" w:rsidR="004340DD" w:rsidRPr="004340DD" w:rsidRDefault="004340DD" w:rsidP="002C190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4340DD">
        <w:rPr>
          <w:rFonts w:ascii="Times" w:hAnsi="Times"/>
          <w:color w:val="000000" w:themeColor="text1"/>
          <w:sz w:val="28"/>
          <w:szCs w:val="28"/>
        </w:rPr>
        <w:lastRenderedPageBreak/>
        <w:t>ГЛАВА 4. ТЕСТИРОВАНИЕ, ОБЕСПЕЧЕНИЕ КАЧЕСТВА И СОПРОВОЖДЕНИЕ ПО</w:t>
      </w:r>
    </w:p>
    <w:p w14:paraId="23DFF374" w14:textId="70482D97" w:rsidR="004340DD" w:rsidRDefault="009201B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201B5">
        <w:rPr>
          <w:rFonts w:ascii="Times" w:hAnsi="Times"/>
          <w:color w:val="000000" w:themeColor="text1"/>
          <w:sz w:val="28"/>
          <w:szCs w:val="28"/>
        </w:rPr>
        <w:t>Стратегия тестирования программного продукта</w:t>
      </w:r>
    </w:p>
    <w:p w14:paraId="436BBA4C" w14:textId="1AA820BD" w:rsidR="002C1905" w:rsidRDefault="002C1905" w:rsidP="00B2697E">
      <w:pPr>
        <w:pStyle w:val="a4"/>
        <w:numPr>
          <w:ilvl w:val="1"/>
          <w:numId w:val="13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C1905">
        <w:rPr>
          <w:rFonts w:ascii="Times" w:hAnsi="Times"/>
          <w:color w:val="000000" w:themeColor="text1"/>
          <w:sz w:val="28"/>
          <w:szCs w:val="28"/>
        </w:rPr>
        <w:t>Цели и задачи тестирования</w:t>
      </w:r>
    </w:p>
    <w:p w14:paraId="4D52BF4E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Тестирование является неотъемлемой частью процесса разработки программного обеспечения, обеспечивающей проверку соответствия системы заданным спецификациям и выявление критических дефектов на ранних стадиях.</w:t>
      </w:r>
    </w:p>
    <w:p w14:paraId="642A17E4" w14:textId="77777777" w:rsidR="000F3AC9" w:rsidRPr="000F3AC9" w:rsidRDefault="000F3AC9" w:rsidP="000F3AC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 xml:space="preserve">Ключевая задача при аттестации программного комплекса для конвертации видео заключается в верификации функциональности каждого программного модуля и оценке стабильности системы в условиях реальной нагрузки. В перечень обязательных процедур контроля качества вошли: отладка процесса обработки </w:t>
      </w:r>
      <w:proofErr w:type="spellStart"/>
      <w:r w:rsidRPr="000F3AC9">
        <w:rPr>
          <w:rFonts w:ascii="Times" w:hAnsi="Times"/>
          <w:color w:val="000000" w:themeColor="text1"/>
          <w:sz w:val="28"/>
          <w:szCs w:val="28"/>
        </w:rPr>
        <w:t>медиафайлов</w:t>
      </w:r>
      <w:proofErr w:type="spellEnd"/>
      <w:r w:rsidRPr="000F3AC9">
        <w:rPr>
          <w:rFonts w:ascii="Times" w:hAnsi="Times"/>
          <w:color w:val="000000" w:themeColor="text1"/>
          <w:sz w:val="28"/>
          <w:szCs w:val="28"/>
        </w:rPr>
        <w:t>, стресс-тестирование алгоритмов управления очередью задач, а также аудит UX-параметров графического интерфейса пользователя.</w:t>
      </w:r>
    </w:p>
    <w:p w14:paraId="6E240C0E" w14:textId="4732E3B3" w:rsidR="002C1905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 xml:space="preserve">Процесс тестирования строился по принципу от простого к сложному.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происходила отладка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программны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блок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только потом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проверк</w:t>
      </w:r>
      <w:r>
        <w:rPr>
          <w:rFonts w:ascii="Times" w:hAnsi="Times"/>
          <w:color w:val="000000" w:themeColor="text1"/>
          <w:sz w:val="28"/>
          <w:szCs w:val="28"/>
        </w:rPr>
        <w:t>а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взаимодействия всех компонентов системы.</w:t>
      </w:r>
    </w:p>
    <w:p w14:paraId="1C60426E" w14:textId="77777777" w:rsidR="00B62838" w:rsidRDefault="00B62838" w:rsidP="002C1905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329C32" w14:textId="65C55DED" w:rsid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уровней тестирования</w:t>
      </w:r>
    </w:p>
    <w:p w14:paraId="0DC06144" w14:textId="77777777" w:rsidR="00B62838" w:rsidRDefault="00B62838" w:rsidP="00B628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Стратегия тестирования была иерархичной, что позволило поэтапно подтвердить работоспособность всего комплекса.</w:t>
      </w:r>
    </w:p>
    <w:p w14:paraId="608E69C0" w14:textId="15236919" w:rsidR="00B62838" w:rsidRPr="00B62838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62838">
        <w:rPr>
          <w:rFonts w:ascii="Times" w:hAnsi="Times"/>
          <w:color w:val="000000" w:themeColor="text1"/>
          <w:sz w:val="28"/>
          <w:szCs w:val="28"/>
        </w:rPr>
        <w:t>Модульное тестирование (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Unit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Testing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). На этом этапе</w:t>
      </w:r>
      <w:r>
        <w:rPr>
          <w:rFonts w:ascii="Times" w:hAnsi="Times"/>
          <w:color w:val="000000" w:themeColor="text1"/>
          <w:sz w:val="28"/>
          <w:szCs w:val="28"/>
        </w:rPr>
        <w:t xml:space="preserve"> происходила изоляция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отдельны</w:t>
      </w:r>
      <w:r>
        <w:rPr>
          <w:rFonts w:ascii="Times" w:hAnsi="Times"/>
          <w:color w:val="000000" w:themeColor="text1"/>
          <w:sz w:val="28"/>
          <w:szCs w:val="28"/>
        </w:rPr>
        <w:t>х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части кода для автономной проверки. Основной упор делался на корректность сборки команд для 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, правильную фильтрацию входных данных и работу планировщика задач. Это помогло «</w:t>
      </w:r>
      <w:proofErr w:type="spellStart"/>
      <w:r w:rsidRPr="00B62838">
        <w:rPr>
          <w:rFonts w:ascii="Times" w:hAnsi="Times"/>
          <w:color w:val="000000" w:themeColor="text1"/>
          <w:sz w:val="28"/>
          <w:szCs w:val="28"/>
        </w:rPr>
        <w:t>отлов</w:t>
      </w:r>
      <w:r>
        <w:rPr>
          <w:rFonts w:ascii="Times" w:hAnsi="Times"/>
          <w:color w:val="000000" w:themeColor="text1"/>
          <w:sz w:val="28"/>
          <w:szCs w:val="28"/>
        </w:rPr>
        <w:t>ке</w:t>
      </w:r>
      <w:proofErr w:type="spellEnd"/>
      <w:r w:rsidRPr="00B62838">
        <w:rPr>
          <w:rFonts w:ascii="Times" w:hAnsi="Times"/>
          <w:color w:val="000000" w:themeColor="text1"/>
          <w:sz w:val="28"/>
          <w:szCs w:val="28"/>
        </w:rPr>
        <w:t>» баг</w:t>
      </w:r>
      <w:r>
        <w:rPr>
          <w:rFonts w:ascii="Times" w:hAnsi="Times"/>
          <w:color w:val="000000" w:themeColor="text1"/>
          <w:sz w:val="28"/>
          <w:szCs w:val="28"/>
        </w:rPr>
        <w:t>ов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ещ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B62838">
        <w:rPr>
          <w:rFonts w:ascii="Times" w:hAnsi="Times"/>
          <w:color w:val="000000" w:themeColor="text1"/>
          <w:sz w:val="28"/>
          <w:szCs w:val="28"/>
        </w:rPr>
        <w:t xml:space="preserve"> на этапе написания кода.</w:t>
      </w:r>
    </w:p>
    <w:p w14:paraId="527BD021" w14:textId="6701FF7D" w:rsidR="00B62838" w:rsidRPr="00325C3B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25C3B">
        <w:rPr>
          <w:rFonts w:ascii="Times" w:hAnsi="Times"/>
          <w:color w:val="000000" w:themeColor="text1"/>
          <w:sz w:val="28"/>
          <w:szCs w:val="28"/>
        </w:rPr>
        <w:t xml:space="preserve">Интеграционное тестирование. На этом этапе проверялась стыковка подсистем.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Происходила слежка за тем, как д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анные передаются между графическим интерфейсом и фоновым процессом, который управляет </w:t>
      </w:r>
      <w:r w:rsidRPr="00325C3B">
        <w:rPr>
          <w:rFonts w:ascii="Times" w:hAnsi="Times"/>
          <w:color w:val="000000" w:themeColor="text1"/>
          <w:sz w:val="28"/>
          <w:szCs w:val="28"/>
        </w:rPr>
        <w:lastRenderedPageBreak/>
        <w:t xml:space="preserve">кодированием.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Главное здесь –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добиться стабильной работы «обратной связи»</w:t>
      </w:r>
      <w:r w:rsidR="00316C6E" w:rsidRPr="00325C3B">
        <w:rPr>
          <w:rFonts w:ascii="Times" w:hAnsi="Times"/>
          <w:color w:val="000000" w:themeColor="text1"/>
          <w:sz w:val="28"/>
          <w:szCs w:val="28"/>
        </w:rPr>
        <w:t>,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чтобы прогресс конвертации </w:t>
      </w:r>
      <w:r w:rsidR="006420FA" w:rsidRPr="00325C3B">
        <w:rPr>
          <w:rFonts w:ascii="Times" w:hAnsi="Times"/>
          <w:color w:val="000000" w:themeColor="text1"/>
          <w:sz w:val="28"/>
          <w:szCs w:val="28"/>
        </w:rPr>
        <w:t>правильным образом</w:t>
      </w:r>
      <w:r w:rsidRPr="00325C3B">
        <w:rPr>
          <w:rFonts w:ascii="Times" w:hAnsi="Times"/>
          <w:color w:val="000000" w:themeColor="text1"/>
          <w:sz w:val="28"/>
          <w:szCs w:val="28"/>
        </w:rPr>
        <w:t xml:space="preserve"> отображался в окне программы.</w:t>
      </w:r>
    </w:p>
    <w:p w14:paraId="14369505" w14:textId="3995302B" w:rsidR="006420FA" w:rsidRPr="006420FA" w:rsidRDefault="00B62838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 xml:space="preserve">Системное тестирование. 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На этом этапе происходила проверка приложения как готового продукта. </w:t>
      </w:r>
      <w:r w:rsidR="006420FA">
        <w:rPr>
          <w:rFonts w:ascii="Times" w:hAnsi="Times"/>
          <w:color w:val="000000" w:themeColor="text1"/>
          <w:sz w:val="28"/>
          <w:szCs w:val="28"/>
        </w:rPr>
        <w:t>Был проведён</w:t>
      </w:r>
      <w:r w:rsidR="006420FA" w:rsidRPr="006420FA">
        <w:rPr>
          <w:rFonts w:ascii="Times" w:hAnsi="Times"/>
          <w:color w:val="000000" w:themeColor="text1"/>
          <w:sz w:val="28"/>
          <w:szCs w:val="28"/>
        </w:rPr>
        <w:t xml:space="preserve"> комплекс жизненных сценариев: от массовой загрузки видео и настройки параметров конвертации для целой папки до финальной проверки целостности полученных файлов.</w:t>
      </w:r>
    </w:p>
    <w:p w14:paraId="469CFDBF" w14:textId="213460E9" w:rsidR="00B62838" w:rsidRDefault="006420FA" w:rsidP="00B2697E">
      <w:pPr>
        <w:pStyle w:val="a4"/>
        <w:numPr>
          <w:ilvl w:val="0"/>
          <w:numId w:val="3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420FA">
        <w:rPr>
          <w:rFonts w:ascii="Times" w:hAnsi="Times"/>
          <w:color w:val="000000" w:themeColor="text1"/>
          <w:sz w:val="28"/>
          <w:szCs w:val="28"/>
        </w:rPr>
        <w:t>Приёмочные испытания. Это финальная точка контроля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6420FA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Здесь н</w:t>
      </w:r>
      <w:r w:rsidRPr="006420FA">
        <w:rPr>
          <w:rFonts w:ascii="Times" w:hAnsi="Times"/>
          <w:color w:val="000000" w:themeColor="text1"/>
          <w:sz w:val="28"/>
          <w:szCs w:val="28"/>
        </w:rPr>
        <w:t>а практике подтвер</w:t>
      </w:r>
      <w:r>
        <w:rPr>
          <w:rFonts w:ascii="Times" w:hAnsi="Times"/>
          <w:color w:val="000000" w:themeColor="text1"/>
          <w:sz w:val="28"/>
          <w:szCs w:val="28"/>
        </w:rPr>
        <w:t>ждается</w:t>
      </w:r>
      <w:r w:rsidRPr="006420FA">
        <w:rPr>
          <w:rFonts w:ascii="Times" w:hAnsi="Times"/>
          <w:color w:val="000000" w:themeColor="text1"/>
          <w:sz w:val="28"/>
          <w:szCs w:val="28"/>
        </w:rPr>
        <w:t>, что итоговый функционал полностью закрывает требования, прописанные в ТЗ.</w:t>
      </w:r>
    </w:p>
    <w:p w14:paraId="6854DF2A" w14:textId="77777777" w:rsidR="006420FA" w:rsidRDefault="006420FA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CC5BBBE" w14:textId="459C19F0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Выбор типов тестирования</w:t>
      </w:r>
    </w:p>
    <w:p w14:paraId="42BB1A79" w14:textId="1295CBB0" w:rsidR="00D306CA" w:rsidRPr="00466FB0" w:rsidRDefault="002B4216" w:rsidP="006420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B4216">
        <w:rPr>
          <w:rFonts w:ascii="Times" w:hAnsi="Times"/>
          <w:color w:val="000000" w:themeColor="text1"/>
          <w:sz w:val="28"/>
          <w:szCs w:val="28"/>
        </w:rPr>
        <w:t>Чтобы убедиться в надежности приложения, использовал</w:t>
      </w:r>
      <w:r w:rsidR="00CD3B70">
        <w:rPr>
          <w:rFonts w:ascii="Times" w:hAnsi="Times"/>
          <w:color w:val="000000" w:themeColor="text1"/>
          <w:sz w:val="28"/>
          <w:szCs w:val="28"/>
        </w:rPr>
        <w:t>ась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CD3B70">
        <w:rPr>
          <w:rFonts w:ascii="Times" w:hAnsi="Times"/>
          <w:color w:val="000000" w:themeColor="text1"/>
          <w:sz w:val="28"/>
          <w:szCs w:val="28"/>
        </w:rPr>
        <w:t>следующие 6 видов тестирования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CD3B70">
        <w:rPr>
          <w:rFonts w:ascii="Times" w:hAnsi="Times"/>
          <w:color w:val="000000" w:themeColor="text1"/>
          <w:sz w:val="28"/>
          <w:szCs w:val="28"/>
        </w:rPr>
        <w:t xml:space="preserve">которые </w:t>
      </w:r>
      <w:r w:rsidRPr="002B4216">
        <w:rPr>
          <w:rFonts w:ascii="Times" w:hAnsi="Times"/>
          <w:color w:val="000000" w:themeColor="text1"/>
          <w:sz w:val="28"/>
          <w:szCs w:val="28"/>
        </w:rPr>
        <w:t>проверя</w:t>
      </w:r>
      <w:r w:rsidR="00CD3B70">
        <w:rPr>
          <w:rFonts w:ascii="Times" w:hAnsi="Times"/>
          <w:color w:val="000000" w:themeColor="text1"/>
          <w:sz w:val="28"/>
          <w:szCs w:val="28"/>
        </w:rPr>
        <w:t>ют</w:t>
      </w:r>
      <w:r w:rsidRPr="002B4216">
        <w:rPr>
          <w:rFonts w:ascii="Times" w:hAnsi="Times"/>
          <w:color w:val="000000" w:themeColor="text1"/>
          <w:sz w:val="28"/>
          <w:szCs w:val="28"/>
        </w:rPr>
        <w:t xml:space="preserve"> не только работу «под капотом», но и комфорт взаимодействия с программой.</w:t>
      </w:r>
    </w:p>
    <w:p w14:paraId="08DAEEF8" w14:textId="34569163" w:rsidR="001D4EEE" w:rsidRPr="00CD3B70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CD3B70">
        <w:rPr>
          <w:rFonts w:ascii="Times" w:hAnsi="Times"/>
          <w:color w:val="000000" w:themeColor="text1"/>
          <w:sz w:val="28"/>
          <w:szCs w:val="28"/>
        </w:rPr>
        <w:t>Функциональн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ое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 тест</w:t>
      </w:r>
      <w:r w:rsidR="00FE5B81" w:rsidRPr="00CD3B70">
        <w:rPr>
          <w:rFonts w:ascii="Times" w:hAnsi="Times"/>
          <w:color w:val="000000" w:themeColor="text1"/>
          <w:sz w:val="28"/>
          <w:szCs w:val="28"/>
        </w:rPr>
        <w:t>ирование</w:t>
      </w:r>
      <w:r w:rsidRPr="00CD3B70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Основная задача на данном этапе – убедиться, что </w:t>
      </w:r>
      <w:r w:rsidR="00CD3B70">
        <w:rPr>
          <w:rFonts w:ascii="Times" w:hAnsi="Times"/>
          <w:color w:val="000000" w:themeColor="text1"/>
          <w:sz w:val="28"/>
          <w:szCs w:val="28"/>
        </w:rPr>
        <w:t>видео-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конвертер корректно </w:t>
      </w:r>
      <w:r w:rsidR="00CD3B70">
        <w:rPr>
          <w:rFonts w:ascii="Times" w:hAnsi="Times"/>
          <w:color w:val="000000" w:themeColor="text1"/>
          <w:sz w:val="28"/>
          <w:szCs w:val="28"/>
        </w:rPr>
        <w:t>обрабатывает</w:t>
      </w:r>
      <w:r w:rsidR="00CD3B70" w:rsidRPr="00CD3B70">
        <w:rPr>
          <w:rFonts w:ascii="Times" w:hAnsi="Times"/>
          <w:color w:val="000000" w:themeColor="text1"/>
          <w:sz w:val="28"/>
          <w:szCs w:val="28"/>
        </w:rPr>
        <w:t xml:space="preserve"> все заявленные форматы, точно выставляет битрейт и разрешение, а движок многопоточности не дает сбоев при обработке очереди.</w:t>
      </w:r>
    </w:p>
    <w:p w14:paraId="520E4D20" w14:textId="4C7364CD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Нагрузочное тестирование.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 xml:space="preserve">Заключалось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в запуске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конвертации нескольких файлов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одновременно.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Главной целью было понять, </w:t>
      </w:r>
      <w:r w:rsidR="006B57E7">
        <w:rPr>
          <w:rFonts w:ascii="Times" w:hAnsi="Times"/>
          <w:color w:val="000000" w:themeColor="text1"/>
          <w:sz w:val="28"/>
          <w:szCs w:val="28"/>
        </w:rPr>
        <w:t xml:space="preserve">будет ли интерфейс работать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 загрузке процессора под 100%. </w:t>
      </w:r>
      <w:r w:rsidR="00710724">
        <w:rPr>
          <w:rFonts w:ascii="Times" w:hAnsi="Times"/>
          <w:color w:val="000000" w:themeColor="text1"/>
          <w:sz w:val="28"/>
          <w:szCs w:val="28"/>
        </w:rPr>
        <w:t>Положительный р</w:t>
      </w:r>
      <w:r w:rsidR="006B57E7">
        <w:rPr>
          <w:rFonts w:ascii="Times" w:hAnsi="Times"/>
          <w:color w:val="000000" w:themeColor="text1"/>
          <w:sz w:val="28"/>
          <w:szCs w:val="28"/>
        </w:rPr>
        <w:t>езультат был достигнут.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B57E7">
        <w:rPr>
          <w:rFonts w:ascii="Times" w:hAnsi="Times"/>
          <w:color w:val="000000" w:themeColor="text1"/>
          <w:sz w:val="28"/>
          <w:szCs w:val="28"/>
        </w:rPr>
        <w:t>Д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аже в моменты пиков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ой нагрузки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приложение </w:t>
      </w:r>
      <w:r w:rsidR="00C3745F">
        <w:rPr>
          <w:rFonts w:ascii="Times" w:hAnsi="Times"/>
          <w:color w:val="000000" w:themeColor="text1"/>
          <w:sz w:val="28"/>
          <w:szCs w:val="28"/>
        </w:rPr>
        <w:t xml:space="preserve">сохраняет 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>отзывчив</w:t>
      </w:r>
      <w:r w:rsidR="00C3745F">
        <w:rPr>
          <w:rFonts w:ascii="Times" w:hAnsi="Times"/>
          <w:color w:val="000000" w:themeColor="text1"/>
          <w:sz w:val="28"/>
          <w:szCs w:val="28"/>
        </w:rPr>
        <w:t>ость</w:t>
      </w:r>
      <w:r w:rsidR="006B57E7" w:rsidRPr="006B57E7">
        <w:rPr>
          <w:rFonts w:ascii="Times" w:hAnsi="Times"/>
          <w:color w:val="000000" w:themeColor="text1"/>
          <w:sz w:val="28"/>
          <w:szCs w:val="28"/>
        </w:rPr>
        <w:t xml:space="preserve"> и позволяет управлять процессом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09B1A4D6" w14:textId="56AEF82B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UI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Проверка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интерфейс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а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на </w:t>
      </w:r>
      <w:r w:rsidR="00FE5B81" w:rsidRPr="006B57E7">
        <w:rPr>
          <w:rFonts w:ascii="Times" w:hAnsi="Times"/>
          <w:color w:val="000000" w:themeColor="text1"/>
          <w:sz w:val="28"/>
          <w:szCs w:val="28"/>
        </w:rPr>
        <w:t>то,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222F8B">
        <w:rPr>
          <w:rFonts w:ascii="Times" w:hAnsi="Times"/>
          <w:color w:val="000000" w:themeColor="text1"/>
          <w:sz w:val="28"/>
          <w:szCs w:val="28"/>
        </w:rPr>
        <w:t xml:space="preserve">как с ним будут работать простые пользователи: 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 xml:space="preserve">насколько интуитивно понятно расположение кнопок, удобно ли сгруппированы настройки и информативно ли бегают полоски прогресса. </w:t>
      </w:r>
      <w:r w:rsidR="000874FA">
        <w:rPr>
          <w:rFonts w:ascii="Times" w:hAnsi="Times"/>
          <w:color w:val="000000" w:themeColor="text1"/>
          <w:sz w:val="28"/>
          <w:szCs w:val="28"/>
        </w:rPr>
        <w:t>По итогу</w:t>
      </w:r>
      <w:r w:rsidR="000874FA">
        <w:rPr>
          <w:rFonts w:ascii="Times" w:hAnsi="Times"/>
          <w:color w:val="000000" w:themeColor="text1"/>
          <w:sz w:val="28"/>
          <w:szCs w:val="28"/>
          <w:lang w:val="en-GB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>э</w:t>
      </w:r>
      <w:r w:rsidR="00222F8B" w:rsidRPr="00222F8B">
        <w:rPr>
          <w:rFonts w:ascii="Times" w:hAnsi="Times"/>
          <w:color w:val="000000" w:themeColor="text1"/>
          <w:sz w:val="28"/>
          <w:szCs w:val="28"/>
        </w:rPr>
        <w:t>ргономика признана дружелюбной и понятной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2E4C9F69" w14:textId="21324847" w:rsidR="000874FA" w:rsidRPr="000874FA" w:rsidRDefault="00FE5B81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Тестирование б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езопасност</w:t>
      </w:r>
      <w:r w:rsidR="00F67032" w:rsidRPr="006B57E7">
        <w:rPr>
          <w:rFonts w:ascii="Times" w:hAnsi="Times"/>
          <w:color w:val="000000" w:themeColor="text1"/>
          <w:sz w:val="28"/>
          <w:szCs w:val="28"/>
        </w:rPr>
        <w:t>и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0874FA">
        <w:rPr>
          <w:rFonts w:ascii="Times" w:hAnsi="Times"/>
          <w:color w:val="000000" w:themeColor="text1"/>
          <w:sz w:val="28"/>
          <w:szCs w:val="28"/>
        </w:rPr>
        <w:t>Д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обав</w:t>
      </w:r>
      <w:r w:rsidR="000874FA">
        <w:rPr>
          <w:rFonts w:ascii="Times" w:hAnsi="Times"/>
          <w:color w:val="000000" w:themeColor="text1"/>
          <w:sz w:val="28"/>
          <w:szCs w:val="28"/>
        </w:rPr>
        <w:t>лена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строг</w:t>
      </w:r>
      <w:r w:rsidR="000874FA">
        <w:rPr>
          <w:rFonts w:ascii="Times" w:hAnsi="Times"/>
          <w:color w:val="000000" w:themeColor="text1"/>
          <w:sz w:val="28"/>
          <w:szCs w:val="28"/>
        </w:rPr>
        <w:t>ая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фильтраци</w:t>
      </w:r>
      <w:r w:rsidR="000874FA">
        <w:rPr>
          <w:rFonts w:ascii="Times" w:hAnsi="Times"/>
          <w:color w:val="000000" w:themeColor="text1"/>
          <w:sz w:val="28"/>
          <w:szCs w:val="28"/>
        </w:rPr>
        <w:t>я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входящих данных и путей к файлам. Такая предосторожность исключает ошибки при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lastRenderedPageBreak/>
        <w:t>передаче аргументов в командную строку и защищает приложение от выполнения вредоносных или некорректных команд.</w:t>
      </w:r>
    </w:p>
    <w:p w14:paraId="395EFF5F" w14:textId="25DDAD94" w:rsidR="001D4EEE" w:rsidRPr="006B57E7" w:rsidRDefault="001D4EEE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 xml:space="preserve">Тестирование совместимости.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Чтобы программа работала «как часы» у любого клиента, сборки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 запускались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 на разных версиях ОС </w:t>
      </w:r>
      <w:proofErr w:type="spellStart"/>
      <w:r w:rsidR="000874FA" w:rsidRPr="000874FA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0874FA">
        <w:rPr>
          <w:rFonts w:ascii="Times" w:hAnsi="Times"/>
          <w:color w:val="000000" w:themeColor="text1"/>
          <w:sz w:val="28"/>
          <w:szCs w:val="28"/>
        </w:rPr>
        <w:t xml:space="preserve">тем самым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проверяя стабильность на различных аппаратных конфигурациях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109BEB6D" w14:textId="56C985BB" w:rsidR="000F3AC9" w:rsidRPr="006B57E7" w:rsidRDefault="00D306CA" w:rsidP="00B2697E">
      <w:pPr>
        <w:pStyle w:val="a4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B57E7">
        <w:rPr>
          <w:rFonts w:ascii="Times" w:hAnsi="Times"/>
          <w:color w:val="000000" w:themeColor="text1"/>
          <w:sz w:val="28"/>
          <w:szCs w:val="28"/>
        </w:rPr>
        <w:t>Регрессионное тестирование</w:t>
      </w:r>
      <w:r w:rsidR="001D4EEE" w:rsidRPr="006B57E7">
        <w:rPr>
          <w:rFonts w:ascii="Times" w:hAnsi="Times"/>
          <w:color w:val="000000" w:themeColor="text1"/>
          <w:sz w:val="28"/>
          <w:szCs w:val="28"/>
        </w:rPr>
        <w:t>. Оно</w:t>
      </w:r>
      <w:r w:rsidRPr="006B57E7">
        <w:rPr>
          <w:rFonts w:ascii="Times" w:hAnsi="Times"/>
          <w:color w:val="000000" w:themeColor="text1"/>
          <w:sz w:val="28"/>
          <w:szCs w:val="28"/>
        </w:rPr>
        <w:t xml:space="preserve"> применялось 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 xml:space="preserve">на каждом этапе доработки проекта. </w:t>
      </w:r>
      <w:r w:rsidR="000874FA">
        <w:rPr>
          <w:rFonts w:ascii="Times" w:hAnsi="Times"/>
          <w:color w:val="000000" w:themeColor="text1"/>
          <w:sz w:val="28"/>
          <w:szCs w:val="28"/>
        </w:rPr>
        <w:t>Л</w:t>
      </w:r>
      <w:r w:rsidR="000874FA" w:rsidRPr="000874FA">
        <w:rPr>
          <w:rFonts w:ascii="Times" w:hAnsi="Times"/>
          <w:color w:val="000000" w:themeColor="text1"/>
          <w:sz w:val="28"/>
          <w:szCs w:val="28"/>
        </w:rPr>
        <w:t>юбое исправление или добавление новой функции обязательно сопровождалось проверкой того, что старые механизмы не сломались и продолжают работать исправно</w:t>
      </w:r>
      <w:r w:rsidRPr="006B57E7">
        <w:rPr>
          <w:rFonts w:ascii="Times" w:hAnsi="Times"/>
          <w:color w:val="000000" w:themeColor="text1"/>
          <w:sz w:val="28"/>
          <w:szCs w:val="28"/>
        </w:rPr>
        <w:t>.</w:t>
      </w:r>
    </w:p>
    <w:p w14:paraId="67305052" w14:textId="77777777" w:rsidR="000F3AC9" w:rsidRDefault="000F3AC9" w:rsidP="000F3AC9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1DFAD7A" w14:textId="43865126" w:rsidR="000F3AC9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Инструментарий тестирования</w:t>
      </w:r>
    </w:p>
    <w:p w14:paraId="303EA096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0" w:name="_Hlk232451085"/>
      <w:r w:rsidRPr="00A04839">
        <w:rPr>
          <w:rFonts w:ascii="Times" w:hAnsi="Times"/>
          <w:color w:val="000000" w:themeColor="text1"/>
          <w:sz w:val="28"/>
          <w:szCs w:val="28"/>
        </w:rPr>
        <w:t>Для проведения тестирования использовался комплекс программных инструментов, предназначенный для всесторонней проверки функционирования как отдельных модулей, так и системы в целом.</w:t>
      </w:r>
    </w:p>
    <w:p w14:paraId="265DBCF5" w14:textId="18773526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Основным фреймворком для модульного тестирования послужила встроенная библиотека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A04839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A04839">
        <w:rPr>
          <w:rFonts w:ascii="Times" w:hAnsi="Times"/>
          <w:color w:val="000000" w:themeColor="text1"/>
          <w:sz w:val="28"/>
          <w:szCs w:val="28"/>
        </w:rPr>
        <w:t>, с помощью которой осуществлялась разработка автоматизированных тестов, направленных на верификацию каждого компонента системы.</w:t>
      </w:r>
    </w:p>
    <w:p w14:paraId="60435DC5" w14:textId="77777777" w:rsidR="00A04839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>Оценка степени покрытия кода тестами проводилась при помощи инструмента Coverage.py. Данный инструмент обеспечивал сбор статистических данных о выполнении тестов и позволял определить фактический охват программного кода.</w:t>
      </w:r>
    </w:p>
    <w:p w14:paraId="15ED9662" w14:textId="02EF7C16" w:rsidR="00895C68" w:rsidRDefault="00A04839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4839">
        <w:rPr>
          <w:rFonts w:ascii="Times" w:hAnsi="Times"/>
          <w:color w:val="000000" w:themeColor="text1"/>
          <w:sz w:val="28"/>
          <w:szCs w:val="28"/>
        </w:rPr>
        <w:t xml:space="preserve">Проверка пользовательского интерфейса осуществлялась преимущественно вручную, путем воспроизведения характерных пользовательских сценариев. 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Источниками данных для анализа корректности конвертации </w:t>
      </w:r>
      <w:r w:rsidR="008D7746">
        <w:rPr>
          <w:rFonts w:ascii="Times" w:hAnsi="Times"/>
          <w:color w:val="000000" w:themeColor="text1"/>
          <w:sz w:val="28"/>
          <w:szCs w:val="28"/>
        </w:rPr>
        <w:t>по</w:t>
      </w:r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служили встроенные средства логирования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 xml:space="preserve"> и диагностические сообщения, генерируемые </w:t>
      </w:r>
      <w:proofErr w:type="spellStart"/>
      <w:r w:rsidR="008D7746" w:rsidRPr="008D774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D7746" w:rsidRPr="008D7746">
        <w:rPr>
          <w:rFonts w:ascii="Times" w:hAnsi="Times"/>
          <w:color w:val="000000" w:themeColor="text1"/>
          <w:sz w:val="28"/>
          <w:szCs w:val="28"/>
        </w:rPr>
        <w:t>.</w:t>
      </w:r>
    </w:p>
    <w:p w14:paraId="3877F8F6" w14:textId="77777777" w:rsidR="00D306CA" w:rsidRDefault="00D306CA" w:rsidP="00895C6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bookmarkEnd w:id="10"/>
    <w:p w14:paraId="7AF1BE54" w14:textId="5832FA8A" w:rsidR="00895C68" w:rsidRPr="00895C68" w:rsidRDefault="0096291E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96291E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6C263A3" wp14:editId="6288BD44">
            <wp:extent cx="2405627" cy="149314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457243" cy="1525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40635" w14:textId="75AF4D2D" w:rsidR="000F3AC9" w:rsidRDefault="00895C68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95C68">
        <w:rPr>
          <w:rFonts w:ascii="Times" w:hAnsi="Times"/>
          <w:color w:val="000000" w:themeColor="text1"/>
          <w:sz w:val="28"/>
          <w:szCs w:val="28"/>
        </w:rPr>
        <w:t>Рисунок 4.1 – Инструменты тестирования программного продукта</w:t>
      </w:r>
    </w:p>
    <w:p w14:paraId="6130AF15" w14:textId="77777777" w:rsidR="00ED02D9" w:rsidRDefault="00ED02D9" w:rsidP="00895C68">
      <w:pPr>
        <w:pStyle w:val="a4"/>
        <w:tabs>
          <w:tab w:val="left" w:pos="1134"/>
        </w:tabs>
        <w:spacing w:line="360" w:lineRule="auto"/>
        <w:ind w:left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527EEA45" w14:textId="71B271D1" w:rsidR="000F3AC9" w:rsidRPr="002C1905" w:rsidRDefault="000F3AC9" w:rsidP="00B2697E">
      <w:pPr>
        <w:pStyle w:val="a4"/>
        <w:numPr>
          <w:ilvl w:val="2"/>
          <w:numId w:val="1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F3AC9">
        <w:rPr>
          <w:rFonts w:ascii="Times" w:hAnsi="Times"/>
          <w:color w:val="000000" w:themeColor="text1"/>
          <w:sz w:val="28"/>
          <w:szCs w:val="28"/>
        </w:rPr>
        <w:t>Организация тестовой среды</w:t>
      </w:r>
    </w:p>
    <w:p w14:paraId="10C94E5B" w14:textId="738A4349" w:rsidR="009252DC" w:rsidRPr="009252DC" w:rsidRDefault="00A063C4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063C4">
        <w:rPr>
          <w:rFonts w:ascii="Times" w:hAnsi="Times"/>
          <w:color w:val="000000" w:themeColor="text1"/>
          <w:sz w:val="28"/>
          <w:szCs w:val="28"/>
        </w:rPr>
        <w:t xml:space="preserve">Процедура верификации программного комплекса потребовала подготовки репрезентативных наборов данных, охватывающих различные сценарии эксплуатации. 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Для проверки алгоритмов конвертера была собрана коллекция видеофайлов. </w:t>
      </w:r>
      <w:r w:rsidR="009252DC">
        <w:rPr>
          <w:rFonts w:ascii="Times" w:hAnsi="Times"/>
          <w:color w:val="000000" w:themeColor="text1"/>
          <w:sz w:val="28"/>
          <w:szCs w:val="28"/>
        </w:rPr>
        <w:t>Они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9252DC">
        <w:rPr>
          <w:rFonts w:ascii="Times" w:hAnsi="Times"/>
          <w:color w:val="000000" w:themeColor="text1"/>
          <w:sz w:val="28"/>
          <w:szCs w:val="28"/>
        </w:rPr>
        <w:t>отличаются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 xml:space="preserve"> по форматам, разрешающей способности и объ</w:t>
      </w:r>
      <w:r w:rsidR="009252DC">
        <w:rPr>
          <w:rFonts w:ascii="Times" w:hAnsi="Times"/>
          <w:color w:val="000000" w:themeColor="text1"/>
          <w:sz w:val="28"/>
          <w:szCs w:val="28"/>
        </w:rPr>
        <w:t>ё</w:t>
      </w:r>
      <w:r w:rsidR="009252DC" w:rsidRPr="009252DC">
        <w:rPr>
          <w:rFonts w:ascii="Times" w:hAnsi="Times"/>
          <w:color w:val="000000" w:themeColor="text1"/>
          <w:sz w:val="28"/>
          <w:szCs w:val="28"/>
        </w:rPr>
        <w:t>му. Такой подход обеспечил проверку точности работы системы и помог выявить «узкие места» при взаимодействии с нестандартным медиаконтентом.</w:t>
      </w:r>
    </w:p>
    <w:p w14:paraId="40B75877" w14:textId="5ABF9B04" w:rsidR="002C1905" w:rsidRDefault="00B76F83" w:rsidP="009252DC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>До перехода к этапу общей функциональной проверки</w:t>
      </w:r>
      <w:r>
        <w:rPr>
          <w:rFonts w:ascii="Times" w:hAnsi="Times"/>
          <w:color w:val="000000" w:themeColor="text1"/>
          <w:sz w:val="28"/>
          <w:szCs w:val="28"/>
        </w:rPr>
        <w:t xml:space="preserve"> была проверена стрессоустойчивость 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приложения. В этот цикл вошли тесты на обработку поврежденных файлов, попытки «скормить» системе </w:t>
      </w:r>
      <w:r>
        <w:rPr>
          <w:rFonts w:ascii="Times" w:hAnsi="Times"/>
          <w:color w:val="000000" w:themeColor="text1"/>
          <w:sz w:val="28"/>
          <w:szCs w:val="28"/>
        </w:rPr>
        <w:t>аудио- и видео</w:t>
      </w:r>
      <w:r w:rsidRPr="00B76F83">
        <w:rPr>
          <w:rFonts w:ascii="Times" w:hAnsi="Times"/>
          <w:color w:val="000000" w:themeColor="text1"/>
          <w:sz w:val="28"/>
          <w:szCs w:val="28"/>
        </w:rPr>
        <w:t>данные чрезмерного объема, а также имитацию ввода некорректных параметров в конфигурационные файлы. Этот комплекс проверок позволил выявить слабые места системы до финальной интеграции.</w:t>
      </w:r>
    </w:p>
    <w:p w14:paraId="78D1ED18" w14:textId="77777777" w:rsidR="009252DC" w:rsidRDefault="009252DC" w:rsidP="00D306C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25E1059" w14:textId="78F63852" w:rsidR="002C1905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Модульное тестирование</w:t>
      </w:r>
    </w:p>
    <w:p w14:paraId="535F021E" w14:textId="3AADC18E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Выбор фреймворка для модульного тестирования</w:t>
      </w:r>
    </w:p>
    <w:p w14:paraId="16917D3F" w14:textId="52EB6BB3" w:rsidR="00B76F83" w:rsidRPr="00B76F83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Для проверки отдельных узлов системы было решено остановиться на штатной библиотеке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. Выбор продиктован её простотой, отсутствием необходимости тянуть дополнительные сторонние зависимости и удобством сопровождения. Функционала этого пакета вполне хватает для того, чтобы изолировать логические блоки кода и прогнать их через серии тестов без </w:t>
      </w:r>
      <w:r w:rsidRPr="00B76F83">
        <w:rPr>
          <w:rFonts w:ascii="Times" w:hAnsi="Times"/>
          <w:color w:val="000000" w:themeColor="text1"/>
          <w:sz w:val="28"/>
          <w:szCs w:val="28"/>
        </w:rPr>
        <w:lastRenderedPageBreak/>
        <w:t>нагрузки на графическую оболочку или запуска ресурсоемких процессов рендеринга.</w:t>
      </w:r>
    </w:p>
    <w:p w14:paraId="06502ECC" w14:textId="7B627299" w:rsidR="003D7C39" w:rsidRDefault="00B76F83" w:rsidP="00B76F8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6F83">
        <w:rPr>
          <w:rFonts w:ascii="Times" w:hAnsi="Times"/>
          <w:color w:val="000000" w:themeColor="text1"/>
          <w:sz w:val="28"/>
          <w:szCs w:val="28"/>
        </w:rPr>
        <w:t xml:space="preserve">В ходе испытаний </w:t>
      </w:r>
      <w:r>
        <w:rPr>
          <w:rFonts w:ascii="Times" w:hAnsi="Times"/>
          <w:color w:val="000000" w:themeColor="text1"/>
          <w:sz w:val="28"/>
          <w:szCs w:val="28"/>
        </w:rPr>
        <w:t>была проверка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работ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планировщика, валидации параметров для запуска 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 xml:space="preserve"> и смен</w:t>
      </w:r>
      <w:r>
        <w:rPr>
          <w:rFonts w:ascii="Times" w:hAnsi="Times"/>
          <w:color w:val="000000" w:themeColor="text1"/>
          <w:sz w:val="28"/>
          <w:szCs w:val="28"/>
        </w:rPr>
        <w:t>ы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состояний объектов. Для исключения влияния внешней среды и системных вызовов активно использовали</w:t>
      </w:r>
      <w:r w:rsidR="002768F7">
        <w:rPr>
          <w:rFonts w:ascii="Times" w:hAnsi="Times"/>
          <w:color w:val="000000" w:themeColor="text1"/>
          <w:sz w:val="28"/>
          <w:szCs w:val="28"/>
        </w:rPr>
        <w:t>сь</w:t>
      </w:r>
      <w:r w:rsidRPr="00B76F83">
        <w:rPr>
          <w:rFonts w:ascii="Times" w:hAnsi="Times"/>
          <w:color w:val="000000" w:themeColor="text1"/>
          <w:sz w:val="28"/>
          <w:szCs w:val="28"/>
        </w:rPr>
        <w:t xml:space="preserve"> «заглушки» (</w:t>
      </w:r>
      <w:proofErr w:type="spellStart"/>
      <w:r w:rsidRPr="00B76F83">
        <w:rPr>
          <w:rFonts w:ascii="Times" w:hAnsi="Times"/>
          <w:color w:val="000000" w:themeColor="text1"/>
          <w:sz w:val="28"/>
          <w:szCs w:val="28"/>
        </w:rPr>
        <w:t>mock</w:t>
      </w:r>
      <w:proofErr w:type="spellEnd"/>
      <w:r w:rsidRPr="00B76F83">
        <w:rPr>
          <w:rFonts w:ascii="Times" w:hAnsi="Times"/>
          <w:color w:val="000000" w:themeColor="text1"/>
          <w:sz w:val="28"/>
          <w:szCs w:val="28"/>
        </w:rPr>
        <w:t>-объекты). Это обеспечило чистоту и повторяемость результатов в любых условиях.</w:t>
      </w:r>
    </w:p>
    <w:p w14:paraId="5481E067" w14:textId="7777777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C93B73A" w14:textId="5C8618A7" w:rsid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F6CA6BF" wp14:editId="387FB8DD">
            <wp:extent cx="2328434" cy="1480730"/>
            <wp:effectExtent l="0" t="0" r="0" b="571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60625" cy="1501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5987" w14:textId="16317D79" w:rsidR="003D7C39" w:rsidRPr="003D7C39" w:rsidRDefault="003D7C39" w:rsidP="003D7C3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4.2 – Инструменты модульного тестирования</w:t>
      </w:r>
    </w:p>
    <w:p w14:paraId="5B3433CA" w14:textId="77777777" w:rsidR="00433E97" w:rsidRDefault="00433E97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35BA3A" w14:textId="20426D83" w:rsidR="002C1905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Организация модульных тестов в проекте</w:t>
      </w:r>
    </w:p>
    <w:p w14:paraId="36003D2A" w14:textId="77777777" w:rsidR="002768F7" w:rsidRPr="002768F7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>Тестовые модули организованы с зеркальным повторением структуры основного проекта. Такая компоновка позволяет разработчику быстро переключаться между бизнес-логикой и соответствующими ей тестами, не тратя время на поиск нужных файлов.</w:t>
      </w:r>
    </w:p>
    <w:p w14:paraId="63851394" w14:textId="52CB45F8" w:rsidR="00183E0F" w:rsidRDefault="002768F7" w:rsidP="002768F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768F7">
        <w:rPr>
          <w:rFonts w:ascii="Times" w:hAnsi="Times"/>
          <w:color w:val="000000" w:themeColor="text1"/>
          <w:sz w:val="28"/>
          <w:szCs w:val="28"/>
        </w:rPr>
        <w:t xml:space="preserve">Для каждого значимого компонента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от менеджера задач до интерфейса взаимодействия с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был написан отдельный набор юнит-тестов (</w:t>
      </w:r>
      <w:r>
        <w:rPr>
          <w:rFonts w:ascii="Times" w:hAnsi="Times"/>
          <w:color w:val="000000" w:themeColor="text1"/>
          <w:sz w:val="28"/>
          <w:szCs w:val="28"/>
        </w:rPr>
        <w:t>для штатного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сценари</w:t>
      </w:r>
      <w:r>
        <w:rPr>
          <w:rFonts w:ascii="Times" w:hAnsi="Times"/>
          <w:color w:val="000000" w:themeColor="text1"/>
          <w:sz w:val="28"/>
          <w:szCs w:val="28"/>
        </w:rPr>
        <w:t>я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работы, </w:t>
      </w:r>
      <w:r>
        <w:rPr>
          <w:rFonts w:ascii="Times" w:hAnsi="Times"/>
          <w:color w:val="000000" w:themeColor="text1"/>
          <w:sz w:val="28"/>
          <w:szCs w:val="28"/>
        </w:rPr>
        <w:t>с учётом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 непредвиденных исключений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2768F7">
        <w:rPr>
          <w:rFonts w:ascii="Times" w:hAnsi="Times"/>
          <w:color w:val="000000" w:themeColor="text1"/>
          <w:sz w:val="28"/>
          <w:szCs w:val="28"/>
        </w:rPr>
        <w:t xml:space="preserve">. Автоматизация запуска проводилась через встроенный в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unittest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 xml:space="preserve"> механизм обнаружения файлов с префиксом </w:t>
      </w:r>
      <w:proofErr w:type="spellStart"/>
      <w:r w:rsidRPr="002768F7">
        <w:rPr>
          <w:rFonts w:ascii="Times" w:hAnsi="Times"/>
          <w:color w:val="000000" w:themeColor="text1"/>
          <w:sz w:val="28"/>
          <w:szCs w:val="28"/>
        </w:rPr>
        <w:t>test</w:t>
      </w:r>
      <w:proofErr w:type="spellEnd"/>
      <w:r w:rsidRPr="002768F7">
        <w:rPr>
          <w:rFonts w:ascii="Times" w:hAnsi="Times"/>
          <w:color w:val="000000" w:themeColor="text1"/>
          <w:sz w:val="28"/>
          <w:szCs w:val="28"/>
        </w:rPr>
        <w:t>_.</w:t>
      </w:r>
    </w:p>
    <w:p w14:paraId="3B36E736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0B7E091" w14:textId="1D82B52F" w:rsidR="002B7A12" w:rsidRDefault="003D7C39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3D7C39"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A6D8C83" wp14:editId="36753B81">
            <wp:extent cx="3605306" cy="152466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04140" cy="156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8BFC9" w14:textId="3BBD85F2" w:rsidR="002B7A12" w:rsidRDefault="002B7A12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3D7C39">
        <w:rPr>
          <w:rFonts w:ascii="Times" w:hAnsi="Times"/>
          <w:color w:val="000000" w:themeColor="text1"/>
          <w:sz w:val="28"/>
          <w:szCs w:val="28"/>
          <w:lang w:val="en-GB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Структура тестов</w:t>
      </w:r>
    </w:p>
    <w:p w14:paraId="70C86A41" w14:textId="77777777" w:rsidR="00A063C4" w:rsidRPr="002B7A12" w:rsidRDefault="00A063C4" w:rsidP="002B7A1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92DC9B3" w14:textId="6BEF78CB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Разработка модульных тестов для ключевых компонентов</w:t>
      </w:r>
    </w:p>
    <w:p w14:paraId="639208D1" w14:textId="77777777" w:rsidR="001E6338" w:rsidRPr="001E6338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>Ключевым этапом стала проверка диспетчера очереди задач. Серия тестов подтвердила стабильность механизмов постановки в очередь, изменения статусов и соблюдения приоритетности при конвертации.</w:t>
      </w:r>
    </w:p>
    <w:p w14:paraId="59655A34" w14:textId="2766F01C" w:rsidR="00876B0E" w:rsidRPr="00D306CA" w:rsidRDefault="001E6338" w:rsidP="001E63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E6338">
        <w:rPr>
          <w:rFonts w:ascii="Times" w:hAnsi="Times"/>
          <w:color w:val="000000" w:themeColor="text1"/>
          <w:sz w:val="28"/>
          <w:szCs w:val="28"/>
        </w:rPr>
        <w:t xml:space="preserve">Параллельно верифицировался модуль формирования команд для </w:t>
      </w:r>
      <w:proofErr w:type="spellStart"/>
      <w:r w:rsidRPr="001E633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1E6338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Проходила проверка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1E6338">
        <w:rPr>
          <w:rFonts w:ascii="Times" w:hAnsi="Times"/>
          <w:color w:val="000000" w:themeColor="text1"/>
          <w:sz w:val="28"/>
          <w:szCs w:val="28"/>
        </w:rPr>
        <w:t xml:space="preserve"> «сборки» строки вызова: соответствие форматов, точность передачи битрейта и других настроек кодирования. Отдельная работа была проведена с «отрицательными» сценариями</w:t>
      </w:r>
      <w:r>
        <w:rPr>
          <w:rFonts w:ascii="Times" w:hAnsi="Times"/>
          <w:color w:val="000000" w:themeColor="text1"/>
          <w:sz w:val="28"/>
          <w:szCs w:val="28"/>
        </w:rPr>
        <w:t xml:space="preserve"> (</w:t>
      </w:r>
      <w:r w:rsidRPr="001E6338">
        <w:rPr>
          <w:rFonts w:ascii="Times" w:hAnsi="Times"/>
          <w:color w:val="000000" w:themeColor="text1"/>
          <w:sz w:val="28"/>
          <w:szCs w:val="28"/>
        </w:rPr>
        <w:t>передачей несуществующих путей или файлов без прав доступа</w:t>
      </w:r>
      <w:r>
        <w:rPr>
          <w:rFonts w:ascii="Times" w:hAnsi="Times"/>
          <w:color w:val="000000" w:themeColor="text1"/>
          <w:sz w:val="28"/>
          <w:szCs w:val="28"/>
        </w:rPr>
        <w:t>)</w:t>
      </w:r>
      <w:r w:rsidRPr="001E6338">
        <w:rPr>
          <w:rFonts w:ascii="Times" w:hAnsi="Times"/>
          <w:color w:val="000000" w:themeColor="text1"/>
          <w:sz w:val="28"/>
          <w:szCs w:val="28"/>
        </w:rPr>
        <w:t>. Такой подход позволил «выловить» большинство логических багов на ранней стадии написания кода, избавив от необходимости трудоемкой отладки готовой сборки.</w:t>
      </w:r>
    </w:p>
    <w:p w14:paraId="4E355DDB" w14:textId="77777777" w:rsidR="00D306CA" w:rsidRDefault="00D306CA" w:rsidP="00876B0E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945104" w14:textId="3AB33CDE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Анализ покрытия кода тестами</w:t>
      </w:r>
    </w:p>
    <w:p w14:paraId="3CDC26D0" w14:textId="75C90165" w:rsidR="000B241D" w:rsidRPr="000B241D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>Для анализа полноты тестового покрытия применялась утилита Coverage.py. Отчеты этого инструмента наглядно продемонстрировали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B241D">
        <w:rPr>
          <w:rFonts w:ascii="Times" w:hAnsi="Times"/>
          <w:color w:val="000000" w:themeColor="text1"/>
          <w:sz w:val="28"/>
          <w:szCs w:val="28"/>
        </w:rPr>
        <w:t>оставшиеся без внимания</w:t>
      </w:r>
      <w:r w:rsidR="00BD3BEA">
        <w:rPr>
          <w:rFonts w:ascii="Times" w:hAnsi="Times"/>
          <w:color w:val="000000" w:themeColor="text1"/>
          <w:sz w:val="28"/>
          <w:szCs w:val="28"/>
        </w:rPr>
        <w:t xml:space="preserve"> участки кода. Это</w:t>
      </w:r>
      <w:r w:rsidRPr="000B241D">
        <w:rPr>
          <w:rFonts w:ascii="Times" w:hAnsi="Times"/>
          <w:color w:val="000000" w:themeColor="text1"/>
          <w:sz w:val="28"/>
          <w:szCs w:val="28"/>
        </w:rPr>
        <w:t xml:space="preserve"> позволило оперативно дописать необходимые тесты, особенно в модулях работы с внешними системными утилитами.</w:t>
      </w:r>
    </w:p>
    <w:p w14:paraId="2C19917F" w14:textId="351BCDAC" w:rsidR="00876B0E" w:rsidRDefault="000B241D" w:rsidP="000B241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B241D">
        <w:rPr>
          <w:rFonts w:ascii="Times" w:hAnsi="Times"/>
          <w:color w:val="000000" w:themeColor="text1"/>
          <w:sz w:val="28"/>
          <w:szCs w:val="28"/>
        </w:rPr>
        <w:t xml:space="preserve">Наиболее высокие показатели покрытия зафиксированы в модулях управления очередью, валидации входных данных и формирования конфигураций конвертации.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t xml:space="preserve">В то же время элементы графического интерфейса (GUI) намеренно имеют меньший процент автоматизированного покрытия, так </w:t>
      </w:r>
      <w:r w:rsidR="00310063" w:rsidRPr="00310063">
        <w:rPr>
          <w:rFonts w:ascii="Times" w:hAnsi="Times"/>
          <w:color w:val="000000" w:themeColor="text1"/>
          <w:sz w:val="28"/>
          <w:szCs w:val="28"/>
        </w:rPr>
        <w:lastRenderedPageBreak/>
        <w:t>как их верификация признана более эффективной в рамках ручного функционального тестирования пользовательских сценариев.</w:t>
      </w:r>
    </w:p>
    <w:p w14:paraId="259A2E03" w14:textId="77777777" w:rsidR="00803441" w:rsidRDefault="00803441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2EFE19E" w14:textId="33901CF2" w:rsidR="00876B0E" w:rsidRDefault="00876B0E" w:rsidP="00B2697E">
      <w:pPr>
        <w:pStyle w:val="a4"/>
        <w:numPr>
          <w:ilvl w:val="1"/>
          <w:numId w:val="1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76B0E">
        <w:rPr>
          <w:rFonts w:ascii="Times" w:hAnsi="Times"/>
          <w:color w:val="000000" w:themeColor="text1"/>
          <w:sz w:val="28"/>
          <w:szCs w:val="28"/>
        </w:rPr>
        <w:t>Примеры ключевых модульных тестов</w:t>
      </w:r>
    </w:p>
    <w:p w14:paraId="029659DA" w14:textId="62BCC6D9" w:rsidR="00803441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310063">
        <w:rPr>
          <w:rFonts w:ascii="Times" w:hAnsi="Times"/>
          <w:color w:val="000000" w:themeColor="text1"/>
          <w:sz w:val="28"/>
          <w:szCs w:val="28"/>
        </w:rPr>
        <w:t>В данном разделе представлены фрагменты кода, иллюстрирующие логику проверки наиболее важных механизмов приложения.</w:t>
      </w:r>
    </w:p>
    <w:p w14:paraId="2C34AD26" w14:textId="77777777" w:rsidR="00310063" w:rsidRDefault="00310063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975B2D5" w14:textId="2C17376B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11B5BE2B" wp14:editId="55A33F9F">
            <wp:extent cx="1781810" cy="92124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855087" cy="959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4B5A" w14:textId="6E54F6CD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4.1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test_add_task</w:t>
      </w:r>
      <w:proofErr w:type="spellEnd"/>
    </w:p>
    <w:p w14:paraId="2E6AF49E" w14:textId="2A298D86" w:rsidR="00502B6D" w:rsidRP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2714CA" w14:textId="4178E7F6" w:rsidR="00502B6D" w:rsidRDefault="00502B6D" w:rsidP="00502B6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502B6D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667AC2C" wp14:editId="7B7D8F54">
            <wp:extent cx="2236470" cy="1084349"/>
            <wp:effectExtent l="0" t="0" r="0" b="190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50129" cy="113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F42C" w14:textId="1504BF7C" w:rsidR="00502B6D" w:rsidRDefault="00502B6D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  <w:r>
        <w:rPr>
          <w:rFonts w:ascii="Times" w:hAnsi="Times"/>
          <w:color w:val="000000" w:themeColor="text1"/>
          <w:sz w:val="28"/>
          <w:szCs w:val="28"/>
        </w:rPr>
        <w:t>Листинг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4.2 – </w:t>
      </w:r>
      <w:r>
        <w:rPr>
          <w:rFonts w:ascii="Times" w:hAnsi="Times"/>
          <w:color w:val="000000" w:themeColor="text1"/>
          <w:sz w:val="28"/>
          <w:szCs w:val="28"/>
        </w:rPr>
        <w:t>Модуль</w:t>
      </w:r>
      <w:r w:rsidRPr="00502B6D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proofErr w:type="spellStart"/>
      <w:r>
        <w:rPr>
          <w:rFonts w:ascii="Times" w:hAnsi="Times"/>
          <w:color w:val="000000" w:themeColor="text1"/>
          <w:sz w:val="28"/>
          <w:szCs w:val="28"/>
          <w:lang w:val="en-GB"/>
        </w:rPr>
        <w:t>test_generate_ffmpeg_command</w:t>
      </w:r>
      <w:proofErr w:type="spellEnd"/>
    </w:p>
    <w:p w14:paraId="7232B08A" w14:textId="77777777" w:rsidR="00816976" w:rsidRPr="00502B6D" w:rsidRDefault="00816976" w:rsidP="000C1708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3CDF1D3B" w14:textId="3949196D" w:rsidR="000C1708" w:rsidRPr="000C1708" w:rsidRDefault="000C1708" w:rsidP="00E062E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Один из тестов верифицирует корректность механизма добавления задач в очередь обработки.</w:t>
      </w:r>
      <w:r w:rsidR="00E062E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0C1708">
        <w:rPr>
          <w:rFonts w:ascii="Times" w:hAnsi="Times"/>
          <w:color w:val="000000" w:themeColor="text1"/>
          <w:sz w:val="28"/>
          <w:szCs w:val="28"/>
        </w:rPr>
        <w:t xml:space="preserve">Другой осуществляет контроль за формированием параметров запуска </w:t>
      </w:r>
      <w:proofErr w:type="spellStart"/>
      <w:r w:rsidRPr="000C1708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0C1708">
        <w:rPr>
          <w:rFonts w:ascii="Times" w:hAnsi="Times"/>
          <w:color w:val="000000" w:themeColor="text1"/>
          <w:sz w:val="28"/>
          <w:szCs w:val="28"/>
        </w:rPr>
        <w:t>.</w:t>
      </w:r>
    </w:p>
    <w:p w14:paraId="65D749E3" w14:textId="0DB5E90E" w:rsidR="00816976" w:rsidRPr="00AD0831" w:rsidRDefault="000C1708" w:rsidP="00AD083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C1708">
        <w:rPr>
          <w:rFonts w:ascii="Times" w:hAnsi="Times"/>
          <w:color w:val="000000" w:themeColor="text1"/>
          <w:sz w:val="28"/>
          <w:szCs w:val="28"/>
        </w:rPr>
        <w:t>Внедрение подобных автоматизированных проверок способствовало существенному повышению надёжности программного продукта, а также значительному снижению вероятности возникновения ошибок при внесении изменений в кодовую базу.</w:t>
      </w:r>
    </w:p>
    <w:p w14:paraId="51EE8BBE" w14:textId="77777777" w:rsidR="00816976" w:rsidRDefault="00816976" w:rsidP="00803441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90DF344" w14:textId="57ED5D3E" w:rsidR="00102B44" w:rsidRDefault="00876B0E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и системное тестирование</w:t>
      </w:r>
    </w:p>
    <w:p w14:paraId="124B986E" w14:textId="08F5A80A" w:rsidR="00102B44" w:rsidRPr="00E12943" w:rsidRDefault="00433E97" w:rsidP="00B2697E">
      <w:pPr>
        <w:pStyle w:val="a4"/>
        <w:numPr>
          <w:ilvl w:val="2"/>
          <w:numId w:val="2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Интеграционное тестирование</w:t>
      </w:r>
    </w:p>
    <w:p w14:paraId="421DC304" w14:textId="7050664B" w:rsidR="00F166F2" w:rsidRDefault="008A7365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16976">
        <w:rPr>
          <w:rFonts w:ascii="Times" w:hAnsi="Times"/>
          <w:color w:val="000000" w:themeColor="text1"/>
          <w:sz w:val="28"/>
          <w:szCs w:val="28"/>
        </w:rPr>
        <w:t>Интеграционное тестирование было проведено с целью проверки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, насколько корректно стыкуются между собой основные части программы. 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Главная задача заключалась в </w:t>
      </w:r>
      <w:r w:rsidR="00816976">
        <w:rPr>
          <w:rFonts w:ascii="Times" w:hAnsi="Times"/>
          <w:color w:val="000000" w:themeColor="text1"/>
          <w:sz w:val="28"/>
          <w:szCs w:val="28"/>
        </w:rPr>
        <w:t>слежке за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цепочк</w:t>
      </w:r>
      <w:r w:rsidR="00816976">
        <w:rPr>
          <w:rFonts w:ascii="Times" w:hAnsi="Times"/>
          <w:color w:val="000000" w:themeColor="text1"/>
          <w:sz w:val="28"/>
          <w:szCs w:val="28"/>
        </w:rPr>
        <w:t>ой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взаимодействия: от нажатия кнопок до передачи команд в очередь задач, правильной настройки параметров для модуля обработки и последующего корректного вызова </w:t>
      </w:r>
      <w:proofErr w:type="spellStart"/>
      <w:r w:rsidR="00816976" w:rsidRPr="00816976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. Особое внимание </w:t>
      </w:r>
      <w:r w:rsidR="00816976">
        <w:rPr>
          <w:rFonts w:ascii="Times" w:hAnsi="Times"/>
          <w:color w:val="000000" w:themeColor="text1"/>
          <w:sz w:val="28"/>
          <w:szCs w:val="28"/>
        </w:rPr>
        <w:t>было уделено</w:t>
      </w:r>
      <w:r w:rsidR="00816976" w:rsidRPr="00816976">
        <w:rPr>
          <w:rFonts w:ascii="Times" w:hAnsi="Times"/>
          <w:color w:val="000000" w:themeColor="text1"/>
          <w:sz w:val="28"/>
          <w:szCs w:val="28"/>
        </w:rPr>
        <w:t xml:space="preserve"> тому, чтобы данные не искажались при передаче между модулями. 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 xml:space="preserve">При ручном прогоне сценариев в первую очередь </w:t>
      </w:r>
      <w:r w:rsidR="00AD0831">
        <w:rPr>
          <w:rFonts w:ascii="Times" w:hAnsi="Times"/>
          <w:color w:val="000000" w:themeColor="text1"/>
          <w:sz w:val="28"/>
          <w:szCs w:val="28"/>
        </w:rPr>
        <w:t>проверялось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, корректно ли интерфейс подхватывает новые статусы задач и вед</w:t>
      </w:r>
      <w:r w:rsidR="00486E63">
        <w:rPr>
          <w:rFonts w:ascii="Times" w:hAnsi="Times"/>
          <w:color w:val="000000" w:themeColor="text1"/>
          <w:sz w:val="28"/>
          <w:szCs w:val="28"/>
        </w:rPr>
        <w:t>ё</w:t>
      </w:r>
      <w:r w:rsidR="00AD0831" w:rsidRPr="00AD0831">
        <w:rPr>
          <w:rFonts w:ascii="Times" w:hAnsi="Times"/>
          <w:color w:val="000000" w:themeColor="text1"/>
          <w:sz w:val="28"/>
          <w:szCs w:val="28"/>
        </w:rPr>
        <w:t>т ли себя программа стабильно, если внешние утилиты внезапно выдают ошибку или «отваливаются».</w:t>
      </w:r>
    </w:p>
    <w:p w14:paraId="4985EF2B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B8840F" w14:textId="6153D61C" w:rsidR="00F166F2" w:rsidRDefault="008A7365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8A7365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6849E8A8" wp14:editId="74BC2973">
            <wp:extent cx="4095083" cy="2316851"/>
            <wp:effectExtent l="0" t="0" r="1270" b="762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t="2328"/>
                    <a:stretch/>
                  </pic:blipFill>
                  <pic:spPr bwMode="auto">
                    <a:xfrm>
                      <a:off x="0" y="0"/>
                      <a:ext cx="4149940" cy="234788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6E90E" w14:textId="1578B959" w:rsidR="00F166F2" w:rsidRP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Интеграционное тестирование компонентов</w:t>
      </w:r>
    </w:p>
    <w:p w14:paraId="52E4A53F" w14:textId="77777777" w:rsidR="00F166F2" w:rsidRDefault="00F166F2" w:rsidP="00F166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CA750B9" w14:textId="71E245F1" w:rsidR="00102B44" w:rsidRDefault="00876B0E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Системное тестирование</w:t>
      </w:r>
    </w:p>
    <w:p w14:paraId="05F2BF78" w14:textId="4E18A1E5" w:rsidR="00433E97" w:rsidRDefault="00486E63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86E63">
        <w:rPr>
          <w:rFonts w:ascii="Times" w:hAnsi="Times"/>
          <w:color w:val="000000" w:themeColor="text1"/>
          <w:sz w:val="28"/>
          <w:szCs w:val="28"/>
        </w:rPr>
        <w:t xml:space="preserve">Для </w:t>
      </w:r>
      <w:r w:rsidR="00B35EF4">
        <w:rPr>
          <w:rFonts w:ascii="Times" w:hAnsi="Times"/>
          <w:color w:val="000000" w:themeColor="text1"/>
          <w:sz w:val="28"/>
          <w:szCs w:val="28"/>
        </w:rPr>
        <w:t>системного тестирования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 xml:space="preserve">был </w:t>
      </w:r>
      <w:r w:rsidRPr="00486E63">
        <w:rPr>
          <w:rFonts w:ascii="Times" w:hAnsi="Times"/>
          <w:color w:val="000000" w:themeColor="text1"/>
          <w:sz w:val="28"/>
          <w:szCs w:val="28"/>
        </w:rPr>
        <w:t>подготов</w:t>
      </w:r>
      <w:r>
        <w:rPr>
          <w:rFonts w:ascii="Times" w:hAnsi="Times"/>
          <w:color w:val="000000" w:themeColor="text1"/>
          <w:sz w:val="28"/>
          <w:szCs w:val="28"/>
        </w:rPr>
        <w:t>лен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 пакет тест-кейсов. Каждый кейс включал порядковый номер, последовательность действий и ожидаемый результат. Такой подход помог систематизировать процесс</w:t>
      </w:r>
      <w:r>
        <w:rPr>
          <w:rFonts w:ascii="Times" w:hAnsi="Times"/>
          <w:color w:val="000000" w:themeColor="text1"/>
          <w:sz w:val="28"/>
          <w:szCs w:val="28"/>
        </w:rPr>
        <w:t xml:space="preserve">. Был отработан </w:t>
      </w:r>
      <w:r w:rsidRPr="00486E63">
        <w:rPr>
          <w:rFonts w:ascii="Times" w:hAnsi="Times"/>
          <w:color w:val="000000" w:themeColor="text1"/>
          <w:sz w:val="28"/>
          <w:szCs w:val="28"/>
        </w:rPr>
        <w:t>функционал по узлам и обеспеч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ена </w:t>
      </w:r>
      <w:r w:rsidRPr="00486E63">
        <w:rPr>
          <w:rFonts w:ascii="Times" w:hAnsi="Times"/>
          <w:color w:val="000000" w:themeColor="text1"/>
          <w:sz w:val="28"/>
          <w:szCs w:val="28"/>
        </w:rPr>
        <w:t xml:space="preserve">повторяемость проверок, чтобы убедиться, что исправление одной функции не </w:t>
      </w:r>
      <w:r w:rsidR="00B35EF4">
        <w:rPr>
          <w:rFonts w:ascii="Times" w:hAnsi="Times"/>
          <w:color w:val="000000" w:themeColor="text1"/>
          <w:sz w:val="28"/>
          <w:szCs w:val="28"/>
        </w:rPr>
        <w:t xml:space="preserve">будет </w:t>
      </w:r>
      <w:r w:rsidRPr="00486E63">
        <w:rPr>
          <w:rFonts w:ascii="Times" w:hAnsi="Times"/>
          <w:color w:val="000000" w:themeColor="text1"/>
          <w:sz w:val="28"/>
          <w:szCs w:val="28"/>
        </w:rPr>
        <w:t>«лома</w:t>
      </w:r>
      <w:r w:rsidR="00B35EF4">
        <w:rPr>
          <w:rFonts w:ascii="Times" w:hAnsi="Times"/>
          <w:color w:val="000000" w:themeColor="text1"/>
          <w:sz w:val="28"/>
          <w:szCs w:val="28"/>
        </w:rPr>
        <w:t>ть</w:t>
      </w:r>
      <w:r w:rsidRPr="00486E63">
        <w:rPr>
          <w:rFonts w:ascii="Times" w:hAnsi="Times"/>
          <w:color w:val="000000" w:themeColor="text1"/>
          <w:sz w:val="28"/>
          <w:szCs w:val="28"/>
        </w:rPr>
        <w:t>» смежные модули.</w:t>
      </w:r>
    </w:p>
    <w:p w14:paraId="5796AE64" w14:textId="6D3A5D98" w:rsidR="00F46B1C" w:rsidRDefault="00F46B1C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3258780" w14:textId="01CC404D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3CB74C2" w14:textId="7F4B0573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C1D0ED9" w14:textId="01CFA7A0" w:rsidR="00B35EF4" w:rsidRDefault="00B35EF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67C71B3" w14:textId="5BBD6571" w:rsidR="00433E97" w:rsidRPr="00B319AA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1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Тестовые сценарии</w:t>
      </w:r>
    </w:p>
    <w:tbl>
      <w:tblPr>
        <w:tblStyle w:val="af1"/>
        <w:tblW w:w="9571" w:type="dxa"/>
        <w:tblLook w:val="04A0" w:firstRow="1" w:lastRow="0" w:firstColumn="1" w:lastColumn="0" w:noHBand="0" w:noVBand="1"/>
      </w:tblPr>
      <w:tblGrid>
        <w:gridCol w:w="558"/>
        <w:gridCol w:w="2115"/>
        <w:gridCol w:w="2261"/>
        <w:gridCol w:w="2687"/>
        <w:gridCol w:w="1950"/>
      </w:tblGrid>
      <w:tr w:rsidR="00433E97" w14:paraId="01A5FA1D" w14:textId="77777777" w:rsidTr="003D7C39">
        <w:tc>
          <w:tcPr>
            <w:tcW w:w="565" w:type="dxa"/>
          </w:tcPr>
          <w:p w14:paraId="4F22DBF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2203" w:type="dxa"/>
          </w:tcPr>
          <w:p w14:paraId="075D307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Описание сценария</w:t>
            </w:r>
          </w:p>
        </w:tc>
        <w:tc>
          <w:tcPr>
            <w:tcW w:w="2391" w:type="dxa"/>
          </w:tcPr>
          <w:p w14:paraId="1D19966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Входные данные</w:t>
            </w:r>
          </w:p>
        </w:tc>
        <w:tc>
          <w:tcPr>
            <w:tcW w:w="2752" w:type="dxa"/>
          </w:tcPr>
          <w:p w14:paraId="79ACD93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color w:val="000000" w:themeColor="text1"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Ожидаемый результат</w:t>
            </w:r>
          </w:p>
        </w:tc>
        <w:tc>
          <w:tcPr>
            <w:tcW w:w="1660" w:type="dxa"/>
          </w:tcPr>
          <w:p w14:paraId="771527D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102B44">
              <w:rPr>
                <w:b/>
                <w:bCs/>
                <w:sz w:val="28"/>
                <w:szCs w:val="28"/>
              </w:rPr>
              <w:t>Фактический результат</w:t>
            </w:r>
          </w:p>
        </w:tc>
      </w:tr>
      <w:tr w:rsidR="00433E97" w14:paraId="4D024408" w14:textId="77777777" w:rsidTr="003D7C39">
        <w:tc>
          <w:tcPr>
            <w:tcW w:w="565" w:type="dxa"/>
          </w:tcPr>
          <w:p w14:paraId="5778D50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1</w:t>
            </w:r>
          </w:p>
        </w:tc>
        <w:tc>
          <w:tcPr>
            <w:tcW w:w="2203" w:type="dxa"/>
          </w:tcPr>
          <w:p w14:paraId="5190FA48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Добавление видеофайла</w:t>
            </w:r>
          </w:p>
        </w:tc>
        <w:tc>
          <w:tcPr>
            <w:tcW w:w="2391" w:type="dxa"/>
          </w:tcPr>
          <w:p w14:paraId="41DE7CD0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Корректный видеофайл</w:t>
            </w:r>
          </w:p>
        </w:tc>
        <w:tc>
          <w:tcPr>
            <w:tcW w:w="2752" w:type="dxa"/>
          </w:tcPr>
          <w:p w14:paraId="0F671D8B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Файл успешно добавлен</w:t>
            </w:r>
          </w:p>
        </w:tc>
        <w:tc>
          <w:tcPr>
            <w:tcW w:w="1660" w:type="dxa"/>
          </w:tcPr>
          <w:p w14:paraId="01E5192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78064FBA" w14:textId="77777777" w:rsidTr="003D7C39">
        <w:tc>
          <w:tcPr>
            <w:tcW w:w="565" w:type="dxa"/>
          </w:tcPr>
          <w:p w14:paraId="6AF8CB7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2</w:t>
            </w:r>
          </w:p>
        </w:tc>
        <w:tc>
          <w:tcPr>
            <w:tcW w:w="2203" w:type="dxa"/>
          </w:tcPr>
          <w:p w14:paraId="65A2559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Настройка параметров</w:t>
            </w:r>
          </w:p>
        </w:tc>
        <w:tc>
          <w:tcPr>
            <w:tcW w:w="2391" w:type="dxa"/>
          </w:tcPr>
          <w:p w14:paraId="1FB98481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Выбор формата MP4</w:t>
            </w:r>
          </w:p>
        </w:tc>
        <w:tc>
          <w:tcPr>
            <w:tcW w:w="2752" w:type="dxa"/>
          </w:tcPr>
          <w:p w14:paraId="2B1D00C3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Параметры применены</w:t>
            </w:r>
          </w:p>
        </w:tc>
        <w:tc>
          <w:tcPr>
            <w:tcW w:w="1660" w:type="dxa"/>
          </w:tcPr>
          <w:p w14:paraId="12B2FFA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6777AC94" w14:textId="77777777" w:rsidTr="003D7C39">
        <w:tc>
          <w:tcPr>
            <w:tcW w:w="565" w:type="dxa"/>
          </w:tcPr>
          <w:p w14:paraId="252D9D4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3</w:t>
            </w:r>
          </w:p>
        </w:tc>
        <w:tc>
          <w:tcPr>
            <w:tcW w:w="2203" w:type="dxa"/>
          </w:tcPr>
          <w:p w14:paraId="61F6F592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Запуск конвертации</w:t>
            </w:r>
          </w:p>
        </w:tc>
        <w:tc>
          <w:tcPr>
            <w:tcW w:w="2391" w:type="dxa"/>
          </w:tcPr>
          <w:p w14:paraId="5A37C0E6" w14:textId="77777777" w:rsidR="00433E97" w:rsidRPr="000D0009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 xml:space="preserve">Очередь из </w:t>
            </w:r>
            <w:r>
              <w:rPr>
                <w:sz w:val="28"/>
                <w:szCs w:val="28"/>
              </w:rPr>
              <w:t>2-3</w:t>
            </w:r>
            <w:r w:rsidRPr="00102B44">
              <w:rPr>
                <w:sz w:val="28"/>
                <w:szCs w:val="28"/>
              </w:rPr>
              <w:t xml:space="preserve"> файл</w:t>
            </w:r>
            <w:r>
              <w:rPr>
                <w:sz w:val="28"/>
                <w:szCs w:val="28"/>
              </w:rPr>
              <w:t>ов</w:t>
            </w:r>
          </w:p>
        </w:tc>
        <w:tc>
          <w:tcPr>
            <w:tcW w:w="2752" w:type="dxa"/>
          </w:tcPr>
          <w:p w14:paraId="27F00FBF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Конвертация завершена</w:t>
            </w:r>
          </w:p>
        </w:tc>
        <w:tc>
          <w:tcPr>
            <w:tcW w:w="1660" w:type="dxa"/>
          </w:tcPr>
          <w:p w14:paraId="3F98E435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  <w:tr w:rsidR="00433E97" w14:paraId="4D207D98" w14:textId="77777777" w:rsidTr="003D7C39">
        <w:tc>
          <w:tcPr>
            <w:tcW w:w="565" w:type="dxa"/>
          </w:tcPr>
          <w:p w14:paraId="7524961C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4</w:t>
            </w:r>
          </w:p>
        </w:tc>
        <w:tc>
          <w:tcPr>
            <w:tcW w:w="2203" w:type="dxa"/>
          </w:tcPr>
          <w:p w14:paraId="179FA30A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Обработка очереди</w:t>
            </w:r>
          </w:p>
        </w:tc>
        <w:tc>
          <w:tcPr>
            <w:tcW w:w="2391" w:type="dxa"/>
          </w:tcPr>
          <w:p w14:paraId="623E7BA4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Несколько файлов</w:t>
            </w:r>
          </w:p>
        </w:tc>
        <w:tc>
          <w:tcPr>
            <w:tcW w:w="2752" w:type="dxa"/>
          </w:tcPr>
          <w:p w14:paraId="121A2796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color w:val="000000" w:themeColor="text1"/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Последовательная обработка</w:t>
            </w:r>
          </w:p>
        </w:tc>
        <w:tc>
          <w:tcPr>
            <w:tcW w:w="1660" w:type="dxa"/>
          </w:tcPr>
          <w:p w14:paraId="106D5347" w14:textId="77777777" w:rsidR="00433E97" w:rsidRPr="00102B44" w:rsidRDefault="00433E97" w:rsidP="003D7C3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102B44">
              <w:rPr>
                <w:sz w:val="28"/>
                <w:szCs w:val="28"/>
              </w:rPr>
              <w:t>Соответствует</w:t>
            </w:r>
          </w:p>
        </w:tc>
      </w:tr>
    </w:tbl>
    <w:p w14:paraId="72F59B88" w14:textId="77777777" w:rsidR="00816976" w:rsidRDefault="00816976" w:rsidP="00816976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B7A808E" w14:textId="54699E95" w:rsidR="00433E97" w:rsidRPr="00B35EF4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тестирование</w:t>
      </w:r>
    </w:p>
    <w:p w14:paraId="364A291E" w14:textId="6F060F27" w:rsidR="00433E97" w:rsidRDefault="006703FA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35EF4">
        <w:rPr>
          <w:rFonts w:ascii="Times" w:hAnsi="Times"/>
          <w:color w:val="000000" w:themeColor="text1"/>
          <w:sz w:val="28"/>
          <w:szCs w:val="28"/>
        </w:rPr>
        <w:t>Нагрузочное т</w:t>
      </w:r>
      <w:r w:rsidR="000C1F34" w:rsidRPr="00B35EF4">
        <w:rPr>
          <w:rFonts w:ascii="Times" w:hAnsi="Times"/>
          <w:color w:val="000000" w:themeColor="text1"/>
          <w:sz w:val="28"/>
          <w:szCs w:val="28"/>
        </w:rPr>
        <w:t xml:space="preserve">естирование было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нужно, чтобы понять пределы возможностей программы при обработке внушительных объемов видео. 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Систему запускали 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в режиме интенсивной обработки больших массивов данных, чтобы выявить «узкие места» в производительности. По итогам тестов стало понятно, что архитектура справляется с потоковой нагрузкой</w:t>
      </w:r>
      <w:r w:rsidR="00AC57F3">
        <w:rPr>
          <w:rFonts w:ascii="Times" w:hAnsi="Times"/>
          <w:color w:val="000000" w:themeColor="text1"/>
          <w:sz w:val="28"/>
          <w:szCs w:val="28"/>
        </w:rPr>
        <w:t xml:space="preserve"> более чем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 xml:space="preserve"> уверенно</w:t>
      </w:r>
      <w:r w:rsidR="00AC57F3">
        <w:rPr>
          <w:rFonts w:ascii="Times" w:hAnsi="Times"/>
          <w:color w:val="000000" w:themeColor="text1"/>
          <w:sz w:val="28"/>
          <w:szCs w:val="28"/>
        </w:rPr>
        <w:t>. П</w:t>
      </w:r>
      <w:r w:rsidR="00B35EF4" w:rsidRPr="00B35EF4">
        <w:rPr>
          <w:rFonts w:ascii="Times" w:hAnsi="Times"/>
          <w:color w:val="000000" w:themeColor="text1"/>
          <w:sz w:val="28"/>
          <w:szCs w:val="28"/>
        </w:rPr>
        <w:t>рограмма укладывается в заданные временные параметры и работает без критического падения скорости.</w:t>
      </w:r>
    </w:p>
    <w:p w14:paraId="7BC5E4AA" w14:textId="77777777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6771216" w14:textId="08232266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UI/UX тестирование</w:t>
      </w:r>
    </w:p>
    <w:p w14:paraId="46EB4B71" w14:textId="6BEED652" w:rsidR="00433E97" w:rsidRDefault="000C1F34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>UI/UX</w:t>
      </w:r>
      <w:r w:rsidR="006703FA" w:rsidRPr="00D60581">
        <w:rPr>
          <w:rFonts w:ascii="Times" w:hAnsi="Times"/>
          <w:color w:val="000000" w:themeColor="text1"/>
          <w:sz w:val="28"/>
          <w:szCs w:val="28"/>
        </w:rPr>
        <w:t>-тестирование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проводилось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 целью оценить эргономику и визуальный комфорт интерфейса. Было важно убедиться, что логика расположения кнопок и меню интуитивно понятна. Как показали проверки, интерфейс не перегружен</w:t>
      </w:r>
      <w:r w:rsidR="00D60581">
        <w:rPr>
          <w:rFonts w:ascii="Times" w:hAnsi="Times"/>
          <w:color w:val="000000" w:themeColor="text1"/>
          <w:sz w:val="28"/>
          <w:szCs w:val="28"/>
        </w:rPr>
        <w:t>.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60581">
        <w:rPr>
          <w:rFonts w:ascii="Times" w:hAnsi="Times"/>
          <w:color w:val="000000" w:themeColor="text1"/>
          <w:sz w:val="28"/>
          <w:szCs w:val="28"/>
        </w:rPr>
        <w:t>Д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аже человек, который впервые открыл программу, быстро понимает, какие кнопки нажимать для запуска основных процессов, и не теряется в настройках.</w:t>
      </w:r>
    </w:p>
    <w:p w14:paraId="6CD0ABB1" w14:textId="4D3DE055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9D3EDF3" w14:textId="1F80B623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27D82579" wp14:editId="16EFF3C5">
            <wp:extent cx="5549065" cy="343662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159F0" w14:textId="735A24E1" w:rsidR="00433E97" w:rsidRDefault="00433E97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</w:t>
      </w:r>
      <w:r w:rsidR="00183E0F">
        <w:rPr>
          <w:rFonts w:ascii="Times" w:hAnsi="Times"/>
          <w:color w:val="000000" w:themeColor="text1"/>
          <w:sz w:val="28"/>
          <w:szCs w:val="28"/>
        </w:rPr>
        <w:t>3</w:t>
      </w:r>
      <w:r>
        <w:rPr>
          <w:rFonts w:ascii="Times" w:hAnsi="Times"/>
          <w:color w:val="000000" w:themeColor="text1"/>
          <w:sz w:val="28"/>
          <w:szCs w:val="28"/>
        </w:rPr>
        <w:t xml:space="preserve"> – Интерфейс приложения</w:t>
      </w:r>
    </w:p>
    <w:p w14:paraId="6445CDE3" w14:textId="64F86AEF" w:rsidR="00DD4C89" w:rsidRDefault="00DD4C89" w:rsidP="00433E97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23906235" w14:textId="735C67D9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B08DDFA" wp14:editId="1EFD0134">
            <wp:extent cx="5315177" cy="3528060"/>
            <wp:effectExtent l="0" t="0" r="0" b="0"/>
            <wp:docPr id="33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43230" cy="3546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1D46" w14:textId="56B070B2" w:rsidR="00DD4C89" w:rsidRDefault="00DD4C89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Рисунок 4.4 – Добавление видеофайла</w:t>
      </w:r>
    </w:p>
    <w:p w14:paraId="49E03ED2" w14:textId="77777777" w:rsidR="00B81C50" w:rsidRDefault="00B81C50" w:rsidP="00DD4C89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rFonts w:ascii="Times" w:hAnsi="Times"/>
          <w:color w:val="000000" w:themeColor="text1"/>
          <w:sz w:val="28"/>
          <w:szCs w:val="28"/>
        </w:rPr>
      </w:pPr>
    </w:p>
    <w:p w14:paraId="3EBA12C7" w14:textId="7336608E" w:rsidR="00433E97" w:rsidRDefault="00433E97" w:rsidP="00B2697E">
      <w:pPr>
        <w:pStyle w:val="a4"/>
        <w:numPr>
          <w:ilvl w:val="2"/>
          <w:numId w:val="16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33E97">
        <w:rPr>
          <w:rFonts w:ascii="Times" w:hAnsi="Times"/>
          <w:color w:val="000000" w:themeColor="text1"/>
          <w:sz w:val="28"/>
          <w:szCs w:val="28"/>
        </w:rPr>
        <w:t>Тестирование безопасности</w:t>
      </w:r>
    </w:p>
    <w:p w14:paraId="6E13AAFB" w14:textId="439DAFFF" w:rsidR="00DD4C89" w:rsidRDefault="00B81C50" w:rsidP="0061673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D60581">
        <w:rPr>
          <w:rFonts w:ascii="Times" w:hAnsi="Times"/>
          <w:color w:val="000000" w:themeColor="text1"/>
          <w:sz w:val="28"/>
          <w:szCs w:val="28"/>
        </w:rPr>
        <w:t xml:space="preserve">Тестирование безопасности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был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направлен</w:t>
      </w:r>
      <w:r w:rsidR="00D60581">
        <w:rPr>
          <w:rFonts w:ascii="Times" w:hAnsi="Times"/>
          <w:color w:val="000000" w:themeColor="text1"/>
          <w:sz w:val="28"/>
          <w:szCs w:val="28"/>
        </w:rPr>
        <w:t>о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на проверку «стрессоустойчивости» программы к некорректным входным данным: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подаче </w:t>
      </w:r>
      <w:r w:rsidR="00D60581">
        <w:rPr>
          <w:rFonts w:ascii="Times" w:hAnsi="Times"/>
          <w:color w:val="000000" w:themeColor="text1"/>
          <w:sz w:val="28"/>
          <w:szCs w:val="28"/>
        </w:rPr>
        <w:lastRenderedPageBreak/>
        <w:t>«битых» файлов на обработку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60581">
        <w:rPr>
          <w:rFonts w:ascii="Times" w:hAnsi="Times"/>
          <w:color w:val="000000" w:themeColor="text1"/>
          <w:sz w:val="28"/>
          <w:szCs w:val="28"/>
        </w:rPr>
        <w:t>вводу неверных путей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адресные строки и п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опыткам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задать заведомо невыполнимые параметры конвертации. Также </w:t>
      </w:r>
      <w:r w:rsidR="00D60581">
        <w:rPr>
          <w:rFonts w:ascii="Times" w:hAnsi="Times"/>
          <w:color w:val="000000" w:themeColor="text1"/>
          <w:sz w:val="28"/>
          <w:szCs w:val="28"/>
        </w:rPr>
        <w:t xml:space="preserve">была проверка на работу программы при 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>сбо</w:t>
      </w:r>
      <w:r w:rsidR="00D60581">
        <w:rPr>
          <w:rFonts w:ascii="Times" w:hAnsi="Times"/>
          <w:color w:val="000000" w:themeColor="text1"/>
          <w:sz w:val="28"/>
          <w:szCs w:val="28"/>
        </w:rPr>
        <w:t>ях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в операционной системе: огранич</w:t>
      </w:r>
      <w:r w:rsidR="00D60581">
        <w:rPr>
          <w:rFonts w:ascii="Times" w:hAnsi="Times"/>
          <w:color w:val="000000" w:themeColor="text1"/>
          <w:sz w:val="28"/>
          <w:szCs w:val="28"/>
        </w:rPr>
        <w:t>ение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прав доступа к директориям, симул</w:t>
      </w:r>
      <w:r w:rsidR="00D60581">
        <w:rPr>
          <w:rFonts w:ascii="Times" w:hAnsi="Times"/>
          <w:color w:val="000000" w:themeColor="text1"/>
          <w:sz w:val="28"/>
          <w:szCs w:val="28"/>
        </w:rPr>
        <w:t>яция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отказ</w:t>
      </w:r>
      <w:r w:rsidR="00D60581">
        <w:rPr>
          <w:rFonts w:ascii="Times" w:hAnsi="Times"/>
          <w:color w:val="000000" w:themeColor="text1"/>
          <w:sz w:val="28"/>
          <w:szCs w:val="28"/>
        </w:rPr>
        <w:t>а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записи на диск или принудительн</w:t>
      </w:r>
      <w:r w:rsidR="00D60581">
        <w:rPr>
          <w:rFonts w:ascii="Times" w:hAnsi="Times"/>
          <w:color w:val="000000" w:themeColor="text1"/>
          <w:sz w:val="28"/>
          <w:szCs w:val="28"/>
        </w:rPr>
        <w:t>ое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прерыва</w:t>
      </w:r>
      <w:r w:rsidR="00D60581">
        <w:rPr>
          <w:rFonts w:ascii="Times" w:hAnsi="Times"/>
          <w:color w:val="000000" w:themeColor="text1"/>
          <w:sz w:val="28"/>
          <w:szCs w:val="28"/>
        </w:rPr>
        <w:t>ние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связ</w:t>
      </w:r>
      <w:r w:rsidR="00D60581">
        <w:rPr>
          <w:rFonts w:ascii="Times" w:hAnsi="Times"/>
          <w:color w:val="000000" w:themeColor="text1"/>
          <w:sz w:val="28"/>
          <w:szCs w:val="28"/>
        </w:rPr>
        <w:t>и</w:t>
      </w:r>
      <w:r w:rsidR="00D60581" w:rsidRPr="00D60581">
        <w:rPr>
          <w:rFonts w:ascii="Times" w:hAnsi="Times"/>
          <w:color w:val="000000" w:themeColor="text1"/>
          <w:sz w:val="28"/>
          <w:szCs w:val="28"/>
        </w:rPr>
        <w:t xml:space="preserve"> с модулем </w:t>
      </w:r>
      <w:proofErr w:type="spellStart"/>
      <w:r w:rsidR="00D60581" w:rsidRPr="00D60581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="00D60581" w:rsidRPr="00D60581">
        <w:rPr>
          <w:rFonts w:ascii="Times" w:hAnsi="Times"/>
          <w:color w:val="000000" w:themeColor="text1"/>
          <w:sz w:val="28"/>
          <w:szCs w:val="28"/>
        </w:rPr>
        <w:t>. Приложение продемонстрировало устойчивость к таким сценариям, грамотно перехватывая ошибки и не допуская критических сбоев.</w:t>
      </w:r>
    </w:p>
    <w:p w14:paraId="74926BDF" w14:textId="7877BCF4" w:rsidR="00747674" w:rsidRDefault="00747674" w:rsidP="0074767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80DD421" w14:textId="41461DF4" w:rsidR="00102B44" w:rsidRDefault="009B6F75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Результаты тестирования и анализ дефектов</w:t>
      </w:r>
    </w:p>
    <w:p w14:paraId="635A8559" w14:textId="75F7E68C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Сводные результаты тестирования</w:t>
      </w:r>
    </w:p>
    <w:p w14:paraId="622C3249" w14:textId="1B3F46FD" w:rsidR="00995F17" w:rsidRPr="00995F17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 xml:space="preserve">Основная цель </w:t>
      </w:r>
      <w:r w:rsidR="00466FB0">
        <w:rPr>
          <w:rFonts w:ascii="Times" w:hAnsi="Times"/>
          <w:color w:val="000000" w:themeColor="text1"/>
          <w:sz w:val="28"/>
          <w:szCs w:val="28"/>
        </w:rPr>
        <w:t xml:space="preserve">финального этапа </w:t>
      </w:r>
      <w:r w:rsidR="00E55BD9">
        <w:rPr>
          <w:rFonts w:ascii="Times" w:hAnsi="Times"/>
          <w:color w:val="000000" w:themeColor="text1"/>
          <w:sz w:val="28"/>
          <w:szCs w:val="28"/>
        </w:rPr>
        <w:t xml:space="preserve">разработки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убедиться, что программа работает стабильно и полностью соответствует техническому заданию. </w:t>
      </w:r>
      <w:r>
        <w:rPr>
          <w:rFonts w:ascii="Times" w:hAnsi="Times"/>
          <w:color w:val="000000" w:themeColor="text1"/>
          <w:sz w:val="28"/>
          <w:szCs w:val="28"/>
        </w:rPr>
        <w:t>Тестированию подверглись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отдельные функции приложения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995F17">
        <w:rPr>
          <w:rFonts w:ascii="Times" w:hAnsi="Times"/>
          <w:color w:val="000000" w:themeColor="text1"/>
          <w:sz w:val="28"/>
          <w:szCs w:val="28"/>
        </w:rPr>
        <w:t>и взаимодействие всех модулей между собой под реальной нагрузкой.</w:t>
      </w:r>
    </w:p>
    <w:p w14:paraId="486B5100" w14:textId="36BB7C32" w:rsidR="00102B44" w:rsidRDefault="00995F17" w:rsidP="00995F1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95F17">
        <w:rPr>
          <w:rFonts w:ascii="Times" w:hAnsi="Times"/>
          <w:color w:val="000000" w:themeColor="text1"/>
          <w:sz w:val="28"/>
          <w:szCs w:val="28"/>
        </w:rPr>
        <w:t>Работа строилась по стандартной схеме</w:t>
      </w:r>
      <w:r>
        <w:rPr>
          <w:rFonts w:ascii="Times" w:hAnsi="Times"/>
          <w:color w:val="000000" w:themeColor="text1"/>
          <w:sz w:val="28"/>
          <w:szCs w:val="28"/>
        </w:rPr>
        <w:t>.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начала </w:t>
      </w:r>
      <w:r>
        <w:rPr>
          <w:rFonts w:ascii="Times" w:hAnsi="Times"/>
          <w:color w:val="000000" w:themeColor="text1"/>
          <w:sz w:val="28"/>
          <w:szCs w:val="28"/>
        </w:rPr>
        <w:t>проверка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корректност</w:t>
      </w:r>
      <w:r>
        <w:rPr>
          <w:rFonts w:ascii="Times" w:hAnsi="Times"/>
          <w:color w:val="000000" w:themeColor="text1"/>
          <w:sz w:val="28"/>
          <w:szCs w:val="28"/>
        </w:rPr>
        <w:t>и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работы отдельных функций, затем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как диспетчер задач передает данные в обработчик. </w:t>
      </w:r>
      <w:r>
        <w:rPr>
          <w:rFonts w:ascii="Times" w:hAnsi="Times"/>
          <w:color w:val="000000" w:themeColor="text1"/>
          <w:sz w:val="28"/>
          <w:szCs w:val="28"/>
        </w:rPr>
        <w:t>Далее –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 нагрузочные тесты, </w:t>
      </w:r>
      <w:r>
        <w:rPr>
          <w:rFonts w:ascii="Times" w:hAnsi="Times"/>
          <w:color w:val="000000" w:themeColor="text1"/>
          <w:sz w:val="28"/>
          <w:szCs w:val="28"/>
        </w:rPr>
        <w:t xml:space="preserve">которые нужны </w:t>
      </w:r>
      <w:r w:rsidRPr="00995F17">
        <w:rPr>
          <w:rFonts w:ascii="Times" w:hAnsi="Times"/>
          <w:color w:val="000000" w:themeColor="text1"/>
          <w:sz w:val="28"/>
          <w:szCs w:val="28"/>
        </w:rPr>
        <w:t xml:space="preserve">чтобы понять, как система ведет себя при одновременной конвертации нескольких видео. Отдельное внимание </w:t>
      </w:r>
      <w:r w:rsidR="003842DC">
        <w:rPr>
          <w:rFonts w:ascii="Times" w:hAnsi="Times"/>
          <w:color w:val="000000" w:themeColor="text1"/>
          <w:sz w:val="28"/>
          <w:szCs w:val="28"/>
        </w:rPr>
        <w:t xml:space="preserve">было уделено </w:t>
      </w:r>
      <w:r w:rsidRPr="00995F17">
        <w:rPr>
          <w:rFonts w:ascii="Times" w:hAnsi="Times"/>
          <w:color w:val="000000" w:themeColor="text1"/>
          <w:sz w:val="28"/>
          <w:szCs w:val="28"/>
        </w:rPr>
        <w:t>интерфейсу: правильно ли отображаются кнопки и элементы управления на разных операционных системах.</w:t>
      </w:r>
    </w:p>
    <w:p w14:paraId="4F6E1F52" w14:textId="77777777" w:rsidR="00373AE5" w:rsidRPr="00AD5DFA" w:rsidRDefault="00373AE5" w:rsidP="00373AE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51D09EE" w14:textId="0F7A9530" w:rsidR="006560C2" w:rsidRDefault="006560C2" w:rsidP="00AD5DFA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2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="00163CE8">
        <w:rPr>
          <w:rFonts w:ascii="Times" w:hAnsi="Times"/>
          <w:color w:val="000000" w:themeColor="text1"/>
          <w:sz w:val="28"/>
          <w:szCs w:val="28"/>
        </w:rPr>
        <w:t>Результаты тестирования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887"/>
        <w:gridCol w:w="3247"/>
        <w:gridCol w:w="2724"/>
      </w:tblGrid>
      <w:tr w:rsidR="006560C2" w14:paraId="5C481E91" w14:textId="0CF70ACF" w:rsidTr="006560C2">
        <w:tc>
          <w:tcPr>
            <w:tcW w:w="3899" w:type="dxa"/>
            <w:vAlign w:val="center"/>
          </w:tcPr>
          <w:p w14:paraId="461291A1" w14:textId="4FED20C1" w:rsidR="006560C2" w:rsidRPr="006560C2" w:rsidRDefault="0096386B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Вид т</w:t>
            </w:r>
            <w:r w:rsidR="006560C2" w:rsidRPr="006560C2">
              <w:rPr>
                <w:b/>
                <w:bCs/>
                <w:sz w:val="28"/>
                <w:szCs w:val="28"/>
              </w:rPr>
              <w:t>естировани</w:t>
            </w:r>
            <w:r>
              <w:rPr>
                <w:b/>
                <w:bCs/>
                <w:sz w:val="28"/>
                <w:szCs w:val="28"/>
              </w:rPr>
              <w:t>я</w:t>
            </w:r>
          </w:p>
        </w:tc>
        <w:tc>
          <w:tcPr>
            <w:tcW w:w="3257" w:type="dxa"/>
            <w:vAlign w:val="center"/>
          </w:tcPr>
          <w:p w14:paraId="5169A0BC" w14:textId="21FA3C3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Количество тестов</w:t>
            </w:r>
          </w:p>
        </w:tc>
        <w:tc>
          <w:tcPr>
            <w:tcW w:w="2733" w:type="dxa"/>
            <w:vAlign w:val="center"/>
          </w:tcPr>
          <w:p w14:paraId="7C664ED5" w14:textId="17E56A8B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560C2">
              <w:rPr>
                <w:b/>
                <w:bCs/>
                <w:sz w:val="28"/>
                <w:szCs w:val="28"/>
              </w:rPr>
              <w:t>Успешно</w:t>
            </w:r>
          </w:p>
        </w:tc>
      </w:tr>
      <w:tr w:rsidR="006560C2" w14:paraId="471EADCE" w14:textId="7BEB44F3" w:rsidTr="006560C2">
        <w:tc>
          <w:tcPr>
            <w:tcW w:w="3899" w:type="dxa"/>
            <w:vAlign w:val="center"/>
          </w:tcPr>
          <w:p w14:paraId="55C98B73" w14:textId="2AF72E2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Модульное</w:t>
            </w:r>
          </w:p>
        </w:tc>
        <w:tc>
          <w:tcPr>
            <w:tcW w:w="3257" w:type="dxa"/>
            <w:vAlign w:val="center"/>
          </w:tcPr>
          <w:p w14:paraId="2FF78E66" w14:textId="177F1DFC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  <w:tc>
          <w:tcPr>
            <w:tcW w:w="2733" w:type="dxa"/>
            <w:vAlign w:val="center"/>
          </w:tcPr>
          <w:p w14:paraId="0BC11CFC" w14:textId="6D19639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25</w:t>
            </w:r>
          </w:p>
        </w:tc>
      </w:tr>
      <w:tr w:rsidR="006560C2" w14:paraId="72DA6223" w14:textId="0A81A905" w:rsidTr="006560C2">
        <w:tc>
          <w:tcPr>
            <w:tcW w:w="3899" w:type="dxa"/>
            <w:vAlign w:val="center"/>
          </w:tcPr>
          <w:p w14:paraId="7EFE8E00" w14:textId="2D1D2F6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Интеграционное</w:t>
            </w:r>
          </w:p>
        </w:tc>
        <w:tc>
          <w:tcPr>
            <w:tcW w:w="3257" w:type="dxa"/>
            <w:vAlign w:val="center"/>
          </w:tcPr>
          <w:p w14:paraId="069A91DC" w14:textId="33506735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2B3DE482" w14:textId="2642F6C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7A535FF3" w14:textId="007411D8" w:rsidTr="006560C2">
        <w:tc>
          <w:tcPr>
            <w:tcW w:w="3899" w:type="dxa"/>
            <w:vAlign w:val="center"/>
          </w:tcPr>
          <w:p w14:paraId="3EF3C1EA" w14:textId="616FBD92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Системное</w:t>
            </w:r>
          </w:p>
        </w:tc>
        <w:tc>
          <w:tcPr>
            <w:tcW w:w="3257" w:type="dxa"/>
            <w:vAlign w:val="center"/>
          </w:tcPr>
          <w:p w14:paraId="286308BF" w14:textId="204343D3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  <w:tc>
          <w:tcPr>
            <w:tcW w:w="2733" w:type="dxa"/>
            <w:vAlign w:val="center"/>
          </w:tcPr>
          <w:p w14:paraId="7FDD2AEF" w14:textId="672F0057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sz w:val="28"/>
                <w:szCs w:val="28"/>
              </w:rPr>
              <w:t>15</w:t>
            </w:r>
          </w:p>
        </w:tc>
      </w:tr>
      <w:tr w:rsidR="006560C2" w14:paraId="0082FE3C" w14:textId="62C51E1E" w:rsidTr="006560C2">
        <w:tc>
          <w:tcPr>
            <w:tcW w:w="3899" w:type="dxa"/>
            <w:vAlign w:val="center"/>
          </w:tcPr>
          <w:p w14:paraId="6B94E1F0" w14:textId="4A1D38A6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UI/UX</w:t>
            </w:r>
          </w:p>
        </w:tc>
        <w:tc>
          <w:tcPr>
            <w:tcW w:w="3257" w:type="dxa"/>
            <w:vAlign w:val="center"/>
          </w:tcPr>
          <w:p w14:paraId="49ACAD59" w14:textId="3673DF8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2733" w:type="dxa"/>
            <w:vAlign w:val="center"/>
          </w:tcPr>
          <w:p w14:paraId="3F213DB0" w14:textId="73AA9229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10</w:t>
            </w:r>
          </w:p>
        </w:tc>
      </w:tr>
      <w:tr w:rsidR="006560C2" w14:paraId="35D8DC23" w14:textId="77777777" w:rsidTr="006560C2">
        <w:tc>
          <w:tcPr>
            <w:tcW w:w="3899" w:type="dxa"/>
            <w:vAlign w:val="center"/>
          </w:tcPr>
          <w:p w14:paraId="1C0DAAB5" w14:textId="70C4A940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6560C2">
              <w:rPr>
                <w:sz w:val="28"/>
                <w:szCs w:val="28"/>
              </w:rPr>
              <w:t>Нагрузочное</w:t>
            </w:r>
          </w:p>
        </w:tc>
        <w:tc>
          <w:tcPr>
            <w:tcW w:w="3257" w:type="dxa"/>
            <w:vAlign w:val="center"/>
          </w:tcPr>
          <w:p w14:paraId="535A9754" w14:textId="340E814F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2733" w:type="dxa"/>
            <w:vAlign w:val="center"/>
          </w:tcPr>
          <w:p w14:paraId="556C467C" w14:textId="6D7B5F9A" w:rsidR="006560C2" w:rsidRPr="006560C2" w:rsidRDefault="006560C2" w:rsidP="006560C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</w:tr>
    </w:tbl>
    <w:p w14:paraId="73EC01F0" w14:textId="40133E70" w:rsidR="006560C2" w:rsidRDefault="006560C2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9CA8795" w14:textId="74D17642" w:rsidR="00995F17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Результаты тестов</w:t>
      </w:r>
      <w:r w:rsidRPr="003842DC">
        <w:rPr>
          <w:rFonts w:ascii="Times" w:hAnsi="Times"/>
          <w:color w:val="000000" w:themeColor="text1"/>
          <w:sz w:val="28"/>
          <w:szCs w:val="28"/>
        </w:rPr>
        <w:t xml:space="preserve"> показывают, что ПО </w:t>
      </w:r>
      <w:r w:rsidR="008F7D45">
        <w:rPr>
          <w:rFonts w:ascii="Times" w:hAnsi="Times"/>
          <w:color w:val="000000" w:themeColor="text1"/>
          <w:sz w:val="28"/>
          <w:szCs w:val="28"/>
        </w:rPr>
        <w:t xml:space="preserve">полностью </w:t>
      </w:r>
      <w:r w:rsidRPr="003842DC">
        <w:rPr>
          <w:rFonts w:ascii="Times" w:hAnsi="Times"/>
          <w:color w:val="000000" w:themeColor="text1"/>
          <w:sz w:val="28"/>
          <w:szCs w:val="28"/>
        </w:rPr>
        <w:t>готово к запуску. Благодаря тому, что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 ошибки </w:t>
      </w:r>
      <w:r w:rsidRPr="003842DC">
        <w:rPr>
          <w:rFonts w:ascii="Times" w:hAnsi="Times"/>
          <w:color w:val="000000" w:themeColor="text1"/>
          <w:sz w:val="28"/>
          <w:szCs w:val="28"/>
        </w:rPr>
        <w:t>исправляли</w:t>
      </w:r>
      <w:r w:rsidR="00726627">
        <w:rPr>
          <w:rFonts w:ascii="Times" w:hAnsi="Times"/>
          <w:color w:val="000000" w:themeColor="text1"/>
          <w:sz w:val="28"/>
          <w:szCs w:val="28"/>
        </w:rPr>
        <w:t xml:space="preserve">сь </w:t>
      </w:r>
      <w:r w:rsidRPr="003842DC">
        <w:rPr>
          <w:rFonts w:ascii="Times" w:hAnsi="Times"/>
          <w:color w:val="000000" w:themeColor="text1"/>
          <w:sz w:val="28"/>
          <w:szCs w:val="28"/>
        </w:rPr>
        <w:t>сразу по мере их появления, удалось оптимизировать алгоритмы обработки очереди и сделать работу программы более плавной.</w:t>
      </w:r>
    </w:p>
    <w:p w14:paraId="1B5C98AF" w14:textId="77777777" w:rsidR="003842DC" w:rsidRDefault="003842DC" w:rsidP="006560C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9E88069" w14:textId="62BAA030" w:rsidR="00102B44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Анализ найденных дефектов</w:t>
      </w:r>
    </w:p>
    <w:p w14:paraId="4E034E3F" w14:textId="77777777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 процессе отладки были обнаружены проблемы с проверкой входных данных (валидацией), некорректным отображением статусов в очереди и ошибками при передаче данных между модулями.</w:t>
      </w:r>
    </w:p>
    <w:p w14:paraId="25FE3F23" w14:textId="50BB27B3" w:rsidR="00726627" w:rsidRPr="00726627" w:rsidRDefault="00726627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26627">
        <w:rPr>
          <w:rFonts w:ascii="Times" w:hAnsi="Times"/>
          <w:color w:val="000000" w:themeColor="text1"/>
          <w:sz w:val="28"/>
          <w:szCs w:val="28"/>
        </w:rPr>
        <w:t>Все найденные дефекты были классифицированы по степени важности (критичности) и по тому, к какому компоненту системы они относятся. Основная часть правок потребовалась в модуле обработки пользовательского ввода и в механизмах, которые отслеживают статус выполнения задачи в очереди. Все выявленные недоч</w:t>
      </w:r>
      <w:r w:rsidR="00573F09">
        <w:rPr>
          <w:rFonts w:ascii="Times" w:hAnsi="Times"/>
          <w:color w:val="000000" w:themeColor="text1"/>
          <w:sz w:val="28"/>
          <w:szCs w:val="28"/>
        </w:rPr>
        <w:t>ё</w:t>
      </w:r>
      <w:r w:rsidRPr="00726627">
        <w:rPr>
          <w:rFonts w:ascii="Times" w:hAnsi="Times"/>
          <w:color w:val="000000" w:themeColor="text1"/>
          <w:sz w:val="28"/>
          <w:szCs w:val="28"/>
        </w:rPr>
        <w:t>ты были успешно устранены в ходе доработки.</w:t>
      </w:r>
    </w:p>
    <w:p w14:paraId="2CA04341" w14:textId="647B84DD" w:rsidR="009B6F75" w:rsidRDefault="00AD5DFA" w:rsidP="00726627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Следует подчеркнуть полное отсутствие критических уязвимостей, способных вызвать фатальные сбои или полную неработоспособность системы. Все обнаруженные инциденты, зафиксированные в процессе пусконаладочных работ, были оперативно и успешно устранены в ходе заключительной отладки программного кода.</w:t>
      </w:r>
    </w:p>
    <w:p w14:paraId="20BE5302" w14:textId="77777777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8713EAE" w14:textId="743A783E" w:rsid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B34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>
        <w:rPr>
          <w:rFonts w:ascii="Times" w:hAnsi="Times"/>
          <w:color w:val="000000" w:themeColor="text1"/>
          <w:sz w:val="28"/>
          <w:szCs w:val="28"/>
        </w:rPr>
        <w:t>3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>
        <w:rPr>
          <w:rFonts w:ascii="Times" w:hAnsi="Times"/>
          <w:color w:val="000000" w:themeColor="text1"/>
          <w:sz w:val="28"/>
          <w:szCs w:val="28"/>
        </w:rPr>
        <w:t>Анализ дефектов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800"/>
        <w:gridCol w:w="3987"/>
        <w:gridCol w:w="1663"/>
        <w:gridCol w:w="1905"/>
        <w:gridCol w:w="1503"/>
      </w:tblGrid>
      <w:tr w:rsidR="00666E46" w14:paraId="39C4C5A3" w14:textId="1279FE36" w:rsidTr="00666E46">
        <w:tc>
          <w:tcPr>
            <w:tcW w:w="817" w:type="dxa"/>
            <w:vAlign w:val="center"/>
          </w:tcPr>
          <w:p w14:paraId="1B7E6258" w14:textId="6E9B2EE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ID</w:t>
            </w:r>
          </w:p>
        </w:tc>
        <w:tc>
          <w:tcPr>
            <w:tcW w:w="4111" w:type="dxa"/>
            <w:vAlign w:val="center"/>
          </w:tcPr>
          <w:p w14:paraId="5A8F883C" w14:textId="4543562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Описание дефекта</w:t>
            </w:r>
          </w:p>
        </w:tc>
        <w:tc>
          <w:tcPr>
            <w:tcW w:w="1665" w:type="dxa"/>
            <w:vAlign w:val="center"/>
          </w:tcPr>
          <w:p w14:paraId="4F6A3D76" w14:textId="0F0FB785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1905" w:type="dxa"/>
            <w:vAlign w:val="center"/>
          </w:tcPr>
          <w:p w14:paraId="38B60D65" w14:textId="690019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Критичность</w:t>
            </w:r>
          </w:p>
        </w:tc>
        <w:tc>
          <w:tcPr>
            <w:tcW w:w="1503" w:type="dxa"/>
            <w:vAlign w:val="center"/>
          </w:tcPr>
          <w:p w14:paraId="6D1A2852" w14:textId="43E78EB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666E46">
              <w:rPr>
                <w:b/>
                <w:bCs/>
                <w:sz w:val="28"/>
                <w:szCs w:val="28"/>
              </w:rPr>
              <w:t>Статус</w:t>
            </w:r>
          </w:p>
        </w:tc>
      </w:tr>
      <w:tr w:rsidR="00666E46" w14:paraId="59A8FE9E" w14:textId="1F89C64E" w:rsidTr="00666E46">
        <w:tc>
          <w:tcPr>
            <w:tcW w:w="817" w:type="dxa"/>
            <w:vAlign w:val="center"/>
          </w:tcPr>
          <w:p w14:paraId="4CDEDC06" w14:textId="31C48B4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D-01</w:t>
            </w:r>
          </w:p>
        </w:tc>
        <w:tc>
          <w:tcPr>
            <w:tcW w:w="4111" w:type="dxa"/>
            <w:vAlign w:val="center"/>
          </w:tcPr>
          <w:p w14:paraId="1CABBBE8" w14:textId="2C34F9C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Ошибка обработки некорректного пути</w:t>
            </w:r>
          </w:p>
        </w:tc>
        <w:tc>
          <w:tcPr>
            <w:tcW w:w="1665" w:type="dxa"/>
            <w:vAlign w:val="center"/>
          </w:tcPr>
          <w:p w14:paraId="03547213" w14:textId="62D27D36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Queue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Manager</w:t>
            </w:r>
            <w:proofErr w:type="spellEnd"/>
          </w:p>
        </w:tc>
        <w:tc>
          <w:tcPr>
            <w:tcW w:w="1905" w:type="dxa"/>
            <w:vAlign w:val="center"/>
          </w:tcPr>
          <w:p w14:paraId="3CE0F838" w14:textId="401A5A62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03896333" w14:textId="4E0A2C4E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7A9401E9" w14:textId="48AF4C3B" w:rsidTr="00666E46">
        <w:tc>
          <w:tcPr>
            <w:tcW w:w="817" w:type="dxa"/>
            <w:vAlign w:val="center"/>
          </w:tcPr>
          <w:p w14:paraId="433CEAB0" w14:textId="347F17AF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D-02</w:t>
            </w:r>
          </w:p>
        </w:tc>
        <w:tc>
          <w:tcPr>
            <w:tcW w:w="4111" w:type="dxa"/>
            <w:vAlign w:val="center"/>
          </w:tcPr>
          <w:p w14:paraId="13043303" w14:textId="78523C48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Некорректное отображение прогресса</w:t>
            </w:r>
          </w:p>
        </w:tc>
        <w:tc>
          <w:tcPr>
            <w:tcW w:w="1665" w:type="dxa"/>
            <w:vAlign w:val="center"/>
          </w:tcPr>
          <w:p w14:paraId="2325C219" w14:textId="6DC0575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GUI</w:t>
            </w:r>
          </w:p>
        </w:tc>
        <w:tc>
          <w:tcPr>
            <w:tcW w:w="1905" w:type="dxa"/>
            <w:vAlign w:val="center"/>
          </w:tcPr>
          <w:p w14:paraId="016D00C6" w14:textId="06E4317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Низкая</w:t>
            </w:r>
          </w:p>
        </w:tc>
        <w:tc>
          <w:tcPr>
            <w:tcW w:w="1503" w:type="dxa"/>
            <w:vAlign w:val="center"/>
          </w:tcPr>
          <w:p w14:paraId="080C4FD3" w14:textId="7B49D82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  <w:tr w:rsidR="00666E46" w14:paraId="47FC2680" w14:textId="5B5F03B4" w:rsidTr="00666E46">
        <w:tc>
          <w:tcPr>
            <w:tcW w:w="817" w:type="dxa"/>
            <w:vAlign w:val="center"/>
          </w:tcPr>
          <w:p w14:paraId="1B1A36C4" w14:textId="0A863864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D-03</w:t>
            </w:r>
          </w:p>
        </w:tc>
        <w:tc>
          <w:tcPr>
            <w:tcW w:w="4111" w:type="dxa"/>
            <w:vAlign w:val="center"/>
          </w:tcPr>
          <w:p w14:paraId="57B3BF10" w14:textId="312AEFD0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 xml:space="preserve">Ошибка формирования параметров </w:t>
            </w:r>
            <w:proofErr w:type="spellStart"/>
            <w:r w:rsidRPr="00666E46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665" w:type="dxa"/>
            <w:vAlign w:val="center"/>
          </w:tcPr>
          <w:p w14:paraId="25B5BC0E" w14:textId="202922CB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666E46">
              <w:rPr>
                <w:sz w:val="28"/>
                <w:szCs w:val="28"/>
              </w:rPr>
              <w:t>Converter</w:t>
            </w:r>
            <w:proofErr w:type="spellEnd"/>
            <w:r w:rsidRPr="00666E46">
              <w:rPr>
                <w:sz w:val="28"/>
                <w:szCs w:val="28"/>
              </w:rPr>
              <w:t xml:space="preserve"> </w:t>
            </w:r>
            <w:proofErr w:type="spellStart"/>
            <w:r w:rsidRPr="00666E46">
              <w:rPr>
                <w:sz w:val="28"/>
                <w:szCs w:val="28"/>
              </w:rPr>
              <w:t>Service</w:t>
            </w:r>
            <w:proofErr w:type="spellEnd"/>
          </w:p>
        </w:tc>
        <w:tc>
          <w:tcPr>
            <w:tcW w:w="1905" w:type="dxa"/>
            <w:vAlign w:val="center"/>
          </w:tcPr>
          <w:p w14:paraId="58B786E8" w14:textId="65287AF1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Средняя</w:t>
            </w:r>
          </w:p>
        </w:tc>
        <w:tc>
          <w:tcPr>
            <w:tcW w:w="1503" w:type="dxa"/>
            <w:vAlign w:val="center"/>
          </w:tcPr>
          <w:p w14:paraId="671DF71E" w14:textId="5D016E67" w:rsidR="00666E46" w:rsidRPr="00666E46" w:rsidRDefault="00666E46" w:rsidP="00666E46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666E46">
              <w:rPr>
                <w:sz w:val="28"/>
                <w:szCs w:val="28"/>
              </w:rPr>
              <w:t>Исправлен</w:t>
            </w:r>
          </w:p>
        </w:tc>
      </w:tr>
    </w:tbl>
    <w:p w14:paraId="296BD258" w14:textId="1375946B" w:rsidR="00666E46" w:rsidRDefault="00666E46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0CB8AFD" w14:textId="77777777" w:rsidR="00D60581" w:rsidRDefault="00D60581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6EC98A0" w14:textId="1054EB82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lastRenderedPageBreak/>
        <w:t>Неисправленные дефекты и ограничения</w:t>
      </w:r>
    </w:p>
    <w:p w14:paraId="3AA0BA00" w14:textId="32AD729F" w:rsidR="00666E46" w:rsidRPr="00666E46" w:rsidRDefault="00AD5DFA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D5DFA">
        <w:rPr>
          <w:rFonts w:ascii="Times" w:hAnsi="Times"/>
          <w:color w:val="000000" w:themeColor="text1"/>
          <w:sz w:val="28"/>
          <w:szCs w:val="28"/>
        </w:rPr>
        <w:t>Архитектура, заложенная в основу текущей версии продукта, обладает рядом функциональных особенностей, которые определяют её текущие возможности и ограничения.</w:t>
      </w:r>
    </w:p>
    <w:p w14:paraId="4D36186D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В текущей итерации системы не предусмотрен механизм управления состоянием потока обработки данных в режиме реального времени: функции приостановки и возобновления конвертации (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pause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/</w:t>
      </w:r>
      <w:proofErr w:type="spellStart"/>
      <w:r w:rsidRPr="00666E46">
        <w:rPr>
          <w:rFonts w:ascii="Times" w:hAnsi="Times"/>
          <w:color w:val="000000" w:themeColor="text1"/>
          <w:sz w:val="28"/>
          <w:szCs w:val="28"/>
        </w:rPr>
        <w:t>resume</w:t>
      </w:r>
      <w:proofErr w:type="spellEnd"/>
      <w:r w:rsidRPr="00666E46">
        <w:rPr>
          <w:rFonts w:ascii="Times" w:hAnsi="Times"/>
          <w:color w:val="000000" w:themeColor="text1"/>
          <w:sz w:val="28"/>
          <w:szCs w:val="28"/>
        </w:rPr>
        <w:t>) не реализованы. Данное ограничение обусловлено особенностями взаимодействия с вызываемыми библиотеками обработки медиаконтента.</w:t>
      </w:r>
    </w:p>
    <w:p w14:paraId="40CE6644" w14:textId="77777777" w:rsidR="00666E46" w:rsidRPr="00666E46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Кроме того, при выполнении операций с видеофайлами сверхвысокого разрешения или значительного объема наблюдается снижение отзывчивости графического интерфейса пользователя. Это вызвано особенностями распределения нагрузки между основным потоком приложения и процессами обработки данных.</w:t>
      </w:r>
    </w:p>
    <w:p w14:paraId="24DBA562" w14:textId="39DA0F5E" w:rsidR="009B6F75" w:rsidRDefault="00666E46" w:rsidP="00666E46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66E46">
        <w:rPr>
          <w:rFonts w:ascii="Times" w:hAnsi="Times"/>
          <w:color w:val="000000" w:themeColor="text1"/>
          <w:sz w:val="28"/>
          <w:szCs w:val="28"/>
        </w:rPr>
        <w:t>Обозначенные факторы не являются критичными для базового сценария использования системы. Текущая архитектура позволяет выполнять типовые задачи по конвертации видео без нарушения целостности выходных файлов. Вопросы оптимизации интерфейса и внедрения системы управления очередями в динамическом режиме могут быть рассмотрены в ходе дальнейшего развития проекта.</w:t>
      </w:r>
    </w:p>
    <w:p w14:paraId="3A0B68A7" w14:textId="77777777" w:rsidR="009B6F75" w:rsidRDefault="009B6F75" w:rsidP="009B6F75">
      <w:pPr>
        <w:pStyle w:val="a4"/>
        <w:tabs>
          <w:tab w:val="left" w:pos="1134"/>
        </w:tabs>
        <w:spacing w:line="360" w:lineRule="auto"/>
        <w:ind w:left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2D24FE4C" w14:textId="7A43A66F" w:rsidR="009B6F75" w:rsidRDefault="009B6F75" w:rsidP="00B2697E">
      <w:pPr>
        <w:pStyle w:val="a4"/>
        <w:numPr>
          <w:ilvl w:val="0"/>
          <w:numId w:val="1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Выводы о качестве программного продукта</w:t>
      </w:r>
    </w:p>
    <w:p w14:paraId="4C56F50F" w14:textId="3968D312" w:rsidR="00102B44" w:rsidRDefault="009B6F75" w:rsidP="00102B4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9B6F75">
        <w:rPr>
          <w:rFonts w:ascii="Times" w:hAnsi="Times"/>
          <w:color w:val="000000" w:themeColor="text1"/>
          <w:sz w:val="28"/>
          <w:szCs w:val="28"/>
        </w:rPr>
        <w:t>Оценка качества программного обеспечения проводилась путем сопоставления результатов приемочного тестирования с перечнем задач, сформулированных в техническом задании. Процесс верификации охватывал проверку полноты реализованного набора функций, стабильность системы при обработке очереди видеофайлов, а также быстродействие графической оболочки. Полученные в ходе испытаний показатели подтверждают работоспособность созданного инструмента и его готовность к эксплуатации в рамках задач по перекодированию медиаконтента.</w:t>
      </w:r>
    </w:p>
    <w:p w14:paraId="217166E9" w14:textId="0F53A35A" w:rsidR="005862F2" w:rsidRDefault="005862F2" w:rsidP="005862F2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1" w:name="_Hlk228263090"/>
      <w:r w:rsidRPr="00BB3438">
        <w:rPr>
          <w:rFonts w:ascii="Times" w:hAnsi="Times"/>
          <w:color w:val="000000" w:themeColor="text1"/>
          <w:sz w:val="28"/>
          <w:szCs w:val="28"/>
        </w:rPr>
        <w:lastRenderedPageBreak/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>.</w:t>
      </w:r>
      <w:r w:rsidR="00666E46">
        <w:rPr>
          <w:rFonts w:ascii="Times" w:hAnsi="Times"/>
          <w:color w:val="000000" w:themeColor="text1"/>
          <w:sz w:val="28"/>
          <w:szCs w:val="28"/>
        </w:rPr>
        <w:t>4</w:t>
      </w:r>
      <w:r w:rsidRPr="00BB3438">
        <w:rPr>
          <w:rFonts w:ascii="Times" w:hAnsi="Times"/>
          <w:color w:val="000000" w:themeColor="text1"/>
          <w:sz w:val="28"/>
          <w:szCs w:val="28"/>
        </w:rPr>
        <w:t xml:space="preserve"> – </w:t>
      </w:r>
      <w:r w:rsidRPr="005862F2">
        <w:rPr>
          <w:rFonts w:ascii="Times" w:hAnsi="Times"/>
          <w:color w:val="000000" w:themeColor="text1"/>
          <w:sz w:val="28"/>
          <w:szCs w:val="28"/>
        </w:rPr>
        <w:t>Оценка качества программного продукта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85"/>
        <w:gridCol w:w="4786"/>
      </w:tblGrid>
      <w:tr w:rsidR="005862F2" w14:paraId="7C7D6C8C" w14:textId="77777777" w:rsidTr="00671B68">
        <w:tc>
          <w:tcPr>
            <w:tcW w:w="4785" w:type="dxa"/>
            <w:vAlign w:val="center"/>
          </w:tcPr>
          <w:bookmarkEnd w:id="11"/>
          <w:p w14:paraId="4FFB3D69" w14:textId="4772B3F1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Критерий</w:t>
            </w:r>
          </w:p>
        </w:tc>
        <w:tc>
          <w:tcPr>
            <w:tcW w:w="4786" w:type="dxa"/>
            <w:vAlign w:val="center"/>
          </w:tcPr>
          <w:p w14:paraId="746FB4F1" w14:textId="166DFBFF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b/>
                <w:bCs/>
                <w:sz w:val="28"/>
                <w:szCs w:val="28"/>
              </w:rPr>
              <w:t>Оценка</w:t>
            </w:r>
          </w:p>
        </w:tc>
      </w:tr>
      <w:tr w:rsidR="005862F2" w14:paraId="2AB8C2EF" w14:textId="77777777" w:rsidTr="00671B68">
        <w:tc>
          <w:tcPr>
            <w:tcW w:w="4785" w:type="dxa"/>
            <w:vAlign w:val="center"/>
          </w:tcPr>
          <w:p w14:paraId="72BA1F62" w14:textId="1469182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Функциональность</w:t>
            </w:r>
          </w:p>
        </w:tc>
        <w:tc>
          <w:tcPr>
            <w:tcW w:w="4786" w:type="dxa"/>
            <w:vAlign w:val="center"/>
          </w:tcPr>
          <w:p w14:paraId="6952DB6D" w14:textId="1ECFE0E4" w:rsidR="005862F2" w:rsidRPr="005862F2" w:rsidRDefault="005862F2" w:rsidP="005862F2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2C1FCD4E" w14:textId="77777777" w:rsidTr="00671B68">
        <w:tc>
          <w:tcPr>
            <w:tcW w:w="4785" w:type="dxa"/>
            <w:vAlign w:val="center"/>
          </w:tcPr>
          <w:p w14:paraId="2ADB681B" w14:textId="026AF6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Удобство использования</w:t>
            </w:r>
          </w:p>
        </w:tc>
        <w:tc>
          <w:tcPr>
            <w:tcW w:w="4786" w:type="dxa"/>
            <w:vAlign w:val="center"/>
          </w:tcPr>
          <w:p w14:paraId="3E35AC4D" w14:textId="5C8C569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  <w:tr w:rsidR="00DD4C89" w14:paraId="33F05AAD" w14:textId="77777777" w:rsidTr="00671B68">
        <w:tc>
          <w:tcPr>
            <w:tcW w:w="4785" w:type="dxa"/>
            <w:vAlign w:val="center"/>
          </w:tcPr>
          <w:p w14:paraId="2375B895" w14:textId="0EE3D44E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Скорость обработки данных</w:t>
            </w:r>
          </w:p>
        </w:tc>
        <w:tc>
          <w:tcPr>
            <w:tcW w:w="4786" w:type="dxa"/>
            <w:vAlign w:val="center"/>
          </w:tcPr>
          <w:p w14:paraId="7636EB5E" w14:textId="555463D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средняя</w:t>
            </w:r>
          </w:p>
        </w:tc>
      </w:tr>
      <w:tr w:rsidR="00DD4C89" w14:paraId="7EBE7DFF" w14:textId="77777777" w:rsidTr="00671B68">
        <w:tc>
          <w:tcPr>
            <w:tcW w:w="4785" w:type="dxa"/>
            <w:vAlign w:val="center"/>
          </w:tcPr>
          <w:p w14:paraId="7EE2B80F" w14:textId="21870F17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Отказоустойчивость</w:t>
            </w:r>
          </w:p>
        </w:tc>
        <w:tc>
          <w:tcPr>
            <w:tcW w:w="4786" w:type="dxa"/>
            <w:vAlign w:val="center"/>
          </w:tcPr>
          <w:p w14:paraId="5ABC2403" w14:textId="555AB2FB" w:rsidR="00DD4C89" w:rsidRPr="005862F2" w:rsidRDefault="00DD4C89" w:rsidP="00DD4C89">
            <w:pPr>
              <w:pStyle w:val="a4"/>
              <w:tabs>
                <w:tab w:val="left" w:pos="1134"/>
              </w:tabs>
              <w:spacing w:line="360" w:lineRule="auto"/>
              <w:ind w:left="0"/>
              <w:jc w:val="center"/>
              <w:rPr>
                <w:sz w:val="28"/>
                <w:szCs w:val="28"/>
              </w:rPr>
            </w:pPr>
            <w:r w:rsidRPr="005862F2">
              <w:rPr>
                <w:sz w:val="28"/>
                <w:szCs w:val="28"/>
              </w:rPr>
              <w:t>высокая</w:t>
            </w:r>
          </w:p>
        </w:tc>
      </w:tr>
    </w:tbl>
    <w:p w14:paraId="6A48D47B" w14:textId="77777777" w:rsidR="00666E46" w:rsidRDefault="00666E46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7BCF896" w14:textId="7F381FEF" w:rsidR="002C1905" w:rsidRDefault="00183E0F" w:rsidP="00B2697E">
      <w:pPr>
        <w:pStyle w:val="a4"/>
        <w:numPr>
          <w:ilvl w:val="0"/>
          <w:numId w:val="1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Подготовка к сопровождению (</w:t>
      </w:r>
      <w:proofErr w:type="spellStart"/>
      <w:r w:rsidRPr="00183E0F">
        <w:rPr>
          <w:rFonts w:ascii="Times" w:hAnsi="Times"/>
          <w:color w:val="000000" w:themeColor="text1"/>
          <w:sz w:val="28"/>
          <w:szCs w:val="28"/>
        </w:rPr>
        <w:t>Deployment</w:t>
      </w:r>
      <w:proofErr w:type="spellEnd"/>
      <w:r w:rsidRPr="00183E0F">
        <w:rPr>
          <w:rFonts w:ascii="Times" w:hAnsi="Times"/>
          <w:color w:val="000000" w:themeColor="text1"/>
          <w:sz w:val="28"/>
          <w:szCs w:val="28"/>
        </w:rPr>
        <w:t xml:space="preserve"> и документация)</w:t>
      </w:r>
    </w:p>
    <w:p w14:paraId="19314D87" w14:textId="3B8EBC53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Процесс разв</w:t>
      </w:r>
      <w:r>
        <w:rPr>
          <w:rFonts w:ascii="Times" w:hAnsi="Times"/>
          <w:color w:val="000000" w:themeColor="text1"/>
          <w:sz w:val="28"/>
          <w:szCs w:val="28"/>
        </w:rPr>
        <w:t>ё</w:t>
      </w:r>
      <w:r w:rsidRPr="00183E0F">
        <w:rPr>
          <w:rFonts w:ascii="Times" w:hAnsi="Times"/>
          <w:color w:val="000000" w:themeColor="text1"/>
          <w:sz w:val="28"/>
          <w:szCs w:val="28"/>
        </w:rPr>
        <w:t>ртывания</w:t>
      </w:r>
    </w:p>
    <w:p w14:paraId="6083FF51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Функционирование разработанного программного комплекса обеспечивается в среде операционных систем семейства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Windows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(версии 10 и выше). Для корректной работы серверной части и логики приложения требуется наличие интерпретатора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Python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3.11, а также установленного набора инструментов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>, выступающего базовым программным модулем для манипуляций с мультимедийными потоками.</w:t>
      </w:r>
    </w:p>
    <w:p w14:paraId="7B4E91C8" w14:textId="25A1D6BD" w:rsidR="005862F2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 xml:space="preserve">Аппаратные мощности целевой станции должны соответствовать следующим характеристикам: процессор с количеством ядер не менее двух, объем оперативной памяти от 4 ГБ и наличие свободного дискового пространства в размере 500 МБ. Стадия инсталляции подразумевает загрузку внешних библиотек через менеджер пакетов с использованием файла requirements.txt. Дополнительно необходимо обеспечить доступность утилит </w:t>
      </w:r>
      <w:proofErr w:type="spellStart"/>
      <w:r w:rsidRPr="00B72793">
        <w:rPr>
          <w:rFonts w:ascii="Times" w:hAnsi="Times"/>
          <w:color w:val="000000" w:themeColor="text1"/>
          <w:sz w:val="28"/>
          <w:szCs w:val="28"/>
        </w:rPr>
        <w:t>FFmpeg</w:t>
      </w:r>
      <w:proofErr w:type="spellEnd"/>
      <w:r w:rsidRPr="00B72793">
        <w:rPr>
          <w:rFonts w:ascii="Times" w:hAnsi="Times"/>
          <w:color w:val="000000" w:themeColor="text1"/>
          <w:sz w:val="28"/>
          <w:szCs w:val="28"/>
        </w:rPr>
        <w:t xml:space="preserve"> через системную переменную PATH. Использование готового продукта возможно как путем инициализации скрипта main.py, так и посредством запуска предварительно собранного исполняемого файла.</w:t>
      </w:r>
    </w:p>
    <w:p w14:paraId="596F808D" w14:textId="77777777" w:rsidR="005862F2" w:rsidRDefault="005862F2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C078FFE" w14:textId="71EA5327" w:rsidR="005862F2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Документирование программного продукта</w:t>
      </w:r>
    </w:p>
    <w:p w14:paraId="18F4449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Процесс разработки программного обеспечения сопровождался формированием комплекта технической и эксплуатационной документации. Данные материалы призваны обеспечить корректную интеграцию, настройку и последующее сопровождение разработанного конвертера.</w:t>
      </w:r>
    </w:p>
    <w:p w14:paraId="4D2568B4" w14:textId="77777777" w:rsidR="00B72793" w:rsidRPr="00B72793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lastRenderedPageBreak/>
        <w:t>Эксплуатационная документация ориентирована на конечного пользователя и включает в себя руководство по инсталляции, пошаговое описание интерфейса, а также регламент выполнения типовых сценариев работы, таких как постановка файлов в очередь, изменение профилей конвертации и запуск пакетной обработки данных.</w:t>
      </w:r>
    </w:p>
    <w:p w14:paraId="4584F4BB" w14:textId="2D3093A3" w:rsidR="00183E0F" w:rsidRDefault="00B72793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72793">
        <w:rPr>
          <w:rFonts w:ascii="Times" w:hAnsi="Times"/>
          <w:color w:val="000000" w:themeColor="text1"/>
          <w:sz w:val="28"/>
          <w:szCs w:val="28"/>
        </w:rPr>
        <w:t>Техническая документация отражает архитектурные особенности системы, состав используемого стека технологий и внешних зависимостей. В соответствующих разделах описаны принципы организации внутренней структуры проекта и параметры конфигурации среды запуска. Отдельным блоком представлены методические указания по компиляции исходного кода, а также рекомендации по внедрению новых функциональных модулей в структуру программного продукта.</w:t>
      </w:r>
    </w:p>
    <w:p w14:paraId="539F54DC" w14:textId="570E5B03" w:rsidR="00183E0F" w:rsidRDefault="00183E0F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B5C36F7" w14:textId="725D3762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План сопровождения и поддержки</w:t>
      </w:r>
    </w:p>
    <w:p w14:paraId="2E78F8B7" w14:textId="29C505D3" w:rsidR="00183E0F" w:rsidRDefault="00A410A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410A9">
        <w:rPr>
          <w:rFonts w:ascii="Times" w:hAnsi="Times"/>
          <w:color w:val="000000" w:themeColor="text1"/>
          <w:sz w:val="28"/>
          <w:szCs w:val="28"/>
        </w:rPr>
        <w:t xml:space="preserve">Выпуск готового софта не означает прекращения работы над ним: на первый план выходит фаза эксплуатации и активного взаимодействия с пользователями.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Последующая деятельность предполагает оперативную отладку программного кода при выявлении ошибок, </w:t>
      </w:r>
      <w:r w:rsidR="00F773F6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="002F0D19" w:rsidRPr="002F0D19">
        <w:rPr>
          <w:rFonts w:ascii="Times" w:hAnsi="Times"/>
          <w:color w:val="000000" w:themeColor="text1"/>
          <w:sz w:val="28"/>
          <w:szCs w:val="28"/>
        </w:rPr>
        <w:t xml:space="preserve">создание справочных материалов и часто задаваемых вопросов для облегчения работы с графическим интерфейсом. Дальнейшее развитие архитектуры ПО допускает масштабирование функций без необходимости полной модификации базового ядра системы. Приоритетным направлением модернизации выступает постепенное увеличение количества поддерживаемых кодеков и </w:t>
      </w:r>
      <w:proofErr w:type="spellStart"/>
      <w:r w:rsidR="002F0D19" w:rsidRPr="002F0D19">
        <w:rPr>
          <w:rFonts w:ascii="Times" w:hAnsi="Times"/>
          <w:color w:val="000000" w:themeColor="text1"/>
          <w:sz w:val="28"/>
          <w:szCs w:val="28"/>
        </w:rPr>
        <w:t>медиаконтейнеров</w:t>
      </w:r>
      <w:proofErr w:type="spellEnd"/>
      <w:r w:rsidR="002F0D19" w:rsidRPr="002F0D19">
        <w:rPr>
          <w:rFonts w:ascii="Times" w:hAnsi="Times"/>
          <w:color w:val="000000" w:themeColor="text1"/>
          <w:sz w:val="28"/>
          <w:szCs w:val="28"/>
        </w:rPr>
        <w:t>, а также оптимизация алгоритмов многопоточности в узле управления очередями.</w:t>
      </w:r>
    </w:p>
    <w:p w14:paraId="58EA17C6" w14:textId="4E2903F9" w:rsidR="002F0D19" w:rsidRDefault="002F0D19" w:rsidP="002F0D19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7FA2E81" w14:textId="6438CEAA" w:rsidR="00183E0F" w:rsidRDefault="00183E0F" w:rsidP="00B2697E">
      <w:pPr>
        <w:pStyle w:val="a4"/>
        <w:numPr>
          <w:ilvl w:val="0"/>
          <w:numId w:val="1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183E0F">
        <w:rPr>
          <w:rFonts w:ascii="Times" w:hAnsi="Times"/>
          <w:color w:val="000000" w:themeColor="text1"/>
          <w:sz w:val="28"/>
          <w:szCs w:val="28"/>
        </w:rPr>
        <w:t>Готовность продукта к внедрению</w:t>
      </w:r>
    </w:p>
    <w:p w14:paraId="1A93A3A4" w14:textId="7B4D8379" w:rsidR="005862F2" w:rsidRPr="00D15D45" w:rsidRDefault="002F0D19" w:rsidP="00B72793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Результаты проведенного тестирования подтверждают готовность программного продукта к переходу на стадию опытной эксплуатации. Анализ типовых сценариев использования ПО показал корректность выполнения </w:t>
      </w:r>
      <w:r w:rsidRPr="002F0D19">
        <w:rPr>
          <w:rFonts w:ascii="Times" w:hAnsi="Times"/>
          <w:color w:val="000000" w:themeColor="text1"/>
          <w:sz w:val="28"/>
          <w:szCs w:val="28"/>
        </w:rPr>
        <w:lastRenderedPageBreak/>
        <w:t>алгоритмов конвертации видеофайлов. Система обработки очередей задач функционирует стабильно, а графическая оболочка обеспечивает требуемый уровень эргономики. Процесс разработки включал этап непрерывной отладки, в ходе которого оперативно устранялись выявленные дефекты. Текущие несущественные ограничения не препятствуют выполнению ключевых функциональных задач и не влияют на общую устойчивость работы системы. На основании изложенного программный продукт признается соответствующим установленным техническим требованиям и пригодным для практического применения.</w:t>
      </w:r>
    </w:p>
    <w:p w14:paraId="5AB651FD" w14:textId="424B596A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3C9452B" w14:textId="73BEC6EE" w:rsidR="002C1905" w:rsidRDefault="002C1905" w:rsidP="00183E0F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2" w:name="_Hlk228264796"/>
      <w:r w:rsidRPr="002C1905">
        <w:rPr>
          <w:rFonts w:ascii="Times" w:hAnsi="Times"/>
          <w:color w:val="000000" w:themeColor="text1"/>
          <w:sz w:val="28"/>
          <w:szCs w:val="28"/>
        </w:rPr>
        <w:t>ВЫВОДЫ ПО ГЛАВЕ 4</w:t>
      </w:r>
    </w:p>
    <w:p w14:paraId="5C7CA213" w14:textId="46E97634" w:rsidR="005862F2" w:rsidRPr="009F03F8" w:rsidRDefault="002F0D19" w:rsidP="00183E0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  <w:highlight w:val="yellow"/>
        </w:rPr>
      </w:pPr>
      <w:r w:rsidRPr="002F0D19">
        <w:rPr>
          <w:rFonts w:ascii="Times" w:hAnsi="Times"/>
          <w:color w:val="000000" w:themeColor="text1"/>
          <w:sz w:val="28"/>
          <w:szCs w:val="28"/>
        </w:rPr>
        <w:t xml:space="preserve">В ходе выполнения четвёртого раздела выпускной квалификационной работы </w:t>
      </w:r>
      <w:r>
        <w:rPr>
          <w:rFonts w:ascii="Times" w:hAnsi="Times"/>
          <w:color w:val="000000" w:themeColor="text1"/>
          <w:sz w:val="28"/>
          <w:szCs w:val="28"/>
        </w:rPr>
        <w:t>было проведено тестирование ПО.</w:t>
      </w:r>
    </w:p>
    <w:bookmarkEnd w:id="12"/>
    <w:p w14:paraId="5AC083A9" w14:textId="2162E5F3" w:rsidR="00D60581" w:rsidRDefault="00D60581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 процессе тестирование использовался комплексный подход. Были р</w:t>
      </w:r>
      <w:r w:rsidRPr="00D60581">
        <w:rPr>
          <w:rFonts w:ascii="Times" w:hAnsi="Times"/>
          <w:color w:val="000000" w:themeColor="text1"/>
          <w:sz w:val="28"/>
          <w:szCs w:val="28"/>
        </w:rPr>
        <w:t>азработа</w:t>
      </w:r>
      <w:r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прикладные сценарии, подобра</w:t>
      </w:r>
      <w:r w:rsidR="001D02C3">
        <w:rPr>
          <w:rFonts w:ascii="Times" w:hAnsi="Times"/>
          <w:color w:val="000000" w:themeColor="text1"/>
          <w:sz w:val="28"/>
          <w:szCs w:val="28"/>
        </w:rPr>
        <w:t>ны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методы проверки и подготов</w:t>
      </w:r>
      <w:r w:rsidR="001D02C3">
        <w:rPr>
          <w:rFonts w:ascii="Times" w:hAnsi="Times"/>
          <w:color w:val="000000" w:themeColor="text1"/>
          <w:sz w:val="28"/>
          <w:szCs w:val="28"/>
        </w:rPr>
        <w:t>лена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 документаци</w:t>
      </w:r>
      <w:r w:rsidR="001D02C3">
        <w:rPr>
          <w:rFonts w:ascii="Times" w:hAnsi="Times"/>
          <w:color w:val="000000" w:themeColor="text1"/>
          <w:sz w:val="28"/>
          <w:szCs w:val="28"/>
        </w:rPr>
        <w:t>я</w:t>
      </w:r>
      <w:r w:rsidRPr="00D60581">
        <w:rPr>
          <w:rFonts w:ascii="Times" w:hAnsi="Times"/>
          <w:color w:val="000000" w:themeColor="text1"/>
          <w:sz w:val="28"/>
          <w:szCs w:val="28"/>
        </w:rPr>
        <w:t>. Итоговые тесты показали, что видео-конвертер работает стабильно</w:t>
      </w:r>
      <w:r w:rsidR="001D02C3">
        <w:rPr>
          <w:rFonts w:ascii="Times" w:hAnsi="Times"/>
          <w:color w:val="000000" w:themeColor="text1"/>
          <w:sz w:val="28"/>
          <w:szCs w:val="28"/>
        </w:rPr>
        <w:t>. З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аявленная скорость и устойчивость к нагрузкам подтвердились на практике. Все баги, найденные в процессе, </w:t>
      </w:r>
      <w:r w:rsidR="001D0E38">
        <w:rPr>
          <w:rFonts w:ascii="Times" w:hAnsi="Times"/>
          <w:color w:val="000000" w:themeColor="text1"/>
          <w:sz w:val="28"/>
          <w:szCs w:val="28"/>
        </w:rPr>
        <w:t xml:space="preserve">были </w:t>
      </w:r>
      <w:r w:rsidRPr="00D60581">
        <w:rPr>
          <w:rFonts w:ascii="Times" w:hAnsi="Times"/>
          <w:color w:val="000000" w:themeColor="text1"/>
          <w:sz w:val="28"/>
          <w:szCs w:val="28"/>
        </w:rPr>
        <w:t xml:space="preserve">оперативно </w:t>
      </w:r>
      <w:r w:rsidR="001D0E38">
        <w:rPr>
          <w:rFonts w:ascii="Times" w:hAnsi="Times"/>
          <w:color w:val="000000" w:themeColor="text1"/>
          <w:sz w:val="28"/>
          <w:szCs w:val="28"/>
        </w:rPr>
        <w:t>устранены</w:t>
      </w:r>
      <w:r w:rsidRPr="00D60581">
        <w:rPr>
          <w:rFonts w:ascii="Times" w:hAnsi="Times"/>
          <w:color w:val="000000" w:themeColor="text1"/>
          <w:sz w:val="28"/>
          <w:szCs w:val="28"/>
        </w:rPr>
        <w:t>. Сейчас система полностью готова к работе, а созданная техническая база позволит без проблем дорабатывать функционал и масштабировать проект под новые задачи в будущем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4B88D073" w14:textId="4B8C26FD" w:rsidR="00681938" w:rsidRDefault="005862F2" w:rsidP="00F773F6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862F2">
        <w:rPr>
          <w:rFonts w:ascii="Times" w:hAnsi="Times"/>
          <w:color w:val="000000" w:themeColor="text1"/>
          <w:sz w:val="28"/>
          <w:szCs w:val="28"/>
        </w:rPr>
        <w:t>Таким образом, задачи тестирования и обеспечения качества программного обеспечения выполнены в полном объёме, а разработанный программный продукт соответствует предъявляемым требованиям и готов к дальнейшему использованию.</w:t>
      </w:r>
    </w:p>
    <w:p w14:paraId="792C8710" w14:textId="17F7C15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ГЛАВА 5. ТЕХНИКО-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ЭКОНОМИЧЕСКОЕ ОБОСНОВАНИЕ ПРОЕКТА </w:t>
      </w:r>
    </w:p>
    <w:p w14:paraId="3C4669F9" w14:textId="7F89CC6D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bCs/>
          <w:color w:val="000000" w:themeColor="text1"/>
          <w:sz w:val="28"/>
          <w:szCs w:val="28"/>
        </w:rPr>
        <w:t>Краткая характеристика проекта</w:t>
      </w:r>
    </w:p>
    <w:p w14:paraId="5DDD928F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Разрабатываемый программный продукт представляет собой кроссплатформенное приложение с графическим пользовательским интерфейсом, предназначенное для конвертации видеофайлов с поддержкой системы очередей задач.</w:t>
      </w:r>
    </w:p>
    <w:p w14:paraId="42D0A538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Основной целью разработки является упрощение процесса обработки видеофайлов за счёт автоматизации последовательной обработки нескольких задач и предоставления удобного пользовательского интерфейса.</w:t>
      </w:r>
    </w:p>
    <w:p w14:paraId="335FD2B9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Программный продукт ориентирован на широкий круг пользователей, включая обычных пользователей ПК, создателей мультимедийного контента и специалистов, работающих с видеоданными.</w:t>
      </w:r>
    </w:p>
    <w:p w14:paraId="3DC7AADB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отличие от существующих решений, разработанное приложение обеспечивает более удобное управление задачами и упрощённую настройку параметров конвертации.</w:t>
      </w:r>
    </w:p>
    <w:p w14:paraId="64747000" w14:textId="7683D9D6" w:rsid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Ориентировочный срок эксплуатации программного продукта до морального устаревания принимается равным </w:t>
      </w:r>
      <w:r w:rsidR="002073E9">
        <w:rPr>
          <w:rFonts w:ascii="Times" w:hAnsi="Times"/>
          <w:color w:val="000000" w:themeColor="text1"/>
          <w:sz w:val="28"/>
          <w:szCs w:val="28"/>
        </w:rPr>
        <w:t>3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годам.</w:t>
      </w:r>
    </w:p>
    <w:p w14:paraId="6DC4B975" w14:textId="77777777" w:rsidR="00681938" w:rsidRPr="00681938" w:rsidRDefault="00681938" w:rsidP="00681938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484DC" w14:textId="6CCAC4EB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выполняемых работ</w:t>
      </w:r>
    </w:p>
    <w:p w14:paraId="19EAF01F" w14:textId="20E4A47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Рассмотрим методику определения трудоемкости работ по созданию программного продукта, расчета себестоимости автоматизированной информационной системы и оценки экономической эффективности внедрения программного продукта.</w:t>
      </w:r>
    </w:p>
    <w:p w14:paraId="650A83DD" w14:textId="39F154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Трудоемкость разработки программного обеспечения в чел.- ч. определяется по формуле</w:t>
      </w:r>
    </w:p>
    <w:p w14:paraId="5F71B4BD" w14:textId="43B3F31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540" w:dyaOrig="380" w14:anchorId="57EEF92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77pt;height:19.2pt" o:ole="">
            <v:imagedata r:id="rId35" o:title=""/>
          </v:shape>
          <o:OLEObject Type="Embed" ProgID="Equation.DSMT4" ShapeID="_x0000_i1025" DrawAspect="Content" ObjectID="_1843318861" r:id="rId3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(2.1)</w:t>
      </w:r>
    </w:p>
    <w:p w14:paraId="282F8F61" w14:textId="4A82DE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05D8440E">
          <v:shape id="_x0000_i1026" type="#_x0000_t75" style="width:13.8pt;height:19.2pt" o:ole="">
            <v:imagedata r:id="rId37" o:title=""/>
          </v:shape>
          <o:OLEObject Type="Embed" ProgID="Equation.DSMT4" ShapeID="_x0000_i1026" DrawAspect="Content" ObjectID="_1843318862" r:id="rId38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описание задачи, чел.- ч.;</w:t>
      </w:r>
    </w:p>
    <w:p w14:paraId="439C321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4B77120">
          <v:shape id="_x0000_i1027" type="#_x0000_t75" style="width:13.8pt;height:19.2pt" o:ole="">
            <v:imagedata r:id="rId39" o:title=""/>
          </v:shape>
          <o:OLEObject Type="Embed" ProgID="Equation.DSMT4" ShapeID="_x0000_i1027" DrawAspect="Content" ObjectID="_1843318863" r:id="rId40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исследование предметной области, чел.- ч.;</w:t>
      </w:r>
    </w:p>
    <w:p w14:paraId="5A3B4D0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C7BC0A1">
          <v:shape id="_x0000_i1028" type="#_x0000_t75" style="width:13.8pt;height:19.2pt" o:ole="">
            <v:imagedata r:id="rId41" o:title=""/>
          </v:shape>
          <o:OLEObject Type="Embed" ProgID="Equation.DSMT4" ShapeID="_x0000_i1028" DrawAspect="Content" ObjectID="_1843318864" r:id="rId4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разработку блок схемы, чел.- ч.;</w:t>
      </w:r>
    </w:p>
    <w:p w14:paraId="30065B0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2999875">
          <v:shape id="_x0000_i1029" type="#_x0000_t75" style="width:13.8pt;height:19.2pt" o:ole="">
            <v:imagedata r:id="rId43" o:title=""/>
          </v:shape>
          <o:OLEObject Type="Embed" ProgID="Equation.DSMT4" ShapeID="_x0000_i1029" DrawAspect="Content" ObjectID="_1843318865" r:id="rId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программирование, чел.- ч.;</w:t>
      </w:r>
    </w:p>
    <w:p w14:paraId="7EE028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697AB4A4">
          <v:shape id="_x0000_i1030" type="#_x0000_t75" style="width:23.4pt;height:19.2pt" o:ole="">
            <v:imagedata r:id="rId45" o:title=""/>
          </v:shape>
          <o:OLEObject Type="Embed" ProgID="Equation.DSMT4" ShapeID="_x0000_i1030" DrawAspect="Content" ObjectID="_1843318866" r:id="rId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на отладку программы, чел.- ч.; </w:t>
      </w:r>
    </w:p>
    <w:p w14:paraId="7884CFE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370E640">
          <v:shape id="_x0000_i1031" type="#_x0000_t75" style="width:13.8pt;height:19.2pt" o:ole="">
            <v:imagedata r:id="rId47" o:title=""/>
          </v:shape>
          <o:OLEObject Type="Embed" ProgID="Equation.DSMT4" ShapeID="_x0000_i1031" DrawAspect="Content" ObjectID="_1843318867" r:id="rId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затраты на подготовку документации, чел.-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ч..</w:t>
      </w:r>
      <w:proofErr w:type="gramEnd"/>
    </w:p>
    <w:p w14:paraId="1A28E2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Большинство составляющих трудоемкости определяются через общее число операторов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</w:p>
    <w:p w14:paraId="2D864602" w14:textId="561A16B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640" w:dyaOrig="420" w14:anchorId="3D3DE397">
          <v:shape id="_x0000_i1032" type="#_x0000_t75" style="width:81.6pt;height:21pt" o:ole="">
            <v:imagedata r:id="rId49" o:title=""/>
          </v:shape>
          <o:OLEObject Type="Embed" ProgID="Equation.DSMT4" ShapeID="_x0000_i1032" DrawAspect="Content" ObjectID="_1843318868" r:id="rId50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</w:t>
      </w:r>
      <w:r>
        <w:rPr>
          <w:rFonts w:ascii="Times" w:hAnsi="Times"/>
          <w:color w:val="000000" w:themeColor="text1"/>
          <w:sz w:val="28"/>
          <w:szCs w:val="28"/>
        </w:rPr>
        <w:t xml:space="preserve">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(2.2)</w:t>
      </w:r>
    </w:p>
    <w:p w14:paraId="133877B9" w14:textId="03BA51E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240" w14:anchorId="0A50F67E">
          <v:shape id="_x0000_i1033" type="#_x0000_t75" style="width:12.6pt;height:12pt" o:ole="">
            <v:imagedata r:id="rId51" o:title=""/>
          </v:shape>
          <o:OLEObject Type="Embed" ProgID="Equation.DSMT4" ShapeID="_x0000_i1033" DrawAspect="Content" ObjectID="_1843318869" r:id="rId5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- </w:t>
      </w:r>
      <w:r w:rsidRPr="00681938">
        <w:rPr>
          <w:rFonts w:ascii="Times" w:hAnsi="Times"/>
          <w:color w:val="000000" w:themeColor="text1"/>
          <w:sz w:val="28"/>
          <w:szCs w:val="28"/>
        </w:rPr>
        <w:t>число операторов, ед.;</w:t>
      </w:r>
    </w:p>
    <w:p w14:paraId="7855A2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c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сложности задачи, (с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1,25 ... 2);</w:t>
      </w:r>
    </w:p>
    <w:p w14:paraId="0839FF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коррекции программы, учитывающий новизну проекта (для совершенно новой программы </w:t>
      </w:r>
      <w:r w:rsidRPr="00681938">
        <w:rPr>
          <w:rFonts w:ascii="Times" w:hAnsi="Times"/>
          <w:iCs/>
          <w:color w:val="000000" w:themeColor="text1"/>
          <w:sz w:val="28"/>
          <w:szCs w:val="28"/>
          <w:lang w:val="en-US"/>
        </w:rPr>
        <w:t>p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0,1)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. </w:t>
      </w:r>
    </w:p>
    <w:p w14:paraId="3417CC5E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описание задачи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F0D030F">
          <v:shape id="_x0000_i1034" type="#_x0000_t75" style="width:13.8pt;height:19.2pt" o:ole="">
            <v:imagedata r:id="rId37" o:title=""/>
          </v:shape>
          <o:OLEObject Type="Embed" ProgID="Equation.DSMT4" ShapeID="_x0000_i1034" DrawAspect="Content" ObjectID="_1843318870" r:id="rId5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точно определить заранее невозможно. Ориентировочно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13B34A3">
          <v:shape id="_x0000_i1035" type="#_x0000_t75" style="width:13.8pt;height:19.2pt" o:ole="">
            <v:imagedata r:id="rId37" o:title=""/>
          </v:shape>
          <o:OLEObject Type="Embed" ProgID="Equation.DSMT4" ShapeID="_x0000_i1035" DrawAspect="Content" ObjectID="_1843318871" r:id="rId54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30 ... 40 чел.-ч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.</w:t>
      </w:r>
    </w:p>
    <w:p w14:paraId="10080B0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исследование предметной области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275F110E">
          <v:shape id="_x0000_i1036" type="#_x0000_t75" style="width:13.8pt;height:19.2pt" o:ole="">
            <v:imagedata r:id="rId39" o:title=""/>
          </v:shape>
          <o:OLEObject Type="Embed" ProgID="Equation.DSMT4" ShapeID="_x0000_i1036" DrawAspect="Content" ObjectID="_1843318872" r:id="rId5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с учетом уточнения описания и квалификации программистов определяются по формуле</w:t>
      </w:r>
    </w:p>
    <w:p w14:paraId="1F9B5C44" w14:textId="5A7751C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051E16A3">
          <v:shape id="_x0000_i1037" type="#_x0000_t75" style="width:54.6pt;height:38.4pt" o:ole="">
            <v:imagedata r:id="rId56" o:title=""/>
          </v:shape>
          <o:OLEObject Type="Embed" ProgID="Equation.DSMT4" ShapeID="_x0000_i1037" DrawAspect="Content" ObjectID="_1843318873" r:id="rId57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(2.3)</w:t>
      </w:r>
    </w:p>
    <w:p w14:paraId="262F5EF1" w14:textId="3D45B83D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D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общее число операторов, ед.;</w:t>
      </w:r>
    </w:p>
    <w:p w14:paraId="025A0CE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6E5728CE">
          <v:shape id="_x0000_i1038" type="#_x0000_t75" style="width:9.6pt;height:15pt" o:ole="">
            <v:imagedata r:id="rId58" o:title=""/>
          </v:shape>
          <o:OLEObject Type="Embed" ProgID="Equation.DSMT4" ShapeID="_x0000_i1038" DrawAspect="Content" ObjectID="_1843318874" r:id="rId59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 увеличения затрат труда, вследствие недостаточного описания задачи 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00" w:dyaOrig="300" w14:anchorId="20C54C84">
          <v:shape id="_x0000_i1039" type="#_x0000_t75" style="width:9.6pt;height:15pt" o:ole="">
            <v:imagedata r:id="rId58" o:title=""/>
          </v:shape>
          <o:OLEObject Type="Embed" ProgID="Equation.DSMT4" ShapeID="_x0000_i1039" DrawAspect="Content" ObjectID="_1843318875" r:id="rId6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1,2 ...  1,5); </w:t>
      </w:r>
    </w:p>
    <w:p w14:paraId="53ADF37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4C152A29">
          <v:shape id="_x0000_i1040" type="#_x0000_t75" style="width:13.8pt;height:19.2pt" o:ole="">
            <v:imagedata r:id="rId61" o:title=""/>
          </v:shape>
          <o:OLEObject Type="Embed" ProgID="Equation.DSMT4" ShapeID="_x0000_i1040" DrawAspect="Content" ObjectID="_1843318876" r:id="rId6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– количество операторов, приходящееся на 1 чел.-ч. (для данного вида работ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2FF484D">
          <v:shape id="_x0000_i1041" type="#_x0000_t75" style="width:13.8pt;height:19.2pt" o:ole="">
            <v:imagedata r:id="rId61" o:title=""/>
          </v:shape>
          <o:OLEObject Type="Embed" ProgID="Equation.DSMT4" ShapeID="_x0000_i1041" DrawAspect="Content" ObjectID="_1843318877" r:id="rId6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75 ... 85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ед./чел.-ч); </w:t>
      </w:r>
    </w:p>
    <w:p w14:paraId="53617472" w14:textId="11427BF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8590E7">
          <v:shape id="_x0000_i1042" type="#_x0000_t75" style="width:15pt;height:19.2pt" o:ole="">
            <v:imagedata r:id="rId64" o:title=""/>
          </v:shape>
          <o:OLEObject Type="Embed" ProgID="Equation.DSMT4" ShapeID="_x0000_i1042" DrawAspect="Content" ObjectID="_1843318878" r:id="rId6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коэффициент квалификации работника (определяется в зависимости от стажа работы и составляет: для работающих до 2-х лет – 0,8; от 2-х до 3-х – 1,0;  от 3-х до 5 – 1,1 ... 1,2; от 5 до 7 – 1,3 ... 1,4; свыше семи лет – 1,5 ... 1,6). </w:t>
      </w:r>
    </w:p>
    <w:p w14:paraId="5CBD18F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Затраты труда на разработку алгоритма решения задачи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7D14F370">
          <v:shape id="_x0000_i1043" type="#_x0000_t75" style="width:13.8pt;height:19.2pt" o:ole="">
            <v:imagedata r:id="rId41" o:title=""/>
          </v:shape>
          <o:OLEObject Type="Embed" ProgID="Equation.DSMT4" ShapeID="_x0000_i1043" DrawAspect="Content" ObjectID="_1843318879" r:id="rId6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рассчитывается по формуле</w:t>
      </w:r>
    </w:p>
    <w:p w14:paraId="5D72EC74" w14:textId="7EF48E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27CC03E7">
          <v:shape id="_x0000_i1044" type="#_x0000_t75" style="width:54.6pt;height:38.4pt" o:ole="">
            <v:imagedata r:id="rId67" o:title=""/>
          </v:shape>
          <o:OLEObject Type="Embed" ProgID="Equation.DSMT4" ShapeID="_x0000_i1044" DrawAspect="Content" ObjectID="_1843318880" r:id="rId6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2.4)</w:t>
      </w:r>
    </w:p>
    <w:p w14:paraId="1CE6179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Обычно принимают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8BE8444">
          <v:shape id="_x0000_i1045" type="#_x0000_t75" style="width:13.8pt;height:19.2pt" o:ole="">
            <v:imagedata r:id="rId69" o:title=""/>
          </v:shape>
          <o:OLEObject Type="Embed" ProgID="Equation.DSMT4" ShapeID="_x0000_i1045" DrawAspect="Content" ObjectID="_1843318881" r:id="rId7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= 20 ... 25 ед./чел.-ч.</w:t>
      </w:r>
    </w:p>
    <w:p w14:paraId="4224334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составление программы на ЭВМ по готовой блок-схеме</w:t>
      </w:r>
    </w:p>
    <w:p w14:paraId="01D01DD0" w14:textId="599043F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80" w:dyaOrig="780" w14:anchorId="1FE50C42">
          <v:shape id="_x0000_i1046" type="#_x0000_t75" style="width:54.6pt;height:38.4pt" o:ole="">
            <v:imagedata r:id="rId71" o:title=""/>
          </v:shape>
          <o:OLEObject Type="Embed" ProgID="Equation.DSMT4" ShapeID="_x0000_i1046" DrawAspect="Content" ObjectID="_1843318882" r:id="rId72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2.5)</w:t>
      </w:r>
    </w:p>
    <w:p w14:paraId="281461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3113F481">
          <v:shape id="_x0000_i1047" type="#_x0000_t75" style="width:13.8pt;height:19.2pt" o:ole="">
            <v:imagedata r:id="rId69" o:title=""/>
          </v:shape>
          <o:OLEObject Type="Embed" ProgID="Equation.DSMT4" ShapeID="_x0000_i1047" DrawAspect="Content" ObjectID="_1843318883" r:id="rId7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20 ... 25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                 </w:t>
      </w:r>
    </w:p>
    <w:p w14:paraId="30DCC55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отладку программы на ПЭВМ</w:t>
      </w:r>
    </w:p>
    <w:p w14:paraId="208B3DE6" w14:textId="40C0E06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780" w14:anchorId="6597B900">
          <v:shape id="_x0000_i1048" type="#_x0000_t75" style="width:1in;height:38.4pt" o:ole="">
            <v:imagedata r:id="rId74" o:title=""/>
          </v:shape>
          <o:OLEObject Type="Embed" ProgID="Equation.DSMT4" ShapeID="_x0000_i1048" DrawAspect="Content" ObjectID="_1843318884" r:id="rId7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2.6)</w:t>
      </w:r>
    </w:p>
    <w:p w14:paraId="18D2693D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60" w:dyaOrig="380" w14:anchorId="08A1216D">
          <v:shape id="_x0000_i1049" type="#_x0000_t75" style="width:23.4pt;height:19.2pt" o:ole="">
            <v:imagedata r:id="rId76" o:title=""/>
          </v:shape>
          <o:OLEObject Type="Embed" ProgID="Equation.DSMT4" ShapeID="_x0000_i1049" DrawAspect="Content" ObjectID="_1843318885" r:id="rId7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4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... 5 ед./чел.-ч).                 </w:t>
      </w:r>
    </w:p>
    <w:p w14:paraId="5B1C03FA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документации по задаче:</w:t>
      </w:r>
    </w:p>
    <w:p w14:paraId="5CD17E36" w14:textId="4EB4EF5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40" w:dyaOrig="420" w14:anchorId="288BFFB5">
          <v:shape id="_x0000_i1050" type="#_x0000_t75" style="width:1in;height:21pt" o:ole="">
            <v:imagedata r:id="rId78" o:title=""/>
          </v:shape>
          <o:OLEObject Type="Embed" ProgID="Equation.DSMT4" ShapeID="_x0000_i1050" DrawAspect="Content" ObjectID="_1843318886" r:id="rId79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>(2.7)</w:t>
      </w:r>
    </w:p>
    <w:p w14:paraId="6BE3C92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  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1DDD8392">
          <v:shape id="_x0000_i1051" type="#_x0000_t75" style="width:18.6pt;height:21pt" o:ole="">
            <v:imagedata r:id="rId80" o:title=""/>
          </v:shape>
          <o:OLEObject Type="Embed" ProgID="Equation.DSMT4" ShapeID="_x0000_i1051" DrawAspect="Content" ObjectID="_1843318887" r:id="rId8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подготовку материалов в рукописи</w:t>
      </w:r>
    </w:p>
    <w:p w14:paraId="1CA836A8" w14:textId="37D64F2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40" w:dyaOrig="820" w14:anchorId="560D3016">
          <v:shape id="_x0000_i1052" type="#_x0000_t75" style="width:62.4pt;height:41.4pt" o:ole="">
            <v:imagedata r:id="rId82" o:title=""/>
          </v:shape>
          <o:OLEObject Type="Embed" ProgID="Equation.DSMT4" ShapeID="_x0000_i1052" DrawAspect="Content" ObjectID="_1843318888" r:id="rId83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>, 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420" w14:anchorId="52FA90BC">
          <v:shape id="_x0000_i1053" type="#_x0000_t75" style="width:18.6pt;height:21pt" o:ole="">
            <v:imagedata r:id="rId84" o:title=""/>
          </v:shape>
          <o:OLEObject Type="Embed" ProgID="Equation.DSMT4" ShapeID="_x0000_i1053" DrawAspect="Content" ObjectID="_1843318889" r:id="rId85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= 15 ... 20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ед./чел.-ч.),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(2.8)</w:t>
      </w:r>
    </w:p>
    <w:p w14:paraId="7C45971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718F66D8">
          <v:shape id="_x0000_i1054" type="#_x0000_t75" style="width:18.6pt;height:19.2pt" o:ole="">
            <v:imagedata r:id="rId86" o:title=""/>
          </v:shape>
          <o:OLEObject Type="Embed" ProgID="Equation.DSMT4" ShapeID="_x0000_i1054" DrawAspect="Content" ObjectID="_1843318890" r:id="rId8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труда на редактирование, печать и оформление документов</w:t>
      </w:r>
    </w:p>
    <w:p w14:paraId="14C1E87C" w14:textId="3E3E062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60" w:dyaOrig="420" w14:anchorId="2569518D">
          <v:shape id="_x0000_i1055" type="#_x0000_t75" style="width:73.8pt;height:21pt" o:ole="">
            <v:imagedata r:id="rId88" o:title=""/>
          </v:shape>
          <o:OLEObject Type="Embed" ProgID="Equation.DSMT4" ShapeID="_x0000_i1055" DrawAspect="Content" ObjectID="_1843318891" r:id="rId8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(2.9)</w:t>
      </w:r>
    </w:p>
    <w:p w14:paraId="6E00873B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Полученное значение общей трудоемкости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546A430C">
          <v:shape id="_x0000_i1056" type="#_x0000_t75" style="width:18.6pt;height:19.2pt" o:ole="">
            <v:imagedata r:id="rId90" o:title=""/>
          </v:shape>
          <o:OLEObject Type="Embed" ProgID="Equation.DSMT4" ShapeID="_x0000_i1056" DrawAspect="Content" ObjectID="_1843318892" r:id="rId9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необходимо скорректировать с учетом уровня языка программирования</w:t>
      </w:r>
    </w:p>
    <w:p w14:paraId="2550C664" w14:textId="132F0F2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420" w14:anchorId="0B9AFF60">
          <v:shape id="_x0000_i1057" type="#_x0000_t75" style="width:60pt;height:21pt" o:ole="">
            <v:imagedata r:id="rId92" o:title=""/>
          </v:shape>
          <o:OLEObject Type="Embed" ProgID="Equation.DSMT4" ShapeID="_x0000_i1057" DrawAspect="Content" ObjectID="_1843318893" r:id="rId9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2.10)</w:t>
      </w:r>
    </w:p>
    <w:p w14:paraId="26D7A9CB" w14:textId="3D6146BF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420" w14:anchorId="5443BB73">
          <v:shape id="_x0000_i1058" type="#_x0000_t75" style="width:22.2pt;height:21pt" o:ole="">
            <v:imagedata r:id="rId94" o:title=""/>
          </v:shape>
          <o:OLEObject Type="Embed" ProgID="Equation.DSMT4" ShapeID="_x0000_i1058" DrawAspect="Content" ObjectID="_1843318894" r:id="rId9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уровень языка программирования</w:t>
      </w:r>
      <w:r w:rsidR="00B8505F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700" w:dyaOrig="420" w14:anchorId="457AFFBF">
          <v:shape id="_x0000_i1059" type="#_x0000_t75" style="width:84.6pt;height:21pt" o:ole="">
            <v:imagedata r:id="rId96" o:title=""/>
          </v:shape>
          <o:OLEObject Type="Embed" ProgID="Equation.DSMT4" ShapeID="_x0000_i1059" DrawAspect="Content" ObjectID="_1843318895" r:id="rId97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1E998E2B" w14:textId="76BBC7D7" w:rsidR="00E80184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 w:rsidRPr="001742EF">
        <w:rPr>
          <w:rFonts w:ascii="Times" w:hAnsi="Times"/>
          <w:iCs/>
          <w:color w:val="000000" w:themeColor="text1"/>
          <w:sz w:val="28"/>
          <w:szCs w:val="28"/>
        </w:rPr>
        <w:lastRenderedPageBreak/>
        <w:drawing>
          <wp:inline distT="0" distB="0" distL="0" distR="0" wp14:anchorId="1CEE7500" wp14:editId="6E86FBED">
            <wp:extent cx="1733550" cy="3309505"/>
            <wp:effectExtent l="0" t="0" r="0" b="571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1739848" cy="332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760A" w14:textId="20546D2F" w:rsidR="001742EF" w:rsidRDefault="001742EF" w:rsidP="001742EF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iCs/>
          <w:color w:val="000000" w:themeColor="text1"/>
          <w:sz w:val="28"/>
          <w:szCs w:val="28"/>
        </w:rPr>
      </w:pPr>
      <w:r>
        <w:rPr>
          <w:rFonts w:ascii="Times" w:hAnsi="Times"/>
          <w:iCs/>
          <w:noProof/>
          <w:color w:val="000000" w:themeColor="text1"/>
          <w:sz w:val="28"/>
          <w:szCs w:val="28"/>
        </w:rPr>
        <w:t>Рисунок 5.1 – Диаграмма Ганта</w:t>
      </w:r>
    </w:p>
    <w:p w14:paraId="3525853B" w14:textId="77777777" w:rsidR="001742EF" w:rsidRPr="00681938" w:rsidRDefault="001742EF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</w:p>
    <w:p w14:paraId="3A99A4D1" w14:textId="78DCC8AC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Расчет себестоимости автоматизированной информационной системы</w:t>
      </w:r>
    </w:p>
    <w:p w14:paraId="3354B82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Себестоимость создания автоматизированной информационной системы определяется по следующим статьям калькуляции:</w:t>
      </w:r>
    </w:p>
    <w:p w14:paraId="54286111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основная заработная плата производственного персонала;</w:t>
      </w:r>
    </w:p>
    <w:p w14:paraId="2C20A0EB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производственного персонала;</w:t>
      </w:r>
    </w:p>
    <w:p w14:paraId="7ACA25BE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нужды;</w:t>
      </w:r>
    </w:p>
    <w:p w14:paraId="3816EA14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электроэнергию;</w:t>
      </w:r>
    </w:p>
    <w:p w14:paraId="621EC513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амортизацию и ремонт вычислительной техники;</w:t>
      </w:r>
    </w:p>
    <w:p w14:paraId="517B5280" w14:textId="77777777" w:rsidR="00681938" w:rsidRPr="00681938" w:rsidRDefault="00681938" w:rsidP="00B2697E">
      <w:pPr>
        <w:numPr>
          <w:ilvl w:val="0"/>
          <w:numId w:val="20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части.</w:t>
      </w:r>
    </w:p>
    <w:p w14:paraId="0318E839" w14:textId="1FFE61E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Основная заработная плата обслуживающего персонала определяется по формуле </w:t>
      </w:r>
    </w:p>
    <w:p w14:paraId="6D917F83" w14:textId="1AEABBD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960" w:dyaOrig="380" w14:anchorId="1AB21B7B">
          <v:shape id="_x0000_i1060" type="#_x0000_t75" style="width:48pt;height:19.2pt" o:ole="">
            <v:imagedata r:id="rId99" o:title=""/>
          </v:shape>
          <o:OLEObject Type="Embed" ProgID="Equation.DSMT4" ShapeID="_x0000_i1060" DrawAspect="Content" ObjectID="_1843318896" r:id="rId10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>(2.11)</w:t>
      </w:r>
    </w:p>
    <w:p w14:paraId="01D5B643" w14:textId="1C4B45C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DD4F009">
          <v:shape id="_x0000_i1061" type="#_x0000_t75" style="width:12.6pt;height:19.2pt" o:ole="">
            <v:imagedata r:id="rId101" o:title=""/>
          </v:shape>
          <o:OLEObject Type="Embed" ProgID="Equation.DSMT4" ShapeID="_x0000_i1061" DrawAspect="Content" ObjectID="_1843318897" r:id="rId102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>часовая тарифная ставка программиста;</w:t>
      </w:r>
    </w:p>
    <w:p w14:paraId="7EBDE18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279" w14:anchorId="2D096582">
          <v:shape id="_x0000_i1062" type="#_x0000_t75" style="width:12pt;height:13.8pt" o:ole="">
            <v:imagedata r:id="rId103" o:title=""/>
          </v:shape>
          <o:OLEObject Type="Embed" ProgID="Equation.DSMT4" ShapeID="_x0000_i1062" DrawAspect="Content" ObjectID="_1843318898" r:id="rId10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время работы программиста.</w:t>
      </w:r>
    </w:p>
    <w:p w14:paraId="558128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</w:t>
      </w:r>
    </w:p>
    <w:p w14:paraId="5705F7BD" w14:textId="06B6376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5C87F6B4">
          <v:shape id="_x0000_i1063" type="#_x0000_t75" style="width:52.8pt;height:19.2pt" o:ole="">
            <v:imagedata r:id="rId105" o:title=""/>
          </v:shape>
          <o:OLEObject Type="Embed" ProgID="Equation.DSMT4" ShapeID="_x0000_i1063" DrawAspect="Content" ObjectID="_1843318899" r:id="rId106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(2.12)</w:t>
      </w:r>
    </w:p>
    <w:p w14:paraId="1AFDF643" w14:textId="3EC2B5B1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гд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6710465B">
          <v:shape id="_x0000_i1064" type="#_x0000_t75" style="width:15pt;height:19.2pt" o:ole="">
            <v:imagedata r:id="rId107" o:title=""/>
          </v:shape>
          <o:OLEObject Type="Embed" ProgID="Equation.DSMT4" ShapeID="_x0000_i1064" DrawAspect="Content" ObjectID="_1843318900" r:id="rId10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 коэффициент дополнительной заработной платы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66811A2">
          <v:shape id="_x0000_i1065" type="#_x0000_t75" style="width:15pt;height:19.2pt" o:ole="">
            <v:imagedata r:id="rId107" o:title=""/>
          </v:shape>
          <o:OLEObject Type="Embed" ProgID="Equation.DSMT4" ShapeID="_x0000_i1065" DrawAspect="Content" ObjectID="_1843318901" r:id="rId10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0,1...0,2)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BDD31B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Отчисления на социальные нужды</w:t>
      </w:r>
    </w:p>
    <w:p w14:paraId="0FC84CD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860" w:dyaOrig="760" w14:anchorId="1179685E">
          <v:shape id="_x0000_i1066" type="#_x0000_t75" style="width:93pt;height:37.8pt" o:ole="">
            <v:imagedata r:id="rId110" o:title=""/>
          </v:shape>
          <o:OLEObject Type="Embed" ProgID="Equation.DSMT4" ShapeID="_x0000_i1066" DrawAspect="Content" ObjectID="_1843318902" r:id="rId11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(2.13)</w:t>
      </w:r>
    </w:p>
    <w:p w14:paraId="1238790C" w14:textId="0DBE6AA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00" w:dyaOrig="380" w14:anchorId="79A5A301">
          <v:shape id="_x0000_i1067" type="#_x0000_t75" style="width:15pt;height:19.2pt" o:ole="">
            <v:imagedata r:id="rId112" o:title=""/>
          </v:shape>
          <o:OLEObject Type="Embed" ProgID="Equation.DSMT4" ShapeID="_x0000_i1067" DrawAspect="Content" ObjectID="_1843318903" r:id="rId113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норматив социальных отчислений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20" w:dyaOrig="380" w14:anchorId="626B5ACB">
          <v:shape id="_x0000_i1068" type="#_x0000_t75" style="width:66pt;height:19.2pt" o:ole="">
            <v:imagedata r:id="rId114" o:title=""/>
          </v:shape>
          <o:OLEObject Type="Embed" ProgID="Equation.DSMT4" ShapeID="_x0000_i1068" DrawAspect="Content" ObjectID="_1843318904" r:id="rId115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). </w:t>
      </w:r>
    </w:p>
    <w:p w14:paraId="1B8889E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потребляемую электроэнергию</w:t>
      </w:r>
    </w:p>
    <w:p w14:paraId="601EC312" w14:textId="39344B1F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180" w:dyaOrig="380" w14:anchorId="4B86FA48">
          <v:shape id="_x0000_i1069" type="#_x0000_t75" style="width:59.4pt;height:19.2pt" o:ole="">
            <v:imagedata r:id="rId116" o:title=""/>
          </v:shape>
          <o:OLEObject Type="Embed" ProgID="Equation.DSMT4" ShapeID="_x0000_i1069" DrawAspect="Content" ObjectID="_1843318905" r:id="rId117"/>
        </w:objec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                                                 </w:t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     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   (2.14)</w:t>
      </w:r>
    </w:p>
    <w:p w14:paraId="172E822D" w14:textId="58809EE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143C8283">
          <v:shape id="_x0000_i1070" type="#_x0000_t75" style="width:13.8pt;height:19.2pt" o:ole="">
            <v:imagedata r:id="rId118" o:title=""/>
          </v:shape>
          <o:OLEObject Type="Embed" ProgID="Equation.DSMT4" ShapeID="_x0000_i1070" DrawAspect="Content" ObjectID="_1843318906" r:id="rId11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мощность ЭВМ, кВт;</w:t>
      </w:r>
    </w:p>
    <w:p w14:paraId="6E44B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20" w:dyaOrig="380" w14:anchorId="706793B5">
          <v:shape id="_x0000_i1071" type="#_x0000_t75" style="width:11.4pt;height:19.2pt" o:ole="">
            <v:imagedata r:id="rId120" o:title=""/>
          </v:shape>
          <o:OLEObject Type="Embed" ProgID="Equation.DSMT4" ShapeID="_x0000_i1071" DrawAspect="Content" ObjectID="_1843318907" r:id="rId121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 работы вычислительного комплекса, ч;</w:t>
      </w:r>
    </w:p>
    <w:p w14:paraId="5E0A321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509A88D4">
          <v:shape id="_x0000_i1072" type="#_x0000_t75" style="width:13.8pt;height:19.2pt" o:ole="">
            <v:imagedata r:id="rId122" o:title=""/>
          </v:shape>
          <o:OLEObject Type="Embed" ProgID="Equation.DSMT4" ShapeID="_x0000_i1072" DrawAspect="Content" ObjectID="_1843318908" r:id="rId12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стоимость 1 кВт-ч электроэнергии, руб./кВт-ч.</w:t>
      </w:r>
    </w:p>
    <w:p w14:paraId="4830B7D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Фонд рабочего времени при создании программного продукта можно определить по формуле</w:t>
      </w:r>
    </w:p>
    <w:p w14:paraId="10093C8D" w14:textId="5ADFD40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40" w:dyaOrig="420" w14:anchorId="53801371">
          <v:shape id="_x0000_i1073" type="#_x0000_t75" style="width:127.8pt;height:21pt" o:ole="">
            <v:imagedata r:id="rId124" o:title=""/>
          </v:shape>
          <o:OLEObject Type="Embed" ProgID="Equation.DSMT4" ShapeID="_x0000_i1073" DrawAspect="Content" ObjectID="_1843318909" r:id="rId125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(2.15)</w:t>
      </w:r>
    </w:p>
    <w:p w14:paraId="4D649C5A" w14:textId="28AD951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где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380" w14:anchorId="7376BB80">
          <v:shape id="_x0000_i1074" type="#_x0000_t75" style="width:16.8pt;height:19.2pt" o:ole="">
            <v:imagedata r:id="rId126" o:title=""/>
          </v:shape>
          <o:OLEObject Type="Embed" ProgID="Equation.DSMT4" ShapeID="_x0000_i1074" DrawAspect="Content" ObjectID="_1843318910" r:id="rId127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коэффициент, учитывающий затраты времени на профилактические работы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060" w:dyaOrig="380" w14:anchorId="2D041B75">
          <v:shape id="_x0000_i1075" type="#_x0000_t75" style="width:52.8pt;height:19.2pt" o:ole="">
            <v:imagedata r:id="rId128" o:title=""/>
          </v:shape>
          <o:OLEObject Type="Embed" ProgID="Equation.DSMT4" ShapeID="_x0000_i1075" DrawAspect="Content" ObjectID="_1843318911" r:id="rId129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27CF0C34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Расходы на материалы и запасные части:</w:t>
      </w:r>
    </w:p>
    <w:p w14:paraId="4D13E2C2" w14:textId="3E03994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40" w:dyaOrig="780" w14:anchorId="119E1805">
          <v:shape id="_x0000_i1076" type="#_x0000_t75" style="width:77.4pt;height:38.4pt" o:ole="">
            <v:imagedata r:id="rId130" o:title=""/>
          </v:shape>
          <o:OLEObject Type="Embed" ProgID="Equation.DSMT4" ShapeID="_x0000_i1076" DrawAspect="Content" ObjectID="_1843318912" r:id="rId131"/>
        </w:objec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bCs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bCs/>
          <w:color w:val="000000" w:themeColor="text1"/>
          <w:sz w:val="28"/>
          <w:szCs w:val="28"/>
        </w:rPr>
        <w:t>2.16)</w:t>
      </w:r>
    </w:p>
    <w:p w14:paraId="0EEF0B57" w14:textId="2F9585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340" w14:anchorId="790C3A59">
          <v:shape id="_x0000_i1077" type="#_x0000_t75" style="width:66.6pt;height:16.8pt" o:ole="">
            <v:imagedata r:id="rId132" o:title=""/>
          </v:shape>
          <o:OLEObject Type="Embed" ProgID="Equation.DSMT4" ShapeID="_x0000_i1077" DrawAspect="Content" ObjectID="_1843318913" r:id="rId13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перечень видов материалов; </w:t>
      </w:r>
    </w:p>
    <w:p w14:paraId="0392BA70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40" w:dyaOrig="380" w14:anchorId="652773EC">
          <v:shape id="_x0000_i1078" type="#_x0000_t75" style="width:22.2pt;height:19.2pt" o:ole="">
            <v:imagedata r:id="rId134" o:title=""/>
          </v:shape>
          <o:OLEObject Type="Embed" ProgID="Equation.DSMT4" ShapeID="_x0000_i1078" DrawAspect="Content" ObjectID="_1843318914" r:id="rId135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количество </w:t>
      </w:r>
      <w:proofErr w:type="spellStart"/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proofErr w:type="spellEnd"/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материалов; </w:t>
      </w:r>
    </w:p>
    <w:p w14:paraId="2F07062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380" w14:anchorId="35970DDC">
          <v:shape id="_x0000_i1079" type="#_x0000_t75" style="width:12.6pt;height:19.2pt" o:ole="">
            <v:imagedata r:id="rId136" o:title=""/>
          </v:shape>
          <o:OLEObject Type="Embed" ProgID="Equation.DSMT4" ShapeID="_x0000_i1079" DrawAspect="Content" ObjectID="_1843318915" r:id="rId137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цена одной единицы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i</w:t>
      </w:r>
      <w:r w:rsidRPr="00681938">
        <w:rPr>
          <w:rFonts w:ascii="Times" w:hAnsi="Times"/>
          <w:color w:val="000000" w:themeColor="text1"/>
          <w:sz w:val="28"/>
          <w:szCs w:val="28"/>
        </w:rPr>
        <w:t>-г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o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вида материалов. </w:t>
      </w:r>
    </w:p>
    <w:p w14:paraId="3B83A0C5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Затраты на техническое обслуживание и текущий ремонт:</w:t>
      </w:r>
    </w:p>
    <w:p w14:paraId="43BB6B8D" w14:textId="4FB72EA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760" w:dyaOrig="780" w14:anchorId="7EFB84B0">
          <v:shape id="_x0000_i1080" type="#_x0000_t75" style="width:88.8pt;height:38.4pt" o:ole="">
            <v:imagedata r:id="rId138" o:title=""/>
          </v:shape>
          <o:OLEObject Type="Embed" ProgID="Equation.DSMT4" ShapeID="_x0000_i1080" DrawAspect="Content" ObjectID="_1843318916" r:id="rId139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2.17)</w:t>
      </w:r>
    </w:p>
    <w:p w14:paraId="0819CCBA" w14:textId="0A5FFB8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60" w:dyaOrig="380" w14:anchorId="121E56FD">
          <v:shape id="_x0000_i1081" type="#_x0000_t75" style="width:18.6pt;height:19.2pt" o:ole="">
            <v:imagedata r:id="rId140" o:title=""/>
          </v:shape>
          <o:OLEObject Type="Embed" ProgID="Equation.DSMT4" ShapeID="_x0000_i1081" DrawAspect="Content" ObjectID="_1843318917" r:id="rId141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– балансовая стоимость вычислительной техники;</w:t>
      </w:r>
    </w:p>
    <w:p w14:paraId="60CFC081" w14:textId="25886A44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30FBF5E9">
          <v:shape id="_x0000_i1082" type="#_x0000_t75" style="width:19.2pt;height:19.2pt" o:ole="">
            <v:imagedata r:id="rId142" o:title=""/>
          </v:shape>
          <o:OLEObject Type="Embed" ProgID="Equation.DSMT4" ShapeID="_x0000_i1082" DrawAspect="Content" ObjectID="_1843318918" r:id="rId143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годовой фонд времени работы вычислительной техники </w:t>
      </w:r>
      <w:r w:rsidRPr="00681938">
        <w:rPr>
          <w:rFonts w:ascii="Times" w:hAnsi="Times"/>
          <w:color w:val="000000" w:themeColor="text1"/>
          <w:sz w:val="28"/>
          <w:szCs w:val="28"/>
        </w:rPr>
        <w:br/>
        <w:t>(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380" w:dyaOrig="380" w14:anchorId="4D15C8DB">
          <v:shape id="_x0000_i1083" type="#_x0000_t75" style="width:19.2pt;height:19.2pt" o:ole="">
            <v:imagedata r:id="rId142" o:title=""/>
          </v:shape>
          <o:OLEObject Type="Embed" ProgID="Equation.DSMT4" ShapeID="_x0000_i1083" DrawAspect="Content" ObjectID="_1843318919" r:id="rId14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2112ч);</w:t>
      </w:r>
    </w:p>
    <w:p w14:paraId="1D18F2E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900" w:dyaOrig="300" w14:anchorId="57C751E6">
          <v:shape id="_x0000_i1084" type="#_x0000_t75" style="width:45pt;height:15pt" o:ole="">
            <v:imagedata r:id="rId145" o:title=""/>
          </v:shape>
          <o:OLEObject Type="Embed" ProgID="Equation.DSMT4" ShapeID="_x0000_i1084" DrawAspect="Content" ObjectID="_1843318920" r:id="rId14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 –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норма отчислений на ремонт. </w:t>
      </w:r>
    </w:p>
    <w:p w14:paraId="612B39D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Полные затраты на создание программного продукта</w:t>
      </w:r>
    </w:p>
    <w:p w14:paraId="52560614" w14:textId="57B85C1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300" w:dyaOrig="380" w14:anchorId="149DC451">
          <v:shape id="_x0000_i1085" type="#_x0000_t75" style="width:165pt;height:19.2pt" o:ole="">
            <v:imagedata r:id="rId147" o:title=""/>
          </v:shape>
          <o:OLEObject Type="Embed" ProgID="Equation.DSMT4" ShapeID="_x0000_i1085" DrawAspect="Content" ObjectID="_1843318921" r:id="rId14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(2.18)</w:t>
      </w:r>
    </w:p>
    <w:p w14:paraId="4934107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Оптовая цена программного продукта с учетом 30% прибыли</w:t>
      </w:r>
    </w:p>
    <w:p w14:paraId="6D68B850" w14:textId="3431FFB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500" w:dyaOrig="380" w14:anchorId="03811027">
          <v:shape id="_x0000_i1086" type="#_x0000_t75" style="width:74.4pt;height:19.2pt" o:ole="">
            <v:imagedata r:id="rId149" o:title=""/>
          </v:shape>
          <o:OLEObject Type="Embed" ProgID="Equation.DSMT4" ShapeID="_x0000_i1086" DrawAspect="Content" ObjectID="_1843318922" r:id="rId150"/>
        </w:objec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,   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                                             </w:t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</w:r>
      <w:r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</w:t>
      </w:r>
      <w:r w:rsidRPr="00681938">
        <w:rPr>
          <w:rFonts w:ascii="Times" w:hAnsi="Times"/>
          <w:color w:val="000000" w:themeColor="text1"/>
          <w:sz w:val="28"/>
          <w:szCs w:val="28"/>
        </w:rPr>
        <w:t>(2.19)</w:t>
      </w:r>
    </w:p>
    <w:p w14:paraId="6573C467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Договорная цена определяется с учетом НДС</w:t>
      </w:r>
    </w:p>
    <w:p w14:paraId="2542A0A0" w14:textId="7B4B033E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500" w:dyaOrig="780" w14:anchorId="0955488A">
          <v:shape id="_x0000_i1087" type="#_x0000_t75" style="width:124.8pt;height:38.4pt" o:ole="">
            <v:imagedata r:id="rId151" o:title=""/>
          </v:shape>
          <o:OLEObject Type="Embed" ProgID="Equation.DSMT4" ShapeID="_x0000_i1087" DrawAspect="Content" ObjectID="_1843318923" r:id="rId15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r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>
        <w:rPr>
          <w:rFonts w:ascii="Times" w:hAnsi="Times"/>
          <w:color w:val="000000" w:themeColor="text1"/>
          <w:sz w:val="28"/>
          <w:szCs w:val="28"/>
        </w:rPr>
        <w:tab/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2.20)</w:t>
      </w:r>
    </w:p>
    <w:p w14:paraId="0818E19C" w14:textId="39F453B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налог на добавленную стоимость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(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НД = 20%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).</w:t>
      </w:r>
    </w:p>
    <w:p w14:paraId="3D93DC16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Оптовую и договорную цену есть смысл определять, если работа по созданию программного продукта ведется сторонними организациями.</w:t>
      </w:r>
    </w:p>
    <w:p w14:paraId="6C6F1D98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AA78C69" w14:textId="2BBB41C6" w:rsidR="00681938" w:rsidRPr="00681938" w:rsidRDefault="00681938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Оценки экономической эффективности внедрения программного продукта</w:t>
      </w:r>
    </w:p>
    <w:p w14:paraId="733BEF4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Показатель эффекта определяет все позитивные результаты, достигаемые при использовании программного продукта. Прибыль от использования продукта за год определяется по формуле</w:t>
      </w:r>
    </w:p>
    <w:p w14:paraId="5D57A5C0" w14:textId="07180F3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200" w:dyaOrig="300" w14:anchorId="27CC9B98">
          <v:shape id="_x0000_i1088" type="#_x0000_t75" style="width:60pt;height:15pt" o:ole="">
            <v:imagedata r:id="rId153" o:title=""/>
          </v:shape>
          <o:OLEObject Type="Embed" ProgID="Equation.DSMT4" ShapeID="_x0000_i1088" DrawAspect="Content" ObjectID="_1843318924" r:id="rId15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(2.21)</w:t>
      </w:r>
    </w:p>
    <w:p w14:paraId="414139BC" w14:textId="15091C13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>Э</w:t>
      </w:r>
      <w:r w:rsidRPr="00681938">
        <w:rPr>
          <w:rFonts w:ascii="Times" w:hAnsi="Times"/>
          <w:color w:val="000000" w:themeColor="text1"/>
          <w:sz w:val="28"/>
          <w:szCs w:val="28"/>
        </w:rPr>
        <w:t>– стоимостная оценка результатов применения программного продукта в течение года, руб.;</w:t>
      </w:r>
    </w:p>
    <w:p w14:paraId="78565456" w14:textId="18F32CE1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3 – </w:t>
      </w:r>
      <w:r w:rsidRPr="00681938">
        <w:rPr>
          <w:rFonts w:ascii="Times" w:hAnsi="Times"/>
          <w:color w:val="000000" w:themeColor="text1"/>
          <w:sz w:val="28"/>
          <w:szCs w:val="28"/>
        </w:rPr>
        <w:t>стоимостная оценка затрат при использовании программного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продукта, руб.</w:t>
      </w:r>
    </w:p>
    <w:p w14:paraId="22EE5012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 данном: случае амортизацию можно не учитывать, поскольку вычислительная техника активно используется и в других целях, помимо применения данного программного продукта.</w:t>
      </w:r>
    </w:p>
    <w:p w14:paraId="2B827A8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Приток денежных средств из-за использования программного продукта в течение года может составить</w:t>
      </w:r>
    </w:p>
    <w:p w14:paraId="47A2C15E" w14:textId="04563E5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20" w:dyaOrig="499" w14:anchorId="6F79D84E">
          <v:shape id="_x0000_i1089" type="#_x0000_t75" style="width:131.4pt;height:24.6pt" o:ole="">
            <v:imagedata r:id="rId155" o:title=""/>
          </v:shape>
          <o:OLEObject Type="Embed" ProgID="Equation.DSMT4" ShapeID="_x0000_i1089" DrawAspect="Content" ObjectID="_1843318925" r:id="rId15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2.22)</w:t>
      </w:r>
    </w:p>
    <w:p w14:paraId="49E0FB74" w14:textId="356FD51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540" w:dyaOrig="420" w14:anchorId="306C0A1E">
          <v:shape id="_x0000_i1090" type="#_x0000_t75" style="width:27pt;height:21pt" o:ole="">
            <v:imagedata r:id="rId157" o:title=""/>
          </v:shape>
          <o:OLEObject Type="Embed" ProgID="Equation.DSMT4" ShapeID="_x0000_i1090" DrawAspect="Content" ObjectID="_1843318926" r:id="rId15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затраты на ручную обработку информации, руб.;</w:t>
      </w:r>
    </w:p>
    <w:p w14:paraId="571B75D8" w14:textId="77A6AF5C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80" w:dyaOrig="380" w14:anchorId="3BCCFC63">
          <v:shape id="_x0000_i1091" type="#_x0000_t75" style="width:24pt;height:19.2pt" o:ole="">
            <v:imagedata r:id="rId159" o:title=""/>
          </v:shape>
          <o:OLEObject Type="Embed" ProgID="Equation.DSMT4" ShapeID="_x0000_i1091" DrawAspect="Content" ObjectID="_1843318927" r:id="rId16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на автоматизированную обработку информации, руб.;</w:t>
      </w:r>
    </w:p>
    <w:p w14:paraId="5384BE1A" w14:textId="17929B9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499" w:dyaOrig="380" w14:anchorId="41FB337D">
          <v:shape id="_x0000_i1092" type="#_x0000_t75" style="width:24.6pt;height:19.2pt" o:ole="">
            <v:imagedata r:id="rId161" o:title=""/>
          </v:shape>
          <o:OLEObject Type="Embed" ProgID="Equation.DSMT4" ShapeID="_x0000_i1092" DrawAspect="Content" ObjectID="_1843318928" r:id="rId162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дополнительный экономический аффект, связанный с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уменьшением числа используемых бланков, высвобождением рабочего времени и т.д., руб.</w:t>
      </w:r>
    </w:p>
    <w:p w14:paraId="267DD519" w14:textId="019B2B9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480" w:dyaOrig="420" w14:anchorId="5CF30DDD">
          <v:shape id="_x0000_i1093" type="#_x0000_t75" style="width:73.2pt;height:21pt" o:ole="">
            <v:imagedata r:id="rId163" o:title=""/>
          </v:shape>
          <o:OLEObject Type="Embed" ProgID="Equation.DSMT4" ShapeID="_x0000_i1093" DrawAspect="Content" ObjectID="_1843318929" r:id="rId16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2.23)</w:t>
      </w:r>
    </w:p>
    <w:p w14:paraId="4464D7E7" w14:textId="29E19415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60" w:dyaOrig="420" w14:anchorId="7367ADC0">
          <v:shape id="_x0000_i1094" type="#_x0000_t75" style="width:12.6pt;height:21pt" o:ole="">
            <v:imagedata r:id="rId165" o:title=""/>
          </v:shape>
          <o:OLEObject Type="Embed" ProgID="Equation.DSMT4" ShapeID="_x0000_i1094" DrawAspect="Content" ObjectID="_1843318930" r:id="rId166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время, затрачиваемое на обработку информации вручную, ч;</w:t>
      </w:r>
    </w:p>
    <w:p w14:paraId="6BBB9F1E" w14:textId="38E3F5A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B81901D">
          <v:shape id="_x0000_i1095" type="#_x0000_t75" style="width:13.8pt;height:19.2pt" o:ole="">
            <v:imagedata r:id="rId167" o:title=""/>
          </v:shape>
          <o:OLEObject Type="Embed" ProgID="Equation.DSMT4" ShapeID="_x0000_i1095" DrawAspect="Content" ObjectID="_1843318931" r:id="rId168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– цена одного часа работы оператора, руб.;</w:t>
      </w:r>
    </w:p>
    <w:p w14:paraId="4394413B" w14:textId="0C0487CE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79" w:dyaOrig="380" w14:anchorId="6482A1FE">
          <v:shape id="_x0000_i1096" type="#_x0000_t75" style="width:13.8pt;height:19.2pt" o:ole="">
            <v:imagedata r:id="rId169" o:title=""/>
          </v:shape>
          <o:OLEObject Type="Embed" ProgID="Equation.DSMT4" ShapeID="_x0000_i1096" DrawAspect="Content" ObjectID="_1843318932" r:id="rId170"/>
        </w:objec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1...2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коэффициент, учитывающий дополнительные затраты времени на логические операции.</w:t>
      </w:r>
    </w:p>
    <w:p w14:paraId="29973AB8" w14:textId="69ED70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1380" w:dyaOrig="380" w14:anchorId="028D780D">
          <v:shape id="_x0000_i1097" type="#_x0000_t75" style="width:69.6pt;height:19.2pt" o:ole="">
            <v:imagedata r:id="rId171" o:title=""/>
          </v:shape>
          <o:OLEObject Type="Embed" ProgID="Equation.DSMT4" ShapeID="_x0000_i1097" DrawAspect="Content" ObjectID="_1843318933" r:id="rId17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color w:val="000000" w:themeColor="text1"/>
          <w:sz w:val="28"/>
          <w:szCs w:val="28"/>
        </w:rPr>
        <w:t>(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2.24)</w:t>
      </w:r>
    </w:p>
    <w:p w14:paraId="29B466DB" w14:textId="0FBE953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240" w:dyaOrig="380" w14:anchorId="084337FC">
          <v:shape id="_x0000_i1098" type="#_x0000_t75" style="width:12pt;height:19.2pt" o:ole="">
            <v:imagedata r:id="rId173" o:title=""/>
          </v:shape>
          <o:OLEObject Type="Embed" ProgID="Equation.DSMT4" ShapeID="_x0000_i1098" DrawAspect="Content" ObjectID="_1843318934" r:id="rId174"/>
        </w:objec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t xml:space="preserve"> – </w:t>
      </w:r>
      <w:r w:rsidRPr="00681938">
        <w:rPr>
          <w:rFonts w:ascii="Times" w:hAnsi="Times"/>
          <w:color w:val="000000" w:themeColor="text1"/>
          <w:sz w:val="28"/>
          <w:szCs w:val="28"/>
        </w:rPr>
        <w:t>затраты времени на автоматизированную обработку информации, час.</w:t>
      </w:r>
    </w:p>
    <w:p w14:paraId="08DABA60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Далее необходимо определить основные экономические показатели проекта:</w:t>
      </w:r>
    </w:p>
    <w:p w14:paraId="4A2CAE0C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(ЧДД) </w:t>
      </w:r>
      <w:r w:rsidRPr="00681938">
        <w:rPr>
          <w:rFonts w:ascii="Times" w:hAnsi="Times"/>
          <w:color w:val="000000" w:themeColor="text1"/>
          <w:sz w:val="28"/>
          <w:szCs w:val="28"/>
        </w:rPr>
        <w:t>от использования программного продукта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F1DCC8A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(ВНД)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;</w:t>
      </w:r>
    </w:p>
    <w:p w14:paraId="253C9D3B" w14:textId="77777777" w:rsidR="00681938" w:rsidRPr="00681938" w:rsidRDefault="00681938" w:rsidP="00B2697E">
      <w:pPr>
        <w:numPr>
          <w:ilvl w:val="0"/>
          <w:numId w:val="21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(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Т</w:t>
      </w:r>
      <w:r w:rsidRPr="00681938">
        <w:rPr>
          <w:rFonts w:ascii="Times" w:hAnsi="Times"/>
          <w:iCs/>
          <w:color w:val="000000" w:themeColor="text1"/>
          <w:sz w:val="28"/>
          <w:szCs w:val="28"/>
          <w:vertAlign w:val="subscript"/>
        </w:rPr>
        <w:t>ок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) </w:t>
      </w:r>
      <w:r w:rsidRPr="00681938">
        <w:rPr>
          <w:rFonts w:ascii="Times" w:hAnsi="Times"/>
          <w:color w:val="000000" w:themeColor="text1"/>
          <w:sz w:val="28"/>
          <w:szCs w:val="28"/>
        </w:rPr>
        <w:t>проекта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.</w:t>
      </w:r>
    </w:p>
    <w:p w14:paraId="2168A4C5" w14:textId="77777777" w:rsidR="00681938" w:rsidRPr="00681938" w:rsidRDefault="00681938" w:rsidP="00671B6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Чистый дисконтированный доход от использования программного продукта определяют по формуле</w:t>
      </w:r>
    </w:p>
    <w:p w14:paraId="4685E638" w14:textId="796EF749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iCs/>
          <w:color w:val="000000" w:themeColor="text1"/>
          <w:sz w:val="28"/>
          <w:szCs w:val="28"/>
        </w:rPr>
        <w:object w:dxaOrig="2799" w:dyaOrig="859" w14:anchorId="15C766F0">
          <v:shape id="_x0000_i1099" type="#_x0000_t75" style="width:139.2pt;height:42.6pt" o:ole="">
            <v:imagedata r:id="rId175" o:title=""/>
          </v:shape>
          <o:OLEObject Type="Embed" ProgID="Equation.DSMT4" ShapeID="_x0000_i1099" DrawAspect="Content" ObjectID="_1843318935" r:id="rId176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                               </w:t>
      </w:r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proofErr w:type="gramStart"/>
      <w:r w:rsidR="00671B68">
        <w:rPr>
          <w:rFonts w:ascii="Times" w:hAnsi="Times"/>
          <w:iCs/>
          <w:color w:val="000000" w:themeColor="text1"/>
          <w:sz w:val="28"/>
          <w:szCs w:val="28"/>
        </w:rPr>
        <w:t xml:space="preserve">  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2.25)</w:t>
      </w:r>
    </w:p>
    <w:p w14:paraId="19DDC538" w14:textId="0B40E93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t>n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расчетный период, год;</w:t>
      </w:r>
    </w:p>
    <w:p w14:paraId="6BE3A4C5" w14:textId="543F0638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П</w:t>
      </w:r>
      <w:r w:rsidRPr="00681938">
        <w:rPr>
          <w:rFonts w:ascii="Times" w:hAnsi="Times"/>
          <w:i/>
          <w:color w:val="000000" w:themeColor="text1"/>
          <w:sz w:val="28"/>
          <w:szCs w:val="28"/>
          <w:vertAlign w:val="subscript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прибыль от использования программного продукта 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>-й год его эксплуатации, руб.;</w:t>
      </w:r>
    </w:p>
    <w:p w14:paraId="173518F3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lastRenderedPageBreak/>
        <w:t>Е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норма дисконта (приведенное значение </w:t>
      </w:r>
      <w:r w:rsidRPr="00681938">
        <w:rPr>
          <w:rFonts w:ascii="Times" w:hAnsi="Times"/>
          <w:i/>
          <w:color w:val="000000" w:themeColor="text1"/>
          <w:sz w:val="28"/>
          <w:szCs w:val="28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>=0,2);</w:t>
      </w:r>
    </w:p>
    <w:p w14:paraId="6B0ACDA9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K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капиталовложения при внедрении программного продукта.</w:t>
      </w:r>
    </w:p>
    <w:p w14:paraId="1880ACC1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Внутреннюю норму доходности проекта определяют по формуле</w:t>
      </w:r>
    </w:p>
    <w:p w14:paraId="1B70325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iCs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6800" w:dyaOrig="999" w14:anchorId="1DC4CBFD">
          <v:shape id="_x0000_i1100" type="#_x0000_t75" style="width:339.6pt;height:49.8pt" o:ole="">
            <v:imagedata r:id="rId177" o:title=""/>
          </v:shape>
          <o:OLEObject Type="Embed" ProgID="Equation.DSMT4" ShapeID="_x0000_i1100" DrawAspect="Content" ObjectID="_1843318936" r:id="rId178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>,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ab/>
        <w:t xml:space="preserve">        </w:t>
      </w:r>
      <w:proofErr w:type="gramStart"/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  (</w:t>
      </w:r>
      <w:proofErr w:type="gramEnd"/>
      <w:r w:rsidRPr="00681938">
        <w:rPr>
          <w:rFonts w:ascii="Times" w:hAnsi="Times"/>
          <w:iCs/>
          <w:color w:val="000000" w:themeColor="text1"/>
          <w:sz w:val="28"/>
          <w:szCs w:val="28"/>
        </w:rPr>
        <w:t>2.26)</w:t>
      </w:r>
    </w:p>
    <w:p w14:paraId="3A491A37" w14:textId="40A6D036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где </w:t>
      </w:r>
      <w:r w:rsidRPr="00681938">
        <w:rPr>
          <w:rFonts w:ascii="Times" w:hAnsi="Times"/>
          <w:i/>
          <w:iCs/>
          <w:color w:val="000000" w:themeColor="text1"/>
          <w:sz w:val="28"/>
          <w:szCs w:val="28"/>
          <w:lang w:val="en-US"/>
        </w:rPr>
        <w:object w:dxaOrig="920" w:dyaOrig="420" w14:anchorId="21D26617">
          <v:shape id="_x0000_i1101" type="#_x0000_t75" style="width:45.6pt;height:21pt" o:ole="">
            <v:imagedata r:id="rId179" o:title=""/>
          </v:shape>
          <o:OLEObject Type="Embed" ProgID="Equation.DSMT4" ShapeID="_x0000_i1101" DrawAspect="Content" ObjectID="_1843318937" r:id="rId180"/>
        </w:objec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="00671B68" w:rsidRPr="00681938">
        <w:rPr>
          <w:rFonts w:ascii="Times" w:hAnsi="Times"/>
          <w:color w:val="000000" w:themeColor="text1"/>
          <w:sz w:val="28"/>
          <w:szCs w:val="28"/>
        </w:rPr>
        <w:t>–</w:t>
      </w:r>
      <w:r w:rsidRPr="00681938">
        <w:rPr>
          <w:rFonts w:ascii="Times" w:hAnsi="Times"/>
          <w:iCs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>максимальное значение внутренней нормы дисконта, при которой ЧДД является положительной величиной (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ЧДД &gt;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 xml:space="preserve"> 0);</w:t>
      </w:r>
    </w:p>
    <w:p w14:paraId="30FFFB31" w14:textId="3872A7B3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880" w:dyaOrig="420" w14:anchorId="1FA352E4">
          <v:shape id="_x0000_i1102" type="#_x0000_t75" style="width:44.4pt;height:21pt" o:ole="">
            <v:imagedata r:id="rId181" o:title=""/>
          </v:shape>
          <o:OLEObject Type="Embed" ProgID="Equation.DSMT4" ShapeID="_x0000_i1102" DrawAspect="Content" ObjectID="_1843318938" r:id="rId18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минимальное значение внутренней нормы дисконта, при</w:t>
      </w:r>
      <w:r w:rsidR="00EF0FBE" w:rsidRPr="00EF0FBE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которой ЧДД является отрицательной величиной (ЧДД </w:t>
      </w:r>
      <w:proofErr w:type="gramStart"/>
      <w:r w:rsidRPr="00681938">
        <w:rPr>
          <w:rFonts w:ascii="Times" w:hAnsi="Times"/>
          <w:color w:val="000000" w:themeColor="text1"/>
          <w:sz w:val="28"/>
          <w:szCs w:val="28"/>
        </w:rPr>
        <w:t>&lt; 0</w:t>
      </w:r>
      <w:proofErr w:type="gramEnd"/>
      <w:r w:rsidRPr="00681938">
        <w:rPr>
          <w:rFonts w:ascii="Times" w:hAnsi="Times"/>
          <w:color w:val="000000" w:themeColor="text1"/>
          <w:sz w:val="28"/>
          <w:szCs w:val="28"/>
        </w:rPr>
        <w:t>);</w:t>
      </w:r>
    </w:p>
    <w:p w14:paraId="2979D75B" w14:textId="03D4D9AC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</w:rPr>
        <w:object w:dxaOrig="1300" w:dyaOrig="499" w14:anchorId="57AFBE72">
          <v:shape id="_x0000_i1103" type="#_x0000_t75" style="width:65.4pt;height:24.6pt" o:ole="">
            <v:imagedata r:id="rId183" o:title=""/>
          </v:shape>
          <o:OLEObject Type="Embed" ProgID="Equation.DSMT4" ShapeID="_x0000_i1103" DrawAspect="Content" ObjectID="_1843318939" r:id="rId184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400" w:dyaOrig="420" w14:anchorId="0C29F3CC">
          <v:shape id="_x0000_i1104" type="#_x0000_t75" style="width:70.2pt;height:21pt" o:ole="">
            <v:imagedata r:id="rId185" o:title=""/>
          </v:shape>
          <o:OLEObject Type="Embed" ProgID="Equation.DSMT4" ShapeID="_x0000_i1104" DrawAspect="Content" ObjectID="_1843318940" r:id="rId186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;</w:t>
      </w:r>
    </w:p>
    <w:p w14:paraId="4FC3626A" w14:textId="789748A4" w:rsidR="00681938" w:rsidRPr="00681938" w:rsidRDefault="00681938" w:rsidP="00EF0FBE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object w:dxaOrig="1260" w:dyaOrig="499" w14:anchorId="407A82C5">
          <v:shape id="_x0000_i1105" type="#_x0000_t75" style="width:63pt;height:24.6pt" o:ole="">
            <v:imagedata r:id="rId187" o:title=""/>
          </v:shape>
          <o:OLEObject Type="Embed" ProgID="Equation.DSMT4" ShapeID="_x0000_i1105" DrawAspect="Content" ObjectID="_1843318941" r:id="rId188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– ЧДД, вычисленный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</w:rPr>
        <w:object w:dxaOrig="1340" w:dyaOrig="420" w14:anchorId="36F7991B">
          <v:shape id="_x0000_i1106" type="#_x0000_t75" style="width:66.6pt;height:21pt" o:ole="">
            <v:imagedata r:id="rId189" o:title=""/>
          </v:shape>
          <o:OLEObject Type="Embed" ProgID="Equation.DSMT4" ShapeID="_x0000_i1106" DrawAspect="Content" ObjectID="_1843318942" r:id="rId190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15A368EF" w14:textId="77777777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>Срок окупаемости проекта можно найти по формуле</w:t>
      </w:r>
    </w:p>
    <w:p w14:paraId="38FD45EF" w14:textId="682E10C3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2680" w:dyaOrig="1200" w14:anchorId="53B97CF8">
          <v:shape id="_x0000_i1107" type="#_x0000_t75" style="width:134.4pt;height:60pt" o:ole="">
            <v:imagedata r:id="rId191" o:title=""/>
          </v:shape>
          <o:OLEObject Type="Embed" ProgID="Equation.DSMT4" ShapeID="_x0000_i1107" DrawAspect="Content" ObjectID="_1843318943" r:id="rId192"/>
        </w:objec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 xml:space="preserve">                              </w:t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</w:r>
      <w:r w:rsidRPr="00681938">
        <w:rPr>
          <w:rFonts w:ascii="Times" w:hAnsi="Times"/>
          <w:color w:val="000000" w:themeColor="text1"/>
          <w:sz w:val="28"/>
          <w:szCs w:val="28"/>
        </w:rPr>
        <w:tab/>
        <w:t>(2.27)</w:t>
      </w:r>
    </w:p>
    <w:p w14:paraId="6770A2A3" w14:textId="0B5812D7" w:rsidR="0068193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г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>де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681938"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N</w:t>
      </w:r>
      <w:r w:rsidR="00681938" w:rsidRPr="00681938">
        <w:rPr>
          <w:rFonts w:ascii="Times" w:hAnsi="Times"/>
          <w:color w:val="000000" w:themeColor="text1"/>
          <w:sz w:val="28"/>
          <w:szCs w:val="28"/>
        </w:rPr>
        <w:t xml:space="preserve"> – максимальное количество лет, прошедших с начала эксплуатации программного продукта, в течение которых, величина дохода от его использования не превысила величины капиталовложения при внедрении программного продукта;</w:t>
      </w:r>
    </w:p>
    <w:p w14:paraId="671C259F" w14:textId="56D43571" w:rsidR="00681938" w:rsidRPr="00681938" w:rsidRDefault="00681938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object w:dxaOrig="340" w:dyaOrig="420" w14:anchorId="0DFC1FF9">
          <v:shape id="_x0000_i1108" type="#_x0000_t75" style="width:16.8pt;height:21pt" o:ole="">
            <v:imagedata r:id="rId193" o:title=""/>
          </v:shape>
          <o:OLEObject Type="Embed" ProgID="Equation.DSMT4" ShapeID="_x0000_i1108" DrawAspect="Content" ObjectID="_1843318944" r:id="rId194"/>
        </w:object>
      </w:r>
      <w:r w:rsidR="00B93C2B">
        <w:rPr>
          <w:rFonts w:ascii="Times" w:hAnsi="Times"/>
          <w:color w:val="000000" w:themeColor="text1"/>
          <w:sz w:val="28"/>
          <w:szCs w:val="28"/>
        </w:rPr>
        <w:t xml:space="preserve"> –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величины приведенных (дисконтированных) годовых эффектов</w:t>
      </w:r>
      <w:r w:rsidR="00671B68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за </w:t>
      </w:r>
      <w:r w:rsidRPr="00681938">
        <w:rPr>
          <w:rFonts w:ascii="Times" w:hAnsi="Times"/>
          <w:i/>
          <w:color w:val="000000" w:themeColor="text1"/>
          <w:sz w:val="28"/>
          <w:szCs w:val="28"/>
          <w:lang w:val="en-US"/>
        </w:rPr>
        <w:t>j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-й год, прошедший с начала эксплуатации программного продукта, вычисленные по формуле (2.25) при подстановке нормы дисконта </w:t>
      </w:r>
      <w:r w:rsidRPr="00681938">
        <w:rPr>
          <w:rFonts w:ascii="Times" w:hAnsi="Times"/>
          <w:color w:val="000000" w:themeColor="text1"/>
          <w:sz w:val="28"/>
          <w:szCs w:val="28"/>
          <w:lang w:val="en-US"/>
        </w:rPr>
        <w:t>E</w:t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= 20%.</w:t>
      </w:r>
    </w:p>
    <w:p w14:paraId="23E779C0" w14:textId="0236877B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00F82D2A" w14:textId="77777777" w:rsidR="00BE1E66" w:rsidRDefault="00BE1E66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ED8FAD0" w14:textId="5574DAF4" w:rsidR="000E11E9" w:rsidRPr="000E11E9" w:rsidRDefault="000E11E9" w:rsidP="00B2697E">
      <w:pPr>
        <w:pStyle w:val="a4"/>
        <w:numPr>
          <w:ilvl w:val="1"/>
          <w:numId w:val="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0E11E9">
        <w:rPr>
          <w:rFonts w:ascii="Times" w:hAnsi="Times"/>
          <w:color w:val="000000" w:themeColor="text1"/>
          <w:sz w:val="28"/>
          <w:szCs w:val="28"/>
        </w:rPr>
        <w:lastRenderedPageBreak/>
        <w:t>Подсчёт трудоёмкости, себестоимости и экономической эффективности</w:t>
      </w:r>
    </w:p>
    <w:p w14:paraId="11AB355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Трудоемкость разработки программного обеспечения определяется как сумма затрат времени на выполнение всех этапов разработки.</w:t>
      </w:r>
    </w:p>
    <w:p w14:paraId="70295497" w14:textId="198EA15A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В рамках проекта предполагается, что программный продукт содержит около 2500 операторов. Принимаем коэффициент сложности задачи равным 1,5, коэффициент новизны </w:t>
      </w:r>
      <w:r>
        <w:rPr>
          <w:sz w:val="28"/>
          <w:szCs w:val="28"/>
        </w:rPr>
        <w:t>–</w:t>
      </w:r>
      <w:r w:rsidRPr="00B93C2B">
        <w:rPr>
          <w:sz w:val="28"/>
          <w:szCs w:val="28"/>
        </w:rPr>
        <w:t xml:space="preserve"> 0,1.</w:t>
      </w:r>
    </w:p>
    <w:p w14:paraId="7C9F21D5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Условное число операторов программы составляет:</w:t>
      </w:r>
    </w:p>
    <w:p w14:paraId="7FE1E7AE" w14:textId="4B834258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D = 2500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1,5 </w:t>
      </w:r>
      <w:r>
        <w:rPr>
          <w:sz w:val="28"/>
          <w:szCs w:val="28"/>
        </w:rPr>
        <w:t>*</w:t>
      </w:r>
      <w:r w:rsidRPr="00B93C2B">
        <w:rPr>
          <w:sz w:val="28"/>
          <w:szCs w:val="28"/>
        </w:rPr>
        <w:t xml:space="preserve"> (1 + 0,1) = 4125 ед.</w:t>
      </w:r>
    </w:p>
    <w:p w14:paraId="1881EF6E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Затраты труда распределяются следующим образом:</w:t>
      </w:r>
    </w:p>
    <w:p w14:paraId="4BCB141F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описание задачи: 40 чел.-ч.; </w:t>
      </w:r>
    </w:p>
    <w:p w14:paraId="48CFB5D7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исследование предметной области: 60 чел.-ч.; </w:t>
      </w:r>
    </w:p>
    <w:p w14:paraId="637FC502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разработка алгоритмов и структуры: 120 чел.-ч.; </w:t>
      </w:r>
    </w:p>
    <w:p w14:paraId="37B5B7A4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программирование: 420 чел.-ч.; </w:t>
      </w:r>
    </w:p>
    <w:p w14:paraId="5152E738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отладка программы: 280 чел.-ч.; </w:t>
      </w:r>
    </w:p>
    <w:p w14:paraId="747D249C" w14:textId="77777777" w:rsidR="00B93C2B" w:rsidRPr="00B93C2B" w:rsidRDefault="00B93C2B" w:rsidP="00B2697E">
      <w:pPr>
        <w:numPr>
          <w:ilvl w:val="0"/>
          <w:numId w:val="30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 xml:space="preserve">подготовка документации: 120 чел.-ч. </w:t>
      </w:r>
    </w:p>
    <w:p w14:paraId="7FF269A2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Общая трудоемкость разработки:</w:t>
      </w:r>
    </w:p>
    <w:p w14:paraId="11CB5A86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T = 40 + 60 + 120 + 420 + 280 + 120 = 1040 чел.-ч.</w:t>
      </w:r>
    </w:p>
    <w:p w14:paraId="415C8518" w14:textId="77777777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С учётом использования языка высокого уровня (коэффициент 0,8):</w:t>
      </w:r>
    </w:p>
    <w:p w14:paraId="156ACF53" w14:textId="77F42EA6" w:rsidR="00B93C2B" w:rsidRPr="00B93C2B" w:rsidRDefault="00B93C2B" w:rsidP="00B93C2B">
      <w:pPr>
        <w:spacing w:line="360" w:lineRule="auto"/>
        <w:ind w:firstLine="709"/>
        <w:jc w:val="both"/>
        <w:rPr>
          <w:sz w:val="28"/>
          <w:szCs w:val="28"/>
        </w:rPr>
      </w:pPr>
      <w:r w:rsidRPr="00B93C2B">
        <w:rPr>
          <w:sz w:val="28"/>
          <w:szCs w:val="28"/>
        </w:rPr>
        <w:t>T</w:t>
      </w:r>
      <w:r w:rsidRPr="00B93C2B">
        <w:rPr>
          <w:sz w:val="28"/>
          <w:szCs w:val="28"/>
          <w:vertAlign w:val="subscript"/>
        </w:rPr>
        <w:t>итог</w:t>
      </w:r>
      <w:r>
        <w:rPr>
          <w:sz w:val="28"/>
          <w:szCs w:val="28"/>
          <w:vertAlign w:val="subscript"/>
        </w:rPr>
        <w:t>.</w:t>
      </w:r>
      <w:r w:rsidRPr="00B93C2B">
        <w:rPr>
          <w:sz w:val="28"/>
          <w:szCs w:val="28"/>
        </w:rPr>
        <w:t xml:space="preserve"> = 1040 * 0,8 = 832 чел.-ч.</w:t>
      </w:r>
    </w:p>
    <w:p w14:paraId="6FE70F37" w14:textId="69E2C74A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 разработчика определяется, исходя из средней часовой ставки. Принимаем среднюю ставку программиста 600 руб./час.</w:t>
      </w:r>
    </w:p>
    <w:p w14:paraId="0E3FAE0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Основная заработная плата:</w:t>
      </w:r>
    </w:p>
    <w:p w14:paraId="3C046F41" w14:textId="0F7BFF8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ос</w:t>
      </w:r>
      <w:r>
        <w:rPr>
          <w:rFonts w:ascii="Times" w:hAnsi="Times"/>
          <w:color w:val="000000" w:themeColor="text1"/>
          <w:sz w:val="28"/>
          <w:szCs w:val="28"/>
          <w:vertAlign w:val="subscript"/>
        </w:rPr>
        <w:t>н.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600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112CDE3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Дополнительная заработная плата (15%):</w:t>
      </w:r>
    </w:p>
    <w:p w14:paraId="0156AAE6" w14:textId="56F0E66F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>доп</w:t>
      </w:r>
      <w:r>
        <w:rPr>
          <w:rFonts w:ascii="Times" w:hAnsi="Times"/>
          <w:color w:val="000000" w:themeColor="text1"/>
          <w:sz w:val="28"/>
          <w:szCs w:val="28"/>
          <w:vertAlign w:val="subscript"/>
        </w:rPr>
        <w:t>.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0,15 =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74E6D9C5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Отчисления на социальные нужды (30%):</w:t>
      </w:r>
    </w:p>
    <w:p w14:paraId="573D5ED1" w14:textId="28251C3E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соц. </w:t>
      </w:r>
      <w:r w:rsidRPr="00B93C2B">
        <w:rPr>
          <w:rFonts w:ascii="Times" w:hAnsi="Times"/>
          <w:color w:val="000000" w:themeColor="text1"/>
          <w:sz w:val="28"/>
          <w:szCs w:val="28"/>
        </w:rPr>
        <w:t>= (499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+ 74</w:t>
      </w:r>
      <w:r w:rsidR="00345F57">
        <w:rPr>
          <w:rFonts w:ascii="Times" w:hAnsi="Times"/>
          <w:color w:val="000000" w:themeColor="text1"/>
          <w:sz w:val="28"/>
          <w:szCs w:val="28"/>
        </w:rPr>
        <w:t>880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)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0,3 =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686B4DDE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электроэнергию (мощность ПК 0,3 кВт, время работы 832 ч, стоимость 6 руб./кВт·ч):</w:t>
      </w:r>
    </w:p>
    <w:p w14:paraId="77972499" w14:textId="6FE40189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lastRenderedPageBreak/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эл.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0,3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832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6 = 1</w:t>
      </w:r>
      <w:r w:rsidR="00345F57">
        <w:rPr>
          <w:rFonts w:ascii="Times" w:hAnsi="Times"/>
          <w:color w:val="000000" w:themeColor="text1"/>
          <w:sz w:val="28"/>
          <w:szCs w:val="28"/>
        </w:rPr>
        <w:t>497</w:t>
      </w:r>
      <w:r w:rsidRPr="00B93C2B">
        <w:rPr>
          <w:rFonts w:ascii="Times" w:hAnsi="Times"/>
          <w:color w:val="000000" w:themeColor="text1"/>
          <w:sz w:val="28"/>
          <w:szCs w:val="28"/>
        </w:rPr>
        <w:t>,6 руб.</w:t>
      </w:r>
    </w:p>
    <w:p w14:paraId="7C63F172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материалы и прочие расходы принимаются условно:</w:t>
      </w:r>
    </w:p>
    <w:p w14:paraId="2132A9F6" w14:textId="233DAC8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мат. </w:t>
      </w:r>
      <w:r w:rsidRPr="00B93C2B">
        <w:rPr>
          <w:rFonts w:ascii="Times" w:hAnsi="Times"/>
          <w:color w:val="000000" w:themeColor="text1"/>
          <w:sz w:val="28"/>
          <w:szCs w:val="28"/>
        </w:rPr>
        <w:t>=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FAF0C79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Затраты на амортизацию и обслуживание оборудования:</w:t>
      </w:r>
    </w:p>
    <w:p w14:paraId="697E4A15" w14:textId="5702F305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З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амор. </w:t>
      </w:r>
      <w:r w:rsidRPr="00B93C2B">
        <w:rPr>
          <w:rFonts w:ascii="Times" w:hAnsi="Times"/>
          <w:color w:val="000000" w:themeColor="text1"/>
          <w:sz w:val="28"/>
          <w:szCs w:val="28"/>
        </w:rPr>
        <w:t>=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2CECF673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Полная себестоимость разработки:</w:t>
      </w:r>
    </w:p>
    <w:p w14:paraId="19B7660F" w14:textId="1EF853CE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 = 499200 + 74 + 172</w:t>
      </w:r>
      <w:r w:rsidR="00345F57">
        <w:rPr>
          <w:rFonts w:ascii="Times" w:hAnsi="Times"/>
          <w:color w:val="000000" w:themeColor="text1"/>
          <w:sz w:val="28"/>
          <w:szCs w:val="28"/>
        </w:rPr>
        <w:t>224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+ 1 498 + 5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+ 10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762802 руб.</w:t>
      </w:r>
    </w:p>
    <w:p w14:paraId="37B3CBD2" w14:textId="0110223A" w:rsidR="004A2F6D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Договорная цена:</w:t>
      </w:r>
    </w:p>
    <w:p w14:paraId="62FDB52E" w14:textId="065E2949" w:rsidR="004A2F6D" w:rsidRPr="00B93C2B" w:rsidRDefault="004A2F6D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proofErr w:type="spellStart"/>
      <w:r>
        <w:rPr>
          <w:rFonts w:ascii="Times" w:hAnsi="Times"/>
          <w:color w:val="000000" w:themeColor="text1"/>
          <w:sz w:val="28"/>
          <w:szCs w:val="28"/>
        </w:rPr>
        <w:t>Ц</w:t>
      </w:r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>ндс</w:t>
      </w:r>
      <w:proofErr w:type="spellEnd"/>
      <w:r w:rsidRPr="004A2F6D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= 762802 * (1 + 0</w:t>
      </w:r>
      <w:r w:rsidR="00DB4CED">
        <w:rPr>
          <w:rFonts w:ascii="Times" w:hAnsi="Times"/>
          <w:color w:val="000000" w:themeColor="text1"/>
          <w:sz w:val="28"/>
          <w:szCs w:val="28"/>
          <w:lang w:val="en-GB"/>
        </w:rPr>
        <w:t>,</w:t>
      </w:r>
      <w:r>
        <w:rPr>
          <w:rFonts w:ascii="Times" w:hAnsi="Times"/>
          <w:color w:val="000000" w:themeColor="text1"/>
          <w:sz w:val="28"/>
          <w:szCs w:val="28"/>
        </w:rPr>
        <w:t>2) = 915362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,4</w:t>
      </w:r>
      <w:r w:rsidR="00CD0D27">
        <w:rPr>
          <w:rFonts w:ascii="Times" w:hAnsi="Times"/>
          <w:color w:val="000000" w:themeColor="text1"/>
          <w:sz w:val="28"/>
          <w:szCs w:val="28"/>
          <w:lang w:val="en-GB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руб.</w:t>
      </w:r>
    </w:p>
    <w:p w14:paraId="3F8057AA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Экономический эффект достигается за счёт сокращения времени обработки видеофайлов.</w:t>
      </w:r>
    </w:p>
    <w:p w14:paraId="60251427" w14:textId="45033C17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Предположим, что </w:t>
      </w:r>
      <w:r w:rsidR="00345F57">
        <w:rPr>
          <w:rFonts w:ascii="Times" w:hAnsi="Times"/>
          <w:color w:val="000000" w:themeColor="text1"/>
          <w:sz w:val="28"/>
          <w:szCs w:val="28"/>
        </w:rPr>
        <w:t>приложением будет пользоваться около 300 человек в первый год работы</w:t>
      </w:r>
      <w:r w:rsidR="00345F57" w:rsidRPr="00345F5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345F57">
        <w:rPr>
          <w:rFonts w:ascii="Times" w:hAnsi="Times"/>
          <w:color w:val="000000" w:themeColor="text1"/>
          <w:sz w:val="28"/>
          <w:szCs w:val="28"/>
        </w:rPr>
        <w:t>а стоимость подписки – 200 рублей в месяц</w:t>
      </w:r>
      <w:r w:rsidRPr="00B93C2B">
        <w:rPr>
          <w:rFonts w:ascii="Times" w:hAnsi="Times"/>
          <w:color w:val="000000" w:themeColor="text1"/>
          <w:sz w:val="28"/>
          <w:szCs w:val="28"/>
        </w:rPr>
        <w:t>.</w:t>
      </w:r>
    </w:p>
    <w:p w14:paraId="09830213" w14:textId="09EA913D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Годовой </w:t>
      </w:r>
      <w:r w:rsidR="00345F57">
        <w:rPr>
          <w:rFonts w:ascii="Times" w:hAnsi="Times"/>
          <w:color w:val="000000" w:themeColor="text1"/>
          <w:sz w:val="28"/>
          <w:szCs w:val="28"/>
        </w:rPr>
        <w:t>доход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</w:p>
    <w:p w14:paraId="6B29C984" w14:textId="622E22C2" w:rsidR="004A2F6D" w:rsidRPr="00B93C2B" w:rsidRDefault="00B93C2B" w:rsidP="004A2F6D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год. 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345F57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>00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*</w:t>
      </w:r>
      <w:r w:rsidR="0006639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*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12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31A17DBE" w14:textId="153EAA14" w:rsidR="00B93C2B" w:rsidRPr="00B93C2B" w:rsidRDefault="00B93C2B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Эксплуатационные затраты составляют примерно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20%. Тогда чистая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прибыль:</w:t>
      </w:r>
    </w:p>
    <w:p w14:paraId="1B61B918" w14:textId="2AA70722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П = </w:t>
      </w:r>
      <w:r w:rsidR="00345F57">
        <w:rPr>
          <w:rFonts w:ascii="Times" w:hAnsi="Times"/>
          <w:color w:val="000000" w:themeColor="text1"/>
          <w:sz w:val="28"/>
          <w:szCs w:val="28"/>
        </w:rPr>
        <w:t>720000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345F57">
        <w:rPr>
          <w:rFonts w:ascii="Times" w:hAnsi="Times"/>
          <w:color w:val="000000" w:themeColor="text1"/>
          <w:sz w:val="28"/>
          <w:szCs w:val="28"/>
        </w:rPr>
        <w:t>* 0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,8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= </w:t>
      </w:r>
      <w:r w:rsidR="00345F57" w:rsidRPr="006774F4">
        <w:rPr>
          <w:rFonts w:ascii="Times" w:hAnsi="Times"/>
          <w:color w:val="000000" w:themeColor="text1"/>
          <w:sz w:val="28"/>
          <w:szCs w:val="28"/>
        </w:rPr>
        <w:t>576</w:t>
      </w:r>
      <w:r w:rsidR="00345F57">
        <w:rPr>
          <w:rFonts w:ascii="Times" w:hAnsi="Times"/>
          <w:color w:val="000000" w:themeColor="text1"/>
          <w:sz w:val="28"/>
          <w:szCs w:val="28"/>
        </w:rPr>
        <w:t>000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руб.</w:t>
      </w:r>
    </w:p>
    <w:p w14:paraId="0F0683BF" w14:textId="15621968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 xml:space="preserve">Расчет на </w:t>
      </w:r>
      <w:r w:rsidR="006774F4">
        <w:rPr>
          <w:rFonts w:ascii="Times" w:hAnsi="Times"/>
          <w:color w:val="000000" w:themeColor="text1"/>
          <w:sz w:val="28"/>
          <w:szCs w:val="28"/>
        </w:rPr>
        <w:t>3</w:t>
      </w:r>
      <w:r w:rsidRPr="00B93C2B">
        <w:rPr>
          <w:rFonts w:ascii="Times" w:hAnsi="Times"/>
          <w:color w:val="000000" w:themeColor="text1"/>
          <w:sz w:val="28"/>
          <w:szCs w:val="28"/>
        </w:rPr>
        <w:t xml:space="preserve"> года:</w:t>
      </w:r>
    </w:p>
    <w:p w14:paraId="07F8E871" w14:textId="77777777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Денежный поток:</w:t>
      </w:r>
    </w:p>
    <w:p w14:paraId="3C66ACFA" w14:textId="50076A64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0 шаг (капиталовложения)   – </w:t>
      </w:r>
      <w:r w:rsidRPr="00345F57">
        <w:rPr>
          <w:rFonts w:ascii="Times" w:hAnsi="Times"/>
          <w:color w:val="000000"/>
          <w:sz w:val="28"/>
          <w:szCs w:val="28"/>
        </w:rPr>
        <w:t>762802</w:t>
      </w:r>
      <w:r w:rsidRPr="00FF6E1E">
        <w:rPr>
          <w:rFonts w:ascii="Times" w:hAnsi="Times"/>
          <w:color w:val="000000"/>
          <w:sz w:val="28"/>
          <w:szCs w:val="28"/>
        </w:rPr>
        <w:t xml:space="preserve"> руб.; </w:t>
      </w:r>
    </w:p>
    <w:p w14:paraId="4A06CCCF" w14:textId="7CA628AB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1 шаг                                      </w:t>
      </w:r>
      <w:r w:rsidRPr="00345F57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01EC00D0" w14:textId="0D7315E5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2 шаг                                      </w:t>
      </w:r>
      <w:r w:rsidRPr="00AE4545">
        <w:rPr>
          <w:rFonts w:ascii="Times" w:hAnsi="Times"/>
          <w:color w:val="000000"/>
          <w:sz w:val="28"/>
          <w:szCs w:val="28"/>
        </w:rPr>
        <w:t xml:space="preserve"> </w:t>
      </w:r>
      <w:r w:rsidRPr="00FF6E1E">
        <w:rPr>
          <w:rFonts w:ascii="Times" w:hAnsi="Times"/>
          <w:color w:val="000000"/>
          <w:sz w:val="28"/>
          <w:szCs w:val="28"/>
        </w:rPr>
        <w:t xml:space="preserve">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55E7D658" w14:textId="69A6C55E" w:rsidR="00345F57" w:rsidRPr="00FF6E1E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FF6E1E">
        <w:rPr>
          <w:rFonts w:ascii="Times" w:hAnsi="Times"/>
          <w:color w:val="000000"/>
          <w:sz w:val="28"/>
          <w:szCs w:val="28"/>
        </w:rPr>
        <w:t xml:space="preserve">3 шаг                                       – </w:t>
      </w:r>
      <w:r w:rsidRPr="00345F57">
        <w:rPr>
          <w:rFonts w:ascii="Times" w:hAnsi="Times"/>
          <w:color w:val="000000"/>
          <w:sz w:val="28"/>
          <w:szCs w:val="28"/>
        </w:rPr>
        <w:t>576000</w:t>
      </w:r>
      <w:r w:rsidRPr="00FF6E1E">
        <w:rPr>
          <w:rFonts w:ascii="Times" w:hAnsi="Times"/>
          <w:color w:val="000000"/>
          <w:sz w:val="28"/>
          <w:szCs w:val="28"/>
        </w:rPr>
        <w:t xml:space="preserve"> руб.;</w:t>
      </w:r>
    </w:p>
    <w:p w14:paraId="18B97F09" w14:textId="266FC501" w:rsidR="00B93C2B" w:rsidRP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Чистый дисконтированный доход (при E = 20%):</w:t>
      </w:r>
    </w:p>
    <w:p w14:paraId="4DADFC41" w14:textId="5E247FFB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B93C2B">
        <w:rPr>
          <w:rFonts w:ascii="Times" w:hAnsi="Times"/>
          <w:color w:val="000000"/>
          <w:sz w:val="28"/>
          <w:szCs w:val="28"/>
        </w:rPr>
        <w:t xml:space="preserve">ЧДД = </w:t>
      </w:r>
      <w:r w:rsidR="00345F57" w:rsidRPr="00345F57">
        <w:rPr>
          <w:rFonts w:ascii="Times" w:hAnsi="Times"/>
          <w:color w:val="000000"/>
          <w:sz w:val="28"/>
          <w:szCs w:val="28"/>
        </w:rPr>
        <w:t xml:space="preserve">450531.33 </w:t>
      </w:r>
      <w:r w:rsidR="00345F57">
        <w:rPr>
          <w:rFonts w:ascii="Times" w:hAnsi="Times"/>
          <w:color w:val="000000"/>
          <w:sz w:val="28"/>
          <w:szCs w:val="28"/>
        </w:rPr>
        <w:t>рублей.</w:t>
      </w:r>
    </w:p>
    <w:p w14:paraId="5E5B2D79" w14:textId="0226D88F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По результатам расчета</w:t>
      </w:r>
      <w:r>
        <w:rPr>
          <w:rFonts w:ascii="Times" w:hAnsi="Times"/>
          <w:color w:val="000000"/>
          <w:sz w:val="28"/>
          <w:szCs w:val="28"/>
        </w:rPr>
        <w:t xml:space="preserve"> </w:t>
      </w:r>
      <w:r w:rsidRPr="00345F57">
        <w:rPr>
          <w:rFonts w:ascii="Times" w:hAnsi="Times"/>
          <w:color w:val="000000"/>
          <w:sz w:val="28"/>
          <w:szCs w:val="28"/>
        </w:rPr>
        <w:t xml:space="preserve">ВНД </w:t>
      </w:r>
      <w:r>
        <w:rPr>
          <w:rFonts w:ascii="Times" w:hAnsi="Times"/>
          <w:color w:val="000000"/>
          <w:sz w:val="28"/>
          <w:szCs w:val="28"/>
        </w:rPr>
        <w:t xml:space="preserve">лежит в диапазоне </w:t>
      </w:r>
      <w:r w:rsidRPr="00345F57">
        <w:rPr>
          <w:rFonts w:ascii="Times" w:hAnsi="Times"/>
          <w:color w:val="000000"/>
          <w:sz w:val="28"/>
          <w:szCs w:val="28"/>
        </w:rPr>
        <w:t>32</w:t>
      </w:r>
      <w:r>
        <w:rPr>
          <w:rFonts w:ascii="Times" w:hAnsi="Times"/>
          <w:color w:val="000000"/>
          <w:sz w:val="28"/>
          <w:szCs w:val="28"/>
        </w:rPr>
        <w:t xml:space="preserve"> … </w:t>
      </w:r>
      <w:r w:rsidRPr="00345F57">
        <w:rPr>
          <w:rFonts w:ascii="Times" w:hAnsi="Times"/>
          <w:color w:val="000000"/>
          <w:sz w:val="28"/>
          <w:szCs w:val="28"/>
        </w:rPr>
        <w:t>35%</w:t>
      </w:r>
    </w:p>
    <w:p w14:paraId="394EB6F2" w14:textId="6AEC5385" w:rsidR="00345F57" w:rsidRPr="00345F57" w:rsidRDefault="00345F57" w:rsidP="00345F5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/>
          <w:sz w:val="28"/>
          <w:szCs w:val="28"/>
        </w:rPr>
      </w:pPr>
      <w:r w:rsidRPr="00345F57">
        <w:rPr>
          <w:rFonts w:ascii="Times" w:hAnsi="Times"/>
          <w:color w:val="000000"/>
          <w:sz w:val="28"/>
          <w:szCs w:val="28"/>
        </w:rPr>
        <w:t>Это выше ставки дисконтирования, следовательно, проект выгоден.</w:t>
      </w:r>
    </w:p>
    <w:p w14:paraId="1A0253C5" w14:textId="3B49F3F2" w:rsidR="00B93C2B" w:rsidRDefault="00B93C2B" w:rsidP="00B93C2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93C2B">
        <w:rPr>
          <w:rFonts w:ascii="Times" w:hAnsi="Times"/>
          <w:color w:val="000000" w:themeColor="text1"/>
          <w:sz w:val="28"/>
          <w:szCs w:val="28"/>
        </w:rPr>
        <w:t>Срок окупаемости</w:t>
      </w:r>
      <w:r w:rsidR="00345F57">
        <w:rPr>
          <w:rFonts w:ascii="Times" w:hAnsi="Times"/>
          <w:color w:val="000000" w:themeColor="text1"/>
          <w:sz w:val="28"/>
          <w:szCs w:val="28"/>
        </w:rPr>
        <w:t xml:space="preserve"> проекта составит</w:t>
      </w:r>
      <w:r w:rsidRPr="00B93C2B">
        <w:rPr>
          <w:rFonts w:ascii="Times" w:hAnsi="Times"/>
          <w:color w:val="000000" w:themeColor="text1"/>
          <w:sz w:val="28"/>
          <w:szCs w:val="28"/>
        </w:rPr>
        <w:t>:</w:t>
      </w:r>
      <w:r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93C2B">
        <w:rPr>
          <w:rFonts w:ascii="Times" w:hAnsi="Times"/>
          <w:color w:val="000000" w:themeColor="text1"/>
          <w:sz w:val="28"/>
          <w:szCs w:val="28"/>
        </w:rPr>
        <w:t>Т</w:t>
      </w:r>
      <w:r w:rsidRPr="00B93C2B">
        <w:rPr>
          <w:rFonts w:ascii="Times" w:hAnsi="Times"/>
          <w:color w:val="000000" w:themeColor="text1"/>
          <w:sz w:val="28"/>
          <w:szCs w:val="28"/>
          <w:vertAlign w:val="subscript"/>
        </w:rPr>
        <w:t xml:space="preserve">ок. </w:t>
      </w:r>
      <w:r>
        <w:rPr>
          <w:rFonts w:ascii="Times" w:hAnsi="Times"/>
          <w:color w:val="000000" w:themeColor="text1"/>
          <w:sz w:val="28"/>
          <w:szCs w:val="28"/>
        </w:rPr>
        <w:t xml:space="preserve">= </w:t>
      </w:r>
      <w:r w:rsidR="006774F4">
        <w:rPr>
          <w:rFonts w:ascii="Times" w:hAnsi="Times"/>
          <w:color w:val="000000" w:themeColor="text1"/>
          <w:sz w:val="28"/>
          <w:szCs w:val="28"/>
        </w:rPr>
        <w:t>1.65 лет -</w:t>
      </w:r>
      <w:r w:rsidR="006774F4">
        <w:rPr>
          <w:rFonts w:ascii="Times" w:hAnsi="Times"/>
          <w:color w:val="000000" w:themeColor="text1"/>
          <w:sz w:val="28"/>
          <w:szCs w:val="28"/>
          <w:lang w:val="en-GB"/>
        </w:rPr>
        <w:t xml:space="preserve">&gt; </w:t>
      </w:r>
      <w:r w:rsidR="006774F4">
        <w:rPr>
          <w:rFonts w:ascii="Times" w:hAnsi="Times"/>
          <w:color w:val="000000" w:themeColor="text1"/>
          <w:sz w:val="28"/>
          <w:szCs w:val="28"/>
        </w:rPr>
        <w:t>около 2 лет</w:t>
      </w:r>
      <w:r w:rsidR="00BE1E66">
        <w:rPr>
          <w:rFonts w:ascii="Times" w:hAnsi="Times"/>
          <w:color w:val="000000" w:themeColor="text1"/>
          <w:sz w:val="28"/>
          <w:szCs w:val="28"/>
        </w:rPr>
        <w:t>.</w:t>
      </w:r>
    </w:p>
    <w:p w14:paraId="77B5737D" w14:textId="77777777" w:rsidR="00E9016F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Точка безубыточности:</w:t>
      </w:r>
    </w:p>
    <w:p w14:paraId="071C7AD3" w14:textId="14674BE9" w:rsidR="00E9016F" w:rsidRPr="00BE1E66" w:rsidRDefault="00E9016F" w:rsidP="00E9016F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lastRenderedPageBreak/>
        <w:t>Т</w:t>
      </w:r>
      <w:r w:rsidRPr="00BE1E66">
        <w:rPr>
          <w:rFonts w:ascii="Times" w:hAnsi="Times"/>
          <w:color w:val="000000" w:themeColor="text1"/>
          <w:sz w:val="28"/>
          <w:szCs w:val="28"/>
          <w:vertAlign w:val="subscript"/>
        </w:rPr>
        <w:t>б.</w:t>
      </w:r>
      <w:r>
        <w:rPr>
          <w:rFonts w:ascii="Times" w:hAnsi="Times"/>
          <w:color w:val="000000" w:themeColor="text1"/>
          <w:sz w:val="28"/>
          <w:szCs w:val="28"/>
        </w:rPr>
        <w:t xml:space="preserve"> = С</w:t>
      </w:r>
      <w:r>
        <w:rPr>
          <w:rFonts w:ascii="Times" w:hAnsi="Times"/>
          <w:color w:val="000000" w:themeColor="text1"/>
          <w:sz w:val="28"/>
          <w:szCs w:val="28"/>
        </w:rPr>
        <w:t>ебестоимость</w:t>
      </w:r>
      <w:r>
        <w:rPr>
          <w:rFonts w:ascii="Times" w:hAnsi="Times"/>
          <w:color w:val="000000" w:themeColor="text1"/>
          <w:sz w:val="28"/>
          <w:szCs w:val="28"/>
        </w:rPr>
        <w:t>/Годовой эффект = 762802/84000 = 9</w:t>
      </w:r>
      <w:r w:rsidRPr="00BE1E66">
        <w:rPr>
          <w:rFonts w:ascii="Times" w:hAnsi="Times"/>
          <w:color w:val="000000" w:themeColor="text1"/>
          <w:sz w:val="28"/>
          <w:szCs w:val="28"/>
        </w:rPr>
        <w:t xml:space="preserve">,08 </w:t>
      </w:r>
      <w:r>
        <w:rPr>
          <w:rFonts w:ascii="Times" w:hAnsi="Times"/>
          <w:color w:val="000000" w:themeColor="text1"/>
          <w:sz w:val="28"/>
          <w:szCs w:val="28"/>
        </w:rPr>
        <w:t>лет.</w:t>
      </w:r>
    </w:p>
    <w:p w14:paraId="419DA867" w14:textId="77777777" w:rsidR="000E11E9" w:rsidRDefault="000E11E9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450DF0" w14:textId="58460EA4" w:rsidR="00671B68" w:rsidRPr="00671B68" w:rsidRDefault="00671B68" w:rsidP="00B2697E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671B68">
        <w:rPr>
          <w:rFonts w:ascii="Times" w:hAnsi="Times"/>
          <w:color w:val="000000" w:themeColor="text1"/>
          <w:sz w:val="28"/>
          <w:szCs w:val="28"/>
        </w:rPr>
        <w:t>Основные технико-экономические показатели проекта</w:t>
      </w:r>
    </w:p>
    <w:p w14:paraId="04EBAA9D" w14:textId="63287BC5" w:rsid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81938">
        <w:rPr>
          <w:rFonts w:ascii="Times" w:hAnsi="Times"/>
          <w:color w:val="000000" w:themeColor="text1"/>
          <w:sz w:val="28"/>
          <w:szCs w:val="28"/>
        </w:rPr>
        <w:t xml:space="preserve">Основные технико-экономические показатели ВКР приведены в таблице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1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</w:p>
    <w:p w14:paraId="23213200" w14:textId="77777777" w:rsidR="00671B68" w:rsidRPr="00681938" w:rsidRDefault="00671B6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FFCEF8C" w14:textId="11180FF2" w:rsidR="00681938" w:rsidRPr="00681938" w:rsidRDefault="00681938" w:rsidP="00681938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3" w:name="_Hlk228264709"/>
      <w:r w:rsidRPr="00681938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>5</w:t>
      </w:r>
      <w:r w:rsidRPr="00681938">
        <w:rPr>
          <w:rFonts w:ascii="Times" w:hAnsi="Times"/>
          <w:color w:val="000000" w:themeColor="text1"/>
          <w:sz w:val="28"/>
          <w:szCs w:val="28"/>
        </w:rPr>
        <w:t>.</w:t>
      </w:r>
      <w:r w:rsidR="00671B68" w:rsidRPr="00671B68">
        <w:rPr>
          <w:rFonts w:ascii="Times" w:hAnsi="Times"/>
          <w:color w:val="000000" w:themeColor="text1"/>
          <w:sz w:val="28"/>
          <w:szCs w:val="28"/>
        </w:rPr>
        <w:t xml:space="preserve">1 </w:t>
      </w:r>
      <w:r w:rsidRPr="00681938">
        <w:rPr>
          <w:rFonts w:ascii="Times" w:hAnsi="Times"/>
          <w:color w:val="000000" w:themeColor="text1"/>
          <w:sz w:val="28"/>
          <w:szCs w:val="28"/>
        </w:rPr>
        <w:sym w:font="Symbol" w:char="F02D"/>
      </w:r>
      <w:r w:rsidRPr="00681938">
        <w:rPr>
          <w:rFonts w:ascii="Times" w:hAnsi="Times"/>
          <w:color w:val="000000" w:themeColor="text1"/>
          <w:sz w:val="28"/>
          <w:szCs w:val="28"/>
        </w:rPr>
        <w:t xml:space="preserve"> Основные технико-экономические показатели ВКР</w:t>
      </w:r>
    </w:p>
    <w:tbl>
      <w:tblPr>
        <w:tblW w:w="5000" w:type="pct"/>
        <w:tblLook w:val="0000" w:firstRow="0" w:lastRow="0" w:firstColumn="0" w:lastColumn="0" w:noHBand="0" w:noVBand="0"/>
      </w:tblPr>
      <w:tblGrid>
        <w:gridCol w:w="6800"/>
        <w:gridCol w:w="1514"/>
        <w:gridCol w:w="1544"/>
      </w:tblGrid>
      <w:tr w:rsidR="00681938" w:rsidRPr="00681938" w14:paraId="7AF0B777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bookmarkEnd w:id="13"/>
          <w:p w14:paraId="057EB5A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Основные характеристики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B4F14" w14:textId="6833711A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Единицы</w:t>
            </w:r>
            <w:r w:rsidR="008C50D5"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измерения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59FCF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Проект</w:t>
            </w:r>
          </w:p>
        </w:tc>
      </w:tr>
      <w:tr w:rsidR="00681938" w:rsidRPr="00681938" w14:paraId="6DEE1A43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B4650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Итоговая трудоемкость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разработки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57574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чел.-ч.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F7CFDC" w14:textId="2EB2CC13" w:rsidR="00681938" w:rsidRPr="00BE1E66" w:rsidRDefault="00BE1E66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1040</w:t>
            </w:r>
          </w:p>
        </w:tc>
      </w:tr>
      <w:tr w:rsidR="00681938" w:rsidRPr="00681938" w14:paraId="48A12418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2798B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Полные затраты на создание программного продукта 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DB76A" w14:textId="77777777" w:rsidR="00681938" w:rsidRPr="00681938" w:rsidRDefault="0068193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624942" w14:textId="2BE55A8B" w:rsidR="00681938" w:rsidRPr="00681938" w:rsidRDefault="00671B68" w:rsidP="00671B6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762802</w:t>
            </w:r>
            <w:r w:rsidR="00681938"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,00 </w:t>
            </w:r>
          </w:p>
        </w:tc>
      </w:tr>
      <w:tr w:rsidR="009F03F8" w:rsidRPr="00681938" w14:paraId="252B0422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F1A73" w14:textId="0C949188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Годовой эффект от внедрения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66AB1" w14:textId="3A9FCB8D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7FBFE" w14:textId="1F50B316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8400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0,00</w:t>
            </w:r>
          </w:p>
        </w:tc>
      </w:tr>
      <w:tr w:rsidR="009F03F8" w:rsidRPr="00681938" w14:paraId="79D5CAEC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4A636A" w14:textId="75F3197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Чистый дисконтированный доход за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года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использования программного продукта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D4DC43" w14:textId="0A261A6C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руб.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2A878" w14:textId="72D04951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345F57">
              <w:rPr>
                <w:rFonts w:ascii="Times" w:hAnsi="Times"/>
                <w:color w:val="000000"/>
                <w:sz w:val="28"/>
                <w:szCs w:val="28"/>
              </w:rPr>
              <w:t>450531.33</w:t>
            </w:r>
          </w:p>
        </w:tc>
      </w:tr>
      <w:tr w:rsidR="009F03F8" w:rsidRPr="00681938" w14:paraId="3297036A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C5D10" w14:textId="3B99AF72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Внутренняя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норма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доходности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0B3B15" w14:textId="11EC8E8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%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E6494E" w14:textId="3B253414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53,09</w:t>
            </w:r>
          </w:p>
        </w:tc>
      </w:tr>
      <w:tr w:rsidR="009F03F8" w:rsidRPr="00681938" w14:paraId="583EB881" w14:textId="77777777" w:rsidTr="009F03F8">
        <w:tc>
          <w:tcPr>
            <w:tcW w:w="34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6AB752" w14:textId="1D4BA4FB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Срок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окупаемости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</w:t>
            </w:r>
            <w:r w:rsidRPr="00681938">
              <w:rPr>
                <w:rFonts w:ascii="Times" w:hAnsi="Times"/>
                <w:color w:val="000000" w:themeColor="text1"/>
                <w:sz w:val="28"/>
                <w:szCs w:val="28"/>
                <w:lang w:val="en-US"/>
              </w:rPr>
              <w:t>проекта</w:t>
            </w:r>
          </w:p>
        </w:tc>
        <w:tc>
          <w:tcPr>
            <w:tcW w:w="76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7BF60" w14:textId="7A04F01F" w:rsidR="009F03F8" w:rsidRPr="0068193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681938">
              <w:rPr>
                <w:rFonts w:ascii="Times" w:hAnsi="Times"/>
                <w:color w:val="000000" w:themeColor="text1"/>
                <w:sz w:val="28"/>
                <w:szCs w:val="28"/>
              </w:rPr>
              <w:t>год</w:t>
            </w:r>
          </w:p>
        </w:tc>
        <w:tc>
          <w:tcPr>
            <w:tcW w:w="78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57FA4" w14:textId="2A7CC548" w:rsidR="009F03F8" w:rsidRDefault="009F03F8" w:rsidP="009F03F8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</w:pPr>
            <w:r>
              <w:rPr>
                <w:rFonts w:ascii="Times" w:hAnsi="Times"/>
                <w:color w:val="000000" w:themeColor="text1"/>
                <w:sz w:val="28"/>
                <w:szCs w:val="28"/>
                <w:lang w:val="en-GB"/>
              </w:rPr>
              <w:t>&gt;</w:t>
            </w:r>
            <w:r>
              <w:rPr>
                <w:rFonts w:ascii="Times" w:hAnsi="Times"/>
                <w:color w:val="000000" w:themeColor="text1"/>
                <w:sz w:val="28"/>
                <w:szCs w:val="28"/>
              </w:rPr>
              <w:t>2</w:t>
            </w:r>
          </w:p>
        </w:tc>
      </w:tr>
    </w:tbl>
    <w:p w14:paraId="2A02E3A9" w14:textId="59D7E822" w:rsidR="00B22D1D" w:rsidRDefault="00B22D1D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  <w:lang w:val="en-GB"/>
        </w:rPr>
      </w:pPr>
    </w:p>
    <w:p w14:paraId="179626FB" w14:textId="642B6F91" w:rsid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6325E9">
        <w:rPr>
          <w:rFonts w:ascii="Times" w:hAnsi="Times"/>
          <w:color w:val="000000" w:themeColor="text1"/>
          <w:sz w:val="28"/>
          <w:szCs w:val="28"/>
        </w:rPr>
        <w:t>Сравнение вариантов</w:t>
      </w:r>
    </w:p>
    <w:p w14:paraId="213ED358" w14:textId="5BC16FD2" w:rsidR="006325E9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Сравнение между </w:t>
      </w:r>
      <w:r w:rsidRPr="00AC0524">
        <w:rPr>
          <w:rFonts w:ascii="Times" w:hAnsi="Times"/>
          <w:color w:val="000000" w:themeColor="text1"/>
          <w:sz w:val="28"/>
          <w:szCs w:val="28"/>
        </w:rPr>
        <w:t>разработк</w:t>
      </w:r>
      <w:r>
        <w:rPr>
          <w:rFonts w:ascii="Times" w:hAnsi="Times"/>
          <w:color w:val="000000" w:themeColor="text1"/>
          <w:sz w:val="28"/>
          <w:szCs w:val="28"/>
        </w:rPr>
        <w:t>ой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собственного решения и приобретение</w:t>
      </w:r>
      <w:r>
        <w:rPr>
          <w:rFonts w:ascii="Times" w:hAnsi="Times"/>
          <w:color w:val="000000" w:themeColor="text1"/>
          <w:sz w:val="28"/>
          <w:szCs w:val="28"/>
        </w:rPr>
        <w:t>м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 готового продукта</w:t>
      </w:r>
      <w:r>
        <w:rPr>
          <w:rFonts w:ascii="Times" w:hAnsi="Times"/>
          <w:color w:val="000000" w:themeColor="text1"/>
          <w:sz w:val="28"/>
          <w:szCs w:val="28"/>
        </w:rPr>
        <w:t xml:space="preserve"> представлено в таблице 5.2.</w:t>
      </w:r>
    </w:p>
    <w:p w14:paraId="26EBA607" w14:textId="394D331C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1AE8778" w14:textId="66A09A2D" w:rsidR="00AC0524" w:rsidRP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 xml:space="preserve">Таблица 5.2 – Сравнение «разработка </w:t>
      </w:r>
      <w:r>
        <w:rPr>
          <w:rFonts w:ascii="Times" w:hAnsi="Times"/>
          <w:color w:val="000000" w:themeColor="text1"/>
          <w:sz w:val="28"/>
          <w:szCs w:val="28"/>
          <w:lang w:val="en-GB"/>
        </w:rPr>
        <w:t>vs</w:t>
      </w:r>
      <w:r w:rsidRPr="00AC0524">
        <w:rPr>
          <w:rFonts w:ascii="Times" w:hAnsi="Times"/>
          <w:color w:val="000000" w:themeColor="text1"/>
          <w:sz w:val="28"/>
          <w:szCs w:val="28"/>
        </w:rPr>
        <w:t xml:space="preserve">. </w:t>
      </w:r>
      <w:r>
        <w:rPr>
          <w:rFonts w:ascii="Times" w:hAnsi="Times"/>
          <w:color w:val="000000" w:themeColor="text1"/>
          <w:sz w:val="28"/>
          <w:szCs w:val="28"/>
        </w:rPr>
        <w:t>покупка»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794"/>
        <w:gridCol w:w="1701"/>
        <w:gridCol w:w="1843"/>
        <w:gridCol w:w="1275"/>
        <w:gridCol w:w="1245"/>
      </w:tblGrid>
      <w:tr w:rsidR="00AC0524" w14:paraId="1C660339" w14:textId="77777777" w:rsidTr="00AC0524">
        <w:tc>
          <w:tcPr>
            <w:tcW w:w="3794" w:type="dxa"/>
            <w:vAlign w:val="center"/>
          </w:tcPr>
          <w:p w14:paraId="65B026DF" w14:textId="12DD6EF5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Критерий</w:t>
            </w:r>
          </w:p>
        </w:tc>
        <w:tc>
          <w:tcPr>
            <w:tcW w:w="1701" w:type="dxa"/>
            <w:vAlign w:val="center"/>
          </w:tcPr>
          <w:p w14:paraId="31D01566" w14:textId="3A66599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color w:val="000000" w:themeColor="text1"/>
                <w:sz w:val="28"/>
                <w:szCs w:val="28"/>
              </w:rPr>
              <w:t>Наше ПО</w:t>
            </w:r>
          </w:p>
        </w:tc>
        <w:tc>
          <w:tcPr>
            <w:tcW w:w="1843" w:type="dxa"/>
            <w:vAlign w:val="center"/>
          </w:tcPr>
          <w:p w14:paraId="16D1C279" w14:textId="2C845001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HandBrake</w:t>
            </w:r>
            <w:proofErr w:type="spellEnd"/>
          </w:p>
        </w:tc>
        <w:tc>
          <w:tcPr>
            <w:tcW w:w="1275" w:type="dxa"/>
            <w:vAlign w:val="center"/>
          </w:tcPr>
          <w:p w14:paraId="081E5C53" w14:textId="6AFE0FAD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Format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Factory</w:t>
            </w:r>
            <w:proofErr w:type="spellEnd"/>
          </w:p>
        </w:tc>
        <w:tc>
          <w:tcPr>
            <w:tcW w:w="1245" w:type="dxa"/>
            <w:vAlign w:val="center"/>
          </w:tcPr>
          <w:p w14:paraId="0FC890C1" w14:textId="2FAC4D78" w:rsidR="00AC0524" w:rsidRPr="00A90431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XMedia</w:t>
            </w:r>
            <w:proofErr w:type="spellEnd"/>
            <w:r w:rsidRPr="00A90431">
              <w:rPr>
                <w:sz w:val="28"/>
                <w:szCs w:val="28"/>
              </w:rPr>
              <w:t xml:space="preserve"> </w:t>
            </w:r>
            <w:proofErr w:type="spellStart"/>
            <w:r w:rsidRPr="00A90431">
              <w:rPr>
                <w:sz w:val="28"/>
                <w:szCs w:val="28"/>
              </w:rPr>
              <w:t>Recode</w:t>
            </w:r>
            <w:proofErr w:type="spellEnd"/>
          </w:p>
        </w:tc>
      </w:tr>
      <w:tr w:rsidR="00AC0524" w14:paraId="65B17A1D" w14:textId="77777777" w:rsidTr="00AC0524">
        <w:tc>
          <w:tcPr>
            <w:tcW w:w="3794" w:type="dxa"/>
            <w:vAlign w:val="center"/>
          </w:tcPr>
          <w:p w14:paraId="109663A6" w14:textId="0024C48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Стоимость внедрения</w:t>
            </w:r>
          </w:p>
        </w:tc>
        <w:tc>
          <w:tcPr>
            <w:tcW w:w="1701" w:type="dxa"/>
            <w:vAlign w:val="center"/>
          </w:tcPr>
          <w:p w14:paraId="747984C9" w14:textId="1D94DB1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762 802 руб.</w:t>
            </w:r>
          </w:p>
        </w:tc>
        <w:tc>
          <w:tcPr>
            <w:tcW w:w="1843" w:type="dxa"/>
            <w:vAlign w:val="center"/>
          </w:tcPr>
          <w:p w14:paraId="74E7F6AC" w14:textId="72A4FB75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75" w:type="dxa"/>
            <w:vAlign w:val="center"/>
          </w:tcPr>
          <w:p w14:paraId="01EF14CE" w14:textId="3E4FAF6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  <w:tc>
          <w:tcPr>
            <w:tcW w:w="1245" w:type="dxa"/>
            <w:vAlign w:val="center"/>
          </w:tcPr>
          <w:p w14:paraId="4BFDE11A" w14:textId="12085AC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0 руб.</w:t>
            </w:r>
          </w:p>
        </w:tc>
      </w:tr>
      <w:tr w:rsidR="00AC0524" w14:paraId="6E58F32C" w14:textId="77777777" w:rsidTr="00AC0524">
        <w:tc>
          <w:tcPr>
            <w:tcW w:w="3794" w:type="dxa"/>
            <w:vAlign w:val="center"/>
          </w:tcPr>
          <w:p w14:paraId="64A688F1" w14:textId="658F811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Очередь задач</w:t>
            </w:r>
          </w:p>
        </w:tc>
        <w:tc>
          <w:tcPr>
            <w:tcW w:w="1701" w:type="dxa"/>
            <w:vAlign w:val="center"/>
          </w:tcPr>
          <w:p w14:paraId="63E080A8" w14:textId="4D5973A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843" w:type="dxa"/>
            <w:vAlign w:val="center"/>
          </w:tcPr>
          <w:p w14:paraId="36B49795" w14:textId="7BB5BA81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Ограниченно</w:t>
            </w:r>
          </w:p>
        </w:tc>
        <w:tc>
          <w:tcPr>
            <w:tcW w:w="1275" w:type="dxa"/>
            <w:vAlign w:val="center"/>
          </w:tcPr>
          <w:p w14:paraId="4927EDD8" w14:textId="05C0F0F6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  <w:tc>
          <w:tcPr>
            <w:tcW w:w="1245" w:type="dxa"/>
            <w:vAlign w:val="center"/>
          </w:tcPr>
          <w:p w14:paraId="1BDC5296" w14:textId="55E8B7DA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Есть</w:t>
            </w:r>
          </w:p>
        </w:tc>
      </w:tr>
      <w:tr w:rsidR="00AC0524" w14:paraId="5473383F" w14:textId="77777777" w:rsidTr="00AC0524">
        <w:tc>
          <w:tcPr>
            <w:tcW w:w="3794" w:type="dxa"/>
            <w:vAlign w:val="center"/>
          </w:tcPr>
          <w:p w14:paraId="6575BF0A" w14:textId="5BE1FFA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Возможность доработки</w:t>
            </w:r>
          </w:p>
        </w:tc>
        <w:tc>
          <w:tcPr>
            <w:tcW w:w="1701" w:type="dxa"/>
            <w:vAlign w:val="center"/>
          </w:tcPr>
          <w:p w14:paraId="712EDDBD" w14:textId="0819CB97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Полная</w:t>
            </w:r>
          </w:p>
        </w:tc>
        <w:tc>
          <w:tcPr>
            <w:tcW w:w="1843" w:type="dxa"/>
            <w:vAlign w:val="center"/>
          </w:tcPr>
          <w:p w14:paraId="2DFD8636" w14:textId="60A4277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75" w:type="dxa"/>
            <w:vAlign w:val="center"/>
          </w:tcPr>
          <w:p w14:paraId="7212847B" w14:textId="148BB2C4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4B714BBC" w14:textId="4E55C03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3081FE0B" w14:textId="77777777" w:rsidTr="00AC0524">
        <w:tc>
          <w:tcPr>
            <w:tcW w:w="3794" w:type="dxa"/>
            <w:vAlign w:val="center"/>
          </w:tcPr>
          <w:p w14:paraId="6341B7A1" w14:textId="4ABB4ACE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Исходный код</w:t>
            </w:r>
          </w:p>
        </w:tc>
        <w:tc>
          <w:tcPr>
            <w:tcW w:w="1701" w:type="dxa"/>
            <w:vAlign w:val="center"/>
          </w:tcPr>
          <w:p w14:paraId="6B2E8728" w14:textId="0E31985B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Доступен</w:t>
            </w:r>
          </w:p>
        </w:tc>
        <w:tc>
          <w:tcPr>
            <w:tcW w:w="1843" w:type="dxa"/>
            <w:vAlign w:val="center"/>
          </w:tcPr>
          <w:p w14:paraId="73040A68" w14:textId="1FAE9488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Частично</w:t>
            </w:r>
          </w:p>
        </w:tc>
        <w:tc>
          <w:tcPr>
            <w:tcW w:w="1275" w:type="dxa"/>
            <w:vAlign w:val="center"/>
          </w:tcPr>
          <w:p w14:paraId="7D1021CD" w14:textId="0784E519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245" w:type="dxa"/>
            <w:vAlign w:val="center"/>
          </w:tcPr>
          <w:p w14:paraId="6EEDB692" w14:textId="1055B2B2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</w:tr>
      <w:tr w:rsidR="00AC0524" w14:paraId="2288E14F" w14:textId="77777777" w:rsidTr="00AC0524">
        <w:tc>
          <w:tcPr>
            <w:tcW w:w="3794" w:type="dxa"/>
            <w:vAlign w:val="center"/>
          </w:tcPr>
          <w:p w14:paraId="497B10D2" w14:textId="332FED4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Зависимость от разработчик</w:t>
            </w:r>
            <w:r>
              <w:rPr>
                <w:sz w:val="28"/>
                <w:szCs w:val="28"/>
              </w:rPr>
              <w:t>а</w:t>
            </w:r>
          </w:p>
        </w:tc>
        <w:tc>
          <w:tcPr>
            <w:tcW w:w="1701" w:type="dxa"/>
            <w:vAlign w:val="center"/>
          </w:tcPr>
          <w:p w14:paraId="11413457" w14:textId="074E2BA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Нет</w:t>
            </w:r>
          </w:p>
        </w:tc>
        <w:tc>
          <w:tcPr>
            <w:tcW w:w="1843" w:type="dxa"/>
            <w:vAlign w:val="center"/>
          </w:tcPr>
          <w:p w14:paraId="0D819E3D" w14:textId="5CEE7C63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75" w:type="dxa"/>
            <w:vAlign w:val="center"/>
          </w:tcPr>
          <w:p w14:paraId="40A03937" w14:textId="4426DB6C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  <w:tc>
          <w:tcPr>
            <w:tcW w:w="1245" w:type="dxa"/>
            <w:vAlign w:val="center"/>
          </w:tcPr>
          <w:p w14:paraId="5DBFCF84" w14:textId="21BCA8EF" w:rsidR="00AC0524" w:rsidRPr="00AC0524" w:rsidRDefault="00AC0524" w:rsidP="00AC0524">
            <w:pPr>
              <w:pStyle w:val="a4"/>
              <w:tabs>
                <w:tab w:val="left" w:pos="1134"/>
              </w:tabs>
              <w:spacing w:line="360" w:lineRule="auto"/>
              <w:ind w:left="0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C0524">
              <w:rPr>
                <w:sz w:val="28"/>
                <w:szCs w:val="28"/>
              </w:rPr>
              <w:t>Да</w:t>
            </w:r>
          </w:p>
        </w:tc>
      </w:tr>
    </w:tbl>
    <w:p w14:paraId="52507E11" w14:textId="40B450B7" w:rsidR="00AC0524" w:rsidRDefault="00AC0524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0894FB9" w14:textId="08B59853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A90431">
        <w:rPr>
          <w:rFonts w:ascii="Times" w:hAnsi="Times"/>
          <w:color w:val="000000" w:themeColor="text1"/>
          <w:sz w:val="28"/>
          <w:szCs w:val="28"/>
        </w:rPr>
        <w:lastRenderedPageBreak/>
        <w:t>Несмотря на более высокие затраты</w:t>
      </w:r>
      <w:r>
        <w:rPr>
          <w:rFonts w:ascii="Times" w:hAnsi="Times"/>
          <w:color w:val="000000" w:themeColor="text1"/>
          <w:sz w:val="28"/>
          <w:szCs w:val="28"/>
        </w:rPr>
        <w:t xml:space="preserve"> на старте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разработанный видео-конвертер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</w:t>
      </w:r>
      <w:r>
        <w:rPr>
          <w:rFonts w:ascii="Times" w:hAnsi="Times"/>
          <w:color w:val="000000" w:themeColor="text1"/>
          <w:sz w:val="28"/>
          <w:szCs w:val="28"/>
        </w:rPr>
        <w:t>способен обеспечить дальнейшее развитие</w:t>
      </w:r>
      <w:r w:rsidRPr="00A90431">
        <w:rPr>
          <w:rFonts w:ascii="Times" w:hAnsi="Times"/>
          <w:color w:val="000000" w:themeColor="text1"/>
          <w:sz w:val="28"/>
          <w:szCs w:val="28"/>
        </w:rPr>
        <w:t>, адаптаци</w:t>
      </w:r>
      <w:r>
        <w:rPr>
          <w:rFonts w:ascii="Times" w:hAnsi="Times"/>
          <w:color w:val="000000" w:themeColor="text1"/>
          <w:sz w:val="28"/>
          <w:szCs w:val="28"/>
        </w:rPr>
        <w:t>ю</w:t>
      </w:r>
      <w:r w:rsidRPr="00A90431">
        <w:rPr>
          <w:rFonts w:ascii="Times" w:hAnsi="Times"/>
          <w:color w:val="000000" w:themeColor="text1"/>
          <w:sz w:val="28"/>
          <w:szCs w:val="28"/>
        </w:rPr>
        <w:t xml:space="preserve"> под конкретные требования и независимость от сторонних поставщиков </w:t>
      </w:r>
      <w:bookmarkStart w:id="14" w:name="_GoBack"/>
      <w:r w:rsidRPr="00A90431">
        <w:rPr>
          <w:rFonts w:ascii="Times" w:hAnsi="Times"/>
          <w:color w:val="000000" w:themeColor="text1"/>
          <w:sz w:val="28"/>
          <w:szCs w:val="28"/>
        </w:rPr>
        <w:t>программного обеспечения</w:t>
      </w:r>
      <w:bookmarkEnd w:id="14"/>
      <w:r w:rsidRPr="00A90431">
        <w:rPr>
          <w:rFonts w:ascii="Times" w:hAnsi="Times"/>
          <w:color w:val="000000" w:themeColor="text1"/>
          <w:sz w:val="28"/>
          <w:szCs w:val="28"/>
        </w:rPr>
        <w:t>.</w:t>
      </w:r>
    </w:p>
    <w:p w14:paraId="36F0EFEE" w14:textId="77777777" w:rsidR="00A90431" w:rsidRDefault="00A90431" w:rsidP="00AC0524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575E86A" w14:textId="24E04748" w:rsidR="006325E9" w:rsidRPr="006325E9" w:rsidRDefault="006325E9" w:rsidP="00AC0524">
      <w:pPr>
        <w:pStyle w:val="a4"/>
        <w:numPr>
          <w:ilvl w:val="1"/>
          <w:numId w:val="29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</w:t>
      </w:r>
    </w:p>
    <w:p w14:paraId="76622DA4" w14:textId="575193F5" w:rsidR="006325E9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Анализ рисков представлен в таблице 5.3.</w:t>
      </w:r>
    </w:p>
    <w:p w14:paraId="6FA5FEBC" w14:textId="4E2A5F3E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A94AB8F" w14:textId="0E4E2AB8" w:rsidR="00A90431" w:rsidRDefault="00A90431" w:rsidP="00AC0524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Таблица 5.3 – Анализ рисков</w:t>
      </w: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072"/>
        <w:gridCol w:w="1823"/>
        <w:gridCol w:w="2215"/>
        <w:gridCol w:w="2748"/>
      </w:tblGrid>
      <w:tr w:rsidR="00A90431" w14:paraId="39CFAD81" w14:textId="77777777" w:rsidTr="00A90431">
        <w:tc>
          <w:tcPr>
            <w:tcW w:w="3072" w:type="dxa"/>
            <w:vAlign w:val="center"/>
          </w:tcPr>
          <w:p w14:paraId="441F3A5B" w14:textId="5195239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Риск</w:t>
            </w:r>
          </w:p>
        </w:tc>
        <w:tc>
          <w:tcPr>
            <w:tcW w:w="1823" w:type="dxa"/>
            <w:vAlign w:val="center"/>
          </w:tcPr>
          <w:p w14:paraId="7D0E9D81" w14:textId="61843D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Вероятность</w:t>
            </w:r>
          </w:p>
        </w:tc>
        <w:tc>
          <w:tcPr>
            <w:tcW w:w="2215" w:type="dxa"/>
            <w:vAlign w:val="center"/>
          </w:tcPr>
          <w:p w14:paraId="34BD6602" w14:textId="2948FC5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Последствия</w:t>
            </w:r>
          </w:p>
        </w:tc>
        <w:tc>
          <w:tcPr>
            <w:tcW w:w="2748" w:type="dxa"/>
            <w:vAlign w:val="center"/>
          </w:tcPr>
          <w:p w14:paraId="60FF3636" w14:textId="7005CC3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Меры снижения</w:t>
            </w:r>
          </w:p>
        </w:tc>
      </w:tr>
      <w:tr w:rsidR="00A90431" w14:paraId="4B1F5196" w14:textId="77777777" w:rsidTr="00A90431">
        <w:tc>
          <w:tcPr>
            <w:tcW w:w="3072" w:type="dxa"/>
            <w:vAlign w:val="center"/>
          </w:tcPr>
          <w:p w14:paraId="6F3FF950" w14:textId="2977D9F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Изменение API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</w:p>
        </w:tc>
        <w:tc>
          <w:tcPr>
            <w:tcW w:w="1823" w:type="dxa"/>
            <w:vAlign w:val="center"/>
          </w:tcPr>
          <w:p w14:paraId="044C6EE6" w14:textId="75F24C0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3471259" w14:textId="6B5B53D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Нарушение совместимости</w:t>
            </w:r>
          </w:p>
        </w:tc>
        <w:tc>
          <w:tcPr>
            <w:tcW w:w="2748" w:type="dxa"/>
            <w:vAlign w:val="center"/>
          </w:tcPr>
          <w:p w14:paraId="58979AED" w14:textId="29ACABB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Регулярное обновление и тестирование</w:t>
            </w:r>
          </w:p>
        </w:tc>
      </w:tr>
      <w:tr w:rsidR="00A90431" w14:paraId="58D93C6A" w14:textId="77777777" w:rsidTr="00A90431">
        <w:tc>
          <w:tcPr>
            <w:tcW w:w="3072" w:type="dxa"/>
            <w:vAlign w:val="center"/>
          </w:tcPr>
          <w:p w14:paraId="0B89D005" w14:textId="60452788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Ошибки в обработке видеофайлов</w:t>
            </w:r>
          </w:p>
        </w:tc>
        <w:tc>
          <w:tcPr>
            <w:tcW w:w="1823" w:type="dxa"/>
            <w:vAlign w:val="center"/>
          </w:tcPr>
          <w:p w14:paraId="40FE1234" w14:textId="580A7D3F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6E0D2C2E" w14:textId="2573C8DC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Некорректная конвертация</w:t>
            </w:r>
          </w:p>
        </w:tc>
        <w:tc>
          <w:tcPr>
            <w:tcW w:w="2748" w:type="dxa"/>
            <w:vAlign w:val="center"/>
          </w:tcPr>
          <w:p w14:paraId="0A64D202" w14:textId="65ED53C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Автоматизированное тестирование</w:t>
            </w:r>
          </w:p>
        </w:tc>
      </w:tr>
      <w:tr w:rsidR="00A90431" w14:paraId="4ADBC05C" w14:textId="77777777" w:rsidTr="00A90431">
        <w:tc>
          <w:tcPr>
            <w:tcW w:w="3072" w:type="dxa"/>
            <w:vAlign w:val="center"/>
          </w:tcPr>
          <w:p w14:paraId="20EF965C" w14:textId="5CB3A114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Недостаточная производительность ПК пользователя</w:t>
            </w:r>
          </w:p>
        </w:tc>
        <w:tc>
          <w:tcPr>
            <w:tcW w:w="1823" w:type="dxa"/>
            <w:vAlign w:val="center"/>
          </w:tcPr>
          <w:p w14:paraId="226817D2" w14:textId="723767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Средняя</w:t>
            </w:r>
          </w:p>
        </w:tc>
        <w:tc>
          <w:tcPr>
            <w:tcW w:w="2215" w:type="dxa"/>
            <w:vAlign w:val="center"/>
          </w:tcPr>
          <w:p w14:paraId="0E66A94F" w14:textId="52871D9B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Увеличение времени обработки</w:t>
            </w:r>
          </w:p>
        </w:tc>
        <w:tc>
          <w:tcPr>
            <w:tcW w:w="2748" w:type="dxa"/>
            <w:vAlign w:val="center"/>
          </w:tcPr>
          <w:p w14:paraId="137A0342" w14:textId="2487A3E5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Оптимизация очереди задач</w:t>
            </w:r>
          </w:p>
        </w:tc>
      </w:tr>
      <w:tr w:rsidR="00A90431" w14:paraId="1D2A1D09" w14:textId="77777777" w:rsidTr="00A90431">
        <w:tc>
          <w:tcPr>
            <w:tcW w:w="3072" w:type="dxa"/>
            <w:vAlign w:val="center"/>
          </w:tcPr>
          <w:p w14:paraId="6B6F6AE7" w14:textId="02A740D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данных при сбое ОС</w:t>
            </w:r>
          </w:p>
        </w:tc>
        <w:tc>
          <w:tcPr>
            <w:tcW w:w="1823" w:type="dxa"/>
            <w:vAlign w:val="center"/>
          </w:tcPr>
          <w:p w14:paraId="2C6505D2" w14:textId="656F37DE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Низкая</w:t>
            </w:r>
          </w:p>
        </w:tc>
        <w:tc>
          <w:tcPr>
            <w:tcW w:w="2215" w:type="dxa"/>
            <w:vAlign w:val="center"/>
          </w:tcPr>
          <w:p w14:paraId="3A9D2454" w14:textId="76BF2F97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Потеря результатов конвертации</w:t>
            </w:r>
          </w:p>
        </w:tc>
        <w:tc>
          <w:tcPr>
            <w:tcW w:w="2748" w:type="dxa"/>
            <w:vAlign w:val="center"/>
          </w:tcPr>
          <w:p w14:paraId="39877897" w14:textId="1F91B2F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proofErr w:type="spellStart"/>
            <w:r w:rsidRPr="00A90431">
              <w:rPr>
                <w:sz w:val="28"/>
                <w:szCs w:val="28"/>
              </w:rPr>
              <w:t>Автосохранение</w:t>
            </w:r>
            <w:proofErr w:type="spellEnd"/>
            <w:r w:rsidRPr="00A90431">
              <w:rPr>
                <w:sz w:val="28"/>
                <w:szCs w:val="28"/>
              </w:rPr>
              <w:t xml:space="preserve"> состояния</w:t>
            </w:r>
          </w:p>
        </w:tc>
      </w:tr>
      <w:tr w:rsidR="00A90431" w14:paraId="1F6C76C7" w14:textId="77777777" w:rsidTr="00A90431">
        <w:tc>
          <w:tcPr>
            <w:tcW w:w="3072" w:type="dxa"/>
            <w:vAlign w:val="center"/>
          </w:tcPr>
          <w:p w14:paraId="73A8B67C" w14:textId="338A5710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Отсутствие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в системе</w:t>
            </w:r>
          </w:p>
        </w:tc>
        <w:tc>
          <w:tcPr>
            <w:tcW w:w="1823" w:type="dxa"/>
            <w:vAlign w:val="center"/>
          </w:tcPr>
          <w:p w14:paraId="2A6DB98B" w14:textId="5D3ACB4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Высокая</w:t>
            </w:r>
          </w:p>
        </w:tc>
        <w:tc>
          <w:tcPr>
            <w:tcW w:w="2215" w:type="dxa"/>
            <w:vAlign w:val="center"/>
          </w:tcPr>
          <w:p w14:paraId="4E73E522" w14:textId="3395C4DA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>Невозможность запуска конвертации</w:t>
            </w:r>
          </w:p>
        </w:tc>
        <w:tc>
          <w:tcPr>
            <w:tcW w:w="2748" w:type="dxa"/>
            <w:vAlign w:val="center"/>
          </w:tcPr>
          <w:p w14:paraId="4F2A28CF" w14:textId="13ADB969" w:rsidR="00A90431" w:rsidRPr="00A90431" w:rsidRDefault="00A90431" w:rsidP="00A9043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A90431">
              <w:rPr>
                <w:sz w:val="28"/>
                <w:szCs w:val="28"/>
              </w:rPr>
              <w:t xml:space="preserve">Проверка наличия </w:t>
            </w:r>
            <w:proofErr w:type="spellStart"/>
            <w:r w:rsidRPr="00A90431">
              <w:rPr>
                <w:sz w:val="28"/>
                <w:szCs w:val="28"/>
              </w:rPr>
              <w:t>FFmpeg</w:t>
            </w:r>
            <w:proofErr w:type="spellEnd"/>
            <w:r w:rsidRPr="00A90431">
              <w:rPr>
                <w:sz w:val="28"/>
                <w:szCs w:val="28"/>
              </w:rPr>
              <w:t xml:space="preserve"> при старте программы</w:t>
            </w:r>
          </w:p>
        </w:tc>
      </w:tr>
    </w:tbl>
    <w:p w14:paraId="5583D303" w14:textId="77777777" w:rsidR="006325E9" w:rsidRPr="006325E9" w:rsidRDefault="006325E9" w:rsidP="009F03F8">
      <w:p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5B1BE9DF" w14:textId="0C5D3DAD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ВЫВОДЫ ПО ГЛАВЕ </w:t>
      </w:r>
      <w:r>
        <w:rPr>
          <w:rFonts w:ascii="Times" w:hAnsi="Times"/>
          <w:color w:val="000000" w:themeColor="text1"/>
          <w:sz w:val="28"/>
          <w:szCs w:val="28"/>
        </w:rPr>
        <w:t>5</w:t>
      </w:r>
    </w:p>
    <w:p w14:paraId="09C677D5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 xml:space="preserve">В ходе выполнения </w:t>
      </w:r>
      <w:r>
        <w:rPr>
          <w:rFonts w:ascii="Times" w:hAnsi="Times"/>
          <w:color w:val="000000" w:themeColor="text1"/>
          <w:sz w:val="28"/>
          <w:szCs w:val="28"/>
        </w:rPr>
        <w:t>пятого</w:t>
      </w:r>
      <w:r w:rsidRPr="008C50D5">
        <w:rPr>
          <w:rFonts w:ascii="Times" w:hAnsi="Times"/>
          <w:color w:val="000000" w:themeColor="text1"/>
          <w:sz w:val="28"/>
          <w:szCs w:val="28"/>
        </w:rPr>
        <w:t xml:space="preserve"> раздела выпускной квалификационной работы была проведена оценка трудоемкости разработки программного продукта, рассчитана его себестоимость и проанализирована экономическая эффективность внедрения.</w:t>
      </w:r>
    </w:p>
    <w:p w14:paraId="1DEFE22D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lastRenderedPageBreak/>
        <w:t>Расчёты показали, что разработка программного обеспечения требует значительных трудовых и финансовых затрат, однако позволяет существенно сократить время обработки видеофайлов и повысить удобство работы пользователей.</w:t>
      </w:r>
    </w:p>
    <w:p w14:paraId="16C489E1" w14:textId="77777777" w:rsidR="008C50D5" w:rsidRPr="008C50D5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Несмотря на то, что проект не является полностью окупаемым в рамках заданного расчетного периода, его реализация оправдана с точки зрения повышения эффективности работы и удобства использования.</w:t>
      </w:r>
    </w:p>
    <w:p w14:paraId="0CEA32B1" w14:textId="75FB63BA" w:rsidR="00B22D1D" w:rsidRDefault="008C50D5" w:rsidP="008C50D5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8C50D5">
        <w:rPr>
          <w:rFonts w:ascii="Times" w:hAnsi="Times"/>
          <w:color w:val="000000" w:themeColor="text1"/>
          <w:sz w:val="28"/>
          <w:szCs w:val="28"/>
        </w:rPr>
        <w:t>Таким образом, разработанный программный продукт обладает практической значимостью и может быть использован в качестве инструмента автоматизации обработки видеофайлов.</w:t>
      </w:r>
    </w:p>
    <w:p w14:paraId="5C2A821B" w14:textId="482DC444" w:rsidR="0071649B" w:rsidRPr="0071649B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bookmarkStart w:id="15" w:name="_Toc422284007"/>
      <w:bookmarkStart w:id="16" w:name="_Toc422802059"/>
      <w:r w:rsid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ГЛАВА 6.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БЕЗОПАСНОСТЬ И ЭКОЛОГИЧНОСТЬ ПРОЕКТА</w:t>
      </w:r>
      <w:bookmarkEnd w:id="15"/>
      <w:bookmarkEnd w:id="16"/>
    </w:p>
    <w:p w14:paraId="4BAF0000" w14:textId="40D3313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7" w:name="_Toc422284008"/>
      <w:bookmarkStart w:id="18" w:name="_Toc422802060"/>
      <w:r w:rsidRPr="0071649B">
        <w:rPr>
          <w:rFonts w:ascii="Times" w:hAnsi="Times"/>
          <w:color w:val="000000" w:themeColor="text1"/>
          <w:sz w:val="28"/>
          <w:szCs w:val="28"/>
        </w:rPr>
        <w:t>Общая характеристика опасных, вредных факторов на рабочем месте оператора информационной подсистемы</w:t>
      </w:r>
      <w:bookmarkEnd w:id="17"/>
      <w:bookmarkEnd w:id="18"/>
    </w:p>
    <w:p w14:paraId="5D66C42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здоровье и трудоспособность человека в процессе труда оказывает влияние совокупность факторов производственной среды и трудового процесса. В основу гигиенических критериев оценки классификации условий труда положен принцип дифференциации условий труда по степени отклонений параметров производственной среды и трудового процесса от действующих гигиенических нормативов.</w:t>
      </w:r>
    </w:p>
    <w:p w14:paraId="4A8060E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зависимости от влияния на организм человека отдельные производственные факторы могут быть вредными или опасными.</w:t>
      </w:r>
    </w:p>
    <w:p w14:paraId="3A11D84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Вредный производственный фактор – фактор среды и трудового процесса, который может вызвать профессиональную патологию, временное или стойкое снижение работоспособности, повысить частоту соматических и инфекционных заболеваний. В зависимости от количественной характеристики и продолжительности действия отдельные вредные производственные факторы могут стать опасными.</w:t>
      </w:r>
    </w:p>
    <w:p w14:paraId="59A3FB21" w14:textId="42089C7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Опасный производственный фактор – это фактор среды и трудового процесса, который может стать причиной острого заболевания или внезапного ухудшения здоровья, смерти [17].</w:t>
      </w:r>
    </w:p>
    <w:p w14:paraId="02E6162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того чтобы максимально снизить риск возникновения профессиональных заболеваний от психофизических факторов необходимо максимально правильно построить свой рабочий процесс и сконструировать рабочее место. Для этого необходимо:</w:t>
      </w:r>
    </w:p>
    <w:p w14:paraId="4FED997C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достаточное рабочее пространство, позволяющее осуществлять все необходимые движения и перемещения при эксплуатации и техническом обслуживании;</w:t>
      </w:r>
    </w:p>
    <w:p w14:paraId="6925FB6B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обеспечить оптимальное расположение органов управления в рабочей зоне;</w:t>
      </w:r>
    </w:p>
    <w:p w14:paraId="712B32C0" w14:textId="77777777" w:rsidR="0071649B" w:rsidRPr="0071649B" w:rsidRDefault="0071649B" w:rsidP="00B2697E">
      <w:pPr>
        <w:numPr>
          <w:ilvl w:val="0"/>
          <w:numId w:val="2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обеспечить рациональное распределение движений в процессе работы.</w:t>
      </w:r>
    </w:p>
    <w:p w14:paraId="2146EBC2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CF3CA1" w14:textId="0C2600E6" w:rsidR="0071649B" w:rsidRPr="0071649B" w:rsidRDefault="0071649B" w:rsidP="00B2697E">
      <w:pPr>
        <w:pStyle w:val="a4"/>
        <w:numPr>
          <w:ilvl w:val="0"/>
          <w:numId w:val="2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bookmarkStart w:id="19" w:name="_Toc422284009"/>
      <w:bookmarkStart w:id="20" w:name="_Toc422802061"/>
      <w:r w:rsidRPr="0071649B">
        <w:rPr>
          <w:rFonts w:ascii="Times" w:hAnsi="Times"/>
          <w:color w:val="000000" w:themeColor="text1"/>
          <w:sz w:val="28"/>
          <w:szCs w:val="28"/>
        </w:rPr>
        <w:t>Обеспечение безопасности на рабочем месте оператора информационной подсистемы</w:t>
      </w:r>
      <w:bookmarkEnd w:id="19"/>
      <w:bookmarkEnd w:id="20"/>
      <w:r w:rsidRPr="0071649B">
        <w:rPr>
          <w:rFonts w:ascii="Times" w:hAnsi="Times"/>
          <w:color w:val="000000" w:themeColor="text1"/>
          <w:sz w:val="28"/>
          <w:szCs w:val="28"/>
        </w:rPr>
        <w:t xml:space="preserve"> </w:t>
      </w:r>
    </w:p>
    <w:p w14:paraId="53B769E7" w14:textId="5FB07E6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 проектировании рабочих помещений специалисты должны учитывать в первую 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чередь количество работающих и размещаемому в них комплексу технических средств. Также необходимо не выпускать из внимания такие важные параметры микроклимата, как температура, относительная влажность, абсолютная влажность, скорость движения воздуха. </w:t>
      </w:r>
    </w:p>
    <w:p w14:paraId="4618E215" w14:textId="1C4DF2D0" w:rsidR="0057420A" w:rsidRPr="0057420A" w:rsidRDefault="0057420A" w:rsidP="007309A7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В настоящее время требования к условиям труда пользователей персональных компьютеров регламентируются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1.2.3685-21 «Гигиенические нормативы факторов среды обитания»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СанПиН 2.2.3670-20 «Санитарно-эпидемиологические требования к условиям труда»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Pr="0057420A">
        <w:rPr>
          <w:rFonts w:ascii="Times" w:hAnsi="Times"/>
          <w:color w:val="000000" w:themeColor="text1"/>
          <w:sz w:val="28"/>
          <w:szCs w:val="28"/>
        </w:rPr>
        <w:t>СП 2.2.3670-20</w:t>
      </w:r>
      <w:r w:rsidR="007309A7" w:rsidRPr="007309A7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309A7">
        <w:rPr>
          <w:rFonts w:ascii="Times" w:hAnsi="Times"/>
          <w:color w:val="000000" w:themeColor="text1"/>
          <w:sz w:val="28"/>
          <w:szCs w:val="28"/>
        </w:rPr>
        <w:t xml:space="preserve">и </w:t>
      </w:r>
      <w:r w:rsidRPr="0057420A">
        <w:rPr>
          <w:rFonts w:ascii="Times" w:hAnsi="Times"/>
          <w:color w:val="000000" w:themeColor="text1"/>
          <w:sz w:val="28"/>
          <w:szCs w:val="28"/>
        </w:rPr>
        <w:t>актуализированны</w:t>
      </w:r>
      <w:r w:rsidR="007309A7">
        <w:rPr>
          <w:rFonts w:ascii="Times" w:hAnsi="Times"/>
          <w:color w:val="000000" w:themeColor="text1"/>
          <w:sz w:val="28"/>
          <w:szCs w:val="28"/>
        </w:rPr>
        <w:t>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стандарт</w:t>
      </w:r>
      <w:r w:rsidR="007309A7">
        <w:rPr>
          <w:rFonts w:ascii="Times" w:hAnsi="Times"/>
          <w:color w:val="000000" w:themeColor="text1"/>
          <w:sz w:val="28"/>
          <w:szCs w:val="28"/>
        </w:rPr>
        <w:t>ами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системы безопасности труда (ССБТ). </w:t>
      </w:r>
    </w:p>
    <w:p w14:paraId="43A61BCA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Согласно действующим нормативам, на одного работника должно приходиться не менее 6 м² площади и не менее 20 м³ объёма помещения, что обеспечивает комфортные и безопасные условия труда.</w:t>
      </w:r>
    </w:p>
    <w:p w14:paraId="4B3481A9" w14:textId="2EF1D636" w:rsid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помещение, используемое для разработки программного обеспечения, должно соответствовать указанным требованиям. Планировка рабочих мест должна обеспечивать удобство работы и соответствовать санитарным нормам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 xml:space="preserve">. На рисунке </w:t>
      </w:r>
      <w:r w:rsidR="0071649B">
        <w:rPr>
          <w:rFonts w:ascii="Times" w:hAnsi="Times"/>
          <w:color w:val="000000" w:themeColor="text1"/>
          <w:sz w:val="28"/>
          <w:szCs w:val="28"/>
        </w:rPr>
        <w:t>6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.1 видно, что расположение рабочих мест соответствует пункту 3 требований СанПиН 2.2.2/2.4.1340-03.</w:t>
      </w:r>
    </w:p>
    <w:p w14:paraId="0C81477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85F1D6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A3C538" wp14:editId="640B20AC">
            <wp:extent cx="2212195" cy="1554480"/>
            <wp:effectExtent l="0" t="0" r="0" b="762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49"/>
                    <pic:cNvPicPr>
                      <a:picLocks noChangeAspect="1" noChangeArrowheads="1"/>
                    </pic:cNvPicPr>
                  </pic:nvPicPr>
                  <pic:blipFill>
                    <a:blip r:embed="rId19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0393" cy="15813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8505D" w14:textId="1ECF3B8C" w:rsid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Схема расположения рабочих мест</w:t>
      </w:r>
    </w:p>
    <w:p w14:paraId="582FC5FE" w14:textId="3985AF5D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Рабочее место оператора информационной подсистемы, как показано на рисунке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.2, выполнено в соответствии с требованиями ГОСТ 12.2.032-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2013 и ГОСТ Р 55710-2013 </w:t>
      </w: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работ сидя. Высота рабочей стола равна 655 мм, его площадь достаточна для размещения ноутбука, прибора для искусственного освещения и других элементов офисной канцелярии.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57420A" w:rsidRPr="0057420A">
        <w:rPr>
          <w:rFonts w:ascii="Times" w:hAnsi="Times"/>
          <w:color w:val="000000" w:themeColor="text1"/>
          <w:sz w:val="28"/>
          <w:szCs w:val="28"/>
        </w:rPr>
        <w:t>Рабочий стол и кресло должны обеспечивать правильное положение тела, снижая нагрузку на опорно-двигательный аппарат.</w:t>
      </w:r>
    </w:p>
    <w:p w14:paraId="58A554AF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CB8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29ECDEF4" wp14:editId="5DF93CA7">
            <wp:extent cx="3158490" cy="1350614"/>
            <wp:effectExtent l="0" t="0" r="3810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50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5150" cy="13577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12C26" w14:textId="69AF9EB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Рисунок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Организация рабочего места оператора</w:t>
      </w:r>
    </w:p>
    <w:p w14:paraId="6FE7669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B57EFA6" w14:textId="3261034D" w:rsidR="0071649B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Рабочее кресло должно быть регулируемым, обеспечивать поддержку позвоночника и не ограничивать движения пользователя. Правильная рабочая поза предполагает, что голова наклонена не более чем на 20°, плечи расслаблены, локти находятся под углом 80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57420A">
        <w:rPr>
          <w:rFonts w:ascii="Times" w:hAnsi="Times"/>
          <w:color w:val="000000" w:themeColor="text1"/>
          <w:sz w:val="28"/>
          <w:szCs w:val="28"/>
        </w:rPr>
        <w:t>100°, а кисти рук располагаются горизонтально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.</w:t>
      </w:r>
    </w:p>
    <w:p w14:paraId="179174B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Большое значение также придается правильной рабочей позе пользователя.  При неудобной рабочей позе могут появиться боли в мышцах, суставах и сухожилиях. Требования к рабочей позе пользователя видеотерминала следующие:</w:t>
      </w:r>
    </w:p>
    <w:p w14:paraId="42378046" w14:textId="11689026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голова не должна быть наклонена более чем на 20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6640D791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плечи должны быть расслаблены;</w:t>
      </w:r>
    </w:p>
    <w:p w14:paraId="609AC338" w14:textId="51D18FF5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локти </w:t>
      </w:r>
      <w:r>
        <w:rPr>
          <w:rFonts w:ascii="Times" w:hAnsi="Times"/>
          <w:color w:val="000000" w:themeColor="text1"/>
          <w:sz w:val="28"/>
          <w:szCs w:val="28"/>
        </w:rPr>
        <w:t>–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под углом 80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…100</w:t>
      </w:r>
      <w:r w:rsidRPr="0071649B">
        <w:rPr>
          <w:rFonts w:ascii="Times" w:hAnsi="Times"/>
          <w:color w:val="000000" w:themeColor="text1"/>
          <w:sz w:val="28"/>
          <w:szCs w:val="28"/>
        </w:rPr>
        <w:sym w:font="Symbol" w:char="F0B0"/>
      </w:r>
      <w:r w:rsidRPr="0071649B">
        <w:rPr>
          <w:rFonts w:ascii="Times" w:hAnsi="Times"/>
          <w:color w:val="000000" w:themeColor="text1"/>
          <w:sz w:val="28"/>
          <w:szCs w:val="28"/>
        </w:rPr>
        <w:t>;</w:t>
      </w:r>
    </w:p>
    <w:p w14:paraId="2C402A9D" w14:textId="77777777" w:rsidR="0071649B" w:rsidRPr="0071649B" w:rsidRDefault="0071649B" w:rsidP="00B2697E">
      <w:pPr>
        <w:numPr>
          <w:ilvl w:val="0"/>
          <w:numId w:val="24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предплечья и кисти рук - в горизонтальном положении.</w:t>
      </w:r>
    </w:p>
    <w:p w14:paraId="34AF98C3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Причина неправильной позы пользователей обусловлена следующими факторами: нет хорошей подставки для документов, клавиатура находится </w:t>
      </w: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слишком высоко, а документы – низко, некуда положить руки и кисти, недос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таточно пространство для ног.</w:t>
      </w:r>
    </w:p>
    <w:p w14:paraId="4F842E81" w14:textId="7FCE3446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производственных помещения, в которых работа с использованием ПК является основной и связана с нервно-эмоциональным напряжением, должны обеспечиваться оптимальные параметры микроклимата для категории работ 1а и 1б в соответствии с действующими санитарно-эпидемиологическими нормативами микроклимата производственных помещений.</w:t>
      </w:r>
    </w:p>
    <w:p w14:paraId="1CF8F783" w14:textId="71148D3E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В таблице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представлены нормативы микроклимата для помещений с ПК.</w:t>
      </w:r>
    </w:p>
    <w:p w14:paraId="09F8B11A" w14:textId="77777777" w:rsidR="0057420A" w:rsidRPr="0071649B" w:rsidRDefault="0057420A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163C1E9B" w14:textId="7C126DF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.1 – Оптимальные нормы микроклимата для помещений с ПК</w:t>
      </w:r>
    </w:p>
    <w:tbl>
      <w:tblPr>
        <w:tblW w:w="0" w:type="auto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56" w:type="dxa"/>
          <w:right w:w="56" w:type="dxa"/>
        </w:tblCellMar>
        <w:tblLook w:val="00A0" w:firstRow="1" w:lastRow="0" w:firstColumn="1" w:lastColumn="0" w:noHBand="0" w:noVBand="0"/>
      </w:tblPr>
      <w:tblGrid>
        <w:gridCol w:w="1871"/>
        <w:gridCol w:w="1578"/>
        <w:gridCol w:w="1843"/>
        <w:gridCol w:w="2192"/>
        <w:gridCol w:w="1871"/>
      </w:tblGrid>
      <w:tr w:rsidR="0071649B" w:rsidRPr="0071649B" w14:paraId="4F4D07DF" w14:textId="77777777" w:rsidTr="00C51ADF">
        <w:trPr>
          <w:trHeight w:val="748"/>
          <w:jc w:val="center"/>
        </w:trPr>
        <w:tc>
          <w:tcPr>
            <w:tcW w:w="1871" w:type="dxa"/>
            <w:tcBorders>
              <w:bottom w:val="nil"/>
            </w:tcBorders>
            <w:shd w:val="clear" w:color="auto" w:fill="auto"/>
            <w:vAlign w:val="center"/>
          </w:tcPr>
          <w:p w14:paraId="1B6ED4C3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Период года</w:t>
            </w:r>
          </w:p>
        </w:tc>
        <w:tc>
          <w:tcPr>
            <w:tcW w:w="1578" w:type="dxa"/>
            <w:shd w:val="clear" w:color="auto" w:fill="auto"/>
            <w:vAlign w:val="center"/>
          </w:tcPr>
          <w:p w14:paraId="05E4F604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Категория работ</w:t>
            </w:r>
          </w:p>
        </w:tc>
        <w:tc>
          <w:tcPr>
            <w:tcW w:w="1843" w:type="dxa"/>
            <w:shd w:val="clear" w:color="auto" w:fill="auto"/>
            <w:vAlign w:val="center"/>
          </w:tcPr>
          <w:p w14:paraId="3BBE9B4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Температура воздуха, </w:t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sym w:font="Symbol" w:char="F0B0"/>
            </w: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 xml:space="preserve"> С не более</w:t>
            </w:r>
          </w:p>
        </w:tc>
        <w:tc>
          <w:tcPr>
            <w:tcW w:w="2192" w:type="dxa"/>
            <w:shd w:val="clear" w:color="auto" w:fill="auto"/>
            <w:vAlign w:val="center"/>
          </w:tcPr>
          <w:p w14:paraId="1A57792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Относительная влажность воздуха, %</w:t>
            </w:r>
          </w:p>
        </w:tc>
        <w:tc>
          <w:tcPr>
            <w:tcW w:w="1871" w:type="dxa"/>
            <w:shd w:val="clear" w:color="auto" w:fill="auto"/>
            <w:vAlign w:val="center"/>
          </w:tcPr>
          <w:p w14:paraId="28D00498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Скорость движения воздуха, м/с</w:t>
            </w:r>
          </w:p>
        </w:tc>
      </w:tr>
      <w:tr w:rsidR="00E80184" w:rsidRPr="0071649B" w14:paraId="51FD2B86" w14:textId="77777777" w:rsidTr="00E80184">
        <w:trPr>
          <w:trHeight w:val="306"/>
          <w:jc w:val="center"/>
        </w:trPr>
        <w:tc>
          <w:tcPr>
            <w:tcW w:w="1871" w:type="dxa"/>
            <w:vMerge w:val="restart"/>
            <w:vAlign w:val="center"/>
          </w:tcPr>
          <w:p w14:paraId="5933C8E2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Холодный</w:t>
            </w:r>
          </w:p>
        </w:tc>
        <w:tc>
          <w:tcPr>
            <w:tcW w:w="1578" w:type="dxa"/>
            <w:vAlign w:val="center"/>
          </w:tcPr>
          <w:p w14:paraId="32AE5BE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6608393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64877800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3C13785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27C9F18F" w14:textId="77777777" w:rsidTr="00E80184">
        <w:trPr>
          <w:trHeight w:val="127"/>
          <w:jc w:val="center"/>
        </w:trPr>
        <w:tc>
          <w:tcPr>
            <w:tcW w:w="1871" w:type="dxa"/>
            <w:vMerge/>
            <w:tcBorders>
              <w:bottom w:val="nil"/>
            </w:tcBorders>
            <w:vAlign w:val="center"/>
          </w:tcPr>
          <w:p w14:paraId="787BA62B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3AA2AE71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E0AF168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21-23</w:t>
            </w:r>
          </w:p>
        </w:tc>
        <w:tc>
          <w:tcPr>
            <w:tcW w:w="2192" w:type="dxa"/>
            <w:vAlign w:val="center"/>
          </w:tcPr>
          <w:p w14:paraId="54DBD9C7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113E8D93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3D14646E" w14:textId="77777777" w:rsidTr="00E80184">
        <w:trPr>
          <w:trHeight w:val="259"/>
          <w:jc w:val="center"/>
        </w:trPr>
        <w:tc>
          <w:tcPr>
            <w:tcW w:w="1871" w:type="dxa"/>
            <w:vMerge w:val="restart"/>
            <w:vAlign w:val="center"/>
          </w:tcPr>
          <w:p w14:paraId="0944B46C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Теплый</w:t>
            </w:r>
          </w:p>
        </w:tc>
        <w:tc>
          <w:tcPr>
            <w:tcW w:w="1578" w:type="dxa"/>
            <w:vAlign w:val="center"/>
          </w:tcPr>
          <w:p w14:paraId="2BCA52ED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- 1а</w:t>
            </w:r>
          </w:p>
        </w:tc>
        <w:tc>
          <w:tcPr>
            <w:tcW w:w="1843" w:type="dxa"/>
            <w:vAlign w:val="center"/>
          </w:tcPr>
          <w:p w14:paraId="0BDC10B6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23-25</w:t>
            </w:r>
          </w:p>
        </w:tc>
        <w:tc>
          <w:tcPr>
            <w:tcW w:w="2192" w:type="dxa"/>
            <w:vAlign w:val="center"/>
          </w:tcPr>
          <w:p w14:paraId="1479DBF4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21F7DE35" w14:textId="77777777" w:rsidR="00E80184" w:rsidRPr="0071649B" w:rsidRDefault="00E80184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0,1</w:t>
            </w:r>
          </w:p>
        </w:tc>
      </w:tr>
      <w:tr w:rsidR="00E80184" w:rsidRPr="0071649B" w14:paraId="46A5A09A" w14:textId="77777777" w:rsidTr="00E80184">
        <w:trPr>
          <w:trHeight w:val="121"/>
          <w:jc w:val="center"/>
        </w:trPr>
        <w:tc>
          <w:tcPr>
            <w:tcW w:w="1871" w:type="dxa"/>
            <w:vMerge/>
            <w:vAlign w:val="center"/>
          </w:tcPr>
          <w:p w14:paraId="3686953D" w14:textId="6C5E6E02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1578" w:type="dxa"/>
            <w:vAlign w:val="center"/>
          </w:tcPr>
          <w:p w14:paraId="641805F9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легкая - 1б</w:t>
            </w:r>
          </w:p>
        </w:tc>
        <w:tc>
          <w:tcPr>
            <w:tcW w:w="1843" w:type="dxa"/>
            <w:vAlign w:val="center"/>
          </w:tcPr>
          <w:p w14:paraId="08A9FFDF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22-24</w:t>
            </w:r>
          </w:p>
        </w:tc>
        <w:tc>
          <w:tcPr>
            <w:tcW w:w="2192" w:type="dxa"/>
            <w:vAlign w:val="center"/>
          </w:tcPr>
          <w:p w14:paraId="7CC9BC64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40-60</w:t>
            </w:r>
          </w:p>
        </w:tc>
        <w:tc>
          <w:tcPr>
            <w:tcW w:w="1871" w:type="dxa"/>
            <w:vAlign w:val="center"/>
          </w:tcPr>
          <w:p w14:paraId="624D32E0" w14:textId="77777777" w:rsidR="00E80184" w:rsidRPr="0071649B" w:rsidRDefault="00E80184" w:rsidP="00E80184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0,2</w:t>
            </w:r>
          </w:p>
        </w:tc>
      </w:tr>
    </w:tbl>
    <w:p w14:paraId="4110A494" w14:textId="77777777" w:rsidR="00B22D1D" w:rsidRDefault="00B22D1D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41F7480E" w14:textId="6AB1C64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Перечисленные в таблице параметры оказывают огромное влияние на функциональную деятельность человека, его самочувствие и здоровье, на настроение. В производственных условиях характерно суммарное действие микроклиматических параметров. </w:t>
      </w:r>
    </w:p>
    <w:p w14:paraId="469413F5" w14:textId="6635AF34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создания комфортных условий работы оператора ПК необходимо поддерживать определенные микроклиматические параметры. В холодное время года температурный режим поддерживается при помощи отопительных систем (централизованной отопительной системы, обогреватели). В теплое время года – при помощи систем вентиляции, кондиционеров.</w:t>
      </w:r>
    </w:p>
    <w:p w14:paraId="39CE73CC" w14:textId="1C865A24" w:rsidR="0071649B" w:rsidRPr="0071649B" w:rsidRDefault="0057420A" w:rsidP="008F6BC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Освещение рабочего места должно соответствовать требованиям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57420A">
        <w:rPr>
          <w:rFonts w:ascii="Times" w:hAnsi="Times"/>
          <w:color w:val="000000" w:themeColor="text1"/>
          <w:sz w:val="28"/>
          <w:szCs w:val="28"/>
        </w:rPr>
        <w:t>СП 52.13330.2016 «Естественное и искусственное освещение»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и </w:t>
      </w:r>
      <w:r w:rsidRPr="0057420A">
        <w:rPr>
          <w:rFonts w:ascii="Times" w:hAnsi="Times"/>
          <w:color w:val="000000" w:themeColor="text1"/>
          <w:sz w:val="28"/>
          <w:szCs w:val="28"/>
        </w:rPr>
        <w:t>ГОСТ Р 55710-</w:t>
      </w:r>
      <w:r w:rsidRPr="0057420A">
        <w:rPr>
          <w:rFonts w:ascii="Times" w:hAnsi="Times"/>
          <w:color w:val="000000" w:themeColor="text1"/>
          <w:sz w:val="28"/>
          <w:szCs w:val="28"/>
        </w:rPr>
        <w:lastRenderedPageBreak/>
        <w:t>2013.</w:t>
      </w:r>
      <w:r w:rsidR="008F6BC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71649B" w:rsidRPr="0071649B">
        <w:rPr>
          <w:rFonts w:ascii="Times" w:hAnsi="Times"/>
          <w:color w:val="000000" w:themeColor="text1"/>
          <w:sz w:val="28"/>
          <w:szCs w:val="28"/>
        </w:rPr>
        <w:t>Правильно спроектированное и выполненное производственное освещение улучшает условия зрительной работы, снижает утомляемость, способствует повышению производительности труда, благотворно влияет на производственную среду, оказывая положительное психологическое воздействие на человека, повышает безопасность труда и снижает травматизм.</w:t>
      </w:r>
    </w:p>
    <w:p w14:paraId="403D322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Недостаточность освещения приводит к напряжению зрения, ослабляет внимание, приводит к наступлению преждевременной утомленности. Чрезмерно яркое освеще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ние вызывает ослепление, раздражение и резь в глазах. Неправильное направление света на рабочем месте может создавать резкие тени, блики, дезориентировать рабо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>тающего. Все эти причины могут привести к несчастному случаю или профзаболева</w:t>
      </w:r>
      <w:r w:rsidRPr="0071649B">
        <w:rPr>
          <w:rFonts w:ascii="Times" w:hAnsi="Times"/>
          <w:color w:val="000000" w:themeColor="text1"/>
          <w:sz w:val="28"/>
          <w:szCs w:val="28"/>
        </w:rPr>
        <w:softHyphen/>
        <w:t xml:space="preserve">ниям, поэтому столь важен правильный расчет освещенности. </w:t>
      </w:r>
    </w:p>
    <w:p w14:paraId="06B8C76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рабочем помещении используется люминесцентные лампы типа ЛБ общего искусственного освещения и у каждого сотрудника подразделения на рабочем столе имеется настольная лампа, которые позволяют сделать работу более комфортной. Освещение естественными источниками в целом соответствует требованиям СанПиН 2.2.2/2.4.1340-03.</w:t>
      </w:r>
    </w:p>
    <w:p w14:paraId="79C567DE" w14:textId="3464CABB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Одним из наиболее распространенных производственных вредных факторов является шум. По происхождению шум делят на механический, аэродинамический и шум электрических машин. Поскольку наиболее перспективным направлением снижения шума является создание малошумного оборудования, введено техническое нормирование шума. </w:t>
      </w:r>
      <w:r w:rsidR="0057420A" w:rsidRPr="0071649B">
        <w:rPr>
          <w:rFonts w:ascii="Times" w:hAnsi="Times"/>
          <w:color w:val="000000" w:themeColor="text1"/>
          <w:sz w:val="28"/>
          <w:szCs w:val="28"/>
        </w:rPr>
        <w:t>В соответствии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со стандартом или техническими условиями в паспорте машины указывается шумовая характеристика, которая представляет собой совокупность уровней звуковой мощности машины в стандартных октавных полосах частот. </w:t>
      </w:r>
    </w:p>
    <w:p w14:paraId="252EA01E" w14:textId="6EA0D283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ГОСТ 12.1.003-</w:t>
      </w:r>
      <w:r w:rsidR="0057420A">
        <w:rPr>
          <w:rFonts w:ascii="Times" w:hAnsi="Times"/>
          <w:color w:val="000000" w:themeColor="text1"/>
          <w:sz w:val="28"/>
          <w:szCs w:val="28"/>
        </w:rPr>
        <w:t>2014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 защита от шума, создаваемого на рабочем месте внутренними источниками, а также шума, проникающего извне, осуществляется следующим образом:</w:t>
      </w:r>
    </w:p>
    <w:p w14:paraId="08C16B1B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уменьшение шума в источнике;</w:t>
      </w:r>
    </w:p>
    <w:p w14:paraId="7F3693DE" w14:textId="11ED2B7F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применение средств коллективной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12.1.029-80) и индивидуальной (ГОСТ</w:t>
      </w:r>
      <w:r w:rsidR="0057420A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71649B">
        <w:rPr>
          <w:rFonts w:ascii="Times" w:hAnsi="Times"/>
          <w:color w:val="000000" w:themeColor="text1"/>
          <w:sz w:val="28"/>
          <w:szCs w:val="28"/>
        </w:rPr>
        <w:t>12.4.051-87) защиты;</w:t>
      </w:r>
    </w:p>
    <w:p w14:paraId="6BD39A2A" w14:textId="77777777" w:rsidR="0071649B" w:rsidRPr="0071649B" w:rsidRDefault="0071649B" w:rsidP="00B2697E">
      <w:pPr>
        <w:numPr>
          <w:ilvl w:val="0"/>
          <w:numId w:val="23"/>
        </w:numPr>
        <w:tabs>
          <w:tab w:val="num" w:pos="0"/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рациональной планировкой и акустической обработкой рабочих помещений.</w:t>
      </w:r>
    </w:p>
    <w:p w14:paraId="2FCE3A77" w14:textId="5FBE7D54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офисных помещениях наиболее значимыми и сильными источниками шума являются системный блок (т.е. вентиляторы блока питания и процессора), принтер (особенно матричный), копировальный аппарат. Уров</w:t>
      </w:r>
      <w:r>
        <w:rPr>
          <w:rFonts w:ascii="Times" w:hAnsi="Times"/>
          <w:color w:val="000000" w:themeColor="text1"/>
          <w:sz w:val="28"/>
          <w:szCs w:val="28"/>
        </w:rPr>
        <w:t>е</w:t>
      </w:r>
      <w:r w:rsidRPr="0071649B">
        <w:rPr>
          <w:rFonts w:ascii="Times" w:hAnsi="Times"/>
          <w:color w:val="000000" w:themeColor="text1"/>
          <w:sz w:val="28"/>
          <w:szCs w:val="28"/>
        </w:rPr>
        <w:t>нь шума в рабочем помещении соответствует требованиям.</w:t>
      </w:r>
    </w:p>
    <w:p w14:paraId="15A5AECA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Наряду с шумом существует такой вредный производственный фактор как вибрация. Вибрация представляется собой механическое движение тех или иных поверхностей простейшим видом которого являются синусоидальные колебания. Производственную вибрацию разделяют на: неконтактную (которая не достигает поверхностей контакта, человеку не передается и не влияет на его здоровье) и контактную (распространяющуюся от источника образования через промежуточные элементы и достигающую поверхности машин, агрегатов, строительных конструкций, соприкасающихся с человеком) [5, 17].</w:t>
      </w:r>
    </w:p>
    <w:p w14:paraId="102F40C5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Воздействие вибрации на оператора классифицируется:</w:t>
      </w:r>
    </w:p>
    <w:p w14:paraId="7FD480AE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способу передачи вибрации на человека;</w:t>
      </w:r>
    </w:p>
    <w:p w14:paraId="16599F7B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направлению действия вибрации;</w:t>
      </w:r>
    </w:p>
    <w:p w14:paraId="0747E65D" w14:textId="77777777" w:rsidR="0071649B" w:rsidRPr="0071649B" w:rsidRDefault="0071649B" w:rsidP="00B2697E">
      <w:pPr>
        <w:numPr>
          <w:ilvl w:val="0"/>
          <w:numId w:val="26"/>
        </w:numPr>
        <w:tabs>
          <w:tab w:val="left" w:pos="1134"/>
        </w:tabs>
        <w:spacing w:line="360" w:lineRule="auto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по временной характеристике вибрации.</w:t>
      </w:r>
    </w:p>
    <w:p w14:paraId="6C5D257F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Усиление вибрации говорит о неисправности ПК оператора. Нормы вибрации машин должны обеспечиваться и гарантироваться их изготовителем и удостоверяться контрольными службами, уполномоченными проверять показатели безопасности машин [3].</w:t>
      </w:r>
    </w:p>
    <w:p w14:paraId="4C745D51" w14:textId="29DAF468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На пользователей компьютерной оргтехники воздействует электромагнитное излучение видимого спектра, крайне низких, сверхнизких и высоких частот. При эксплуатации видео</w:t>
      </w:r>
      <w:r>
        <w:rPr>
          <w:rFonts w:ascii="Times" w:hAnsi="Times"/>
          <w:color w:val="000000" w:themeColor="text1"/>
          <w:sz w:val="28"/>
          <w:szCs w:val="28"/>
        </w:rPr>
        <w:t>-</w:t>
      </w:r>
      <w:r w:rsidRPr="0071649B">
        <w:rPr>
          <w:rFonts w:ascii="Times" w:hAnsi="Times"/>
          <w:color w:val="000000" w:themeColor="text1"/>
          <w:sz w:val="28"/>
          <w:szCs w:val="28"/>
        </w:rPr>
        <w:t xml:space="preserve">дисплейных терминалов на электронно-лучевых трубках ЭЛТ в рабочих зонах регистрируются статические электрические и импульсные электрические и магнитные поля низкой и сверхнизкой частоты, создаваемые системами кадровой и строчной развертки. </w:t>
      </w:r>
    </w:p>
    <w:p w14:paraId="272CC0B9" w14:textId="14C496DF" w:rsid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 xml:space="preserve">Основные требования к уровням электромагнитных полей на рабочих местах, оборудованных ПК описаны в СанПиН 2.2.2/2.4.1340-03. В таблице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приведены значения временных допустимых уровней ЭМП, создаваемых ПК на рабочих местах.</w:t>
      </w:r>
    </w:p>
    <w:p w14:paraId="54DCB19E" w14:textId="77777777" w:rsidR="0067383C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7AEA39F1" w14:textId="700380EF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 xml:space="preserve">Таблица </w:t>
      </w:r>
      <w:r w:rsidR="0057420A">
        <w:rPr>
          <w:rFonts w:ascii="Times" w:hAnsi="Times"/>
          <w:color w:val="000000" w:themeColor="text1"/>
          <w:sz w:val="28"/>
          <w:szCs w:val="28"/>
        </w:rPr>
        <w:t>6</w:t>
      </w:r>
      <w:r w:rsidRPr="0071649B">
        <w:rPr>
          <w:rFonts w:ascii="Times" w:hAnsi="Times"/>
          <w:color w:val="000000" w:themeColor="text1"/>
          <w:sz w:val="28"/>
          <w:szCs w:val="28"/>
        </w:rPr>
        <w:t>.2 – Временные допустимые уровни ЭМП, создаваемых ПК на рабочих местах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93"/>
        <w:gridCol w:w="4287"/>
        <w:gridCol w:w="3191"/>
      </w:tblGrid>
      <w:tr w:rsidR="0071649B" w:rsidRPr="0071649B" w14:paraId="7FAC26C6" w14:textId="77777777" w:rsidTr="00C51ADF">
        <w:tc>
          <w:tcPr>
            <w:tcW w:w="6380" w:type="dxa"/>
            <w:gridSpan w:val="2"/>
            <w:shd w:val="clear" w:color="auto" w:fill="auto"/>
          </w:tcPr>
          <w:p w14:paraId="06BDD05C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Наименование параметров</w:t>
            </w:r>
          </w:p>
        </w:tc>
        <w:tc>
          <w:tcPr>
            <w:tcW w:w="3191" w:type="dxa"/>
            <w:shd w:val="clear" w:color="auto" w:fill="auto"/>
          </w:tcPr>
          <w:p w14:paraId="3AEF0C00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center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ВДУ ЭМП</w:t>
            </w:r>
          </w:p>
        </w:tc>
      </w:tr>
      <w:tr w:rsidR="0071649B" w:rsidRPr="0071649B" w14:paraId="2DF314F3" w14:textId="77777777" w:rsidTr="00071271">
        <w:tc>
          <w:tcPr>
            <w:tcW w:w="2093" w:type="dxa"/>
            <w:vMerge w:val="restart"/>
            <w:shd w:val="clear" w:color="auto" w:fill="auto"/>
          </w:tcPr>
          <w:p w14:paraId="0A5884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электрического поля</w:t>
            </w:r>
          </w:p>
        </w:tc>
        <w:tc>
          <w:tcPr>
            <w:tcW w:w="4287" w:type="dxa"/>
            <w:shd w:val="clear" w:color="auto" w:fill="auto"/>
          </w:tcPr>
          <w:p w14:paraId="00EA69BD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3BE727EA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 В/м</w:t>
            </w:r>
          </w:p>
        </w:tc>
      </w:tr>
      <w:tr w:rsidR="0071649B" w:rsidRPr="0071649B" w14:paraId="1A454A75" w14:textId="77777777" w:rsidTr="00071271">
        <w:tc>
          <w:tcPr>
            <w:tcW w:w="2093" w:type="dxa"/>
            <w:vMerge/>
            <w:shd w:val="clear" w:color="auto" w:fill="auto"/>
          </w:tcPr>
          <w:p w14:paraId="61778485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4123BEC7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135AB7AE" w14:textId="77777777" w:rsidR="0071649B" w:rsidRPr="0071649B" w:rsidRDefault="0071649B" w:rsidP="0071649B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2,5 В/м</w:t>
            </w:r>
          </w:p>
        </w:tc>
      </w:tr>
      <w:tr w:rsidR="00071271" w:rsidRPr="0071649B" w14:paraId="2CDAA1D9" w14:textId="77777777" w:rsidTr="00071271">
        <w:tc>
          <w:tcPr>
            <w:tcW w:w="2093" w:type="dxa"/>
            <w:vMerge w:val="restart"/>
            <w:shd w:val="clear" w:color="auto" w:fill="auto"/>
          </w:tcPr>
          <w:p w14:paraId="19FED831" w14:textId="653760A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Плотность магнитного потока</w:t>
            </w:r>
          </w:p>
        </w:tc>
        <w:tc>
          <w:tcPr>
            <w:tcW w:w="4287" w:type="dxa"/>
            <w:shd w:val="clear" w:color="auto" w:fill="auto"/>
          </w:tcPr>
          <w:p w14:paraId="60B89183" w14:textId="18833930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5 Гц – 2 кГц</w:t>
            </w:r>
          </w:p>
        </w:tc>
        <w:tc>
          <w:tcPr>
            <w:tcW w:w="3191" w:type="dxa"/>
            <w:shd w:val="clear" w:color="auto" w:fill="auto"/>
          </w:tcPr>
          <w:p w14:paraId="23B333E5" w14:textId="7D35B67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250 нТл</w:t>
            </w:r>
          </w:p>
        </w:tc>
      </w:tr>
      <w:tr w:rsidR="00071271" w:rsidRPr="0071649B" w14:paraId="7B9758BE" w14:textId="77777777" w:rsidTr="00071271">
        <w:tc>
          <w:tcPr>
            <w:tcW w:w="2093" w:type="dxa"/>
            <w:vMerge/>
            <w:shd w:val="clear" w:color="auto" w:fill="auto"/>
          </w:tcPr>
          <w:p w14:paraId="29CB2787" w14:textId="77777777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</w:p>
        </w:tc>
        <w:tc>
          <w:tcPr>
            <w:tcW w:w="4287" w:type="dxa"/>
            <w:shd w:val="clear" w:color="auto" w:fill="auto"/>
          </w:tcPr>
          <w:p w14:paraId="71B8329E" w14:textId="10A5A669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в диапазоне частот 2 кГц – 400 кГц</w:t>
            </w:r>
          </w:p>
        </w:tc>
        <w:tc>
          <w:tcPr>
            <w:tcW w:w="3191" w:type="dxa"/>
            <w:shd w:val="clear" w:color="auto" w:fill="auto"/>
          </w:tcPr>
          <w:p w14:paraId="427AC9AA" w14:textId="3DEDC005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25 нТл</w:t>
            </w:r>
          </w:p>
        </w:tc>
      </w:tr>
      <w:tr w:rsidR="00071271" w:rsidRPr="0071649B" w14:paraId="1BF1DA2D" w14:textId="77777777" w:rsidTr="007A54BB">
        <w:tc>
          <w:tcPr>
            <w:tcW w:w="6380" w:type="dxa"/>
            <w:gridSpan w:val="2"/>
            <w:shd w:val="clear" w:color="auto" w:fill="auto"/>
          </w:tcPr>
          <w:p w14:paraId="7D9A4659" w14:textId="1402746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Напряженность электростатического поля</w:t>
            </w:r>
          </w:p>
        </w:tc>
        <w:tc>
          <w:tcPr>
            <w:tcW w:w="3191" w:type="dxa"/>
            <w:shd w:val="clear" w:color="auto" w:fill="auto"/>
          </w:tcPr>
          <w:p w14:paraId="2289CFB3" w14:textId="15C3E6E3" w:rsidR="00071271" w:rsidRPr="0071649B" w:rsidRDefault="00071271" w:rsidP="00071271">
            <w:pPr>
              <w:tabs>
                <w:tab w:val="left" w:pos="1134"/>
              </w:tabs>
              <w:spacing w:line="360" w:lineRule="auto"/>
              <w:jc w:val="both"/>
              <w:rPr>
                <w:rFonts w:ascii="Times" w:hAnsi="Times"/>
                <w:color w:val="000000" w:themeColor="text1"/>
                <w:sz w:val="28"/>
                <w:szCs w:val="28"/>
              </w:rPr>
            </w:pPr>
            <w:r w:rsidRPr="0071649B">
              <w:rPr>
                <w:rFonts w:ascii="Times" w:hAnsi="Times"/>
                <w:color w:val="000000" w:themeColor="text1"/>
                <w:sz w:val="28"/>
                <w:szCs w:val="28"/>
              </w:rPr>
              <w:t>15 кВ/м</w:t>
            </w:r>
          </w:p>
        </w:tc>
      </w:tr>
    </w:tbl>
    <w:p w14:paraId="6189BE6F" w14:textId="77777777" w:rsidR="0067383C" w:rsidRPr="0071649B" w:rsidRDefault="0067383C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6ACC76F9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bCs/>
          <w:color w:val="000000" w:themeColor="text1"/>
          <w:sz w:val="28"/>
          <w:szCs w:val="28"/>
        </w:rPr>
      </w:pPr>
      <w:r w:rsidRPr="0071649B">
        <w:rPr>
          <w:rFonts w:ascii="Times" w:hAnsi="Times"/>
          <w:bCs/>
          <w:color w:val="000000" w:themeColor="text1"/>
          <w:sz w:val="28"/>
          <w:szCs w:val="28"/>
        </w:rPr>
        <w:t>Методы обеспечения электромагнитной безопасности:</w:t>
      </w:r>
    </w:p>
    <w:p w14:paraId="40FD3182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размещать рабочие места с ПЭВМ вблизи источников электромагнитных полей;</w:t>
      </w:r>
    </w:p>
    <w:p w14:paraId="4C61163A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массивные металлические элементы оборудования помещения (станки, стенды, оконные решетки и т.п.);</w:t>
      </w:r>
    </w:p>
    <w:p w14:paraId="439E8C48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групповые рабочие места на нижних этажах зданий;</w:t>
      </w:r>
    </w:p>
    <w:p w14:paraId="34787E7F" w14:textId="41A4BC55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заземлять все элементы оборудования ПЭВМ, если заземление оборудования ПЭВМ осуществляется посредств</w:t>
      </w:r>
      <w:r>
        <w:rPr>
          <w:rFonts w:ascii="Times" w:hAnsi="Times"/>
          <w:color w:val="000000" w:themeColor="text1"/>
          <w:sz w:val="28"/>
          <w:szCs w:val="28"/>
        </w:rPr>
        <w:t>о</w:t>
      </w:r>
      <w:r w:rsidRPr="0071649B">
        <w:rPr>
          <w:rFonts w:ascii="Times" w:hAnsi="Times"/>
          <w:color w:val="000000" w:themeColor="text1"/>
          <w:sz w:val="28"/>
          <w:szCs w:val="28"/>
        </w:rPr>
        <w:t>м третьего заземляющего проводника сети питания - проверить наличие и качество заземления путем замера сопротивления контура заземления;</w:t>
      </w:r>
    </w:p>
    <w:p w14:paraId="0D99ADE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размещать провода питания, по возможности, в экранирующих металлических оболочках или трубах;</w:t>
      </w:r>
    </w:p>
    <w:p w14:paraId="5BB10946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оборудовать, по возможности, места группового подключения ПЭВМ (двух и более пользователей) экранированными щитками питания с необходимым количеством розеток;</w:t>
      </w:r>
    </w:p>
    <w:p w14:paraId="31BDAF87" w14:textId="77777777" w:rsidR="0071649B" w:rsidRPr="0071649B" w:rsidRDefault="0071649B" w:rsidP="00B2697E">
      <w:pPr>
        <w:numPr>
          <w:ilvl w:val="1"/>
          <w:numId w:val="22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не использовать удлинители (переноски) и сетевые фильтры, выполненные в виде переносок [16].</w:t>
      </w:r>
    </w:p>
    <w:p w14:paraId="55039380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распоряжении сотрудников компании находятся новые образцы компьютерной техники, которые практически не подвергают своих операторов электромагнитным излучениям. Изучение фактического состояния электромагнитной безопасности, что перечисленные требования полностью соблюдены.</w:t>
      </w:r>
    </w:p>
    <w:p w14:paraId="053E7DF4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Трудовая деятельность – выполнение за плату работы по определенной специальности, квалификации или должности в соответствии с законодательством о труде, а также иная приносящая доход деятельность, осуществляемая физическим лицом.</w:t>
      </w:r>
    </w:p>
    <w:p w14:paraId="4972B50F" w14:textId="1D5A124E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В соответствии с приказом Министерства по связям и информатизации РФ №162 от 2 июля</w:t>
      </w:r>
      <w:r w:rsidR="00345F57">
        <w:rPr>
          <w:rFonts w:ascii="Times" w:hAnsi="Times"/>
          <w:color w:val="000000" w:themeColor="text1"/>
          <w:sz w:val="28"/>
          <w:szCs w:val="28"/>
        </w:rPr>
        <w:t>200</w:t>
      </w:r>
      <w:r w:rsidRPr="0071649B">
        <w:rPr>
          <w:rFonts w:ascii="Times" w:hAnsi="Times"/>
          <w:color w:val="000000" w:themeColor="text1"/>
          <w:sz w:val="28"/>
          <w:szCs w:val="28"/>
        </w:rPr>
        <w:t>1 г. виды трудовой деятельности разделяются на три группы:</w:t>
      </w:r>
    </w:p>
    <w:p w14:paraId="5098DB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А – работа по считыванию информации с экрана компьютера с предварительным запросом.</w:t>
      </w:r>
    </w:p>
    <w:p w14:paraId="133777D8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Б – работа по вводу информации.</w:t>
      </w:r>
    </w:p>
    <w:p w14:paraId="51FD42AE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Группа В – творческая работа в режиме диалога с компьютером.</w:t>
      </w:r>
    </w:p>
    <w:p w14:paraId="7BF3E34D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При выполнении в течении рабочего дня работ, относящихся к различным видам трудовой деятельности, за основную работу с компьютером следует принимать такую, которая занимает не менее 50% времени в течение рабочего дня.</w:t>
      </w:r>
    </w:p>
    <w:p w14:paraId="5663F5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Для видов трудовой деятельности устанавливается три категории тяжести и напряженности работы с компьютером, которые определяются:</w:t>
      </w:r>
    </w:p>
    <w:p w14:paraId="53DBE08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А – по суммарному числу считываемых знаков за рабочую смену (не более 60000 знаков за день).</w:t>
      </w:r>
    </w:p>
    <w:p w14:paraId="35423C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lastRenderedPageBreak/>
        <w:t>– Для группы Б – по суммарному числу считываемых или вводимых знаков за рабочую смену (не более 40000 знаков за день).</w:t>
      </w:r>
    </w:p>
    <w:p w14:paraId="49201ADC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– Для группы В – по суммарному времени непосредственной работы с компьютером за рабочую смену (не более 6 часов за смену) [19].</w:t>
      </w:r>
    </w:p>
    <w:p w14:paraId="6FB356B7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71649B">
        <w:rPr>
          <w:rFonts w:ascii="Times" w:hAnsi="Times"/>
          <w:color w:val="000000" w:themeColor="text1"/>
          <w:sz w:val="28"/>
          <w:szCs w:val="28"/>
        </w:rPr>
        <w:t>Сотрудники всех филиалов и подразделений ООО «НПО «Криста» осуществляют трудовую деятельность в строгом соответствии с трудовым законодательством. В трудовых договорах у каждого прописан график работы. По виду трудовой деятельности сотрудников этой организации можно отнести к группе В, так как ими осуществляется, помимо типовой работы, новаторская деятельность, которую можно отнести к творческой.</w:t>
      </w:r>
    </w:p>
    <w:p w14:paraId="4E12A0CB" w14:textId="77777777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</w:p>
    <w:p w14:paraId="3BAF5E65" w14:textId="27F8DD7C" w:rsidR="0071649B" w:rsidRPr="0071649B" w:rsidRDefault="0071649B" w:rsidP="0071649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ВЫВОДЫ ПО ГЛАВЕ 6</w:t>
      </w:r>
    </w:p>
    <w:p w14:paraId="2ED33FDA" w14:textId="7C148C69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 xml:space="preserve">В ходе выполнения шестого раздела </w:t>
      </w:r>
      <w:r w:rsidR="00290EDC">
        <w:rPr>
          <w:rFonts w:ascii="Times" w:hAnsi="Times"/>
          <w:color w:val="000000" w:themeColor="text1"/>
          <w:sz w:val="28"/>
          <w:szCs w:val="28"/>
        </w:rPr>
        <w:t>выпускной квалификационной работы</w:t>
      </w:r>
      <w:r w:rsidRPr="0057420A">
        <w:rPr>
          <w:rFonts w:ascii="Times" w:hAnsi="Times"/>
          <w:color w:val="000000" w:themeColor="text1"/>
          <w:sz w:val="28"/>
          <w:szCs w:val="28"/>
        </w:rPr>
        <w:t xml:space="preserve"> были рассмотрены условия труда оператора информационной системы и проанализированы основные факторы, влияющие на безопасность и здоровье пользователя.</w:t>
      </w:r>
    </w:p>
    <w:p w14:paraId="79454CE8" w14:textId="77777777" w:rsidR="0057420A" w:rsidRPr="0057420A" w:rsidRDefault="0057420A" w:rsidP="0057420A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420A">
        <w:rPr>
          <w:rFonts w:ascii="Times" w:hAnsi="Times"/>
          <w:color w:val="000000" w:themeColor="text1"/>
          <w:sz w:val="28"/>
          <w:szCs w:val="28"/>
        </w:rPr>
        <w:t>Установлено, что при соблюдении современных санитарных норм и стандартов, включая актуальные СанПиН и ГОСТ, рабочее место пользователя персонального компьютера может быть организовано таким образом, чтобы минимизировать воздействие вредных факторов.</w:t>
      </w:r>
    </w:p>
    <w:p w14:paraId="252502B8" w14:textId="3C80EE2E" w:rsidR="003C1462" w:rsidRDefault="0057420A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17EF4">
        <w:rPr>
          <w:rFonts w:ascii="Times" w:hAnsi="Times"/>
          <w:color w:val="000000" w:themeColor="text1"/>
          <w:sz w:val="28"/>
          <w:szCs w:val="28"/>
        </w:rPr>
        <w:t>Проведённый анализ показал, что обеспечение оптимального микроклимата, правильной освещённости, допустимых уровней шума и электромагнитного излучения,</w:t>
      </w:r>
      <w:r w:rsidR="00E31BB8">
        <w:rPr>
          <w:rFonts w:ascii="Times" w:hAnsi="Times"/>
          <w:color w:val="000000" w:themeColor="text1"/>
          <w:sz w:val="28"/>
          <w:szCs w:val="28"/>
        </w:rPr>
        <w:t xml:space="preserve"> и</w:t>
      </w:r>
      <w:r w:rsidRPr="00417EF4">
        <w:rPr>
          <w:rFonts w:ascii="Times" w:hAnsi="Times"/>
          <w:color w:val="000000" w:themeColor="text1"/>
          <w:sz w:val="28"/>
          <w:szCs w:val="28"/>
        </w:rPr>
        <w:t xml:space="preserve"> соблюдение эргономических требований позволяет создать комфортные условия труда.</w:t>
      </w:r>
    </w:p>
    <w:p w14:paraId="4BBEBFE3" w14:textId="20C43F37" w:rsidR="008E4462" w:rsidRDefault="004524B0" w:rsidP="0096386B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4524B0">
        <w:rPr>
          <w:rFonts w:ascii="Times" w:hAnsi="Times"/>
          <w:color w:val="000000" w:themeColor="text1"/>
          <w:sz w:val="28"/>
          <w:szCs w:val="28"/>
        </w:rPr>
        <w:t>Итоговая модель процесса разработки программного продукта соответствует техническим регламентам по охране труда и экологическим стандартам</w:t>
      </w:r>
      <w:r>
        <w:rPr>
          <w:rFonts w:ascii="Times" w:hAnsi="Times"/>
          <w:color w:val="000000" w:themeColor="text1"/>
          <w:sz w:val="28"/>
          <w:szCs w:val="28"/>
        </w:rPr>
        <w:t>.</w:t>
      </w:r>
    </w:p>
    <w:p w14:paraId="3D0E5D70" w14:textId="4A834222" w:rsidR="005862F2" w:rsidRDefault="003C1462" w:rsidP="003C1462">
      <w:pPr>
        <w:tabs>
          <w:tab w:val="left" w:pos="1134"/>
        </w:tabs>
        <w:spacing w:line="360" w:lineRule="auto"/>
        <w:jc w:val="center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>
        <w:rPr>
          <w:rFonts w:ascii="Times" w:hAnsi="Times"/>
          <w:color w:val="000000" w:themeColor="text1"/>
          <w:sz w:val="28"/>
          <w:szCs w:val="28"/>
        </w:rPr>
        <w:lastRenderedPageBreak/>
        <w:t>ЗАКЛЮЧЕНИЕ</w:t>
      </w:r>
    </w:p>
    <w:p w14:paraId="2FDB2E45" w14:textId="43E0545F" w:rsidR="00217B22" w:rsidRPr="00217B22" w:rsidRDefault="00577DF0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В данной выпускной квалификационной работе 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описывается алгоритм создания кроссплатформенного </w:t>
      </w:r>
      <w:r w:rsidR="00D57195">
        <w:rPr>
          <w:rFonts w:ascii="Times" w:hAnsi="Times"/>
          <w:color w:val="000000" w:themeColor="text1"/>
          <w:sz w:val="28"/>
          <w:szCs w:val="28"/>
        </w:rPr>
        <w:t>пользовательского интерфейса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 xml:space="preserve">, предназначенного для </w:t>
      </w:r>
      <w:r w:rsidR="00D57195">
        <w:rPr>
          <w:rFonts w:ascii="Times" w:hAnsi="Times"/>
          <w:color w:val="000000" w:themeColor="text1"/>
          <w:sz w:val="28"/>
          <w:szCs w:val="28"/>
        </w:rPr>
        <w:t>конвертирования аудио- и видеофайлов</w:t>
      </w:r>
      <w:r w:rsidR="00D57195" w:rsidRPr="00D57195">
        <w:rPr>
          <w:rFonts w:ascii="Times" w:hAnsi="Times"/>
          <w:color w:val="000000" w:themeColor="text1"/>
          <w:sz w:val="28"/>
          <w:szCs w:val="28"/>
        </w:rPr>
        <w:t xml:space="preserve">, </w:t>
      </w:r>
      <w:r w:rsidR="00D57195">
        <w:rPr>
          <w:rFonts w:ascii="Times" w:hAnsi="Times"/>
          <w:color w:val="000000" w:themeColor="text1"/>
          <w:sz w:val="28"/>
          <w:szCs w:val="28"/>
        </w:rPr>
        <w:t>с использованием механизма очередей задач</w:t>
      </w:r>
      <w:r w:rsidR="00217B22" w:rsidRPr="00217B22">
        <w:rPr>
          <w:rFonts w:ascii="Times" w:hAnsi="Times"/>
          <w:color w:val="000000" w:themeColor="text1"/>
          <w:sz w:val="28"/>
          <w:szCs w:val="28"/>
        </w:rPr>
        <w:t>. Необходимость разработки продиктована увеличением количества мультимедийных материалов, для которых требуется оперативная и эффективная обработка. Предварительный обзор программного обеспечения данного класса продемонстрировал, что большинство существующих решений либо обладают избыточным функционалом, либо ограничены в плане кроссплатформенности, либо имеют неудобные инструменты для управления очередями обработки, что и послужило базой для создания собственного специализированного инструмента.</w:t>
      </w:r>
    </w:p>
    <w:p w14:paraId="19CEE3B2" w14:textId="4D9B8813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На начальном этапе исследования была изучена предметная область: проанализированы стандарты актуальных мультимедийных кодеков, систематизированы потребности целевой аудитории и проведено сопоставление функциональных характеристик существующих аналогов. Полученные данные легли в основу формирования перечня требований и постановки задач проекта.</w:t>
      </w:r>
    </w:p>
    <w:p w14:paraId="33199E8A" w14:textId="72B61048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В процессе архитектурного проектирования системы был применен паттерн MVVM, обеспечивающий необходимое разделение уровней представления, бизнес-логики и управления данными. Структурная проработка системы велась на основе методологии C4, что позволило детально визуализировать все компоненты приложения и их взаимодействие. Архитектурное единство было подкреплено разработкой концептуальной, логической и физической моделей данных.</w:t>
      </w:r>
    </w:p>
    <w:p w14:paraId="78E3D8D7" w14:textId="77777777" w:rsidR="00217B22" w:rsidRPr="00217B22" w:rsidRDefault="00217B22" w:rsidP="00217B22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 xml:space="preserve">Техническая часть реализации выполнена на языке программирования Python с использованием графического фреймворка PySide6. Роль ядра системы транскодирования выполняет интегрированная утилита FFmpeg. В финальной версии ПО реализован функционал добавления и обработки файлов, возможность детальной настройки параметров сжатия, управление списком </w:t>
      </w:r>
      <w:r w:rsidRPr="00217B22">
        <w:rPr>
          <w:rFonts w:ascii="Times" w:hAnsi="Times"/>
          <w:color w:val="000000" w:themeColor="text1"/>
          <w:sz w:val="28"/>
          <w:szCs w:val="28"/>
        </w:rPr>
        <w:lastRenderedPageBreak/>
        <w:t>задач в автоматическом режиме и мониторинг состояния конвертации в реальном времени.</w:t>
      </w:r>
    </w:p>
    <w:p w14:paraId="02D59AA1" w14:textId="5A9A99B7" w:rsidR="00577DF0" w:rsidRPr="00577DF0" w:rsidRDefault="005D3013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217B22">
        <w:rPr>
          <w:rFonts w:ascii="Times" w:hAnsi="Times"/>
          <w:color w:val="000000" w:themeColor="text1"/>
          <w:sz w:val="28"/>
          <w:szCs w:val="28"/>
        </w:rPr>
        <w:t>Для проверки качества кода была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 xml:space="preserve"> внедрена система валидации входных данных</w:t>
      </w:r>
      <w:r w:rsidR="00217B22">
        <w:rPr>
          <w:rFonts w:ascii="Times" w:hAnsi="Times"/>
          <w:color w:val="000000" w:themeColor="text1"/>
          <w:sz w:val="28"/>
          <w:szCs w:val="28"/>
        </w:rPr>
        <w:t>. Р</w:t>
      </w:r>
      <w:r w:rsidR="00577DF0" w:rsidRPr="00217B22">
        <w:rPr>
          <w:rFonts w:ascii="Times" w:hAnsi="Times"/>
          <w:color w:val="000000" w:themeColor="text1"/>
          <w:sz w:val="28"/>
          <w:szCs w:val="28"/>
        </w:rPr>
        <w:t>азработаны механизмы обработки ошибок и логирования событий</w:t>
      </w:r>
      <w:r w:rsidR="00217B22">
        <w:rPr>
          <w:rFonts w:ascii="Times" w:hAnsi="Times"/>
          <w:color w:val="000000" w:themeColor="text1"/>
          <w:sz w:val="28"/>
          <w:szCs w:val="28"/>
        </w:rPr>
        <w:t xml:space="preserve">. </w:t>
      </w:r>
      <w:r w:rsidR="00577DF0" w:rsidRPr="00577DF0">
        <w:rPr>
          <w:rFonts w:ascii="Times" w:hAnsi="Times"/>
          <w:color w:val="000000" w:themeColor="text1"/>
          <w:sz w:val="28"/>
          <w:szCs w:val="28"/>
        </w:rPr>
        <w:t>Программный код спроектирован с учетом модульности, что обеспечивает возможность его дальнейшего масштабирования и модификации.</w:t>
      </w:r>
    </w:p>
    <w:p w14:paraId="3F77DB7C" w14:textId="2B86D7B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/>
          <w:color w:val="000000" w:themeColor="text1"/>
          <w:sz w:val="28"/>
          <w:szCs w:val="28"/>
        </w:rPr>
        <w:t>Верификация продукта проводилась путем проведения комплексного тестирования: от</w:t>
      </w:r>
      <w:r w:rsidR="00D57D62" w:rsidRPr="00D57D62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="00D57D62">
        <w:rPr>
          <w:rFonts w:ascii="Times" w:hAnsi="Times"/>
          <w:color w:val="000000" w:themeColor="text1"/>
          <w:sz w:val="28"/>
          <w:szCs w:val="28"/>
          <w:lang w:val="en-GB"/>
        </w:rPr>
        <w:t>usability</w:t>
      </w:r>
      <w:r w:rsidRPr="00577DF0">
        <w:rPr>
          <w:rFonts w:ascii="Times" w:hAnsi="Times"/>
          <w:color w:val="000000" w:themeColor="text1"/>
          <w:sz w:val="28"/>
          <w:szCs w:val="28"/>
        </w:rPr>
        <w:t>-тестов отдельных модулей до полноценного приемочного (пользовательского) тестирования. Проверка подтвердила стабильность взаимодействия системы с FFmpeg и корректность об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работки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очереди задач. По результатам тестирования все выявленные недоработки были устранены.</w:t>
      </w:r>
    </w:p>
    <w:p w14:paraId="574778AB" w14:textId="77777777" w:rsidR="00577DF0" w:rsidRPr="00577DF0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В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рамках технико-экономического обоснования выполнен расчет затрат на разработку и проанализирована экономическая целесообразность проекта. Также в работе отражены аспекты техносферной безопасности, включая требования к эргономике рабочего места при работе с программными средствами.</w:t>
      </w:r>
    </w:p>
    <w:p w14:paraId="4838C133" w14:textId="6CAEFA9F" w:rsidR="005A1094" w:rsidRDefault="00577DF0" w:rsidP="00577DF0">
      <w:pPr>
        <w:tabs>
          <w:tab w:val="left" w:pos="1134"/>
        </w:tabs>
        <w:spacing w:line="360" w:lineRule="auto"/>
        <w:ind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577DF0">
        <w:rPr>
          <w:rFonts w:ascii="Times" w:hAnsi="Times" w:hint="eastAsia"/>
          <w:color w:val="000000" w:themeColor="text1"/>
          <w:sz w:val="28"/>
          <w:szCs w:val="28"/>
        </w:rPr>
        <w:t>Подводя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итог, можно утверждать, что цель работы достигнута: разработано интуитивно понятное и функциональное приложение для автоматизации пакетной обработки видеоконтента. Программный продукт полностью готов к эксплуатации и решает поставленные задачи по о</w:t>
      </w:r>
      <w:r w:rsidRPr="00577DF0">
        <w:rPr>
          <w:rFonts w:ascii="Times" w:hAnsi="Times" w:hint="eastAsia"/>
          <w:color w:val="000000" w:themeColor="text1"/>
          <w:sz w:val="28"/>
          <w:szCs w:val="28"/>
        </w:rPr>
        <w:t>птимизации</w:t>
      </w:r>
      <w:r w:rsidRPr="00577DF0">
        <w:rPr>
          <w:rFonts w:ascii="Times" w:hAnsi="Times"/>
          <w:color w:val="000000" w:themeColor="text1"/>
          <w:sz w:val="28"/>
          <w:szCs w:val="28"/>
        </w:rPr>
        <w:t xml:space="preserve"> работы с мультимедиа.</w:t>
      </w:r>
    </w:p>
    <w:p w14:paraId="41689433" w14:textId="21C0A550" w:rsidR="0094206E" w:rsidRPr="001E1E37" w:rsidRDefault="00D15D45" w:rsidP="005A1094">
      <w:pPr>
        <w:tabs>
          <w:tab w:val="left" w:pos="1134"/>
        </w:tabs>
        <w:spacing w:line="360" w:lineRule="auto"/>
        <w:ind w:firstLine="709"/>
        <w:jc w:val="both"/>
        <w:rPr>
          <w:rStyle w:val="aa"/>
          <w:rFonts w:ascii="Times" w:hAnsi="Times"/>
          <w:sz w:val="28"/>
          <w:szCs w:val="28"/>
        </w:rPr>
      </w:pPr>
      <w:r w:rsidRPr="00D26062">
        <w:rPr>
          <w:rFonts w:ascii="Times" w:hAnsi="Times"/>
          <w:color w:val="000000" w:themeColor="text1"/>
          <w:sz w:val="28"/>
          <w:szCs w:val="28"/>
        </w:rPr>
        <w:t>Ссылка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D26062">
        <w:rPr>
          <w:rFonts w:ascii="Times" w:hAnsi="Times"/>
          <w:color w:val="000000" w:themeColor="text1"/>
          <w:sz w:val="28"/>
          <w:szCs w:val="28"/>
        </w:rPr>
        <w:t>на</w:t>
      </w:r>
      <w:r w:rsidR="00632403">
        <w:rPr>
          <w:rFonts w:ascii="Times" w:hAnsi="Times"/>
          <w:color w:val="000000" w:themeColor="text1"/>
          <w:sz w:val="28"/>
          <w:szCs w:val="28"/>
        </w:rPr>
        <w:t xml:space="preserve"> </w:t>
      </w:r>
      <w:r w:rsidRPr="00BE4144">
        <w:rPr>
          <w:rFonts w:ascii="Times" w:hAnsi="Times"/>
          <w:color w:val="000000" w:themeColor="text1"/>
          <w:sz w:val="28"/>
          <w:szCs w:val="28"/>
          <w:lang w:val="en-GB"/>
        </w:rPr>
        <w:t>GitHub</w:t>
      </w:r>
      <w:r w:rsidRPr="00BE4144">
        <w:rPr>
          <w:rFonts w:ascii="Times" w:hAnsi="Times"/>
          <w:color w:val="000000" w:themeColor="text1"/>
          <w:sz w:val="28"/>
          <w:szCs w:val="28"/>
        </w:rPr>
        <w:t>:</w:t>
      </w:r>
      <w:r w:rsidR="00632403">
        <w:t xml:space="preserve"> </w:t>
      </w:r>
      <w:hyperlink r:id="rId197" w:history="1"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https</w:t>
        </w:r>
        <w:r w:rsidRPr="00BE4144">
          <w:rPr>
            <w:rStyle w:val="aa"/>
            <w:rFonts w:ascii="Times" w:hAnsi="Times"/>
            <w:sz w:val="28"/>
            <w:szCs w:val="28"/>
          </w:rPr>
          <w:t>://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github</w:t>
        </w:r>
        <w:r w:rsidRPr="00BE4144">
          <w:rPr>
            <w:rStyle w:val="aa"/>
            <w:rFonts w:ascii="Times" w:hAnsi="Times"/>
            <w:sz w:val="28"/>
            <w:szCs w:val="28"/>
          </w:rPr>
          <w:t>.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com</w:t>
        </w:r>
        <w:r w:rsidRPr="00BE4144">
          <w:rPr>
            <w:rStyle w:val="aa"/>
            <w:rFonts w:ascii="Times" w:hAnsi="Times"/>
            <w:sz w:val="28"/>
            <w:szCs w:val="28"/>
          </w:rPr>
          <w:t>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RomanGorchakov</w:t>
        </w:r>
        <w:r w:rsidRPr="00BE4144">
          <w:rPr>
            <w:rStyle w:val="aa"/>
            <w:rFonts w:ascii="Times" w:hAnsi="Times"/>
            <w:sz w:val="28"/>
            <w:szCs w:val="28"/>
          </w:rPr>
          <w:t>/</w:t>
        </w:r>
        <w:r w:rsidRPr="00AC3038">
          <w:rPr>
            <w:rStyle w:val="aa"/>
            <w:rFonts w:ascii="Times" w:hAnsi="Times"/>
            <w:sz w:val="28"/>
            <w:szCs w:val="28"/>
            <w:lang w:val="en-GB"/>
          </w:rPr>
          <w:t>VideoConverter</w:t>
        </w:r>
      </w:hyperlink>
    </w:p>
    <w:p w14:paraId="1D6CD724" w14:textId="36EE9682" w:rsidR="0010132F" w:rsidRDefault="0094206E" w:rsidP="0094206E">
      <w:pPr>
        <w:tabs>
          <w:tab w:val="left" w:pos="1134"/>
        </w:tabs>
        <w:spacing w:line="360" w:lineRule="auto"/>
        <w:ind w:firstLine="709"/>
        <w:jc w:val="center"/>
        <w:rPr>
          <w:rFonts w:ascii="Times" w:hAnsi="Times"/>
          <w:color w:val="000000" w:themeColor="text1"/>
          <w:sz w:val="28"/>
          <w:szCs w:val="28"/>
        </w:rPr>
      </w:pPr>
      <w:r w:rsidRPr="001E1E37">
        <w:rPr>
          <w:rStyle w:val="aa"/>
          <w:rFonts w:ascii="Times" w:hAnsi="Times"/>
          <w:sz w:val="28"/>
          <w:szCs w:val="28"/>
        </w:rPr>
        <w:br w:type="column"/>
      </w:r>
      <w:r w:rsidR="0010132F">
        <w:rPr>
          <w:rFonts w:ascii="Times" w:hAnsi="Times"/>
          <w:color w:val="000000" w:themeColor="text1"/>
          <w:sz w:val="28"/>
          <w:szCs w:val="28"/>
        </w:rPr>
        <w:lastRenderedPageBreak/>
        <w:t>СПИСОК ЛИТЕРАТУРЫ</w:t>
      </w:r>
    </w:p>
    <w:p w14:paraId="09E07867" w14:textId="4BF4995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Баранов, А. В. Разработка кроссплатформенных приложений. – М.: Юрайт, 2023. – 287 с.</w:t>
      </w:r>
    </w:p>
    <w:p w14:paraId="0377BBF2" w14:textId="5B44FF7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Буч, Г., Рамбо, Дж., Якобсон, И. Язык UML. Руководство пользователя. – М.: ДМК Пресс, 2021. – 496 с.</w:t>
      </w:r>
    </w:p>
    <w:p w14:paraId="2371F30E" w14:textId="750D604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ГОСТ 12.2.003-91. Оборудование производственное. Общие требования безопасности. – М.: Стандартинформ, 2020.</w:t>
      </w:r>
    </w:p>
    <w:p w14:paraId="65862624" w14:textId="15854C93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Голицына, О. Л. Базы данных: учебное пособие. – М.: Форум, 2022. – 400 с.</w:t>
      </w:r>
    </w:p>
    <w:p w14:paraId="66722CE9" w14:textId="2493C03A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ГОСТ 12.1.012-2004. Вибрационная безопасность. Общие требования. – М.: Стандартинформ, 2021.</w:t>
      </w:r>
    </w:p>
    <w:p w14:paraId="4531CDD2" w14:textId="387BCFF5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Дейтел, П., Дейтел, Х. Введение в программирование. – СПб.: Питер, 2022. – 800 с.</w:t>
      </w:r>
    </w:p>
    <w:p w14:paraId="22B1CFB3" w14:textId="050A1C1B" w:rsidR="00AC768F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HandBrake </w:t>
      </w:r>
      <w:r w:rsidR="00AD2249">
        <w:rPr>
          <w:rFonts w:ascii="Times" w:hAnsi="Times"/>
          <w:color w:val="000000" w:themeColor="text1"/>
          <w:sz w:val="28"/>
          <w:szCs w:val="28"/>
        </w:rPr>
        <w:t>–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лучший бесплатный конвертер видео </w:t>
      </w:r>
      <w:r>
        <w:rPr>
          <w:rFonts w:ascii="Times" w:hAnsi="Times"/>
          <w:color w:val="000000" w:themeColor="text1"/>
          <w:sz w:val="28"/>
          <w:szCs w:val="28"/>
        </w:rPr>
        <w:t xml:space="preserve">на русском 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https://remontka.pro/video-converter-handbrake/</w:t>
      </w:r>
    </w:p>
    <w:p w14:paraId="1A79DAC6" w14:textId="1A307CF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Кормен, Т. Алгоритмы: построение и анализ. – М.: Вильямс, 2022. – 1328 с.</w:t>
      </w:r>
    </w:p>
    <w:p w14:paraId="4FCAA21D" w14:textId="46C22671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Ларман, К. Применение UML и шаблонов проектирования. – М.: Вильямс, 2021. – 736 с.</w:t>
      </w:r>
    </w:p>
    <w:p w14:paraId="2BBA179D" w14:textId="4BCD3A96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Чистая архитектура. – СПб.: Питер, 2022. – 352 с.</w:t>
      </w:r>
    </w:p>
    <w:p w14:paraId="1D28BD27" w14:textId="1AA9117E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Мартин, Р. Чистый код. – СПб.: Питер, 2021. – 464 с.</w:t>
      </w:r>
    </w:p>
    <w:p w14:paraId="304DB2DC" w14:textId="3C841463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t>Формат Фактори: для чего нужна программа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её характеримстики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, </w:t>
      </w:r>
      <w:r>
        <w:rPr>
          <w:rFonts w:ascii="Times" w:hAnsi="Times"/>
          <w:color w:val="000000" w:themeColor="text1"/>
          <w:sz w:val="28"/>
          <w:szCs w:val="28"/>
        </w:rPr>
        <w:t>и как ею пользоваться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https://junior3d.ru/article/format-factory.html</w:t>
      </w:r>
    </w:p>
    <w:p w14:paraId="2C5177E4" w14:textId="1452C8CB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Самуэльс, М. Проектирование пользовательских интерфейсов. – М.: ДМК Пресс, 2022. – 384 с.</w:t>
      </w:r>
    </w:p>
    <w:p w14:paraId="4C713A6C" w14:textId="45FBAE34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Соммервилл, И. Инженерия программного обеспечения. – М.: Вильямс, 2021. – 912 с.</w:t>
      </w:r>
    </w:p>
    <w:p w14:paraId="42541F9D" w14:textId="3BCBE68B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 xml:space="preserve">Как пользоваться ffmpeg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>: https://stavis-dev.github.io/manuals/ffmpeg/</w:t>
      </w:r>
    </w:p>
    <w:p w14:paraId="2714D4CA" w14:textId="252F02B9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lastRenderedPageBreak/>
        <w:t>Правила устройства электроустановок (ПУЭ). – М.: Энергоатомиздат, 2021.</w:t>
      </w:r>
    </w:p>
    <w:p w14:paraId="653423BF" w14:textId="608273BD" w:rsidR="00AC768F" w:rsidRPr="00B25BD8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Трудовой кодекс Российской Федерации. – М.: Проспект, 2024.</w:t>
      </w:r>
    </w:p>
    <w:p w14:paraId="2FD3802F" w14:textId="7AA1D6F0" w:rsidR="00B25BD8" w:rsidRPr="00B25BD8" w:rsidRDefault="00B25BD8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XMedia Recode</w:t>
      </w:r>
      <w:r>
        <w:rPr>
          <w:rFonts w:ascii="Times" w:hAnsi="Times"/>
          <w:color w:val="000000" w:themeColor="text1"/>
          <w:sz w:val="28"/>
          <w:szCs w:val="28"/>
        </w:rPr>
        <w:t>: за и против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 | Обзор конвертера видео с открытым исходным кодом [Электронный ресурс] </w:t>
      </w:r>
      <w:r w:rsidRPr="00B25BD8">
        <w:rPr>
          <w:rFonts w:ascii="Times" w:hAnsi="Times"/>
          <w:color w:val="000000" w:themeColor="text1"/>
          <w:sz w:val="28"/>
          <w:szCs w:val="28"/>
          <w:lang w:val="en-US"/>
        </w:rPr>
        <w:t>URL</w:t>
      </w:r>
      <w:r w:rsidRPr="00B25BD8">
        <w:rPr>
          <w:rFonts w:ascii="Times" w:hAnsi="Times"/>
          <w:color w:val="000000" w:themeColor="text1"/>
          <w:sz w:val="28"/>
          <w:szCs w:val="28"/>
        </w:rPr>
        <w:t xml:space="preserve">: </w:t>
      </w:r>
      <w:r w:rsidR="00BF5888" w:rsidRPr="00BF5888">
        <w:rPr>
          <w:rFonts w:ascii="Times" w:hAnsi="Times"/>
          <w:color w:val="000000" w:themeColor="text1"/>
          <w:sz w:val="28"/>
          <w:szCs w:val="28"/>
        </w:rPr>
        <w:t>https://www.videosolo.com/ru/tutorials/xmedia-recode-review.html</w:t>
      </w:r>
    </w:p>
    <w:p w14:paraId="48DFB5B9" w14:textId="345418D4" w:rsidR="0010132F" w:rsidRDefault="00AC768F" w:rsidP="00B2697E">
      <w:pPr>
        <w:pStyle w:val="a4"/>
        <w:numPr>
          <w:ilvl w:val="1"/>
          <w:numId w:val="7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" w:hAnsi="Times"/>
          <w:color w:val="000000" w:themeColor="text1"/>
          <w:sz w:val="28"/>
          <w:szCs w:val="28"/>
        </w:rPr>
      </w:pPr>
      <w:r w:rsidRPr="00B25BD8">
        <w:rPr>
          <w:rFonts w:ascii="Times" w:hAnsi="Times"/>
          <w:color w:val="000000" w:themeColor="text1"/>
          <w:sz w:val="28"/>
          <w:szCs w:val="28"/>
        </w:rPr>
        <w:t>СанПиН 1.2.3685-21. Гигиенические нормативы факторов среды обитания. – М.: Роспотребнадзор, 2021.</w:t>
      </w:r>
    </w:p>
    <w:p w14:paraId="6D4FAD7B" w14:textId="0E2A3DE8" w:rsidR="001B5A11" w:rsidRPr="00855167" w:rsidRDefault="001B5A11" w:rsidP="001B5A11">
      <w:pPr>
        <w:spacing w:line="360" w:lineRule="auto"/>
        <w:ind w:left="1121" w:right="1539"/>
        <w:jc w:val="center"/>
        <w:rPr>
          <w:sz w:val="28"/>
          <w:szCs w:val="28"/>
        </w:rPr>
      </w:pPr>
      <w:r>
        <w:rPr>
          <w:rFonts w:ascii="Times" w:hAnsi="Times"/>
          <w:color w:val="000000" w:themeColor="text1"/>
          <w:sz w:val="28"/>
          <w:szCs w:val="28"/>
        </w:rPr>
        <w:br w:type="column"/>
      </w:r>
      <w:r w:rsidRPr="00855167">
        <w:rPr>
          <w:spacing w:val="-2"/>
          <w:sz w:val="28"/>
          <w:szCs w:val="28"/>
        </w:rPr>
        <w:lastRenderedPageBreak/>
        <w:t>П</w:t>
      </w:r>
      <w:r>
        <w:rPr>
          <w:spacing w:val="-2"/>
          <w:sz w:val="28"/>
          <w:szCs w:val="28"/>
        </w:rPr>
        <w:t>риложение А – Листинги кода</w:t>
      </w:r>
    </w:p>
    <w:p w14:paraId="58FC23CC" w14:textId="752876B6" w:rsidR="001B5A11" w:rsidRPr="009201B5" w:rsidRDefault="001B5A11" w:rsidP="001B5A11">
      <w:pPr>
        <w:spacing w:line="360" w:lineRule="auto"/>
        <w:ind w:left="2"/>
        <w:rPr>
          <w:sz w:val="28"/>
          <w:szCs w:val="28"/>
        </w:rPr>
      </w:pPr>
      <w:bookmarkStart w:id="21" w:name="_bookmark34"/>
      <w:bookmarkEnd w:id="21"/>
      <w:r w:rsidRPr="00855167">
        <w:rPr>
          <w:sz w:val="28"/>
          <w:szCs w:val="28"/>
        </w:rPr>
        <w:t>Листинг</w:t>
      </w:r>
      <w:r w:rsidRPr="009201B5">
        <w:rPr>
          <w:spacing w:val="-5"/>
          <w:sz w:val="28"/>
          <w:szCs w:val="28"/>
        </w:rPr>
        <w:t xml:space="preserve"> </w:t>
      </w:r>
      <w:r w:rsidRPr="009201B5">
        <w:rPr>
          <w:sz w:val="28"/>
          <w:szCs w:val="28"/>
        </w:rPr>
        <w:t>1.</w:t>
      </w:r>
      <w:r w:rsidRPr="009201B5">
        <w:rPr>
          <w:spacing w:val="-4"/>
          <w:sz w:val="28"/>
          <w:szCs w:val="28"/>
        </w:rPr>
        <w:t xml:space="preserve"> </w:t>
      </w:r>
      <w:r w:rsidR="000C426B">
        <w:rPr>
          <w:spacing w:val="-2"/>
          <w:sz w:val="28"/>
          <w:szCs w:val="28"/>
          <w:lang w:val="en-US"/>
        </w:rPr>
        <w:t>main</w:t>
      </w:r>
      <w:r w:rsidRPr="009201B5">
        <w:rPr>
          <w:spacing w:val="-2"/>
          <w:sz w:val="28"/>
          <w:szCs w:val="28"/>
        </w:rPr>
        <w:t>.</w:t>
      </w:r>
      <w:r w:rsidRPr="000C426B">
        <w:rPr>
          <w:spacing w:val="-2"/>
          <w:sz w:val="28"/>
          <w:szCs w:val="28"/>
          <w:lang w:val="en-GB"/>
        </w:rPr>
        <w:t>py</w:t>
      </w:r>
    </w:p>
    <w:p w14:paraId="58B8536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os</w:t>
      </w:r>
    </w:p>
    <w:p w14:paraId="3263AE5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sys</w:t>
      </w:r>
    </w:p>
    <w:p w14:paraId="3524345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pathlib import Path</w:t>
      </w:r>
    </w:p>
    <w:p w14:paraId="48F8EDA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0C2302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PySide6.QtWidgets import QApplication, QMessageBox</w:t>
      </w:r>
    </w:p>
    <w:p w14:paraId="04BD43A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PySide6.QtGui import QIcon</w:t>
      </w:r>
    </w:p>
    <w:p w14:paraId="6BD7F83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5B0EF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ui.main_window import MainWindow</w:t>
      </w:r>
    </w:p>
    <w:p w14:paraId="5B599BE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core.database_manager import DatabaseManager</w:t>
      </w:r>
    </w:p>
    <w:p w14:paraId="17BED10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E65A0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C8803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APP_NAME = "Video Converter GUI"</w:t>
      </w:r>
    </w:p>
    <w:p w14:paraId="05EB992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APP_VERSION = "1.0"</w:t>
      </w:r>
    </w:p>
    <w:p w14:paraId="3A5FE2B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891CA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61D503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create_required_folders():</w:t>
      </w:r>
    </w:p>
    <w:p w14:paraId="4D9C33FD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C83461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Создание необходимых папок проекта.</w:t>
      </w:r>
    </w:p>
    <w:p w14:paraId="5325417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574C586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26E844C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folders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[</w:t>
      </w:r>
    </w:p>
    <w:p w14:paraId="37A36C9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"database",</w:t>
      </w:r>
    </w:p>
    <w:p w14:paraId="1388F48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"logs",</w:t>
      </w:r>
    </w:p>
    <w:p w14:paraId="081ACB6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"assets",</w:t>
      </w:r>
    </w:p>
    <w:p w14:paraId="06FAADE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"assets/icons",</w:t>
      </w:r>
    </w:p>
    <w:p w14:paraId="59EF1FB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"assets/themes"</w:t>
      </w:r>
    </w:p>
    <w:p w14:paraId="45A04EF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]</w:t>
      </w:r>
    </w:p>
    <w:p w14:paraId="3201A53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42BAF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for folder in folders:</w:t>
      </w:r>
    </w:p>
    <w:p w14:paraId="1AF5EC4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Path(folder).mkdir(parents=True, exist_ok=True)</w:t>
      </w:r>
    </w:p>
    <w:p w14:paraId="67750C3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061B5C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F8858E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initialize_database():</w:t>
      </w:r>
    </w:p>
    <w:p w14:paraId="7CC88C0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34B10C7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Инициализация базы данных.</w:t>
      </w:r>
    </w:p>
    <w:p w14:paraId="0738DB6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2B449BB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215700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0B7876A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db = DatabaseManager()</w:t>
      </w:r>
    </w:p>
    <w:p w14:paraId="276C5C3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db.initialize_database()</w:t>
      </w:r>
    </w:p>
    <w:p w14:paraId="031A139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db</w:t>
      </w:r>
    </w:p>
    <w:p w14:paraId="1A6D86B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6D6054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0B95E92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QMessageBox.critical(</w:t>
      </w:r>
    </w:p>
    <w:p w14:paraId="111F13D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None,</w:t>
      </w:r>
    </w:p>
    <w:p w14:paraId="7048737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"Ошибка базы данных",</w:t>
      </w:r>
    </w:p>
    <w:p w14:paraId="2683B3E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"Не удалось инициализировать БД:\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2599FDB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1FA60F1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sys.exit(1)</w:t>
      </w:r>
    </w:p>
    <w:p w14:paraId="409CFFF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214FCE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A35FC2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check_ffmpeg():</w:t>
      </w:r>
    </w:p>
    <w:p w14:paraId="6417821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4E78ED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Проверка наличия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в системе.</w:t>
      </w:r>
    </w:p>
    <w:p w14:paraId="725FB50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CB1CA1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BA3369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import subprocess</w:t>
      </w:r>
    </w:p>
    <w:p w14:paraId="2F711A7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110D2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2631E39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subprocess.run(</w:t>
      </w:r>
    </w:p>
    <w:p w14:paraId="62F5C71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["ffmpeg", "-version"],</w:t>
      </w:r>
    </w:p>
    <w:p w14:paraId="09E39B0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stdout=subprocess.PIPE,</w:t>
      </w:r>
    </w:p>
    <w:p w14:paraId="7BBEC43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stderr=subprocess.PIPE,</w:t>
      </w:r>
    </w:p>
    <w:p w14:paraId="607B458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check=True</w:t>
      </w:r>
    </w:p>
    <w:p w14:paraId="742839E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4642C45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A72FAA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True</w:t>
      </w:r>
    </w:p>
    <w:p w14:paraId="780773B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F0495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Exception:</w:t>
      </w:r>
    </w:p>
    <w:p w14:paraId="2D3B730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False</w:t>
      </w:r>
    </w:p>
    <w:p w14:paraId="5CB922F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7E6F5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E830746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show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warning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():</w:t>
      </w:r>
    </w:p>
    <w:p w14:paraId="23BABCA8" w14:textId="77777777" w:rsidR="000C426B" w:rsidRPr="00F9179A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4DE443A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Предупреждение об отсутствии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490480F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4CD3492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0AA78C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 = QMessageBox()</w:t>
      </w:r>
    </w:p>
    <w:p w14:paraId="06E8E7D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message.setIcon(QMessageBox.Warning)</w:t>
      </w:r>
    </w:p>
    <w:p w14:paraId="3013637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message.setWindowTitle("FFmpeg не найден")</w:t>
      </w:r>
    </w:p>
    <w:p w14:paraId="72DAF0A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44FAB4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setText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</w:t>
      </w:r>
    </w:p>
    <w:p w14:paraId="0F6BD1C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не найден в системе.\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365BEEE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"Конвертация видео будет недоступна.\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</w:t>
      </w:r>
    </w:p>
    <w:p w14:paraId="7FE9CAF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"Установите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FFmpeg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и добавьте его в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PATH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."</w:t>
      </w:r>
    </w:p>
    <w:p w14:paraId="471B7F6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04F2819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66206B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message.exec()</w:t>
      </w:r>
    </w:p>
    <w:p w14:paraId="59A7C52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442ADD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D1356E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 configure_application(app):</w:t>
      </w:r>
    </w:p>
    <w:p w14:paraId="49F9172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73F956E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Глобальная настройка приложения.</w:t>
      </w:r>
    </w:p>
    <w:p w14:paraId="3F88D1A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7EE01B2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67DBFE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app.setApplicationName(APP_NAME)</w:t>
      </w:r>
    </w:p>
    <w:p w14:paraId="513868D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app.setApplicationVersion(APP_VERSION)</w:t>
      </w:r>
    </w:p>
    <w:p w14:paraId="7C1A210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app.setOrganizationName("DiplomaProject")</w:t>
      </w:r>
    </w:p>
    <w:p w14:paraId="1171A9C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8A7BE0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app.setStyle("Fusion")</w:t>
      </w:r>
    </w:p>
    <w:p w14:paraId="6BBF18A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D21245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icon_path = "assets/icons/app_icon.ico"</w:t>
      </w:r>
    </w:p>
    <w:p w14:paraId="1B7D0D6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779024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os.path.exists(icon_path):</w:t>
      </w:r>
    </w:p>
    <w:p w14:paraId="685995B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app.setWindowIcon(QIcon(icon_path))</w:t>
      </w:r>
    </w:p>
    <w:p w14:paraId="4FD2711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495BB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451607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main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():</w:t>
      </w:r>
    </w:p>
    <w:p w14:paraId="30ED8F6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24A3B0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Точка входа в программу.</w:t>
      </w:r>
    </w:p>
    <w:p w14:paraId="36B5D91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955231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30E361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create_required_folders()</w:t>
      </w:r>
    </w:p>
    <w:p w14:paraId="388FE3F8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32971D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app = QApplication(sys.argv)</w:t>
      </w:r>
    </w:p>
    <w:p w14:paraId="6802242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3178C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configure_application(app)</w:t>
      </w:r>
    </w:p>
    <w:p w14:paraId="45F288B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47481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db_manager = initialize_database()</w:t>
      </w:r>
    </w:p>
    <w:p w14:paraId="0497A50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8A2952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ffmpeg_exists = check_ffmpeg()</w:t>
      </w:r>
    </w:p>
    <w:p w14:paraId="20408E9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7AB5B7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if not ffmpeg_exists:</w:t>
      </w:r>
    </w:p>
    <w:p w14:paraId="33E10D45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show_ffmpeg_warning()</w:t>
      </w:r>
    </w:p>
    <w:p w14:paraId="5BC6E18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7C6496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try:</w:t>
      </w:r>
    </w:p>
    <w:p w14:paraId="0CFC284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window = MainWindow(</w:t>
      </w:r>
    </w:p>
    <w:p w14:paraId="40A1F67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database_manager=db_manager,</w:t>
      </w:r>
    </w:p>
    <w:p w14:paraId="207A43A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ffmpeg_available=ffmpeg_exists</w:t>
      </w:r>
    </w:p>
    <w:p w14:paraId="0D82052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500C9ECE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F35256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window.show()</w:t>
      </w:r>
    </w:p>
    <w:p w14:paraId="04E958E2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0395D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sys.exit(app.exec())</w:t>
      </w:r>
    </w:p>
    <w:p w14:paraId="2F992F3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2B5AC26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except Exception as error:</w:t>
      </w:r>
    </w:p>
    <w:p w14:paraId="2E99ECBF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QMessageBox.critical(</w:t>
      </w:r>
    </w:p>
    <w:p w14:paraId="621C250A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None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6CC5DFAD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    "Критическая ошибка",</w:t>
      </w:r>
    </w:p>
    <w:p w14:paraId="7E22D107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"Произошла ошибка запуска:\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n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{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error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}"</w:t>
      </w:r>
    </w:p>
    <w:p w14:paraId="18B9EA03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)</w:t>
      </w:r>
    </w:p>
    <w:p w14:paraId="2F53414B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7FCA9AC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sys.exit(1)</w:t>
      </w:r>
    </w:p>
    <w:p w14:paraId="2305F3A4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60B15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8063D9" w14:textId="77777777" w:rsidR="000C426B" w:rsidRPr="000C426B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if __name__ == "__main__":</w:t>
      </w:r>
    </w:p>
    <w:p w14:paraId="7ED1293F" w14:textId="23FC8161" w:rsidR="001B5A11" w:rsidRPr="009201B5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sectPr w:rsidR="001B5A11" w:rsidRPr="009201B5" w:rsidSect="00E25AD0">
          <w:pgSz w:w="11910" w:h="16840"/>
          <w:pgMar w:top="1134" w:right="567" w:bottom="1134" w:left="1701" w:header="0" w:footer="590" w:gutter="0"/>
          <w:cols w:space="720"/>
        </w:sect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main()</w:t>
      </w:r>
      <w:r w:rsidR="001B5A11" w:rsidRPr="009201B5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</w:t>
      </w:r>
    </w:p>
    <w:p w14:paraId="392864B3" w14:textId="1546B478" w:rsidR="001B5A11" w:rsidRPr="003C6852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bookmarkStart w:id="22" w:name="_Hlk227021981"/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3C6852">
        <w:rPr>
          <w:sz w:val="28"/>
          <w:szCs w:val="28"/>
          <w:lang w:val="en-GB"/>
        </w:rPr>
        <w:t>2.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 w:rsidRPr="000C426B">
        <w:rPr>
          <w:spacing w:val="-2"/>
          <w:sz w:val="28"/>
          <w:szCs w:val="28"/>
          <w:lang w:val="en-GB"/>
        </w:rPr>
        <w:t>core/database_manager.py</w:t>
      </w:r>
    </w:p>
    <w:p w14:paraId="1A5DCCF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bookmarkStart w:id="23" w:name="_Hlk227021997"/>
      <w:bookmarkEnd w:id="22"/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import sqlite3</w:t>
      </w:r>
    </w:p>
    <w:p w14:paraId="1B8CEB8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pathlib import Path</w:t>
      </w:r>
    </w:p>
    <w:p w14:paraId="08359F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typing import Optional, List, Dict, Any</w:t>
      </w:r>
    </w:p>
    <w:p w14:paraId="0C43F0F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57F958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A987AE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DATABASE_PATH = "database/app.db"</w:t>
      </w:r>
    </w:p>
    <w:p w14:paraId="36AF59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00FAAA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41163C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class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DatabaseManager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5A2D0D0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"""</w:t>
      </w:r>
    </w:p>
    <w:p w14:paraId="0D5A91D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Менеджер базы данных приложения.</w:t>
      </w:r>
    </w:p>
    <w:p w14:paraId="669A21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420E91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Отвечает за:</w:t>
      </w:r>
    </w:p>
    <w:p w14:paraId="43DDB8A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создание структуры БД;</w:t>
      </w:r>
    </w:p>
    <w:p w14:paraId="2C0241C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истории конвертации;</w:t>
      </w:r>
    </w:p>
    <w:p w14:paraId="6DA237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- хранение настроек;</w:t>
      </w:r>
    </w:p>
    <w:p w14:paraId="034A2CA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- получение данных.</w:t>
      </w:r>
    </w:p>
    <w:p w14:paraId="4F9F59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"""</w:t>
      </w:r>
    </w:p>
    <w:p w14:paraId="2F405AB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E48AD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__init__(self, db_path: str = DATABASE_PATH):</w:t>
      </w:r>
    </w:p>
    <w:p w14:paraId="24AF906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self.db_path = db_path</w:t>
      </w:r>
    </w:p>
    <w:p w14:paraId="7E43BCF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7B66CF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Path("database").mkdir(exist_ok=True)</w:t>
      </w:r>
    </w:p>
    <w:p w14:paraId="7C7EE9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BD51A7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 = sqlite3.connect(</w:t>
      </w:r>
    </w:p>
    <w:p w14:paraId="2965B0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self.db_path,</w:t>
      </w:r>
    </w:p>
    <w:p w14:paraId="3D36096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check_same_thread=False</w:t>
      </w:r>
    </w:p>
    <w:p w14:paraId="5D1454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6FFB357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33E73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self.connection.row_factory = sqlite3.Row</w:t>
      </w:r>
    </w:p>
    <w:p w14:paraId="5DDD8B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73CEA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 = self.connection.cursor()</w:t>
      </w:r>
    </w:p>
    <w:p w14:paraId="170914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261F59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131760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ИНИЦИАЛИЗАЦИЯ БАЗЫ ДАННЫХ</w:t>
      </w:r>
    </w:p>
    <w:p w14:paraId="02E65B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5A602CF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6AAED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initialize_database(self):</w:t>
      </w:r>
    </w:p>
    <w:p w14:paraId="5656232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19092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Создание таблиц базы данных.</w:t>
      </w:r>
    </w:p>
    <w:p w14:paraId="625B817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B8242F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F4EDE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self.create_tasks_table()</w:t>
      </w:r>
    </w:p>
    <w:p w14:paraId="0FB81B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self.create_settings_table()</w:t>
      </w:r>
    </w:p>
    <w:p w14:paraId="251201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EDE82E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7950CF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C2CBE3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create_tasks_table(self):</w:t>
      </w:r>
    </w:p>
    <w:p w14:paraId="4B89511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DF9B4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Таблица задач конвертации.</w:t>
      </w:r>
    </w:p>
    <w:p w14:paraId="1F85F3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0D9F6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4DEA0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1BD02D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conversion_tasks (</w:t>
      </w:r>
    </w:p>
    <w:p w14:paraId="1C7E3C0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id INTEGER PRIMARY KEY AUTOINCREMENT,</w:t>
      </w:r>
    </w:p>
    <w:p w14:paraId="31D2BA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C5B029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input_file TEXT NOT NULL,</w:t>
      </w:r>
    </w:p>
    <w:p w14:paraId="4A8081C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output_file TEXT NOT NULL,</w:t>
      </w:r>
    </w:p>
    <w:p w14:paraId="3EFE83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06F2A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output_format TEXT NOT NULL,</w:t>
      </w:r>
    </w:p>
    <w:p w14:paraId="3696E86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65D75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    status TEXT NOT NULL DEFAULT 'pending',</w:t>
      </w:r>
    </w:p>
    <w:p w14:paraId="5A662CE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D63C3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INTEGER DEFAULT 0,</w:t>
      </w:r>
    </w:p>
    <w:p w14:paraId="61CFF13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16523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created_at TIMESTAMP DEFAULT CURRENT_TIMESTAMP,</w:t>
      </w:r>
    </w:p>
    <w:p w14:paraId="20181C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TIMESTAMP,</w:t>
      </w:r>
    </w:p>
    <w:p w14:paraId="58154E2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463C1D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file_size_mb REAL DEFAULT 0,</w:t>
      </w:r>
    </w:p>
    <w:p w14:paraId="42100F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D3161C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error_message TEXT</w:t>
      </w:r>
    </w:p>
    <w:p w14:paraId="6A80C2B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68B9F1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073406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07A75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14E85D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15A5D3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create_settings_table(self):</w:t>
      </w:r>
    </w:p>
    <w:p w14:paraId="72B6E32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D34C5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Таблица настроек программы.</w:t>
      </w:r>
    </w:p>
    <w:p w14:paraId="1C9AEE7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EBA45E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19B6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347523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CREATE TABLE IF NOT EXISTS settings (</w:t>
      </w:r>
    </w:p>
    <w:p w14:paraId="0CE4091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 TEXT PRIMARY KEY,</w:t>
      </w:r>
    </w:p>
    <w:p w14:paraId="233E77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 TEXT</w:t>
      </w:r>
    </w:p>
    <w:p w14:paraId="2E7C2F4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);</w:t>
      </w:r>
    </w:p>
    <w:p w14:paraId="6D2EFB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E6130E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19D12F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71ED3E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8104B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319E92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РАБОТА С ЗАДАЧАМИ</w:t>
      </w:r>
    </w:p>
    <w:p w14:paraId="2B6B32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4A6A27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56EE3B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add_task(self, task):</w:t>
      </w:r>
    </w:p>
    <w:p w14:paraId="6A23881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7028268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Сохранение задачи в БД.</w:t>
      </w:r>
    </w:p>
    <w:p w14:paraId="4F5A08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C00C2F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5444410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=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connection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.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()</w:t>
      </w:r>
    </w:p>
    <w:p w14:paraId="597F14A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7B47976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cursor.execute("""</w:t>
      </w:r>
    </w:p>
    <w:p w14:paraId="0488B46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INSERT INTO conversion_tasks (</w:t>
      </w:r>
    </w:p>
    <w:p w14:paraId="0B7E50E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input_file,</w:t>
      </w:r>
    </w:p>
    <w:p w14:paraId="07F274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output_file,</w:t>
      </w:r>
    </w:p>
    <w:p w14:paraId="7B60B0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output_format,</w:t>
      </w:r>
    </w:p>
    <w:p w14:paraId="476F68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status,</w:t>
      </w:r>
    </w:p>
    <w:p w14:paraId="1811AD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progress</w:t>
      </w:r>
    </w:p>
    <w:p w14:paraId="79389EC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0C2FE50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VALUES (?, ?, ?, ?, ?)</w:t>
      </w:r>
    </w:p>
    <w:p w14:paraId="247201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44C1C14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task.input_file,</w:t>
      </w:r>
    </w:p>
    <w:p w14:paraId="581FF61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task.output_file,</w:t>
      </w:r>
    </w:p>
    <w:p w14:paraId="5D30A6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task.settings.output_format,</w:t>
      </w:r>
    </w:p>
    <w:p w14:paraId="2E7138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task.status.value,</w:t>
      </w:r>
    </w:p>
    <w:p w14:paraId="4884D37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task.progress</w:t>
      </w:r>
    </w:p>
    <w:p w14:paraId="2AB244A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140026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4CF6EE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04DD7F9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07378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task.id = cursor.lastrowid</w:t>
      </w:r>
    </w:p>
    <w:p w14:paraId="28DA01C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E82FB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add_conversion_task(</w:t>
      </w:r>
    </w:p>
    <w:p w14:paraId="120286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05DD320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input_file: str,</w:t>
      </w:r>
    </w:p>
    <w:p w14:paraId="11D535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output_file: str,</w:t>
      </w:r>
    </w:p>
    <w:p w14:paraId="3B65B1C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output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format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</w:p>
    <w:p w14:paraId="4761DC2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) -&gt;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:</w:t>
      </w:r>
    </w:p>
    <w:p w14:paraId="1046F11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0C9B2EE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Добавление задачи конвертации.</w:t>
      </w:r>
    </w:p>
    <w:p w14:paraId="38626A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32A7CDA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A896CB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351B80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INSERT INTO conversion_tasks (</w:t>
      </w:r>
    </w:p>
    <w:p w14:paraId="7B28B1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input_file,</w:t>
      </w:r>
    </w:p>
    <w:p w14:paraId="633FBF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output_file,</w:t>
      </w:r>
    </w:p>
    <w:p w14:paraId="1F910E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output_format,</w:t>
      </w:r>
    </w:p>
    <w:p w14:paraId="1ADE326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</w:t>
      </w:r>
    </w:p>
    <w:p w14:paraId="59408D7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1C808F6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(?, ?, ?, ?)</w:t>
      </w:r>
    </w:p>
    <w:p w14:paraId="0B098B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836B2D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57868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67569A5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006C9F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62396AE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input_file,</w:t>
      </w:r>
    </w:p>
    <w:p w14:paraId="4FC71E2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output_file,</w:t>
      </w:r>
    </w:p>
    <w:p w14:paraId="24DD65C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output_format,</w:t>
      </w:r>
    </w:p>
    <w:p w14:paraId="5C95B34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"pending"</w:t>
      </w:r>
    </w:p>
    <w:p w14:paraId="760B383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2778107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441B61B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98193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2B0B7C5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2AEC2D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self.cursor.lastrowid</w:t>
      </w:r>
    </w:p>
    <w:p w14:paraId="3574AD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827950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update_task_status(</w:t>
      </w:r>
    </w:p>
    <w:p w14:paraId="018CA4B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0B9756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,</w:t>
      </w:r>
    </w:p>
    <w:p w14:paraId="47E1F0D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status</w:t>
      </w:r>
    </w:p>
    <w:p w14:paraId="41E060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):</w:t>
      </w:r>
    </w:p>
    <w:p w14:paraId="57F506E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6E177D1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Обновление статуса задачи.</w:t>
      </w:r>
    </w:p>
    <w:p w14:paraId="1627217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63BB5F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C06F2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cursor = self.connection.cursor()</w:t>
      </w:r>
    </w:p>
    <w:p w14:paraId="50748A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FAC28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cursor.execute("""</w:t>
      </w:r>
    </w:p>
    <w:p w14:paraId="2C05C7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UPDATE conversion_tasks</w:t>
      </w:r>
    </w:p>
    <w:p w14:paraId="74CD039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SET status = ?</w:t>
      </w:r>
    </w:p>
    <w:p w14:paraId="7810895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WHERE id = ?</w:t>
      </w:r>
    </w:p>
    <w:p w14:paraId="2D715FE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""", (</w:t>
      </w:r>
    </w:p>
    <w:p w14:paraId="71796C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status,</w:t>
      </w:r>
    </w:p>
    <w:p w14:paraId="5A3E721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task_id</w:t>
      </w:r>
    </w:p>
    <w:p w14:paraId="28ABBB9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))</w:t>
      </w:r>
    </w:p>
    <w:p w14:paraId="5F4864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7454C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388B69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74EBE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update_task_progress(</w:t>
      </w:r>
    </w:p>
    <w:p w14:paraId="02DF2A9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46707E4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int,</w:t>
      </w:r>
    </w:p>
    <w:p w14:paraId="64A82FF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progress: int</w:t>
      </w:r>
    </w:p>
    <w:p w14:paraId="2345425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330DF5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994803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Обновление прогресса задачи.</w:t>
      </w:r>
    </w:p>
    <w:p w14:paraId="1107CB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31D4B7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5E507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query = """</w:t>
      </w:r>
    </w:p>
    <w:p w14:paraId="7E4E0F1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13A5CA5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 progress = ?</w:t>
      </w:r>
    </w:p>
    <w:p w14:paraId="5A50FF9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706936D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F69B5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56FDE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0FBA7F3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00AF950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(progress, task_id)</w:t>
      </w:r>
    </w:p>
    <w:p w14:paraId="6AF5404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5DAECA1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58CB17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5180465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11869D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complete_task(</w:t>
      </w:r>
    </w:p>
    <w:p w14:paraId="60A0B02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,</w:t>
      </w:r>
    </w:p>
    <w:p w14:paraId="0F927C3F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task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int</w:t>
      </w:r>
    </w:p>
    <w:p w14:paraId="01B5399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206EC18D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4040F7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Завершение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задачи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3AD1755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1090284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67290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19DD29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7EA433D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7C664C5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'completed',</w:t>
      </w:r>
    </w:p>
    <w:p w14:paraId="7B8AD80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progress = 100,</w:t>
      </w:r>
    </w:p>
    <w:p w14:paraId="188F6B1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= CURRENT_TIMESTAMP</w:t>
      </w:r>
    </w:p>
    <w:p w14:paraId="510B979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44C32D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0EB984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E1DF42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5E2B5B9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065CC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6A0F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fail_task(</w:t>
      </w:r>
    </w:p>
    <w:p w14:paraId="2BE9DDE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45F2115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int,</w:t>
      </w:r>
    </w:p>
    <w:p w14:paraId="729072E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error_message: str</w:t>
      </w:r>
    </w:p>
    <w:p w14:paraId="2A94CD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298F24B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7380484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Отметка задачи как завершённой с ошибкой.</w:t>
      </w:r>
    </w:p>
    <w:p w14:paraId="1B610C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52E51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D006E3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490B39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UPDATE conversion_tasks</w:t>
      </w:r>
    </w:p>
    <w:p w14:paraId="1E471E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SET</w:t>
      </w:r>
    </w:p>
    <w:p w14:paraId="29706C6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status = 'failed',</w:t>
      </w:r>
    </w:p>
    <w:p w14:paraId="58FB5C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error_message = ?,</w:t>
      </w:r>
    </w:p>
    <w:p w14:paraId="3E1B2C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finished_at = CURRENT_TIMESTAMP</w:t>
      </w:r>
    </w:p>
    <w:p w14:paraId="33954D1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01BA47C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260D63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806E0E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7AEF2ED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44E428D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0000D32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error_message,</w:t>
      </w:r>
    </w:p>
    <w:p w14:paraId="3AB10E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task_id</w:t>
      </w:r>
    </w:p>
    <w:p w14:paraId="357314D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1AF3EAA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1A7ED5E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EDFC2D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3942DBD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4F7CAB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get_all_tasks(self) -&gt; List[Dict[str, Any]]:</w:t>
      </w:r>
    </w:p>
    <w:p w14:paraId="4129075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5E0AFF7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lastRenderedPageBreak/>
        <w:t xml:space="preserve">        Получение списка задач.</w:t>
      </w:r>
    </w:p>
    <w:p w14:paraId="66F7BC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490BD64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6629778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"""</w:t>
      </w:r>
    </w:p>
    <w:p w14:paraId="5FDB664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*</w:t>
      </w:r>
    </w:p>
    <w:p w14:paraId="7EEFDC1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FROM conversion_tasks</w:t>
      </w:r>
    </w:p>
    <w:p w14:paraId="52DBCCA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ORDER BY created_at DESC</w:t>
      </w:r>
    </w:p>
    <w:p w14:paraId="554607A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A9FFF8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71B064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12CBE39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2E650D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rows = self.cursor.fetchall()</w:t>
      </w:r>
    </w:p>
    <w:p w14:paraId="48B7810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2DCA86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[dict(row) for row in rows]</w:t>
      </w:r>
    </w:p>
    <w:p w14:paraId="263460B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27001C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get_task_by_id(</w:t>
      </w:r>
    </w:p>
    <w:p w14:paraId="5E014E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7333B70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</w:t>
      </w:r>
    </w:p>
    <w:p w14:paraId="2200AD1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 -&gt; Optional[Dict[str, Any]]:</w:t>
      </w:r>
    </w:p>
    <w:p w14:paraId="0EFDB58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"""</w:t>
      </w:r>
    </w:p>
    <w:p w14:paraId="362907C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Получение задачи по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ID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.</w:t>
      </w:r>
    </w:p>
    <w:p w14:paraId="5F1B548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36876C1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044B1B3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= """</w:t>
      </w:r>
    </w:p>
    <w:p w14:paraId="505F7A1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 *</w:t>
      </w:r>
    </w:p>
    <w:p w14:paraId="79DBF39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FROM conversion_tasks</w:t>
      </w:r>
    </w:p>
    <w:p w14:paraId="061DA2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39EC37A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61F497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95277F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1BD0B30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07179F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self.cursor.fetchone()</w:t>
      </w:r>
    </w:p>
    <w:p w14:paraId="0C6027A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FDE43B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dict(row) if row else None</w:t>
      </w:r>
    </w:p>
    <w:p w14:paraId="6CD82AE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BF2C9F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delete_task(</w:t>
      </w:r>
    </w:p>
    <w:p w14:paraId="6C39FD4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07B6D87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task_id: int</w:t>
      </w:r>
    </w:p>
    <w:p w14:paraId="0C9A823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1E82CBB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ACE84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Удаление задачи.</w:t>
      </w:r>
    </w:p>
    <w:p w14:paraId="7FBFD0D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CBC9E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B1D5E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60C2052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conversion_tasks</w:t>
      </w:r>
    </w:p>
    <w:p w14:paraId="0E4C2AE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id = ?</w:t>
      </w:r>
    </w:p>
    <w:p w14:paraId="1B164D7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41A7740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01AEC2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(task_id,))</w:t>
      </w:r>
    </w:p>
    <w:p w14:paraId="33E3B76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1FF5BE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C74BDC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clear_history(self):</w:t>
      </w:r>
    </w:p>
    <w:p w14:paraId="25A22D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9A5366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Очистка истории задач.</w:t>
      </w:r>
    </w:p>
    <w:p w14:paraId="32262D9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DAF0D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3FA33B8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742FB2E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conversion_tasks</w:t>
      </w:r>
    </w:p>
    <w:p w14:paraId="64F0758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7DAB6C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CA3DE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self.cursor.execute(query)</w:t>
      </w:r>
    </w:p>
    <w:p w14:paraId="558C0FD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7949869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4BE6CD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# ==========================================================</w:t>
      </w:r>
    </w:p>
    <w:p w14:paraId="686216F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#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РАБОТА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С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НАСТРОЙКАМИ</w:t>
      </w:r>
    </w:p>
    <w:p w14:paraId="16172D8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# ==========================================================</w:t>
      </w:r>
    </w:p>
    <w:p w14:paraId="1239CE2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</w:p>
    <w:p w14:paraId="4EA5DC7F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def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save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setting</w:t>
      </w: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>(</w:t>
      </w:r>
    </w:p>
    <w:p w14:paraId="4C08CE6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self,</w:t>
      </w:r>
    </w:p>
    <w:p w14:paraId="08E400B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2DFC5382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: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</w:p>
    <w:p w14:paraId="441C72B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):</w:t>
      </w:r>
    </w:p>
    <w:p w14:paraId="12691A0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517CEE3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Сохранение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настройки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5D68C69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17974674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176A171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</w:p>
    <w:p w14:paraId="5F1C229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INSERT OR REPLACE INTO settings (</w:t>
      </w:r>
    </w:p>
    <w:p w14:paraId="55682A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key,</w:t>
      </w:r>
    </w:p>
    <w:p w14:paraId="182FEE6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value</w:t>
      </w:r>
    </w:p>
    <w:p w14:paraId="01D9298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031BDB0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VALUES (?, ?)</w:t>
      </w:r>
    </w:p>
    <w:p w14:paraId="5EAF002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AA5A9C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06E68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</w:t>
      </w:r>
    </w:p>
    <w:p w14:paraId="66B05A0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query,</w:t>
      </w:r>
    </w:p>
    <w:p w14:paraId="167A963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(</w:t>
      </w:r>
    </w:p>
    <w:p w14:paraId="77E15D0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key,</w:t>
      </w:r>
    </w:p>
    <w:p w14:paraId="1BBA8CF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    value</w:t>
      </w:r>
    </w:p>
    <w:p w14:paraId="5EBFAF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)</w:t>
      </w:r>
    </w:p>
    <w:p w14:paraId="7AC1BF0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)</w:t>
      </w:r>
    </w:p>
    <w:p w14:paraId="75C96B7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2BC5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6941349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8C8BA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get_setting(</w:t>
      </w:r>
    </w:p>
    <w:p w14:paraId="7BD77CD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self,</w:t>
      </w:r>
    </w:p>
    <w:p w14:paraId="14DCE36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key: str,</w:t>
      </w:r>
    </w:p>
    <w:p w14:paraId="790DA3B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default: Optional[str] = None</w:t>
      </w:r>
    </w:p>
    <w:p w14:paraId="1B4F6D05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) -&gt;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Optional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[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str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]:</w:t>
      </w:r>
    </w:p>
    <w:p w14:paraId="511606E6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513743A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Получение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9201B5">
        <w:rPr>
          <w:rFonts w:ascii="Courier New" w:hAnsi="Courier New" w:cs="Courier New"/>
          <w:color w:val="000000" w:themeColor="text1"/>
          <w:sz w:val="20"/>
          <w:szCs w:val="20"/>
        </w:rPr>
        <w:t>настройки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.</w:t>
      </w:r>
    </w:p>
    <w:p w14:paraId="665ECAA1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D908277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BE9F25D" w14:textId="77777777" w:rsidR="000C426B" w:rsidRPr="00F9179A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query</w:t>
      </w: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= """</w:t>
      </w:r>
    </w:p>
    <w:p w14:paraId="2903992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F9179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SELECT value</w:t>
      </w:r>
    </w:p>
    <w:p w14:paraId="0A18207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FROM settings</w:t>
      </w:r>
    </w:p>
    <w:p w14:paraId="5AA1B21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= ?</w:t>
      </w:r>
    </w:p>
    <w:p w14:paraId="083A26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39D65B1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6F707E2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(key,))</w:t>
      </w:r>
    </w:p>
    <w:p w14:paraId="49A49C5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B0ED7A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row = self.cursor.fetchone()</w:t>
      </w:r>
    </w:p>
    <w:p w14:paraId="1374DD6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55F15F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if row:</w:t>
      </w:r>
    </w:p>
    <w:p w14:paraId="2BDB1C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return row["value"]</w:t>
      </w:r>
    </w:p>
    <w:p w14:paraId="0FD9487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1DBE6B5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return default</w:t>
      </w:r>
    </w:p>
    <w:p w14:paraId="2D293F4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26D49A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delete_setting(self, key: str):</w:t>
      </w:r>
    </w:p>
    <w:p w14:paraId="55AE803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227A09A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Удаление настройки.</w:t>
      </w:r>
    </w:p>
    <w:p w14:paraId="3ED0808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5FDF1AA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0D0F26B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query = """</w:t>
      </w:r>
    </w:p>
    <w:p w14:paraId="194CA8A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DELETE FROM settings</w:t>
      </w:r>
    </w:p>
    <w:p w14:paraId="2CEEB94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WHERE key = ?</w:t>
      </w:r>
    </w:p>
    <w:p w14:paraId="5D47A65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lastRenderedPageBreak/>
        <w:t xml:space="preserve">        """</w:t>
      </w:r>
    </w:p>
    <w:p w14:paraId="20C67DD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79D5F66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self.cursor.execute(query, (key,))</w:t>
      </w:r>
    </w:p>
    <w:p w14:paraId="205A6C5E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7FC066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2A8D5B8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0BFC3A6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СЛУЖЕБНЫЕ МЕТОДЫ</w:t>
      </w:r>
    </w:p>
    <w:p w14:paraId="665979C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# ==========================================================</w:t>
      </w:r>
    </w:p>
    <w:p w14:paraId="11A0B00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8D473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 vacuum_database(self):</w:t>
      </w:r>
    </w:p>
    <w:p w14:paraId="32F1166B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65F5C4C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Оптимизация БД.</w:t>
      </w:r>
    </w:p>
    <w:p w14:paraId="208A480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"""</w:t>
      </w:r>
    </w:p>
    <w:p w14:paraId="73FA108D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B59F38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self.cursor.execute("VACUUM")</w:t>
      </w:r>
    </w:p>
    <w:p w14:paraId="24E030B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self.connection.commit()</w:t>
      </w:r>
    </w:p>
    <w:p w14:paraId="47BA0944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7024A4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close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(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3DE9223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33D2ABAA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Закрытие соединения.</w:t>
      </w:r>
    </w:p>
    <w:p w14:paraId="3410731F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761D4858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6D613C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if self.connection:</w:t>
      </w:r>
    </w:p>
    <w:p w14:paraId="6B38320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self.connection.close()</w:t>
      </w:r>
    </w:p>
    <w:p w14:paraId="65E35030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5C883D25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def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__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del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__(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self</w:t>
      </w: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>):</w:t>
      </w:r>
    </w:p>
    <w:p w14:paraId="719E8A0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"""</w:t>
      </w:r>
    </w:p>
    <w:p w14:paraId="6A215933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Автоматическое закрытие.</w:t>
      </w:r>
    </w:p>
    <w:p w14:paraId="1C67D7B7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</w:rPr>
        <w:t xml:space="preserve">        </w:t>
      </w: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>"""</w:t>
      </w:r>
    </w:p>
    <w:p w14:paraId="56CB4751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</w:p>
    <w:p w14:paraId="4F7BE556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try:</w:t>
      </w:r>
    </w:p>
    <w:p w14:paraId="5F19F832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self.close()</w:t>
      </w:r>
    </w:p>
    <w:p w14:paraId="02537BD9" w14:textId="77777777" w:rsidR="000C426B" w:rsidRPr="000C426B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except Exception:</w:t>
      </w:r>
    </w:p>
    <w:p w14:paraId="554C8BF8" w14:textId="57C2D39A" w:rsidR="001B5A11" w:rsidRPr="00C30154" w:rsidRDefault="000C426B" w:rsidP="000C426B">
      <w:pPr>
        <w:ind w:left="2"/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           pass</w:t>
      </w:r>
    </w:p>
    <w:bookmarkEnd w:id="23"/>
    <w:p w14:paraId="74A29177" w14:textId="77777777" w:rsidR="001B5A11" w:rsidRPr="00C30154" w:rsidRDefault="001B5A11" w:rsidP="001B5A11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BB38369" w14:textId="1A42D49F" w:rsidR="001B5A11" w:rsidRPr="00E436FE" w:rsidRDefault="001B5A11" w:rsidP="001B5A11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3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="000C426B">
        <w:rPr>
          <w:spacing w:val="-2"/>
          <w:sz w:val="28"/>
          <w:szCs w:val="28"/>
          <w:lang w:val="en-GB"/>
        </w:rPr>
        <w:t>core/models</w:t>
      </w:r>
      <w:r w:rsidRPr="00E436FE">
        <w:rPr>
          <w:spacing w:val="-2"/>
          <w:sz w:val="28"/>
          <w:szCs w:val="28"/>
          <w:lang w:val="en-GB"/>
        </w:rPr>
        <w:t>.py</w:t>
      </w:r>
    </w:p>
    <w:p w14:paraId="40606B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dataclasses import dataclass, field</w:t>
      </w:r>
    </w:p>
    <w:p w14:paraId="4E1401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enum import Enum</w:t>
      </w:r>
    </w:p>
    <w:p w14:paraId="70883CD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datetime import datetime</w:t>
      </w:r>
    </w:p>
    <w:p w14:paraId="359205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3DFA33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4293F7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7B68C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6E727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TaskStatus</w:t>
      </w:r>
      <w:r w:rsidRPr="009201B5">
        <w:rPr>
          <w:rFonts w:ascii="Courier New" w:hAnsi="Courier New"/>
          <w:color w:val="000000" w:themeColor="text1"/>
          <w:sz w:val="20"/>
        </w:rPr>
        <w:t>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Enum</w:t>
      </w:r>
      <w:r w:rsidRPr="009201B5">
        <w:rPr>
          <w:rFonts w:ascii="Courier New" w:hAnsi="Courier New"/>
          <w:color w:val="000000" w:themeColor="text1"/>
          <w:sz w:val="20"/>
        </w:rPr>
        <w:t>):</w:t>
      </w:r>
    </w:p>
    <w:p w14:paraId="4629AAC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4789579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Статусы задачи конвертации.</w:t>
      </w:r>
    </w:p>
    <w:p w14:paraId="7AF1A6F2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39E9E7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32A53C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=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0CF9AC6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WAITING = "waiting"</w:t>
      </w:r>
    </w:p>
    <w:p w14:paraId="615737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RUNNING = "running"</w:t>
      </w:r>
    </w:p>
    <w:p w14:paraId="69FE7B1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COMPLETED = "completed"</w:t>
      </w:r>
    </w:p>
    <w:p w14:paraId="62C4625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FAILED = "failed"</w:t>
      </w:r>
    </w:p>
    <w:p w14:paraId="22FD86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CANCELLED = "cancelled"</w:t>
      </w:r>
    </w:p>
    <w:p w14:paraId="7323E02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5C15E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C247C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>@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dataclass</w:t>
      </w:r>
    </w:p>
    <w:p w14:paraId="7548112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ConversionSettings</w:t>
      </w:r>
      <w:r w:rsidRPr="009201B5">
        <w:rPr>
          <w:rFonts w:ascii="Courier New" w:hAnsi="Courier New"/>
          <w:color w:val="000000" w:themeColor="text1"/>
          <w:sz w:val="20"/>
        </w:rPr>
        <w:t>:</w:t>
      </w:r>
    </w:p>
    <w:p w14:paraId="68C6F50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33B33B7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Настройки конвертации видео.</w:t>
      </w:r>
    </w:p>
    <w:p w14:paraId="7DFC9B2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ED9AC24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ADD41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=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4"</w:t>
      </w:r>
    </w:p>
    <w:p w14:paraId="2AAE6F97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FBC9A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video_codec: str = "libx264"</w:t>
      </w:r>
    </w:p>
    <w:p w14:paraId="5673BE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audio_codec: str = "aac"</w:t>
      </w:r>
    </w:p>
    <w:p w14:paraId="3159218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6870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bitrate: str = "5000k"</w:t>
      </w:r>
    </w:p>
    <w:p w14:paraId="18B439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07471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resolution: str = "original"</w:t>
      </w:r>
    </w:p>
    <w:p w14:paraId="134025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E4389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fps: Optional[int] = None</w:t>
      </w:r>
    </w:p>
    <w:p w14:paraId="345CD4F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632A8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preset: str = "medium"</w:t>
      </w:r>
    </w:p>
    <w:p w14:paraId="3F6431B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D5540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overwrite: bool = True</w:t>
      </w:r>
    </w:p>
    <w:p w14:paraId="7004D8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039E4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DCA70B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>@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dataclass</w:t>
      </w:r>
    </w:p>
    <w:p w14:paraId="0A013E3F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  <w:r w:rsidRPr="009201B5">
        <w:rPr>
          <w:rFonts w:ascii="Courier New" w:hAnsi="Courier New"/>
          <w:color w:val="000000" w:themeColor="text1"/>
          <w:sz w:val="20"/>
        </w:rPr>
        <w:t>:</w:t>
      </w:r>
    </w:p>
    <w:p w14:paraId="6CBDA4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424C0E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Модель задачи конвертации.</w:t>
      </w:r>
    </w:p>
    <w:p w14:paraId="7ACE3A39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49CA620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9DF890" w14:textId="77777777" w:rsidR="000C426B" w:rsidRPr="009201B5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input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7F55651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output_file: str</w:t>
      </w:r>
    </w:p>
    <w:p w14:paraId="0A14B0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D242C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settings: ConversionSettings</w:t>
      </w:r>
    </w:p>
    <w:p w14:paraId="5B5908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B3EDB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id: Optional[int] = None</w:t>
      </w:r>
    </w:p>
    <w:p w14:paraId="6EB2D99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51A5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status: TaskStatus = TaskStatus.PENDING</w:t>
      </w:r>
    </w:p>
    <w:p w14:paraId="7D3FAE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1366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progress: int = 0</w:t>
      </w:r>
    </w:p>
    <w:p w14:paraId="7652699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52DD2" w14:textId="5D39C459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created_at: datetime = field(default_factory=datetime.now)</w:t>
      </w:r>
    </w:p>
    <w:p w14:paraId="1ABB8B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F58B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finished_at: Optional[datetime] = None</w:t>
      </w:r>
    </w:p>
    <w:p w14:paraId="242B607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21667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error_message: Optional[str] = None</w:t>
      </w:r>
    </w:p>
    <w:p w14:paraId="2F65A3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3A5F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process_id: Optional[int] = None</w:t>
      </w:r>
    </w:p>
    <w:p w14:paraId="7F74CDE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0C0C4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C3F04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ИНФОРМАЦИЯ О ФАЙЛЕ</w:t>
      </w:r>
    </w:p>
    <w:p w14:paraId="28A95C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45A4D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5F4BE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3DEFEA0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input_filename(self) -&gt; str:</w:t>
      </w:r>
    </w:p>
    <w:p w14:paraId="37F129B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D9326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Имя входного файла.</w:t>
      </w:r>
    </w:p>
    <w:p w14:paraId="5C6FA81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90017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95629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Path(self.input_file).name</w:t>
      </w:r>
    </w:p>
    <w:p w14:paraId="62F4EA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E210B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43A8622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output_filename(self) -&gt; str:</w:t>
      </w:r>
    </w:p>
    <w:p w14:paraId="2DCA169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CD1369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Имя выходного файла.</w:t>
      </w:r>
    </w:p>
    <w:p w14:paraId="4128C86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49CE7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59543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Path(self.output_file).name</w:t>
      </w:r>
    </w:p>
    <w:p w14:paraId="580172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94E6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4D5469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input_exists(self) -&gt; bool:</w:t>
      </w:r>
    </w:p>
    <w:p w14:paraId="3A5C3BD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F7022A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Существует ли входной файл.</w:t>
      </w:r>
    </w:p>
    <w:p w14:paraId="0BEF78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CE61A6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90B1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Path(self.input_file).exists()</w:t>
      </w:r>
    </w:p>
    <w:p w14:paraId="23EC9C3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3204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64E2D1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input_size_mb(self) -&gt; float:</w:t>
      </w:r>
    </w:p>
    <w:p w14:paraId="6C864E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77A7D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Размер входного файла 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MB</w:t>
      </w:r>
      <w:r w:rsidRPr="000C426B">
        <w:rPr>
          <w:rFonts w:ascii="Courier New" w:hAnsi="Courier New"/>
          <w:color w:val="000000" w:themeColor="text1"/>
          <w:sz w:val="20"/>
        </w:rPr>
        <w:t>).</w:t>
      </w:r>
    </w:p>
    <w:p w14:paraId="3134B2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DB6E29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7C20D6C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12DDB65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size_bytes = Path(</w:t>
      </w:r>
    </w:p>
    <w:p w14:paraId="5EA9EE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self.input_file</w:t>
      </w:r>
    </w:p>
    <w:p w14:paraId="3835EA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).stat().st_size</w:t>
      </w:r>
    </w:p>
    <w:p w14:paraId="07776B3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5934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round(</w:t>
      </w:r>
    </w:p>
    <w:p w14:paraId="784ADD0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size_bytes / (1024 * 1024),</w:t>
      </w:r>
    </w:p>
    <w:p w14:paraId="6B0D755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2</w:t>
      </w:r>
    </w:p>
    <w:p w14:paraId="7E5B356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1C0C6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13B0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D79CC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349D942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48B0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@property</w:t>
      </w:r>
    </w:p>
    <w:p w14:paraId="2BB630A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output_extension(self) -&gt; str:</w:t>
      </w:r>
    </w:p>
    <w:p w14:paraId="0775681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3E27D42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Расширение выходного файла.</w:t>
      </w:r>
    </w:p>
    <w:p w14:paraId="1903088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46A0E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13A85811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>(</w:t>
      </w:r>
    </w:p>
    <w:p w14:paraId="3C4748E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self.output_file</w:t>
      </w:r>
    </w:p>
    <w:p w14:paraId="15C3F59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).suffix</w:t>
      </w:r>
    </w:p>
    <w:p w14:paraId="19B1ACD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40D87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62BE6DE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СОСТОЯНИЕ ЗАДАЧИ</w:t>
      </w:r>
    </w:p>
    <w:p w14:paraId="3E8B3B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E66CB1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89A36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set_running(self):</w:t>
      </w:r>
    </w:p>
    <w:p w14:paraId="634F22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DDC1E4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Запуск задачи.</w:t>
      </w:r>
    </w:p>
    <w:p w14:paraId="30836E8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D3402F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619F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TaskStatus.RUNNING</w:t>
      </w:r>
    </w:p>
    <w:p w14:paraId="2F3019E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5ECC8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set_progress(</w:t>
      </w:r>
    </w:p>
    <w:p w14:paraId="46D8F218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BCC4C27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int</w:t>
      </w:r>
    </w:p>
    <w:p w14:paraId="379227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D1336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50F25F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Изменение прогресса.</w:t>
      </w:r>
    </w:p>
    <w:p w14:paraId="11312AB6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</w:rPr>
        <w:t>"""</w:t>
      </w:r>
    </w:p>
    <w:p w14:paraId="26404CC1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0BCD4A47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F9179A">
        <w:rPr>
          <w:rFonts w:ascii="Courier New" w:hAnsi="Courier New"/>
          <w:color w:val="000000" w:themeColor="text1"/>
          <w:sz w:val="20"/>
        </w:rPr>
        <w:t xml:space="preserve"> =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max</w:t>
      </w:r>
      <w:r w:rsidRPr="00F9179A">
        <w:rPr>
          <w:rFonts w:ascii="Courier New" w:hAnsi="Courier New"/>
          <w:color w:val="000000" w:themeColor="text1"/>
          <w:sz w:val="20"/>
        </w:rPr>
        <w:t>(</w:t>
      </w:r>
    </w:p>
    <w:p w14:paraId="5DA7482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0,</w:t>
      </w:r>
    </w:p>
    <w:p w14:paraId="7588E40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min(100, progress)</w:t>
      </w:r>
    </w:p>
    <w:p w14:paraId="1F9FC54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F609A4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C3D7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set_completed(self):</w:t>
      </w:r>
    </w:p>
    <w:p w14:paraId="189EA84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9AA0EB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Завершение задачи.</w:t>
      </w:r>
    </w:p>
    <w:p w14:paraId="2C0396C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BBA2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5935F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TaskStatus.COMPLETED</w:t>
      </w:r>
    </w:p>
    <w:p w14:paraId="4E78775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self.progress = 100</w:t>
      </w:r>
    </w:p>
    <w:p w14:paraId="7E87DF7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3D947FF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FD24E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set_failed(</w:t>
      </w:r>
    </w:p>
    <w:p w14:paraId="7E7CADE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1028021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error_message: str</w:t>
      </w:r>
    </w:p>
    <w:p w14:paraId="69E4BC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70DBDD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539D46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Ошибка задачи.</w:t>
      </w:r>
    </w:p>
    <w:p w14:paraId="069541D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70B9C3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74ABE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TaskStatus.FAILED</w:t>
      </w:r>
    </w:p>
    <w:p w14:paraId="2DF42A3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self.error_message = error_message</w:t>
      </w:r>
    </w:p>
    <w:p w14:paraId="0B0463A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426F2E0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454C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set_cancelled(self):</w:t>
      </w:r>
    </w:p>
    <w:p w14:paraId="0392174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69356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Отмена задачи.</w:t>
      </w:r>
    </w:p>
    <w:p w14:paraId="2D69912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5F2C1F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8D6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self.status = TaskStatus.CANCELLED</w:t>
      </w:r>
    </w:p>
    <w:p w14:paraId="271C09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self.finished_at = datetime.now()</w:t>
      </w:r>
    </w:p>
    <w:p w14:paraId="7992827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A503C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98EA14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ВАЛИДАЦИЯ</w:t>
      </w:r>
    </w:p>
    <w:p w14:paraId="7FCD7B7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906E5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B1FF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validate(self) -&gt; tuple[bool, str]:</w:t>
      </w:r>
    </w:p>
    <w:p w14:paraId="0FAAE88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2AA7DBA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корректности задачи.</w:t>
      </w:r>
    </w:p>
    <w:p w14:paraId="04A2C0F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2D1335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5EAAB318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input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file</w:t>
      </w:r>
      <w:r w:rsidRPr="00F9179A">
        <w:rPr>
          <w:rFonts w:ascii="Courier New" w:hAnsi="Courier New"/>
          <w:color w:val="000000" w:themeColor="text1"/>
          <w:sz w:val="20"/>
        </w:rPr>
        <w:t>:</w:t>
      </w:r>
    </w:p>
    <w:p w14:paraId="55A5858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lastRenderedPageBreak/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"Не выбран входной файл."</w:t>
      </w:r>
    </w:p>
    <w:p w14:paraId="4A011FE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2832BF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 not self.output_file:</w:t>
      </w:r>
    </w:p>
    <w:p w14:paraId="3DEF73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"Не указан выходной файл."</w:t>
      </w:r>
    </w:p>
    <w:p w14:paraId="263BB07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5AEE53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 not self.input_exists:</w:t>
      </w:r>
    </w:p>
    <w:p w14:paraId="04032F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(</w:t>
      </w:r>
    </w:p>
    <w:p w14:paraId="09525A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"Входной файл не существует."</w:t>
      </w:r>
    </w:p>
    <w:p w14:paraId="37737F0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4DC63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E484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self.input_file == self.output_file:</w:t>
      </w:r>
    </w:p>
    <w:p w14:paraId="5ABAE4C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 (</w:t>
      </w:r>
    </w:p>
    <w:p w14:paraId="4EE7A9C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"Входной и выходной файл "</w:t>
      </w:r>
    </w:p>
    <w:p w14:paraId="2869A21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"не могут совпадать."</w:t>
      </w:r>
    </w:p>
    <w:p w14:paraId="777D3CC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A917D0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75599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supported_formats = [</w:t>
      </w:r>
    </w:p>
    <w:p w14:paraId="62FBDC7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"mp4",</w:t>
      </w:r>
    </w:p>
    <w:p w14:paraId="734581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"avi",</w:t>
      </w:r>
    </w:p>
    <w:p w14:paraId="4C83BF7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"mkv",</w:t>
      </w:r>
    </w:p>
    <w:p w14:paraId="755421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37922D9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"wmv",</w:t>
      </w:r>
    </w:p>
    <w:p w14:paraId="7DEC6E5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"flv",</w:t>
      </w:r>
    </w:p>
    <w:p w14:paraId="72521A6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"webm"</w:t>
      </w:r>
    </w:p>
    <w:p w14:paraId="52CBEC1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742DD0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A0DE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627C222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self.settings.output_format</w:t>
      </w:r>
    </w:p>
    <w:p w14:paraId="4F36521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not in supported_formats</w:t>
      </w:r>
    </w:p>
    <w:p w14:paraId="71F8DB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30039B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(</w:t>
      </w:r>
    </w:p>
    <w:p w14:paraId="6AB2C09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False</w:t>
      </w:r>
      <w:r w:rsidRPr="000C426B">
        <w:rPr>
          <w:rFonts w:ascii="Courier New" w:hAnsi="Courier New"/>
          <w:color w:val="000000" w:themeColor="text1"/>
          <w:sz w:val="20"/>
        </w:rPr>
        <w:t>,</w:t>
      </w:r>
    </w:p>
    <w:p w14:paraId="6692AF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"Неподдерживаемый формат."</w:t>
      </w:r>
    </w:p>
    <w:p w14:paraId="2473FFD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112AFF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398A398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True</w:t>
      </w:r>
      <w:r w:rsidRPr="000C426B">
        <w:rPr>
          <w:rFonts w:ascii="Courier New" w:hAnsi="Courier New"/>
          <w:color w:val="000000" w:themeColor="text1"/>
          <w:sz w:val="20"/>
        </w:rPr>
        <w:t>, ""</w:t>
      </w:r>
    </w:p>
    <w:p w14:paraId="06CEC8A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45F3FD1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C40459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# СЕРИАЛИЗАЦИЯ</w:t>
      </w:r>
    </w:p>
    <w:p w14:paraId="08B9EE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5FFC6CC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E66D2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to_dict(self) -&gt; dict:</w:t>
      </w:r>
    </w:p>
    <w:p w14:paraId="2FF56C7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54F1D9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Преобразование в словарь.</w:t>
      </w:r>
    </w:p>
    <w:p w14:paraId="772E4C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62832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0F1F0BB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0C426B">
        <w:rPr>
          <w:rFonts w:ascii="Courier New" w:hAnsi="Courier New"/>
          <w:color w:val="000000" w:themeColor="text1"/>
          <w:sz w:val="20"/>
        </w:rPr>
        <w:t xml:space="preserve"> {</w:t>
      </w:r>
    </w:p>
    <w:p w14:paraId="35105CF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C426B">
        <w:rPr>
          <w:rFonts w:ascii="Courier New" w:hAnsi="Courier New"/>
          <w:color w:val="000000" w:themeColor="text1"/>
          <w:sz w:val="20"/>
        </w:rPr>
        <w:t xml:space="preserve">":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0C426B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0C426B">
        <w:rPr>
          <w:rFonts w:ascii="Courier New" w:hAnsi="Courier New"/>
          <w:color w:val="000000" w:themeColor="text1"/>
          <w:sz w:val="20"/>
        </w:rPr>
        <w:t>,</w:t>
      </w:r>
    </w:p>
    <w:p w14:paraId="4FCB5D8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</w:p>
    <w:p w14:paraId="47CED54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"input_file": self.input_file,</w:t>
      </w:r>
    </w:p>
    <w:p w14:paraId="64DA21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"output_file": self.output_file,</w:t>
      </w:r>
    </w:p>
    <w:p w14:paraId="1F41116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44E50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"status": self.status.value,</w:t>
      </w:r>
    </w:p>
    <w:p w14:paraId="5413CE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DD809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"progress": self.progress,</w:t>
      </w:r>
    </w:p>
    <w:p w14:paraId="4A9AF1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3FFF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"created_at":</w:t>
      </w:r>
    </w:p>
    <w:p w14:paraId="733867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self.created_at.isoformat(),</w:t>
      </w:r>
    </w:p>
    <w:p w14:paraId="55E489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7629E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"finished_at":</w:t>
      </w:r>
    </w:p>
    <w:p w14:paraId="3F330F9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self.finished_at.isoformat()</w:t>
      </w:r>
    </w:p>
    <w:p w14:paraId="24EABB7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self.finished_at</w:t>
      </w:r>
    </w:p>
    <w:p w14:paraId="37166F65" w14:textId="0C2E6DFD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else None,</w:t>
      </w:r>
    </w:p>
    <w:p w14:paraId="72BC3CD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"error_message":</w:t>
      </w:r>
    </w:p>
    <w:p w14:paraId="3A78264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self.error_message,</w:t>
      </w:r>
    </w:p>
    <w:p w14:paraId="2E6167F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DDE6A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"output_format":</w:t>
      </w:r>
    </w:p>
    <w:p w14:paraId="00E5E3B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self.settings.output_format,</w:t>
      </w:r>
    </w:p>
    <w:p w14:paraId="0E5EB26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EF3D6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"video_codec":</w:t>
      </w:r>
    </w:p>
    <w:p w14:paraId="3214C81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self.settings.video_codec,</w:t>
      </w:r>
    </w:p>
    <w:p w14:paraId="624E018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9EC2E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"audio_codec":</w:t>
      </w:r>
    </w:p>
    <w:p w14:paraId="16A8371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self.settings.audio_codec,</w:t>
      </w:r>
    </w:p>
    <w:p w14:paraId="4E55598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58350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"bitrate":</w:t>
      </w:r>
    </w:p>
    <w:p w14:paraId="41F84FF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self.settings.bitrate,</w:t>
      </w:r>
    </w:p>
    <w:p w14:paraId="6E1FEC6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BCFE1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"resolution":</w:t>
      </w:r>
    </w:p>
    <w:p w14:paraId="426B932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self.settings.resolution,</w:t>
      </w:r>
    </w:p>
    <w:p w14:paraId="33F8921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083C5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"fps":</w:t>
      </w:r>
    </w:p>
    <w:p w14:paraId="70FEB45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self.settings.fps,</w:t>
      </w:r>
    </w:p>
    <w:p w14:paraId="765A0B7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765FD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"preset":</w:t>
      </w:r>
    </w:p>
    <w:p w14:paraId="1347C14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self.settings.preset</w:t>
      </w:r>
    </w:p>
    <w:p w14:paraId="42CF8D1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2F64E80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26164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@classmethod</w:t>
      </w:r>
    </w:p>
    <w:p w14:paraId="4930A0E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from_dict(</w:t>
      </w:r>
    </w:p>
    <w:p w14:paraId="699A2106" w14:textId="77777777" w:rsidR="000C426B" w:rsidRPr="00F9179A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cls</w:t>
      </w:r>
      <w:r w:rsidRPr="00F9179A">
        <w:rPr>
          <w:rFonts w:ascii="Courier New" w:hAnsi="Courier New"/>
          <w:color w:val="000000" w:themeColor="text1"/>
          <w:sz w:val="20"/>
        </w:rPr>
        <w:t>,</w:t>
      </w:r>
    </w:p>
    <w:p w14:paraId="58F1D23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data</w:t>
      </w:r>
      <w:r w:rsidRPr="000C426B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dict</w:t>
      </w:r>
    </w:p>
    <w:p w14:paraId="501AB5E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"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  <w:r w:rsidRPr="000C426B">
        <w:rPr>
          <w:rFonts w:ascii="Courier New" w:hAnsi="Courier New"/>
          <w:color w:val="000000" w:themeColor="text1"/>
          <w:sz w:val="20"/>
        </w:rPr>
        <w:t>":</w:t>
      </w:r>
    </w:p>
    <w:p w14:paraId="2BC0B5D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B0D7E1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Создание объекта из словаря.</w:t>
      </w:r>
    </w:p>
    <w:p w14:paraId="6FAAB83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369952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8BF98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settings = ConversionSettings(</w:t>
      </w:r>
    </w:p>
    <w:p w14:paraId="08F042E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output_format=data.get(</w:t>
      </w:r>
    </w:p>
    <w:p w14:paraId="04444F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"output_format",</w:t>
      </w:r>
    </w:p>
    <w:p w14:paraId="4BA0F2D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"mp4"</w:t>
      </w:r>
    </w:p>
    <w:p w14:paraId="7891CC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0C721BC5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012D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video_codec=data.get(</w:t>
      </w:r>
    </w:p>
    <w:p w14:paraId="67FF4D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"video_codec",</w:t>
      </w:r>
    </w:p>
    <w:p w14:paraId="483B8CC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</w:t>
      </w:r>
    </w:p>
    <w:p w14:paraId="2F94190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F9071D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6B1DB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audio_codec=data.get(</w:t>
      </w:r>
    </w:p>
    <w:p w14:paraId="7F5FD78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"audio_codec",</w:t>
      </w:r>
    </w:p>
    <w:p w14:paraId="1ADD803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"aac"</w:t>
      </w:r>
    </w:p>
    <w:p w14:paraId="3E8D5E3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064CE8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53193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bitrate=data.get(</w:t>
      </w:r>
    </w:p>
    <w:p w14:paraId="7CFBDBA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"bitrate",</w:t>
      </w:r>
    </w:p>
    <w:p w14:paraId="6525783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"5000k"</w:t>
      </w:r>
    </w:p>
    <w:p w14:paraId="6982CABF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59A8F4A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BD85E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resolution=data.get(</w:t>
      </w:r>
    </w:p>
    <w:p w14:paraId="1EC6B85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"resolution",</w:t>
      </w:r>
    </w:p>
    <w:p w14:paraId="489B08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</w:t>
      </w:r>
    </w:p>
    <w:p w14:paraId="7EA0D12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7A841AF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C055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fps=data.get("fps"),</w:t>
      </w:r>
    </w:p>
    <w:p w14:paraId="1D35EC0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AD2B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preset=data.get(</w:t>
      </w:r>
    </w:p>
    <w:p w14:paraId="665C4F4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"preset",</w:t>
      </w:r>
    </w:p>
    <w:p w14:paraId="7E59484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"medium"</w:t>
      </w:r>
    </w:p>
    <w:p w14:paraId="4236B99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879A73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E1019DA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BCC79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 = cls(</w:t>
      </w:r>
    </w:p>
    <w:p w14:paraId="4741CE6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id=data.get("id"),</w:t>
      </w:r>
    </w:p>
    <w:p w14:paraId="42978056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232AF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input_file=data[</w:t>
      </w:r>
    </w:p>
    <w:p w14:paraId="65337F9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"input_file"</w:t>
      </w:r>
    </w:p>
    <w:p w14:paraId="03B2E9D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],</w:t>
      </w:r>
    </w:p>
    <w:p w14:paraId="01C103F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C1088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output_file=data[</w:t>
      </w:r>
    </w:p>
    <w:p w14:paraId="5C71AE1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"output_file"</w:t>
      </w:r>
    </w:p>
    <w:p w14:paraId="103080ED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],</w:t>
      </w:r>
    </w:p>
    <w:p w14:paraId="2FCEAC0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6AAA7F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settings=settings</w:t>
      </w:r>
    </w:p>
    <w:p w14:paraId="7BFB832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AE26A3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12C40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status = data.get(</w:t>
      </w:r>
    </w:p>
    <w:p w14:paraId="79F75C5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"status",</w:t>
      </w:r>
    </w:p>
    <w:p w14:paraId="219D817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"pending"</w:t>
      </w:r>
    </w:p>
    <w:p w14:paraId="327C9DC1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1BCC1B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5F6F33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task.status = TaskStatus(status)</w:t>
      </w:r>
    </w:p>
    <w:p w14:paraId="7539F7E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E7526C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task.progress = data.get(</w:t>
      </w:r>
    </w:p>
    <w:p w14:paraId="0451D16E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"progress",</w:t>
      </w:r>
    </w:p>
    <w:p w14:paraId="51DC146B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0</w:t>
      </w:r>
    </w:p>
    <w:p w14:paraId="03083434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C74E82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1BC418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task.error_message = data.get(</w:t>
      </w:r>
    </w:p>
    <w:p w14:paraId="053EA8A9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"error_message"</w:t>
      </w:r>
    </w:p>
    <w:p w14:paraId="4FD90A00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617B17" w14:textId="77777777" w:rsidR="000C426B" w:rsidRPr="000C426B" w:rsidRDefault="000C426B" w:rsidP="000C426B">
      <w:pPr>
        <w:pStyle w:val="a4"/>
        <w:tabs>
          <w:tab w:val="left" w:pos="1134"/>
        </w:tabs>
        <w:ind w:left="0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9184D3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task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7A14083" w14:textId="3973F313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4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core/ffmpeg_utils.py</w:t>
      </w:r>
    </w:p>
    <w:p w14:paraId="7F6D0F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json</w:t>
      </w:r>
    </w:p>
    <w:p w14:paraId="15EE1A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6A6B74C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376B54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2B986F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F1FB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ffmpeg</w:t>
      </w:r>
    </w:p>
    <w:p w14:paraId="0B583D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4BA0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ConversionTask</w:t>
      </w:r>
    </w:p>
    <w:p w14:paraId="176BA3C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763C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09E0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FFmpegUtils:</w:t>
      </w:r>
    </w:p>
    <w:p w14:paraId="4BE321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637D095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Утилиты для работы с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4EDB9B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9EF42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Отвечает за:</w:t>
      </w:r>
    </w:p>
    <w:p w14:paraId="4AC73F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проверку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;</w:t>
      </w:r>
    </w:p>
    <w:p w14:paraId="58E868D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получение информации о видео;</w:t>
      </w:r>
    </w:p>
    <w:p w14:paraId="670A6B6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генерацию команды конвертации;</w:t>
      </w:r>
    </w:p>
    <w:p w14:paraId="15C809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вычисление прогресса.</w:t>
      </w:r>
    </w:p>
    <w:p w14:paraId="361B392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D6C72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67B6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SUPPORTED_FORMATS = [</w:t>
      </w:r>
    </w:p>
    <w:p w14:paraId="29BDF30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"mp4",</w:t>
      </w:r>
    </w:p>
    <w:p w14:paraId="7721CD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"avi",</w:t>
      </w:r>
    </w:p>
    <w:p w14:paraId="66C466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"mkv",</w:t>
      </w:r>
    </w:p>
    <w:p w14:paraId="17A3FD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"mov",</w:t>
      </w:r>
    </w:p>
    <w:p w14:paraId="09502E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"wmv",</w:t>
      </w:r>
    </w:p>
    <w:p w14:paraId="6413FA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"flv",</w:t>
      </w:r>
    </w:p>
    <w:p w14:paraId="6D8E3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"webm"</w:t>
      </w:r>
    </w:p>
    <w:p w14:paraId="033677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]</w:t>
      </w:r>
    </w:p>
    <w:p w14:paraId="5B8CDA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A982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2F6F4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is_ffmpeg_installed() -&gt; bool:</w:t>
      </w:r>
    </w:p>
    <w:p w14:paraId="270C84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2640CF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установлен ли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1F7441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A03DBB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1111A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583A44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subprocess.run(</w:t>
      </w:r>
    </w:p>
    <w:p w14:paraId="4E6A9B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["ffmpeg", "-version"],</w:t>
      </w:r>
    </w:p>
    <w:p w14:paraId="6AC991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51F17C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383BAD5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check=True</w:t>
      </w:r>
    </w:p>
    <w:p w14:paraId="64766C2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1FE3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73A5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27B3A5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D9D6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CF602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54BD399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56D1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6FAD74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is_ffprobe_installed() -&gt; bool:</w:t>
      </w:r>
    </w:p>
    <w:p w14:paraId="6C490F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D81B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ffprobe.</w:t>
      </w:r>
    </w:p>
    <w:p w14:paraId="029366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BDA56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2BC8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4B482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subprocess.run(</w:t>
      </w:r>
    </w:p>
    <w:p w14:paraId="2BF848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["ffprobe", "-version"],</w:t>
      </w:r>
    </w:p>
    <w:p w14:paraId="6EF980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74B10A7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46EA8D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check=True</w:t>
      </w:r>
    </w:p>
    <w:p w14:paraId="2F54C2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1A542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F87A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True</w:t>
      </w:r>
    </w:p>
    <w:p w14:paraId="268D57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6B81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125A43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False</w:t>
      </w:r>
    </w:p>
    <w:p w14:paraId="2BE42E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D024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2B069A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get_video_duration(</w:t>
      </w:r>
    </w:p>
    <w:p w14:paraId="375A11C7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568D3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float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718CE8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5BEF08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длительности видео в секундах.</w:t>
      </w:r>
    </w:p>
    <w:p w14:paraId="491F2A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BACD7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D4DD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13B11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12132B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847B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duration = float(</w:t>
      </w:r>
    </w:p>
    <w:p w14:paraId="69853B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probe["format"]["duration"]</w:t>
      </w:r>
    </w:p>
    <w:p w14:paraId="374B3E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CA32B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B97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duration</w:t>
      </w:r>
    </w:p>
    <w:p w14:paraId="38315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B0B2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DB12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617D43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8AC4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6F90D9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get_video_resolution(</w:t>
      </w:r>
    </w:p>
    <w:p w14:paraId="22E5B0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file_path: str</w:t>
      </w:r>
    </w:p>
    <w:p w14:paraId="60A6B5F3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Optional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[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]:</w:t>
      </w:r>
    </w:p>
    <w:p w14:paraId="769F2868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DE04A8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Получение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разрешения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видео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A658A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46C34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2936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62B22E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7FE748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CD44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video_stream = next(</w:t>
      </w:r>
    </w:p>
    <w:p w14:paraId="6BCBD7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060C85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295D85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 in probe["streams"]</w:t>
      </w:r>
    </w:p>
    <w:p w14:paraId="03E9D3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if stream["codec_type"] == "video"</w:t>
      </w:r>
    </w:p>
    <w:p w14:paraId="3C5D6C5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67117D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None</w:t>
      </w:r>
    </w:p>
    <w:p w14:paraId="24F822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E4A0E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1401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not video_stream:</w:t>
      </w:r>
    </w:p>
    <w:p w14:paraId="4C87C8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None</w:t>
      </w:r>
    </w:p>
    <w:p w14:paraId="10166F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B82B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width = video_stream.get("width")</w:t>
      </w:r>
    </w:p>
    <w:p w14:paraId="7F702B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height = video_stream.get("height")</w:t>
      </w:r>
    </w:p>
    <w:p w14:paraId="0D3D87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7985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f"{width}x{height}"</w:t>
      </w:r>
    </w:p>
    <w:p w14:paraId="2CF4FA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329E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9F003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77CBFE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E64E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0964D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get_file_size_mb(</w:t>
      </w:r>
    </w:p>
    <w:p w14:paraId="7CFAD1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file_path: str</w:t>
      </w:r>
    </w:p>
    <w:p w14:paraId="3D43650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 -&gt; float:</w:t>
      </w:r>
    </w:p>
    <w:p w14:paraId="5D8795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357C9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Размер файла в мегабайтах.</w:t>
      </w:r>
    </w:p>
    <w:p w14:paraId="090501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1D9B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D974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34847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size = Path(file_path).stat().st_size</w:t>
      </w:r>
    </w:p>
    <w:p w14:paraId="36DEEC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2F46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round(</w:t>
      </w:r>
    </w:p>
    <w:p w14:paraId="2DB132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size / (1024 * 1024),</w:t>
      </w:r>
    </w:p>
    <w:p w14:paraId="01DF15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2</w:t>
      </w:r>
    </w:p>
    <w:p w14:paraId="6637AE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11DEF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7F1D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4BA716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0.0</w:t>
      </w:r>
    </w:p>
    <w:p w14:paraId="640F11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3004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A19F9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build_ffmpeg_command(</w:t>
      </w:r>
    </w:p>
    <w:p w14:paraId="718EAC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097D0A2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list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[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]:</w:t>
      </w:r>
    </w:p>
    <w:p w14:paraId="1CFBA861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D7750C6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Формирование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команды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6562BD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80634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06DB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settings = task.settings</w:t>
      </w:r>
    </w:p>
    <w:p w14:paraId="3F26E5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3B5A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 = [</w:t>
      </w:r>
    </w:p>
    <w:p w14:paraId="4A0E1E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"ffmpeg"</w:t>
      </w:r>
    </w:p>
    <w:p w14:paraId="1AAF4C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5227A9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8FCF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settings.overwrite:</w:t>
      </w:r>
    </w:p>
    <w:p w14:paraId="66180E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command.append("-y")</w:t>
      </w:r>
    </w:p>
    <w:p w14:paraId="43F817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1FA4D8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command.append("-n")</w:t>
      </w:r>
    </w:p>
    <w:p w14:paraId="120CA37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E759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command.extend([</w:t>
      </w:r>
    </w:p>
    <w:p w14:paraId="0B6D04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"-i",</w:t>
      </w:r>
    </w:p>
    <w:p w14:paraId="704B2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task.input_file</w:t>
      </w:r>
    </w:p>
    <w:p w14:paraId="0E3E4E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07517E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73EA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603FE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Видеокодек</w:t>
      </w:r>
    </w:p>
    <w:p w14:paraId="42551A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55F340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F321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settings.video_codec:</w:t>
      </w:r>
    </w:p>
    <w:p w14:paraId="5D58E2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35FEA8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"-c:v",</w:t>
      </w:r>
    </w:p>
    <w:p w14:paraId="0583BF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settings.video_codec</w:t>
      </w:r>
    </w:p>
    <w:p w14:paraId="2A58FA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328F4F7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E7E3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101B9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Аудиокодек</w:t>
      </w:r>
    </w:p>
    <w:p w14:paraId="1A2E24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77307E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707A5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settings.audio_codec:</w:t>
      </w:r>
    </w:p>
    <w:p w14:paraId="68113C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7840963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"-c:a",</w:t>
      </w:r>
    </w:p>
    <w:p w14:paraId="60CFED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settings.audio_codec</w:t>
      </w:r>
    </w:p>
    <w:p w14:paraId="23C554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644791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A04E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28F4AE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Битрейт</w:t>
      </w:r>
    </w:p>
    <w:p w14:paraId="4DE4EE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62AD40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8E48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if settings.bitrate:</w:t>
      </w:r>
    </w:p>
    <w:p w14:paraId="0C77B7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67B7CB6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"-b:v",</w:t>
      </w:r>
    </w:p>
    <w:p w14:paraId="110293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settings.bitrate</w:t>
      </w:r>
    </w:p>
    <w:p w14:paraId="2AE507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2F4ABA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F229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4522B9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Разрешение</w:t>
      </w:r>
    </w:p>
    <w:p w14:paraId="602224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18E9C6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657F8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5FDB02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settings.resolution</w:t>
      </w:r>
    </w:p>
    <w:p w14:paraId="7003ECB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 settings.resolution</w:t>
      </w:r>
    </w:p>
    <w:p w14:paraId="619BFD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!= "original"</w:t>
      </w:r>
    </w:p>
    <w:p w14:paraId="3852F7E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61FD38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4A5D24F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"-s",</w:t>
      </w:r>
    </w:p>
    <w:p w14:paraId="725FFF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settings.resolution</w:t>
      </w:r>
    </w:p>
    <w:p w14:paraId="67D707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3F52885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45D8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7E9C520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FPS</w:t>
      </w:r>
    </w:p>
    <w:p w14:paraId="4E047B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1CF1F3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1546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settings.fps:</w:t>
      </w:r>
    </w:p>
    <w:p w14:paraId="102DB2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441269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"-r",</w:t>
      </w:r>
    </w:p>
    <w:p w14:paraId="11732DA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str(settings.fps)</w:t>
      </w:r>
    </w:p>
    <w:p w14:paraId="0AAB43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674E10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D985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0BD7368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Preset</w:t>
      </w:r>
    </w:p>
    <w:p w14:paraId="5A5322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4264F2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C09A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settings.preset:</w:t>
      </w:r>
    </w:p>
    <w:p w14:paraId="38FF33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command.extend([</w:t>
      </w:r>
    </w:p>
    <w:p w14:paraId="316ECD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"-preset",</w:t>
      </w:r>
    </w:p>
    <w:p w14:paraId="02DD6D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settings.preset</w:t>
      </w:r>
    </w:p>
    <w:p w14:paraId="03B836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])</w:t>
      </w:r>
    </w:p>
    <w:p w14:paraId="4D224A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A312B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06126A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Прогресс</w:t>
      </w:r>
    </w:p>
    <w:p w14:paraId="0B7F01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</w:t>
      </w:r>
    </w:p>
    <w:p w14:paraId="227AD8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DB8D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command.extend([</w:t>
      </w:r>
    </w:p>
    <w:p w14:paraId="4ACF88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"-progress",</w:t>
      </w:r>
    </w:p>
    <w:p w14:paraId="16A897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"pipe:1",</w:t>
      </w:r>
    </w:p>
    <w:p w14:paraId="5CD5FD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"-nostats"</w:t>
      </w:r>
    </w:p>
    <w:p w14:paraId="186555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0284D6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3688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command.append(</w:t>
      </w:r>
    </w:p>
    <w:p w14:paraId="70285C1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task.output_file</w:t>
      </w:r>
    </w:p>
    <w:p w14:paraId="57615C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D28A6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7535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command</w:t>
      </w:r>
    </w:p>
    <w:p w14:paraId="4A9FBC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12E9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098A90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parse_ffmpeg_progress(</w:t>
      </w:r>
    </w:p>
    <w:p w14:paraId="23DEA8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line: str,</w:t>
      </w:r>
    </w:p>
    <w:p w14:paraId="2FEB7A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duration</w:t>
      </w:r>
      <w:r w:rsidRPr="000C426B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seconds</w:t>
      </w:r>
      <w:r w:rsidRPr="000C426B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float</w:t>
      </w:r>
    </w:p>
    <w:p w14:paraId="77C463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int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44176B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191EE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прогресса конвертации.</w:t>
      </w:r>
    </w:p>
    <w:p w14:paraId="666C10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lastRenderedPageBreak/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AC07B5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47EDA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375ED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"out_time_ms=" not in line:</w:t>
      </w:r>
    </w:p>
    <w:p w14:paraId="6E241C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-1</w:t>
      </w:r>
    </w:p>
    <w:p w14:paraId="7A7239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25BF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out_time_ms = int(</w:t>
      </w:r>
    </w:p>
    <w:p w14:paraId="422D69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line.strip().split("=")[1]</w:t>
      </w:r>
    </w:p>
    <w:p w14:paraId="632AAB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701B6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D448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current_seconds = (</w:t>
      </w:r>
    </w:p>
    <w:p w14:paraId="45E537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out_time_ms / 1_000_000</w:t>
      </w:r>
    </w:p>
    <w:p w14:paraId="0588C7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6B6954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C8DD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duration_seconds &lt;= 0:</w:t>
      </w:r>
    </w:p>
    <w:p w14:paraId="2EDE56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 0</w:t>
      </w:r>
    </w:p>
    <w:p w14:paraId="22B48D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ACF1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 = int(</w:t>
      </w:r>
    </w:p>
    <w:p w14:paraId="1CC172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446148E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current_seconds</w:t>
      </w:r>
    </w:p>
    <w:p w14:paraId="6336A8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/ duration_seconds</w:t>
      </w:r>
    </w:p>
    <w:p w14:paraId="42FD37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 * 100</w:t>
      </w:r>
    </w:p>
    <w:p w14:paraId="073D16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D9E7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BB44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 = max(</w:t>
      </w:r>
    </w:p>
    <w:p w14:paraId="753E79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0,</w:t>
      </w:r>
    </w:p>
    <w:p w14:paraId="78B895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min(100, progress)</w:t>
      </w:r>
    </w:p>
    <w:p w14:paraId="5C403B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74556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19A4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progress</w:t>
      </w:r>
    </w:p>
    <w:p w14:paraId="34D225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E452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5E424A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-1</w:t>
      </w:r>
    </w:p>
    <w:p w14:paraId="30366E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31D8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A4251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validate_output_format(</w:t>
      </w:r>
    </w:p>
    <w:p w14:paraId="7D4A743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output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2C59CE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0C43BC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1DA6D9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Проверка поддерживаемого формата.</w:t>
      </w:r>
    </w:p>
    <w:p w14:paraId="24E76C65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5D3623A0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018F2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(</w:t>
      </w:r>
    </w:p>
    <w:p w14:paraId="33DDF0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output_format.lower()</w:t>
      </w:r>
    </w:p>
    <w:p w14:paraId="64532D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in FFmpegUtils.SUPPORTED_FORMATS</w:t>
      </w:r>
    </w:p>
    <w:p w14:paraId="660C81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8C87C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4EB0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BDE35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generate_output_path(</w:t>
      </w:r>
    </w:p>
    <w:p w14:paraId="16AB9B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input_file: str,</w:t>
      </w:r>
    </w:p>
    <w:p w14:paraId="507588F9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output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481488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56B370F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D02DB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Автоматическая генерация</w:t>
      </w:r>
    </w:p>
    <w:p w14:paraId="31AC8B4F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имени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выходного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файла</w:t>
      </w:r>
      <w:r w:rsidRPr="00F9179A">
        <w:rPr>
          <w:rFonts w:ascii="Courier New" w:hAnsi="Courier New"/>
          <w:color w:val="000000" w:themeColor="text1"/>
          <w:sz w:val="20"/>
        </w:rPr>
        <w:t>.</w:t>
      </w:r>
    </w:p>
    <w:p w14:paraId="436911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30C567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143C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path = Path(input_file)</w:t>
      </w:r>
    </w:p>
    <w:p w14:paraId="436217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1FEB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new_name = (</w:t>
      </w:r>
    </w:p>
    <w:p w14:paraId="54AA76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f"{path.stem}"</w:t>
      </w:r>
    </w:p>
    <w:p w14:paraId="2A96CE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f"_converted."</w:t>
      </w:r>
    </w:p>
    <w:p w14:paraId="767017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f"{output_format}"</w:t>
      </w:r>
    </w:p>
    <w:p w14:paraId="45508E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)</w:t>
      </w:r>
    </w:p>
    <w:p w14:paraId="3E67FE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A1B8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str(</w:t>
      </w:r>
    </w:p>
    <w:p w14:paraId="75373E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path.parent / new_name</w:t>
      </w:r>
    </w:p>
    <w:p w14:paraId="6368C3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25C7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6C65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A87F9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get_video_info(</w:t>
      </w:r>
    </w:p>
    <w:p w14:paraId="0D87D84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file</w:t>
      </w:r>
      <w:r w:rsidRPr="00F9179A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2F81510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 xml:space="preserve">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dict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0F0EFB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CDCA5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Получение информации о видео.</w:t>
      </w:r>
    </w:p>
    <w:p w14:paraId="47CCCF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73364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952D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5B0C61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probe = ffmpeg.probe(file_path)</w:t>
      </w:r>
    </w:p>
    <w:p w14:paraId="050567E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6F10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format_info = probe.get(</w:t>
      </w:r>
    </w:p>
    <w:p w14:paraId="2EDEE8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"format",</w:t>
      </w:r>
    </w:p>
    <w:p w14:paraId="3894FB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{}</w:t>
      </w:r>
    </w:p>
    <w:p w14:paraId="468BC0D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A7186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3E84F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video_stream = next(</w:t>
      </w:r>
    </w:p>
    <w:p w14:paraId="297F1C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(</w:t>
      </w:r>
    </w:p>
    <w:p w14:paraId="0C6B58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stream</w:t>
      </w:r>
    </w:p>
    <w:p w14:paraId="0D38C2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for stream</w:t>
      </w:r>
    </w:p>
    <w:p w14:paraId="559CA2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in probe["streams"]</w:t>
      </w:r>
    </w:p>
    <w:p w14:paraId="75188C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if stream.get(</w:t>
      </w:r>
    </w:p>
    <w:p w14:paraId="49C48EF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"codec_type"</w:t>
      </w:r>
    </w:p>
    <w:p w14:paraId="14ACEC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 == "video"</w:t>
      </w:r>
    </w:p>
    <w:p w14:paraId="490162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),</w:t>
      </w:r>
    </w:p>
    <w:p w14:paraId="552C89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{}</w:t>
      </w:r>
    </w:p>
    <w:p w14:paraId="289CA0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BC516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04BB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{</w:t>
      </w:r>
    </w:p>
    <w:p w14:paraId="179CDB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"duration":</w:t>
      </w:r>
    </w:p>
    <w:p w14:paraId="779CD8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float(</w:t>
      </w:r>
    </w:p>
    <w:p w14:paraId="5738BF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format_info.get(</w:t>
      </w:r>
    </w:p>
    <w:p w14:paraId="370525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    "duration",</w:t>
      </w:r>
    </w:p>
    <w:p w14:paraId="5B6DC4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    0</w:t>
      </w:r>
    </w:p>
    <w:p w14:paraId="1D2651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)</w:t>
      </w:r>
    </w:p>
    <w:p w14:paraId="621A98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315477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6A5E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"size_mb":</w:t>
      </w:r>
    </w:p>
    <w:p w14:paraId="5BA588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FFmpegUtils.get_file_size_mb(</w:t>
      </w:r>
    </w:p>
    <w:p w14:paraId="786181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file_path</w:t>
      </w:r>
    </w:p>
    <w:p w14:paraId="4FB824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666CC3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9502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"codec":</w:t>
      </w:r>
    </w:p>
    <w:p w14:paraId="709E40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022A9D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"codec_name",</w:t>
      </w:r>
    </w:p>
    <w:p w14:paraId="37E240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"unknown"</w:t>
      </w:r>
    </w:p>
    <w:p w14:paraId="7DD38B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37A59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E6B1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"width":</w:t>
      </w:r>
    </w:p>
    <w:p w14:paraId="5E2609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744609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"width",</w:t>
      </w:r>
    </w:p>
    <w:p w14:paraId="3DDBC3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0</w:t>
      </w:r>
    </w:p>
    <w:p w14:paraId="32F11E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671F69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110D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"height":</w:t>
      </w:r>
    </w:p>
    <w:p w14:paraId="183DD5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172C29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"height",</w:t>
      </w:r>
    </w:p>
    <w:p w14:paraId="14433D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        0</w:t>
      </w:r>
    </w:p>
    <w:p w14:paraId="728F96B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),</w:t>
      </w:r>
    </w:p>
    <w:p w14:paraId="09966F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4187F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"fps":</w:t>
      </w:r>
    </w:p>
    <w:p w14:paraId="4C09636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video_stream.get(</w:t>
      </w:r>
    </w:p>
    <w:p w14:paraId="1F3800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"avg_frame_rate",</w:t>
      </w:r>
    </w:p>
    <w:p w14:paraId="427EA9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"unknown"</w:t>
      </w:r>
    </w:p>
    <w:p w14:paraId="103AF1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405F959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}</w:t>
      </w:r>
    </w:p>
    <w:p w14:paraId="2DFABE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5E11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3EDF7B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 {}</w:t>
      </w:r>
    </w:p>
    <w:p w14:paraId="1E8B73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D506C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57109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cancel_process(</w:t>
      </w:r>
    </w:p>
    <w:p w14:paraId="2C9023AE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process</w:t>
      </w:r>
      <w:r w:rsidRPr="00F9179A">
        <w:rPr>
          <w:rFonts w:ascii="Courier New" w:hAnsi="Courier New"/>
          <w:color w:val="000000" w:themeColor="text1"/>
          <w:sz w:val="20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subprocess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Popen</w:t>
      </w:r>
    </w:p>
    <w:p w14:paraId="30B599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41D3C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50775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Безопасная остановка процесса.</w:t>
      </w:r>
    </w:p>
    <w:p w14:paraId="3A2B0B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206B88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50ECE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339DB1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process.poll() is None:</w:t>
      </w:r>
    </w:p>
    <w:p w14:paraId="43C0115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process.kill()</w:t>
      </w:r>
    </w:p>
    <w:p w14:paraId="3A66FA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9463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079964D6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22BE2A14" w14:textId="2880F21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5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core/converter_service.py</w:t>
      </w:r>
    </w:p>
    <w:p w14:paraId="2AE120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import subprocess</w:t>
      </w:r>
    </w:p>
    <w:p w14:paraId="19BA50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Optional</w:t>
      </w:r>
    </w:p>
    <w:p w14:paraId="1BA509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7BAEA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PySide6.QtCore import (</w:t>
      </w:r>
    </w:p>
    <w:p w14:paraId="14E834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QObject,</w:t>
      </w:r>
    </w:p>
    <w:p w14:paraId="2B3D96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Signal,</w:t>
      </w:r>
    </w:p>
    <w:p w14:paraId="74C94E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QThread</w:t>
      </w:r>
    </w:p>
    <w:p w14:paraId="69DFCE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49F0DD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7DD9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F1019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37A909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6ACB42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2C332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6A62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core.ffmpeg_utils import (</w:t>
      </w:r>
    </w:p>
    <w:p w14:paraId="3D5CAE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FFmpegUtils</w:t>
      </w:r>
    </w:p>
    <w:p w14:paraId="278E44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7EC6D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41B3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901B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ConversionWorker(QObject):</w:t>
      </w:r>
    </w:p>
    <w:p w14:paraId="7E7259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3E897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Worker конвертации.</w:t>
      </w:r>
    </w:p>
    <w:p w14:paraId="0D1450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6299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Выполняет:</w:t>
      </w:r>
    </w:p>
    <w:p w14:paraId="64A39A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запуск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0C426B">
        <w:rPr>
          <w:rFonts w:ascii="Courier New" w:hAnsi="Courier New"/>
          <w:color w:val="000000" w:themeColor="text1"/>
          <w:sz w:val="20"/>
        </w:rPr>
        <w:t>;</w:t>
      </w:r>
    </w:p>
    <w:p w14:paraId="737190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отслеживание прогресса;</w:t>
      </w:r>
    </w:p>
    <w:p w14:paraId="66B9AF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- обработку ошибок;</w:t>
      </w:r>
    </w:p>
    <w:p w14:paraId="7C878C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- уведомление GUI.</w:t>
      </w:r>
    </w:p>
    <w:p w14:paraId="771559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91BDC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E861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progress_changed = Signal(int)</w:t>
      </w:r>
    </w:p>
    <w:p w14:paraId="49ED09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conversion_finished = Signal()</w:t>
      </w:r>
    </w:p>
    <w:p w14:paraId="2586DB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conversion_failed = Signal(str)</w:t>
      </w:r>
    </w:p>
    <w:p w14:paraId="419F55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93887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</w:t>
      </w:r>
    </w:p>
    <w:p w14:paraId="6EE75DB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3D0385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4B1C02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CAB0E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94621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764D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 = task</w:t>
      </w:r>
    </w:p>
    <w:p w14:paraId="7F8D92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self.process = None</w:t>
      </w:r>
    </w:p>
    <w:p w14:paraId="7527DD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self._cancelled = False</w:t>
      </w:r>
    </w:p>
    <w:p w14:paraId="1560B2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A329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run(self):</w:t>
      </w:r>
    </w:p>
    <w:p w14:paraId="438679AE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F9179A">
        <w:rPr>
          <w:rFonts w:ascii="Courier New" w:hAnsi="Courier New"/>
          <w:color w:val="000000" w:themeColor="text1"/>
          <w:sz w:val="20"/>
        </w:rPr>
        <w:t>"""</w:t>
      </w:r>
    </w:p>
    <w:p w14:paraId="18F6DF81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Запуск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процесса</w:t>
      </w:r>
      <w:r w:rsidRPr="00F9179A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</w:rPr>
        <w:t>конвертации</w:t>
      </w:r>
      <w:r w:rsidRPr="00F9179A">
        <w:rPr>
          <w:rFonts w:ascii="Courier New" w:hAnsi="Courier New"/>
          <w:color w:val="000000" w:themeColor="text1"/>
          <w:sz w:val="20"/>
        </w:rPr>
        <w:t>.</w:t>
      </w:r>
    </w:p>
    <w:p w14:paraId="51E922C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77E891CC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02E26F6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try</w:t>
      </w:r>
      <w:r w:rsidRPr="00F9179A">
        <w:rPr>
          <w:rFonts w:ascii="Courier New" w:hAnsi="Courier New"/>
          <w:color w:val="000000" w:themeColor="text1"/>
          <w:sz w:val="20"/>
        </w:rPr>
        <w:t>:</w:t>
      </w:r>
    </w:p>
    <w:p w14:paraId="75997BEA" w14:textId="77777777" w:rsidR="000C426B" w:rsidRPr="00F9179A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F9179A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status</w:t>
      </w:r>
      <w:r w:rsidRPr="00F9179A">
        <w:rPr>
          <w:rFonts w:ascii="Courier New" w:hAnsi="Courier New"/>
          <w:color w:val="000000" w:themeColor="text1"/>
          <w:sz w:val="20"/>
        </w:rPr>
        <w:t xml:space="preserve"> = (</w:t>
      </w:r>
    </w:p>
    <w:p w14:paraId="1C33A3F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F9179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TaskStatus.RUNNING</w:t>
      </w:r>
    </w:p>
    <w:p w14:paraId="0425FA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FFC24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06E3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duration = (</w:t>
      </w:r>
    </w:p>
    <w:p w14:paraId="6E656B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FFmpegUtils.get_video_duration(</w:t>
      </w:r>
    </w:p>
    <w:p w14:paraId="43C9B6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self.task.input_file</w:t>
      </w:r>
    </w:p>
    <w:p w14:paraId="2C5839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F9654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52190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AB3B9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command = (</w:t>
      </w:r>
    </w:p>
    <w:p w14:paraId="5B1ABF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FFmpegUtils</w:t>
      </w:r>
    </w:p>
    <w:p w14:paraId="2C4431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.build_ffmpeg_command(</w:t>
      </w:r>
    </w:p>
    <w:p w14:paraId="4F2A72E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</w:t>
      </w:r>
    </w:p>
    <w:p w14:paraId="2A87DF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9A8CA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B677F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8834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self.process = subprocess.Popen(</w:t>
      </w:r>
    </w:p>
    <w:p w14:paraId="404E27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command,</w:t>
      </w:r>
    </w:p>
    <w:p w14:paraId="113E33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stdout=subprocess.PIPE,</w:t>
      </w:r>
    </w:p>
    <w:p w14:paraId="1A3D80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stderr=subprocess.PIPE,</w:t>
      </w:r>
    </w:p>
    <w:p w14:paraId="446E78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text=True,</w:t>
      </w:r>
    </w:p>
    <w:p w14:paraId="5D0E27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encoding="utf-8"</w:t>
      </w:r>
    </w:p>
    <w:p w14:paraId="030CD9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EFFB7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25BF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while True:</w:t>
      </w:r>
    </w:p>
    <w:p w14:paraId="6A3F23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3B52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self._cancelled:</w:t>
      </w:r>
    </w:p>
    <w:p w14:paraId="65E1F4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self.cancel()</w:t>
      </w:r>
    </w:p>
    <w:p w14:paraId="287B210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return</w:t>
      </w:r>
    </w:p>
    <w:p w14:paraId="16AE7D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1C27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line = (</w:t>
      </w:r>
    </w:p>
    <w:p w14:paraId="36298B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self.process.stdout.readline()</w:t>
      </w:r>
    </w:p>
    <w:p w14:paraId="72C969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3E397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3209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not line:</w:t>
      </w:r>
    </w:p>
    <w:p w14:paraId="43A9EB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break</w:t>
      </w:r>
    </w:p>
    <w:p w14:paraId="68B288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2F8F6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progress = (</w:t>
      </w:r>
    </w:p>
    <w:p w14:paraId="4F9D4E3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FFmpegUtils</w:t>
      </w:r>
    </w:p>
    <w:p w14:paraId="60CF62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.parse_ffmpeg_progress(</w:t>
      </w:r>
    </w:p>
    <w:p w14:paraId="0F06DC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line,</w:t>
      </w:r>
    </w:p>
    <w:p w14:paraId="15442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duration</w:t>
      </w:r>
    </w:p>
    <w:p w14:paraId="72FAF72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20E7EF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7CE1AF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265A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progress &gt;= 0:</w:t>
      </w:r>
    </w:p>
    <w:p w14:paraId="4F5B9D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self.task.progress = (</w:t>
      </w:r>
    </w:p>
    <w:p w14:paraId="08B003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progress</w:t>
      </w:r>
    </w:p>
    <w:p w14:paraId="63787B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20311B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EB27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self.progress_changed.emit(</w:t>
      </w:r>
    </w:p>
    <w:p w14:paraId="5655F5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    progress</w:t>
      </w:r>
    </w:p>
    <w:p w14:paraId="3AC906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)</w:t>
      </w:r>
    </w:p>
    <w:p w14:paraId="4CFBEE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F3196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self.process.wait()</w:t>
      </w:r>
    </w:p>
    <w:p w14:paraId="44218A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D148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self.process.returncode == 0:</w:t>
      </w:r>
    </w:p>
    <w:p w14:paraId="58E80D5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self.task.progress = 100</w:t>
      </w:r>
    </w:p>
    <w:p w14:paraId="595450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9456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self.task.status = (</w:t>
      </w:r>
    </w:p>
    <w:p w14:paraId="5FD077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TaskStatus.COMPLETED</w:t>
      </w:r>
    </w:p>
    <w:p w14:paraId="5B8C6B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50178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46A73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self.progress_changed.emit(</w:t>
      </w:r>
    </w:p>
    <w:p w14:paraId="52E8D2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100</w:t>
      </w:r>
    </w:p>
    <w:p w14:paraId="48D28D0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07989E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AD4C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self.conversion_finished.emit()</w:t>
      </w:r>
    </w:p>
    <w:p w14:paraId="5057BB5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BAE8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else:</w:t>
      </w:r>
    </w:p>
    <w:p w14:paraId="2D83AA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error_text = (</w:t>
      </w:r>
    </w:p>
    <w:p w14:paraId="2F2D9F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self.process.stderr.read()</w:t>
      </w:r>
    </w:p>
    <w:p w14:paraId="28A18719" w14:textId="2438E4C7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7C8A59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self.task.status = (</w:t>
      </w:r>
    </w:p>
    <w:p w14:paraId="4784A3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TaskStatus.FAILED</w:t>
      </w:r>
    </w:p>
    <w:p w14:paraId="468396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13BB3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6898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self.conversion_failed.emit(</w:t>
      </w:r>
    </w:p>
    <w:p w14:paraId="09AEC6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error_text</w:t>
      </w:r>
    </w:p>
    <w:p w14:paraId="10FF4D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2D5450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90BB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 as error:</w:t>
      </w:r>
    </w:p>
    <w:p w14:paraId="4972115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1130C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self.task.status = (</w:t>
      </w:r>
    </w:p>
    <w:p w14:paraId="0688C5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TaskStatus.FAILED</w:t>
      </w:r>
    </w:p>
    <w:p w14:paraId="480B4B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4622A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F4DDA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self.conversion_failed.emit(</w:t>
      </w:r>
    </w:p>
    <w:p w14:paraId="70E8969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str(error)</w:t>
      </w:r>
    </w:p>
    <w:p w14:paraId="25E675AD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53D3EB3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9B0C20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cancel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7C2D232E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AAB89B4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Отмена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конвертации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51CEB1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16D36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C3F5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self._cancelled = True</w:t>
      </w:r>
    </w:p>
    <w:p w14:paraId="59BD501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5ADD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2ADAC8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self.process:</w:t>
      </w:r>
    </w:p>
    <w:p w14:paraId="26555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FFmpegUtils.cancel_process(</w:t>
      </w:r>
    </w:p>
    <w:p w14:paraId="324D10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self.process</w:t>
      </w:r>
    </w:p>
    <w:p w14:paraId="518805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6A55DC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E601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self.task.status = (</w:t>
      </w:r>
    </w:p>
    <w:p w14:paraId="64DC53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TaskStatus.CANCELLED</w:t>
      </w:r>
    </w:p>
    <w:p w14:paraId="737A1C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A042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2AED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6AF7237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</w:p>
    <w:p w14:paraId="26199D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A9B9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4171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ConverterService(QObject):</w:t>
      </w:r>
    </w:p>
    <w:p w14:paraId="029DDD54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7D4087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</w:rPr>
        <w:t>Сервис конвертации.</w:t>
      </w:r>
    </w:p>
    <w:p w14:paraId="2F8800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F8D64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Управляет:</w:t>
      </w:r>
    </w:p>
    <w:p w14:paraId="3E63C2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запуском задач;</w:t>
      </w:r>
    </w:p>
    <w:p w14:paraId="14214D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worker</w:t>
      </w:r>
      <w:r w:rsidRPr="000C426B">
        <w:rPr>
          <w:rFonts w:ascii="Courier New" w:hAnsi="Courier New"/>
          <w:color w:val="000000" w:themeColor="text1"/>
          <w:sz w:val="20"/>
        </w:rPr>
        <w:t xml:space="preserve"> потоками;</w:t>
      </w:r>
    </w:p>
    <w:p w14:paraId="5CA13F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отменой задач;</w:t>
      </w:r>
    </w:p>
    <w:p w14:paraId="3110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- отправкой событий в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GUI</w:t>
      </w:r>
      <w:r w:rsidRPr="000C426B">
        <w:rPr>
          <w:rFonts w:ascii="Courier New" w:hAnsi="Courier New"/>
          <w:color w:val="000000" w:themeColor="text1"/>
          <w:sz w:val="20"/>
        </w:rPr>
        <w:t>.</w:t>
      </w:r>
    </w:p>
    <w:p w14:paraId="6BD509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66E316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D32B0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task_started = Signal(object)</w:t>
      </w:r>
    </w:p>
    <w:p w14:paraId="302667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task_progress = Signal(object, int)</w:t>
      </w:r>
    </w:p>
    <w:p w14:paraId="4C62A59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task_finished = Signal(object)</w:t>
      </w:r>
    </w:p>
    <w:p w14:paraId="7F786A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task_failed = Signal(object, str)</w:t>
      </w:r>
    </w:p>
    <w:p w14:paraId="499006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43A4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__init__(self):</w:t>
      </w:r>
    </w:p>
    <w:p w14:paraId="7F0286B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EF81B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3F82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self.thread: Optional[</w:t>
      </w:r>
    </w:p>
    <w:p w14:paraId="3274B0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QThread</w:t>
      </w:r>
    </w:p>
    <w:p w14:paraId="41A639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20FC0EF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D669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self.worker: Optional[</w:t>
      </w:r>
    </w:p>
    <w:p w14:paraId="3CA7A7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ConversionWorker</w:t>
      </w:r>
    </w:p>
    <w:p w14:paraId="06CE51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341844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FE6A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self.current_task: Optional[</w:t>
      </w:r>
    </w:p>
    <w:p w14:paraId="385796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ConversionTask</w:t>
      </w:r>
    </w:p>
    <w:p w14:paraId="1331C4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 = None</w:t>
      </w:r>
    </w:p>
    <w:p w14:paraId="775165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A33F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start_conversion(</w:t>
      </w:r>
    </w:p>
    <w:p w14:paraId="79C8B8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246BD769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ConversionTask</w:t>
      </w:r>
    </w:p>
    <w:p w14:paraId="58339350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4DA7386E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32CC208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Запуск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задачи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конвертации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071C80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6B700A4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485F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277ED3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</w:t>
      </w:r>
    </w:p>
    <w:p w14:paraId="4791B8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 self.thread.isRunning()</w:t>
      </w:r>
    </w:p>
    <w:p w14:paraId="3C570E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):</w:t>
      </w:r>
    </w:p>
    <w:p w14:paraId="72DDB3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raise</w:t>
      </w:r>
      <w:r w:rsidRPr="000C426B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RuntimeError</w:t>
      </w:r>
      <w:r w:rsidRPr="000C426B">
        <w:rPr>
          <w:rFonts w:ascii="Courier New" w:hAnsi="Courier New"/>
          <w:color w:val="000000" w:themeColor="text1"/>
          <w:sz w:val="20"/>
        </w:rPr>
        <w:t>(</w:t>
      </w:r>
    </w:p>
    <w:p w14:paraId="3E4A16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    "Конвертация уже выполняется."</w:t>
      </w:r>
    </w:p>
    <w:p w14:paraId="3B4E18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3DFC6A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98606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task</w:t>
      </w:r>
    </w:p>
    <w:p w14:paraId="4BB643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A3B07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 = QThread()</w:t>
      </w:r>
    </w:p>
    <w:p w14:paraId="35A765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EC7B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 = (</w:t>
      </w:r>
    </w:p>
    <w:p w14:paraId="183EF5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ConversionWorker(task)</w:t>
      </w:r>
    </w:p>
    <w:p w14:paraId="425901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9895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A686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self.worker.moveToThread(</w:t>
      </w:r>
    </w:p>
    <w:p w14:paraId="2A94B9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</w:t>
      </w:r>
    </w:p>
    <w:p w14:paraId="26ABA1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16A8C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ADA2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</w:t>
      </w:r>
    </w:p>
    <w:p w14:paraId="1349E8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SIGNALS</w:t>
      </w:r>
    </w:p>
    <w:p w14:paraId="1579E7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</w:t>
      </w:r>
    </w:p>
    <w:p w14:paraId="00AD28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0920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self.thread.started.connect(</w:t>
      </w:r>
    </w:p>
    <w:p w14:paraId="0F3E7A4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self.worker.run</w:t>
      </w:r>
    </w:p>
    <w:p w14:paraId="6AE6D4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46A39A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A3301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self.worker.progress_changed.connect(</w:t>
      </w:r>
    </w:p>
    <w:p w14:paraId="41DAF2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 progress:</w:t>
      </w:r>
    </w:p>
    <w:p w14:paraId="07A507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self.task_progress.emit(</w:t>
      </w:r>
    </w:p>
    <w:p w14:paraId="612ABC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task,</w:t>
      </w:r>
    </w:p>
    <w:p w14:paraId="3F882B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progress</w:t>
      </w:r>
    </w:p>
    <w:p w14:paraId="65F5C1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FFCA1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9C44DE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EC7A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self.worker.conversion_finished.connect(</w:t>
      </w:r>
    </w:p>
    <w:p w14:paraId="1D317C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lambda:</w:t>
      </w:r>
    </w:p>
    <w:p w14:paraId="0E85C20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self._on_finished(task)</w:t>
      </w:r>
    </w:p>
    <w:p w14:paraId="3C71C5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C252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D20DA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self.worker.conversion_failed.connect(</w:t>
      </w:r>
    </w:p>
    <w:p w14:paraId="156330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lambda error:</w:t>
      </w:r>
    </w:p>
    <w:p w14:paraId="193F5D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self._on_failed(</w:t>
      </w:r>
    </w:p>
    <w:p w14:paraId="2EFA55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task,</w:t>
      </w:r>
    </w:p>
    <w:p w14:paraId="54AD5F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error</w:t>
      </w:r>
    </w:p>
    <w:p w14:paraId="1A2C18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406FCA" w14:textId="3BDD0135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B0D47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self.task_started.emit(task)</w:t>
      </w:r>
    </w:p>
    <w:p w14:paraId="377A703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30210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self.thread.start()</w:t>
      </w:r>
    </w:p>
    <w:p w14:paraId="24711A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231E9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cancel_current_task(self):</w:t>
      </w:r>
    </w:p>
    <w:p w14:paraId="385A341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</w:rPr>
        <w:t>"""</w:t>
      </w:r>
    </w:p>
    <w:p w14:paraId="778C51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Отмена текущей задачи.</w:t>
      </w:r>
    </w:p>
    <w:p w14:paraId="5D1FC0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61CFB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0DEE1B2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worker</w:t>
      </w:r>
      <w:r w:rsidRPr="00B22D1D">
        <w:rPr>
          <w:rFonts w:ascii="Courier New" w:hAnsi="Courier New"/>
          <w:color w:val="000000" w:themeColor="text1"/>
          <w:sz w:val="20"/>
        </w:rPr>
        <w:t>:</w:t>
      </w:r>
    </w:p>
    <w:p w14:paraId="41854C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self.worker.cancel()</w:t>
      </w:r>
    </w:p>
    <w:p w14:paraId="31DA2DC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1A40D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is_busy(self) -&gt; bool:</w:t>
      </w:r>
    </w:p>
    <w:p w14:paraId="7C358D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D8FF50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активности.</w:t>
      </w:r>
    </w:p>
    <w:p w14:paraId="06B812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E9AE2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F258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4A39E4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 is not None</w:t>
      </w:r>
    </w:p>
    <w:p w14:paraId="29F02C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</w:t>
      </w:r>
    </w:p>
    <w:p w14:paraId="7DDBDB2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self.thread.isRunning()</w:t>
      </w:r>
    </w:p>
    <w:p w14:paraId="7672ECA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ED0D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4B7AC6" w14:textId="2AA51574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_on_finished(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task: ConversionTask):</w:t>
      </w:r>
    </w:p>
    <w:p w14:paraId="31B1EDCD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11FC8C4B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Успешное завершение.</w:t>
      </w:r>
    </w:p>
    <w:p w14:paraId="209EE347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0A81DFF5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3796038" w14:textId="77777777" w:rsidR="000C426B" w:rsidRPr="00B22D1D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finished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emit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526D10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task</w:t>
      </w:r>
    </w:p>
    <w:p w14:paraId="3D151A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DB2031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2E44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self._cleanup()</w:t>
      </w:r>
    </w:p>
    <w:p w14:paraId="471261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B0EF04" w14:textId="5132FF48" w:rsidR="000C426B" w:rsidRPr="00A03154" w:rsidRDefault="000C426B" w:rsidP="00A03154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_on_failed(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self,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task: ConversionTask,</w:t>
      </w:r>
      <w:r w:rsidR="00A03154" w:rsidRPr="00A03154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A03154">
        <w:rPr>
          <w:rFonts w:ascii="Courier New" w:hAnsi="Courier New"/>
          <w:color w:val="000000" w:themeColor="text1"/>
          <w:sz w:val="20"/>
          <w:lang w:val="en-GB"/>
        </w:rPr>
        <w:t>error_message: str):</w:t>
      </w:r>
    </w:p>
    <w:p w14:paraId="3ECE1E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6C81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Ошибка конвертации.</w:t>
      </w:r>
    </w:p>
    <w:p w14:paraId="51C33B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9C0E6C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629FE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self.task_failed.emit(</w:t>
      </w:r>
    </w:p>
    <w:p w14:paraId="4A9C8C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task,</w:t>
      </w:r>
    </w:p>
    <w:p w14:paraId="72C3031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error_message</w:t>
      </w:r>
    </w:p>
    <w:p w14:paraId="3E5A619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C5FE9B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9569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self._cleanup()</w:t>
      </w:r>
    </w:p>
    <w:p w14:paraId="5CF07B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F5E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_cleanup(self):</w:t>
      </w:r>
    </w:p>
    <w:p w14:paraId="32BF93D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A9884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Очистка ресурсов.</w:t>
      </w:r>
    </w:p>
    <w:p w14:paraId="48235FA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018AE7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EA7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47B150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self.thread:</w:t>
      </w:r>
    </w:p>
    <w:p w14:paraId="785AD3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self.thread.quit()</w:t>
      </w:r>
    </w:p>
    <w:p w14:paraId="4F674E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self.thread.wait()</w:t>
      </w:r>
    </w:p>
    <w:p w14:paraId="49351E78" w14:textId="77777777" w:rsidR="000C426B" w:rsidRPr="00A03154" w:rsidRDefault="000C426B" w:rsidP="00A03154">
      <w:pPr>
        <w:tabs>
          <w:tab w:val="left" w:pos="1134"/>
        </w:tabs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DECA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self.worker = None</w:t>
      </w:r>
    </w:p>
    <w:p w14:paraId="1F10E8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self.thread = None</w:t>
      </w:r>
    </w:p>
    <w:p w14:paraId="66BDA1D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= None</w:t>
      </w:r>
    </w:p>
    <w:p w14:paraId="13F635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7FC53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2E34C98A" w14:textId="77777777" w:rsidR="000C426B" w:rsidRPr="00C30154" w:rsidRDefault="000C426B" w:rsidP="000C426B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pass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A2490F2" w14:textId="24C6A167" w:rsidR="000C426B" w:rsidRPr="00E436FE" w:rsidRDefault="000C426B" w:rsidP="000C426B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>
        <w:rPr>
          <w:sz w:val="28"/>
          <w:szCs w:val="28"/>
          <w:lang w:val="en-GB"/>
        </w:rPr>
        <w:t>6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0C426B">
        <w:rPr>
          <w:spacing w:val="-2"/>
          <w:sz w:val="28"/>
          <w:szCs w:val="28"/>
          <w:lang w:val="en-GB"/>
        </w:rPr>
        <w:t>core/</w:t>
      </w:r>
      <w:r>
        <w:rPr>
          <w:spacing w:val="-2"/>
          <w:sz w:val="28"/>
          <w:szCs w:val="28"/>
          <w:lang w:val="en-GB"/>
        </w:rPr>
        <w:t>queue_manager</w:t>
      </w:r>
      <w:r w:rsidRPr="000C426B">
        <w:rPr>
          <w:spacing w:val="-2"/>
          <w:sz w:val="28"/>
          <w:szCs w:val="28"/>
          <w:lang w:val="en-GB"/>
        </w:rPr>
        <w:t>.py</w:t>
      </w:r>
    </w:p>
    <w:p w14:paraId="494E6F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typing import List</w:t>
      </w:r>
    </w:p>
    <w:p w14:paraId="611586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DDAC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PySide6.QtCore import QObject, Signal</w:t>
      </w:r>
    </w:p>
    <w:p w14:paraId="00423A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CE23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core.converter_service import ConverterService</w:t>
      </w:r>
    </w:p>
    <w:p w14:paraId="0A2ED0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0F4EAB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0EDE19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79788E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112703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6845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46BB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>class QueueManager(QObject):</w:t>
      </w:r>
    </w:p>
    <w:p w14:paraId="169B63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23487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Менеджер очереди задач конвертации.</w:t>
      </w:r>
    </w:p>
    <w:p w14:paraId="14394B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75013D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972F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task_added = Signal(object)</w:t>
      </w:r>
    </w:p>
    <w:p w14:paraId="01FC2E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task_removed = Signal(object)</w:t>
      </w:r>
    </w:p>
    <w:p w14:paraId="42918B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A9DE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task_started = Signal(object)</w:t>
      </w:r>
    </w:p>
    <w:p w14:paraId="63D517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task_progress = Signal(object, int)</w:t>
      </w:r>
    </w:p>
    <w:p w14:paraId="00F31F6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task_finished = Signal(object)</w:t>
      </w:r>
    </w:p>
    <w:p w14:paraId="0A07A79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task_failed = Signal(object, str)</w:t>
      </w:r>
    </w:p>
    <w:p w14:paraId="62B49C5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DF07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queue_updated = Signal()</w:t>
      </w:r>
    </w:p>
    <w:p w14:paraId="183E9A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queue_finished = Signal()</w:t>
      </w:r>
    </w:p>
    <w:p w14:paraId="34AFB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61EB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__init__(self, database_manager=None):</w:t>
      </w:r>
    </w:p>
    <w:p w14:paraId="6E9CCE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10AC055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5564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self.database_manager = database_manager</w:t>
      </w:r>
    </w:p>
    <w:p w14:paraId="10EED5B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89F9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self.tasks: List[ConversionTask] = []</w:t>
      </w:r>
    </w:p>
    <w:p w14:paraId="0938F87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A0A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527B8E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 = None</w:t>
      </w:r>
    </w:p>
    <w:p w14:paraId="6923A1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030B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False</w:t>
      </w:r>
    </w:p>
    <w:p w14:paraId="6AD128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7518E2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BDCD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4A7479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TASK MANAGEMENT</w:t>
      </w:r>
    </w:p>
    <w:p w14:paraId="716735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F8A48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19F7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add_task(</w:t>
      </w:r>
    </w:p>
    <w:p w14:paraId="5A2DC3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28C18D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2465CD8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08A115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BC87F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Добавление задачи.</w:t>
      </w:r>
    </w:p>
    <w:p w14:paraId="55D857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78FE0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94BA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task.status = (</w:t>
      </w:r>
    </w:p>
    <w:p w14:paraId="05CF529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TaskStatus.PENDING</w:t>
      </w:r>
    </w:p>
    <w:p w14:paraId="7DA152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F2C01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C10E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self.tasks.append(task)</w:t>
      </w:r>
    </w:p>
    <w:p w14:paraId="6857EDE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4F41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self.database_manager:</w:t>
      </w:r>
    </w:p>
    <w:p w14:paraId="4B8883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4F27F5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self.database_manager.add_task(</w:t>
      </w:r>
    </w:p>
    <w:p w14:paraId="4B05BD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        task</w:t>
      </w:r>
    </w:p>
    <w:p w14:paraId="36349C6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1B6230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20DF37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print(</w:t>
      </w:r>
    </w:p>
    <w:p w14:paraId="2E515A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f"Ошибка БД: {e}"</w:t>
      </w:r>
    </w:p>
    <w:p w14:paraId="01FC5A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91A03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3F2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self.task_added.emit(task)</w:t>
      </w:r>
    </w:p>
    <w:p w14:paraId="60897B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15622D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887F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add_tasks(</w:t>
      </w:r>
    </w:p>
    <w:p w14:paraId="799586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784E1C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tasks: List[ConversionTask]</w:t>
      </w:r>
    </w:p>
    <w:p w14:paraId="679518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5DE23A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AE1FA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Массовое добавление.</w:t>
      </w:r>
    </w:p>
    <w:p w14:paraId="5A40AD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E57E5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08F4D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for task in tasks:</w:t>
      </w:r>
    </w:p>
    <w:p w14:paraId="2BA5B42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self.add_task(task)</w:t>
      </w:r>
    </w:p>
    <w:p w14:paraId="0EFCD9B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3824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remove_task(</w:t>
      </w:r>
    </w:p>
    <w:p w14:paraId="25DD54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36FE06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task: ConversionTask</w:t>
      </w:r>
    </w:p>
    <w:p w14:paraId="4A48D84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79E69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335921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задачи.</w:t>
      </w:r>
    </w:p>
    <w:p w14:paraId="7932D67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E5AB0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F491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task in self.tasks:</w:t>
      </w:r>
    </w:p>
    <w:p w14:paraId="7914157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87E7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(</w:t>
      </w:r>
    </w:p>
    <w:p w14:paraId="02B689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task.status</w:t>
      </w:r>
    </w:p>
    <w:p w14:paraId="2FC9AA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==</w:t>
      </w:r>
    </w:p>
    <w:p w14:paraId="6692099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TaskStatus.RUNNING</w:t>
      </w:r>
    </w:p>
    <w:p w14:paraId="0B85D7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28A032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24BE60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9435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self.tasks.remove(task)</w:t>
      </w:r>
    </w:p>
    <w:p w14:paraId="6EC5C26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BF6D0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self.task_removed.emit(</w:t>
      </w:r>
    </w:p>
    <w:p w14:paraId="51C6018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4347D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CC1028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9F3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self.queue_updated.emit()</w:t>
      </w:r>
    </w:p>
    <w:p w14:paraId="0E5D5F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30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clear_queue(self):</w:t>
      </w:r>
    </w:p>
    <w:p w14:paraId="7D74F5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AEF79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Очистка очереди.</w:t>
      </w:r>
    </w:p>
    <w:p w14:paraId="2015D4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9890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DC22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removable_tasks = [</w:t>
      </w:r>
    </w:p>
    <w:p w14:paraId="5324CD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</w:t>
      </w:r>
    </w:p>
    <w:p w14:paraId="45FA67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for task in self.tasks</w:t>
      </w:r>
    </w:p>
    <w:p w14:paraId="32573B5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if task.status !=</w:t>
      </w:r>
    </w:p>
    <w:p w14:paraId="578D656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TaskStatus.RUNNING</w:t>
      </w:r>
    </w:p>
    <w:p w14:paraId="667916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</w:p>
    <w:p w14:paraId="4E5F7D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4FAF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for task in removable_tasks:</w:t>
      </w:r>
    </w:p>
    <w:p w14:paraId="4C1EFF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self.tasks.remove(task)</w:t>
      </w:r>
    </w:p>
    <w:p w14:paraId="5C4F2B2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4386C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639D22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432C2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</w:t>
      </w:r>
    </w:p>
    <w:p w14:paraId="12019F1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QUEUE CONTROL</w:t>
      </w:r>
    </w:p>
    <w:p w14:paraId="63414E2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5B5F56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7AD9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start_queue(self):</w:t>
      </w:r>
    </w:p>
    <w:p w14:paraId="4AEEC1E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491827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Запуск очереди.</w:t>
      </w:r>
    </w:p>
    <w:p w14:paraId="1D4747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96A5D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6641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self.is_running:</w:t>
      </w:r>
    </w:p>
    <w:p w14:paraId="05FB890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1DC55F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EDE9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True</w:t>
      </w:r>
    </w:p>
    <w:p w14:paraId="3D1ED7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63504BF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7F1A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1932E1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0DD82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pause_queue(self):</w:t>
      </w:r>
    </w:p>
    <w:p w14:paraId="3E2955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2C52F0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Пауза.</w:t>
      </w:r>
    </w:p>
    <w:p w14:paraId="71AA5A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F5B6E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B65D4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True</w:t>
      </w:r>
    </w:p>
    <w:p w14:paraId="2C2640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9736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resume_queue(self):</w:t>
      </w:r>
    </w:p>
    <w:p w14:paraId="0E1090C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C8EE2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Продолжение.</w:t>
      </w:r>
    </w:p>
    <w:p w14:paraId="0088E2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E707F6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D452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585ECA4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83270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0D7D804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self.is_running</w:t>
      </w:r>
    </w:p>
    <w:p w14:paraId="22AEEE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and</w:t>
      </w:r>
    </w:p>
    <w:p w14:paraId="2C0EBB0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is None</w:t>
      </w:r>
    </w:p>
    <w:p w14:paraId="4C28CE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548B07D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self._process_next()</w:t>
      </w:r>
    </w:p>
    <w:p w14:paraId="74B7D2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0A3F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stop_queue(self):</w:t>
      </w:r>
    </w:p>
    <w:p w14:paraId="632F8E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282C7B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Остановка.</w:t>
      </w:r>
    </w:p>
    <w:p w14:paraId="5E348B0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C65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77717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self.is_running = False</w:t>
      </w:r>
    </w:p>
    <w:p w14:paraId="4847D1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self.is_paused = False</w:t>
      </w:r>
    </w:p>
    <w:p w14:paraId="063045A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ECC1C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self.converter:</w:t>
      </w:r>
    </w:p>
    <w:p w14:paraId="09D2CC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self.converter.stop()</w:t>
      </w:r>
    </w:p>
    <w:p w14:paraId="76F3A99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BDF1F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self.current_task:</w:t>
      </w:r>
    </w:p>
    <w:p w14:paraId="1DF8E1D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self.current_task.status = (</w:t>
      </w:r>
    </w:p>
    <w:p w14:paraId="6FFD66E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TaskStatus.CANCELLED</w:t>
      </w:r>
    </w:p>
    <w:p w14:paraId="6761655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E788D4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1D171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2AF394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8FE9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7505C5D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843B1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60DD09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INTERNAL</w:t>
      </w:r>
    </w:p>
    <w:p w14:paraId="1AB1FEA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398279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8764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_process_next(self):</w:t>
      </w:r>
    </w:p>
    <w:p w14:paraId="2E3A54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"""</w:t>
      </w:r>
    </w:p>
    <w:p w14:paraId="0EDA68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Следующая задача.</w:t>
      </w:r>
    </w:p>
    <w:p w14:paraId="6BF1E34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A9A8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9F46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self.is_running:</w:t>
      </w:r>
    </w:p>
    <w:p w14:paraId="457358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50B021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5B8E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self.is_paused:</w:t>
      </w:r>
    </w:p>
    <w:p w14:paraId="4D77EC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CB980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82EA8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pending_task = next(</w:t>
      </w:r>
    </w:p>
    <w:p w14:paraId="106C93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3068B6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C2C12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for task in self.tasks</w:t>
      </w:r>
    </w:p>
    <w:p w14:paraId="01C5DFA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if task.status</w:t>
      </w:r>
    </w:p>
    <w:p w14:paraId="1F20A8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==</w:t>
      </w:r>
    </w:p>
    <w:p w14:paraId="42F0437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TaskStatus.PENDING</w:t>
      </w:r>
    </w:p>
    <w:p w14:paraId="1658BC7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),</w:t>
      </w:r>
    </w:p>
    <w:p w14:paraId="6543F1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None</w:t>
      </w:r>
    </w:p>
    <w:p w14:paraId="7A896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4C2C2D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B95D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pending_task is None:</w:t>
      </w:r>
    </w:p>
    <w:p w14:paraId="6838E5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C0FC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self.is_running = False</w:t>
      </w:r>
    </w:p>
    <w:p w14:paraId="2B9488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 = None</w:t>
      </w:r>
    </w:p>
    <w:p w14:paraId="7C50F70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2126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self.queue_finished.emit()</w:t>
      </w:r>
    </w:p>
    <w:p w14:paraId="17CBF2A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2895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5E0EA98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B919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(</w:t>
      </w:r>
    </w:p>
    <w:p w14:paraId="4C5D22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pending_task</w:t>
      </w:r>
    </w:p>
    <w:p w14:paraId="2BEE333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3091C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56AC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pending_task.status = (</w:t>
      </w:r>
    </w:p>
    <w:p w14:paraId="7E26B54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TaskStatus.RUNNING</w:t>
      </w:r>
    </w:p>
    <w:p w14:paraId="2E0447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52A29A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8E173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self.task_started.emit(</w:t>
      </w:r>
    </w:p>
    <w:p w14:paraId="7F1D372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pending_task</w:t>
      </w:r>
    </w:p>
    <w:p w14:paraId="1EDA9A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3785CB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8A720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 = ConverterService()</w:t>
      </w:r>
    </w:p>
    <w:p w14:paraId="09469A8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A2978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self.converter.task_started.connect(</w:t>
      </w:r>
    </w:p>
    <w:p w14:paraId="1C9C5DF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self._on_task_started</w:t>
      </w:r>
    </w:p>
    <w:p w14:paraId="35CD24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A0960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CFB4E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self.converter.task_progress.connect(</w:t>
      </w:r>
    </w:p>
    <w:p w14:paraId="5F5AED4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self._on_task_progress</w:t>
      </w:r>
    </w:p>
    <w:p w14:paraId="3E4CEEC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71B8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B4E0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self.converter.task_finished.connect(</w:t>
      </w:r>
    </w:p>
    <w:p w14:paraId="0F27F69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self._on_task_finished</w:t>
      </w:r>
    </w:p>
    <w:p w14:paraId="0B2AFC6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B21F2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6304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self.converter.task_failed.connect(</w:t>
      </w:r>
    </w:p>
    <w:p w14:paraId="61A072F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self._on_task_failed</w:t>
      </w:r>
    </w:p>
    <w:p w14:paraId="6366752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A9E8D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570B8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self.converter.start_conversion(task)</w:t>
      </w:r>
    </w:p>
    <w:p w14:paraId="1F61F82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7A06A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405CF7C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CALLBACKS</w:t>
      </w:r>
    </w:p>
    <w:p w14:paraId="499A43F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3E2F31A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91A1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_on_progress(</w:t>
      </w:r>
    </w:p>
    <w:p w14:paraId="74FAE0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7769F6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progress: int</w:t>
      </w:r>
    </w:p>
    <w:p w14:paraId="7CCDD48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F5E71D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54328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Прогресс.</w:t>
      </w:r>
    </w:p>
    <w:p w14:paraId="5C69B1D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DD8A7B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A65E0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187166B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517E5B3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7E138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self.current_task.progress = (</w:t>
      </w:r>
    </w:p>
    <w:p w14:paraId="3AC1593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</w:t>
      </w:r>
    </w:p>
    <w:p w14:paraId="2687C3E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174697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FEB23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self.task_progress.emit(</w:t>
      </w:r>
    </w:p>
    <w:p w14:paraId="2B0742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self.current_task,</w:t>
      </w:r>
    </w:p>
    <w:p w14:paraId="5095626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progress</w:t>
      </w:r>
    </w:p>
    <w:p w14:paraId="0DEDD44E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7F66C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B15FF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self.queue_updated.emit()</w:t>
      </w:r>
    </w:p>
    <w:p w14:paraId="06BB185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A18F6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_on_finished(self):</w:t>
      </w:r>
    </w:p>
    <w:p w14:paraId="1B066AE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0402AF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Успешное завершение.</w:t>
      </w:r>
    </w:p>
    <w:p w14:paraId="18BDE4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7E7A25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4C819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3E14FD8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64E5B2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0B31A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self.current_task.status = (</w:t>
      </w:r>
    </w:p>
    <w:p w14:paraId="137D52C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TaskStatus.COMPLETED</w:t>
      </w:r>
    </w:p>
    <w:p w14:paraId="49DE48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F943C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EB4E7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self.current_task.progress = 100</w:t>
      </w:r>
    </w:p>
    <w:p w14:paraId="722D23F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CA59B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self.database_manager:</w:t>
      </w:r>
    </w:p>
    <w:p w14:paraId="15E0429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try:</w:t>
      </w:r>
    </w:p>
    <w:p w14:paraId="5768039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self.database_manager.update_task_status(</w:t>
      </w:r>
    </w:p>
    <w:p w14:paraId="4C5E4BB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self.current_task.id,</w:t>
      </w:r>
    </w:p>
    <w:p w14:paraId="588B642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"completed"</w:t>
      </w:r>
    </w:p>
    <w:p w14:paraId="768D05C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1B2286B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except Exception as e:</w:t>
      </w:r>
    </w:p>
    <w:p w14:paraId="16961C8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print(</w:t>
      </w:r>
    </w:p>
    <w:p w14:paraId="17D133E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    f"Ошибка БД: {e}"</w:t>
      </w:r>
    </w:p>
    <w:p w14:paraId="4FC1A62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530FC93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A7DCF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self.task_finished.emit(</w:t>
      </w:r>
    </w:p>
    <w:p w14:paraId="05D3AA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</w:t>
      </w:r>
    </w:p>
    <w:p w14:paraId="243BC76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5E239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88623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6D2DF7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7E04C9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588A478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E785F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_on_error(</w:t>
      </w:r>
    </w:p>
    <w:p w14:paraId="0C0C741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4CD36E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error_message: str</w:t>
      </w:r>
    </w:p>
    <w:p w14:paraId="5FC0BC8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000E254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9B89CD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Ошибка конвертации.</w:t>
      </w:r>
    </w:p>
    <w:p w14:paraId="7A649BB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B7E11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437FE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if not self.current_task:</w:t>
      </w:r>
    </w:p>
    <w:p w14:paraId="1D8DC7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33DED7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CAF6E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self.current_task.status = (</w:t>
      </w:r>
    </w:p>
    <w:p w14:paraId="5A6F052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TaskStatus.FAILED</w:t>
      </w:r>
    </w:p>
    <w:p w14:paraId="7026D34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470F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EF48E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self.task_failed.emit(</w:t>
      </w:r>
    </w:p>
    <w:p w14:paraId="39CC2866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self.current_task,</w:t>
      </w:r>
    </w:p>
    <w:p w14:paraId="6836952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error_message</w:t>
      </w:r>
    </w:p>
    <w:p w14:paraId="11054A5F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302D76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0D9F4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self.current_task = None</w:t>
      </w:r>
    </w:p>
    <w:p w14:paraId="78A3FDA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468C3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self._process_next()</w:t>
      </w:r>
    </w:p>
    <w:p w14:paraId="1B7DFBC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30434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590DF2B" w14:textId="464B6151" w:rsidR="000C426B" w:rsidRPr="009201B5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</w:t>
      </w:r>
      <w:r>
        <w:rPr>
          <w:rFonts w:ascii="Courier New" w:hAnsi="Courier New"/>
          <w:color w:val="000000" w:themeColor="text1"/>
          <w:sz w:val="20"/>
        </w:rPr>
        <w:t>Помощники</w:t>
      </w:r>
    </w:p>
    <w:p w14:paraId="71CE4431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</w:t>
      </w:r>
    </w:p>
    <w:p w14:paraId="111B084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189A93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get_tasks(</w:t>
      </w:r>
    </w:p>
    <w:p w14:paraId="2BEEE80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</w:p>
    <w:p w14:paraId="0746FF6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) -&gt; List[ConversionTask]:</w:t>
      </w:r>
    </w:p>
    <w:p w14:paraId="49BFC24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C8C93F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Список задач.</w:t>
      </w:r>
    </w:p>
    <w:p w14:paraId="1815BF8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561727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71F415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self.tasks</w:t>
      </w:r>
    </w:p>
    <w:p w14:paraId="6CADBF30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8C946A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def has_running_task(</w:t>
      </w:r>
    </w:p>
    <w:p w14:paraId="0C2689A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</w:p>
    <w:p w14:paraId="3D7B17F8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) -&gt;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bool</w:t>
      </w:r>
      <w:r w:rsidRPr="000C426B">
        <w:rPr>
          <w:rFonts w:ascii="Courier New" w:hAnsi="Courier New"/>
          <w:color w:val="000000" w:themeColor="text1"/>
          <w:sz w:val="20"/>
        </w:rPr>
        <w:t>:</w:t>
      </w:r>
    </w:p>
    <w:p w14:paraId="36535232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5851E7B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Есть ли активная задача.</w:t>
      </w:r>
    </w:p>
    <w:p w14:paraId="4EEF381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</w:rPr>
        <w:t xml:space="preserve">        </w:t>
      </w:r>
      <w:r w:rsidRPr="000C426B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A488BCC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27F417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3CBEE2D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self.current_task</w:t>
      </w:r>
    </w:p>
    <w:p w14:paraId="417CE354" w14:textId="77777777" w:rsidR="000C426B" w:rsidRPr="000C426B" w:rsidRDefault="000C426B" w:rsidP="000C426B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    is not None</w:t>
      </w:r>
    </w:p>
    <w:p w14:paraId="6372B81E" w14:textId="1A017A52" w:rsidR="00B06F5A" w:rsidRPr="00C30154" w:rsidRDefault="000C426B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0C426B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  <w:r w:rsidR="00B06F5A"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30E529B" w14:textId="1D6CDF40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7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ui/task_table.py</w:t>
      </w:r>
    </w:p>
    <w:p w14:paraId="0D9DE1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7CD368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5F3C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41A19C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QWidget,</w:t>
      </w:r>
    </w:p>
    <w:p w14:paraId="700B05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71D363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QTableWidget,</w:t>
      </w:r>
    </w:p>
    <w:p w14:paraId="55A0B7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QTableWidgetItem,</w:t>
      </w:r>
    </w:p>
    <w:p w14:paraId="11BED2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QHeaderView,</w:t>
      </w:r>
    </w:p>
    <w:p w14:paraId="608F18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QProgressBar,</w:t>
      </w:r>
    </w:p>
    <w:p w14:paraId="6CBCCC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QMenu,</w:t>
      </w:r>
    </w:p>
    <w:p w14:paraId="21F12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</w:t>
      </w:r>
    </w:p>
    <w:p w14:paraId="3CB1EC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10CCD6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409C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Qt, Signal</w:t>
      </w:r>
    </w:p>
    <w:p w14:paraId="52CCC1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PySide6.QtGui import QAction</w:t>
      </w:r>
    </w:p>
    <w:p w14:paraId="141753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DA54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core.models import ConversionTask</w:t>
      </w:r>
    </w:p>
    <w:p w14:paraId="1BF7A4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8168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A274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TaskTable(QWidget):</w:t>
      </w:r>
    </w:p>
    <w:p w14:paraId="4C67E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9C5B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Таблица задач конвертации.</w:t>
      </w:r>
    </w:p>
    <w:p w14:paraId="401BD9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07850B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107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task_removed = Signal(int)</w:t>
      </w:r>
    </w:p>
    <w:p w14:paraId="11A64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4683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__init__(self):</w:t>
      </w:r>
    </w:p>
    <w:p w14:paraId="103E16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38EA26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E6BF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 = {}</w:t>
      </w:r>
    </w:p>
    <w:p w14:paraId="745735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9B5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33D47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FCF8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ui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3EE4C6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99473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Создание интерфейса таблицы.</w:t>
      </w:r>
    </w:p>
    <w:p w14:paraId="7F10D8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44242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D0AFB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QVBoxLayout(self)</w:t>
      </w:r>
    </w:p>
    <w:p w14:paraId="696930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773F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 = QTableWidget()</w:t>
      </w:r>
    </w:p>
    <w:p w14:paraId="10CBDB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self.table.setColumnCount(6)</w:t>
      </w:r>
    </w:p>
    <w:p w14:paraId="77B1B5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8F48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self.table.setHorizontalHeaderLabels([</w:t>
      </w:r>
    </w:p>
    <w:p w14:paraId="4ED3B1A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</w:rPr>
        <w:t>"</w:t>
      </w:r>
      <w:r w:rsidRPr="00B06F5A">
        <w:rPr>
          <w:rFonts w:ascii="Courier New" w:hAnsi="Courier New"/>
          <w:color w:val="000000" w:themeColor="text1"/>
          <w:sz w:val="20"/>
        </w:rPr>
        <w:t>Файл</w:t>
      </w:r>
      <w:r w:rsidRPr="00B22D1D">
        <w:rPr>
          <w:rFonts w:ascii="Courier New" w:hAnsi="Courier New"/>
          <w:color w:val="000000" w:themeColor="text1"/>
          <w:sz w:val="20"/>
        </w:rPr>
        <w:t>",</w:t>
      </w:r>
    </w:p>
    <w:p w14:paraId="2A53AEA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</w:rPr>
        <w:t>Формат</w:t>
      </w:r>
      <w:r w:rsidRPr="00B22D1D">
        <w:rPr>
          <w:rFonts w:ascii="Courier New" w:hAnsi="Courier New"/>
          <w:color w:val="000000" w:themeColor="text1"/>
          <w:sz w:val="20"/>
        </w:rPr>
        <w:t>",</w:t>
      </w:r>
    </w:p>
    <w:p w14:paraId="676146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"Статус",</w:t>
      </w:r>
    </w:p>
    <w:p w14:paraId="19EB5D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"Прогресс",</w:t>
      </w:r>
    </w:p>
    <w:p w14:paraId="756CCC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"Размер",</w:t>
      </w:r>
    </w:p>
    <w:p w14:paraId="69F623F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</w:t>
      </w:r>
      <w:r w:rsidRPr="009201B5">
        <w:rPr>
          <w:rFonts w:ascii="Courier New" w:hAnsi="Courier New"/>
          <w:color w:val="000000" w:themeColor="text1"/>
          <w:sz w:val="20"/>
        </w:rPr>
        <w:t>Выходной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файл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</w:t>
      </w:r>
    </w:p>
    <w:p w14:paraId="22CF21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])</w:t>
      </w:r>
    </w:p>
    <w:p w14:paraId="7F3704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CA4F8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self.table.horizontalHeader().setSectionResizeMode(</w:t>
      </w:r>
    </w:p>
    <w:p w14:paraId="5FD9EE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QHeaderView.Stretch</w:t>
      </w:r>
    </w:p>
    <w:p w14:paraId="46AF78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9E4E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3306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self.table.setSelectionBehavior(</w:t>
      </w:r>
    </w:p>
    <w:p w14:paraId="3887C6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QTableWidget.SelectRows</w:t>
      </w:r>
    </w:p>
    <w:p w14:paraId="4BDE7B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2AFE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817D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self.table.setEditTriggers(</w:t>
      </w:r>
    </w:p>
    <w:p w14:paraId="57B17C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QTableWidget.NoEditTriggers</w:t>
      </w:r>
    </w:p>
    <w:p w14:paraId="4EFD0A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C7E12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85C6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self.table.setContextMenuPolicy(</w:t>
      </w:r>
    </w:p>
    <w:p w14:paraId="062656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Qt.CustomContextMenu</w:t>
      </w:r>
    </w:p>
    <w:p w14:paraId="07C0AB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58072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A9A5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self.table.customContextMenuRequested.connect(</w:t>
      </w:r>
    </w:p>
    <w:p w14:paraId="262EE3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self.show_context_menu</w:t>
      </w:r>
    </w:p>
    <w:p w14:paraId="6FEBF2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D0DF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155C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layout.addWidget(self.table)</w:t>
      </w:r>
    </w:p>
    <w:p w14:paraId="678029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CFE2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4370A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ДОБАВЛЕНИЕ ЗАДАЧИ</w:t>
      </w:r>
    </w:p>
    <w:p w14:paraId="5E93A3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0F87D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01CA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add_task(self, task: ConversionTask):</w:t>
      </w:r>
    </w:p>
    <w:p w14:paraId="37D2A3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26DE7C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Добавление задачи в таблицу.</w:t>
      </w:r>
    </w:p>
    <w:p w14:paraId="405F7F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AAC5E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1BF678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row</w:t>
      </w:r>
      <w:r w:rsidRPr="00B22D1D">
        <w:rPr>
          <w:rFonts w:ascii="Courier New" w:hAnsi="Courier New"/>
          <w:color w:val="000000" w:themeColor="text1"/>
          <w:sz w:val="20"/>
        </w:rPr>
        <w:t xml:space="preserve"> =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table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rowCount</w:t>
      </w:r>
      <w:r w:rsidRPr="00B22D1D">
        <w:rPr>
          <w:rFonts w:ascii="Courier New" w:hAnsi="Courier New"/>
          <w:color w:val="000000" w:themeColor="text1"/>
          <w:sz w:val="20"/>
        </w:rPr>
        <w:t>()</w:t>
      </w:r>
    </w:p>
    <w:p w14:paraId="16F35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self.table.insertRow(row)</w:t>
      </w:r>
    </w:p>
    <w:p w14:paraId="117BCC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5F54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self.tasks[task.id] = row</w:t>
      </w:r>
    </w:p>
    <w:p w14:paraId="452990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9C6D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1A26C0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Имя файла</w:t>
      </w:r>
    </w:p>
    <w:p w14:paraId="5BC560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E1125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CE87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file_name = (</w:t>
      </w:r>
    </w:p>
    <w:p w14:paraId="3839B9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task.input_file</w:t>
      </w:r>
    </w:p>
    <w:p w14:paraId="19A133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.split("/")[-1]</w:t>
      </w:r>
    </w:p>
    <w:p w14:paraId="584CC9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4DB8D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CEF7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 = QTableWidgetItem(</w:t>
      </w:r>
    </w:p>
    <w:p w14:paraId="2FEB92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file_name</w:t>
      </w:r>
    </w:p>
    <w:p w14:paraId="7B5531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E46CC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281C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16DF6D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Формат</w:t>
      </w:r>
    </w:p>
    <w:p w14:paraId="14819A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4B21DA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CD2C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output_format = "-"</w:t>
      </w:r>
    </w:p>
    <w:p w14:paraId="163023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DF3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(</w:t>
      </w:r>
    </w:p>
    <w:p w14:paraId="40A559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task.output_file</w:t>
      </w:r>
    </w:p>
    <w:p w14:paraId="226CF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and "." in task.output_file</w:t>
      </w:r>
    </w:p>
    <w:p w14:paraId="49C034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6DAE1C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 = (</w:t>
      </w:r>
    </w:p>
    <w:p w14:paraId="4B9216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task.output_file</w:t>
      </w:r>
    </w:p>
    <w:p w14:paraId="3E6851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.split(".")[-1]</w:t>
      </w:r>
    </w:p>
    <w:p w14:paraId="42F832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.upper()</w:t>
      </w:r>
    </w:p>
    <w:p w14:paraId="46B1BB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B62FA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320E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format_item = QTableWidgetItem(</w:t>
      </w:r>
    </w:p>
    <w:p w14:paraId="0E60F9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output_format</w:t>
      </w:r>
    </w:p>
    <w:p w14:paraId="39501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032B9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F2EE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6A2AA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Статус</w:t>
      </w:r>
    </w:p>
    <w:p w14:paraId="198085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79679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status_item = (</w:t>
      </w:r>
    </w:p>
    <w:p w14:paraId="171DFC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745DF6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task.status.value</w:t>
      </w:r>
    </w:p>
    <w:p w14:paraId="53CED9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4172F4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0E4B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7AD4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830DE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Размер</w:t>
      </w:r>
    </w:p>
    <w:p w14:paraId="35C1A2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07F51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595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717620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file_size = Path(</w:t>
      </w:r>
    </w:p>
    <w:p w14:paraId="5BC103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task.input_file</w:t>
      </w:r>
    </w:p>
    <w:p w14:paraId="16A9AE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).stat().st_size</w:t>
      </w:r>
    </w:p>
    <w:p w14:paraId="06A83B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7EFD68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file_size = 0</w:t>
      </w:r>
    </w:p>
    <w:p w14:paraId="5AA263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CD9F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size_item = (</w:t>
      </w:r>
    </w:p>
    <w:p w14:paraId="457916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516E81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self.format_size(file_size)</w:t>
      </w:r>
    </w:p>
    <w:p w14:paraId="177204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1AA1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4C22F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896C3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2AD32C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Выходной путь</w:t>
      </w:r>
    </w:p>
    <w:p w14:paraId="024F81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3F1CF5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FFEC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output_item = (</w:t>
      </w:r>
    </w:p>
    <w:p w14:paraId="793135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QTableWidgetItem(</w:t>
      </w:r>
    </w:p>
    <w:p w14:paraId="6FED0D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task.output_file</w:t>
      </w:r>
    </w:p>
    <w:p w14:paraId="743063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or "-"</w:t>
      </w:r>
    </w:p>
    <w:p w14:paraId="7F69F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F7D22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E924E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D3FB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78692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Progress Bar</w:t>
      </w:r>
    </w:p>
    <w:p w14:paraId="750191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583DD3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E74D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 = (</w:t>
      </w:r>
    </w:p>
    <w:p w14:paraId="0288D7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QProgressBar()</w:t>
      </w:r>
    </w:p>
    <w:p w14:paraId="56C796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1E236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5877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progress_bar.setValue(</w:t>
      </w:r>
    </w:p>
    <w:p w14:paraId="42E745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task.progress</w:t>
      </w:r>
    </w:p>
    <w:p w14:paraId="3D5E89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EDAB5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72CD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progress_bar.setAlignment(</w:t>
      </w:r>
    </w:p>
    <w:p w14:paraId="6A397F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Qt.AlignCenter</w:t>
      </w:r>
    </w:p>
    <w:p w14:paraId="3AE2C3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81F1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221A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369E0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Заполнение строки</w:t>
      </w:r>
    </w:p>
    <w:p w14:paraId="6FE939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</w:t>
      </w:r>
    </w:p>
    <w:p w14:paraId="6151C8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90BC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60AAF9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0, file_item</w:t>
      </w:r>
    </w:p>
    <w:p w14:paraId="1A27F8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7D6B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9ACA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35502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1, format_item</w:t>
      </w:r>
    </w:p>
    <w:p w14:paraId="604237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757E4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ED47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76D039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row, 2, status_item</w:t>
      </w:r>
    </w:p>
    <w:p w14:paraId="2D4A21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FEEF3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0EEB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self.table.setCellWidget(</w:t>
      </w:r>
    </w:p>
    <w:p w14:paraId="207476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3, progress_bar</w:t>
      </w:r>
    </w:p>
    <w:p w14:paraId="2EF157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AAFA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4D32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519BCB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4, size_item</w:t>
      </w:r>
    </w:p>
    <w:p w14:paraId="60D395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27B0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B360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self.table.setItem(</w:t>
      </w:r>
    </w:p>
    <w:p w14:paraId="658450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row, 5, output_item</w:t>
      </w:r>
    </w:p>
    <w:p w14:paraId="2020C9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F1FC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7D05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file_item.setData(</w:t>
      </w:r>
    </w:p>
    <w:p w14:paraId="414A65A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UserRole</w:t>
      </w:r>
      <w:r w:rsidRPr="00B22D1D">
        <w:rPr>
          <w:rFonts w:ascii="Courier New" w:hAnsi="Courier New"/>
          <w:color w:val="000000" w:themeColor="text1"/>
          <w:sz w:val="20"/>
        </w:rPr>
        <w:t>,</w:t>
      </w:r>
    </w:p>
    <w:p w14:paraId="5E29E44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</w:p>
    <w:p w14:paraId="082724E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60BF72B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BA14E5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66475AB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ОБНОВЛЕНИЕ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СТАТУСА</w:t>
      </w:r>
    </w:p>
    <w:p w14:paraId="5A6FE2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115778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C384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update_task_status(</w:t>
      </w:r>
    </w:p>
    <w:p w14:paraId="5ECC9A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6A53E6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2FAB88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status: str</w:t>
      </w:r>
    </w:p>
    <w:p w14:paraId="62B1FB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10EA3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99DB4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статуса задачи.</w:t>
      </w:r>
    </w:p>
    <w:p w14:paraId="021F6F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AFE7F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75A0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1B9BB2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F0A59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1AD6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1F91E0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54CD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status_item = self.table.item(row, 2)</w:t>
      </w:r>
    </w:p>
    <w:p w14:paraId="626D76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6653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status_item:</w:t>
      </w:r>
    </w:p>
    <w:p w14:paraId="1C9F20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status_item.setText(status)</w:t>
      </w:r>
    </w:p>
    <w:p w14:paraId="1FAFED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B4971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self.apply_status_color(row, status)</w:t>
      </w:r>
    </w:p>
    <w:p w14:paraId="0B899D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590E8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# =====================================================</w:t>
      </w:r>
    </w:p>
    <w:p w14:paraId="288EF86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ОБНОВЛЕНИЕ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ПРОГРЕССА</w:t>
      </w:r>
    </w:p>
    <w:p w14:paraId="0FDB88F1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7421480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BD4795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update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progress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614038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self,</w:t>
      </w:r>
    </w:p>
    <w:p w14:paraId="77CA39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23FAC3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progress: int</w:t>
      </w:r>
    </w:p>
    <w:p w14:paraId="663DCA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B84F7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7150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прогресса.</w:t>
      </w:r>
    </w:p>
    <w:p w14:paraId="2D85E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3B25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1155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700357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B3237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9275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6DC4E9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4C88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progress_widget = self.table.cellWidget(row, 3)</w:t>
      </w:r>
    </w:p>
    <w:p w14:paraId="31158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686D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isinstance(progress_widget, QProgressBar):</w:t>
      </w:r>
    </w:p>
    <w:p w14:paraId="1B349E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progress_widget.setValue(progress)</w:t>
      </w:r>
    </w:p>
    <w:p w14:paraId="4CBAE5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11B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A75F8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ОБНОВЛЕНИЕ ВЫХОДНОГО ФАЙЛА</w:t>
      </w:r>
    </w:p>
    <w:p w14:paraId="1AC4E8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F1AB6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E1C6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update_output_file(</w:t>
      </w:r>
    </w:p>
    <w:p w14:paraId="0694AB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1088C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task_id: int,</w:t>
      </w:r>
    </w:p>
    <w:p w14:paraId="69D370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output_path: str</w:t>
      </w:r>
    </w:p>
    <w:p w14:paraId="6F8F52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685783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0548F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Обновление пути результата.</w:t>
      </w:r>
    </w:p>
    <w:p w14:paraId="470149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7623B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8E2C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1F4CE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3FC7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A54F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28E31F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4B5D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item = self.table.item(row, 5)</w:t>
      </w:r>
    </w:p>
    <w:p w14:paraId="6261D6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6554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item:</w:t>
      </w:r>
    </w:p>
    <w:p w14:paraId="706996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item.setText(output_path)</w:t>
      </w:r>
    </w:p>
    <w:p w14:paraId="1DBA52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F2C48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22D1D">
        <w:rPr>
          <w:rFonts w:ascii="Courier New" w:hAnsi="Courier New"/>
          <w:color w:val="000000" w:themeColor="text1"/>
          <w:sz w:val="20"/>
        </w:rPr>
        <w:t># =====================================================</w:t>
      </w:r>
    </w:p>
    <w:p w14:paraId="6F6985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# ПОЛУЧЕНИЕ ВЫБРАННОЙ ЗАДАЧИ</w:t>
      </w:r>
    </w:p>
    <w:p w14:paraId="3E4088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4CBDEE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D8698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selected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1F8549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576568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Возвращает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ID</w:t>
      </w:r>
      <w:r w:rsidRPr="00B06F5A">
        <w:rPr>
          <w:rFonts w:ascii="Courier New" w:hAnsi="Courier New"/>
          <w:color w:val="000000" w:themeColor="text1"/>
          <w:sz w:val="20"/>
        </w:rPr>
        <w:t xml:space="preserve"> выбранной задачи.</w:t>
      </w:r>
    </w:p>
    <w:p w14:paraId="6878CB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7D28E2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7376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self.table.currentRow()</w:t>
      </w:r>
    </w:p>
    <w:p w14:paraId="7CA7AE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DF78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== -1:</w:t>
      </w:r>
    </w:p>
    <w:p w14:paraId="6313A3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None</w:t>
      </w:r>
    </w:p>
    <w:p w14:paraId="037572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A9CC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file_item = self.table.item(row, 0)</w:t>
      </w:r>
    </w:p>
    <w:p w14:paraId="4C1E59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5A5E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file_item:</w:t>
      </w:r>
    </w:p>
    <w:p w14:paraId="7CED15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file_item.data(Qt.UserRole)</w:t>
      </w:r>
    </w:p>
    <w:p w14:paraId="2E68BA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C4A0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None</w:t>
      </w:r>
    </w:p>
    <w:p w14:paraId="4C4730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1D4A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8B220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УДАЛЕНИЕ ЗАДАЧИ</w:t>
      </w:r>
    </w:p>
    <w:p w14:paraId="0488EA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392C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1556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remove_task(self, task_id: int):</w:t>
      </w:r>
    </w:p>
    <w:p w14:paraId="4D9751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12C65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задачи.</w:t>
      </w:r>
    </w:p>
    <w:p w14:paraId="5F3EBB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4A3CC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F90E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not in self.tasks:</w:t>
      </w:r>
    </w:p>
    <w:p w14:paraId="5FA7F7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49D17F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0E3A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self.tasks[task_id]</w:t>
      </w:r>
    </w:p>
    <w:p w14:paraId="0DD855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5ECA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self.table.removeRow(row)</w:t>
      </w:r>
    </w:p>
    <w:p w14:paraId="328D12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91A40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del self.tasks[task_id]</w:t>
      </w:r>
    </w:p>
    <w:p w14:paraId="2F29EE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B664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self.rebuild_indexes()</w:t>
      </w:r>
    </w:p>
    <w:p w14:paraId="4E2DD9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FC1F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651E5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ОЧИСТКА</w:t>
      </w:r>
    </w:p>
    <w:p w14:paraId="5EE86F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6136F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B65E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clear_tasks(self):</w:t>
      </w:r>
    </w:p>
    <w:p w14:paraId="2948B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55D3E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Полная очистка таблицы.</w:t>
      </w:r>
    </w:p>
    <w:p w14:paraId="453C29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000D7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5297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self.table.setRowCount(0)</w:t>
      </w:r>
    </w:p>
    <w:p w14:paraId="1A9A243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tasks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clear</w:t>
      </w:r>
      <w:r w:rsidRPr="00B22D1D">
        <w:rPr>
          <w:rFonts w:ascii="Courier New" w:hAnsi="Courier New"/>
          <w:color w:val="000000" w:themeColor="text1"/>
          <w:sz w:val="20"/>
        </w:rPr>
        <w:t>()</w:t>
      </w:r>
    </w:p>
    <w:p w14:paraId="266C9E7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3007E31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99FDB7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ПЕРЕСТРОЕНИЕ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ИНДЕКСОВ</w:t>
      </w:r>
    </w:p>
    <w:p w14:paraId="44B37CE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34CCBDB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D969D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 rebuild_indexes(self):</w:t>
      </w:r>
    </w:p>
    <w:p w14:paraId="061C5C1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09050FF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Пересоздание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индексов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строк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2242EA2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C1E799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2B8D5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new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mapping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= {}</w:t>
      </w:r>
    </w:p>
    <w:p w14:paraId="79DB1E3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2256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 row in range(self.table.rowCount()):</w:t>
      </w:r>
    </w:p>
    <w:p w14:paraId="4E51F4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1A53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 = self.table.item(row, 0)</w:t>
      </w:r>
    </w:p>
    <w:p w14:paraId="41F23E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63B1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5C8E31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task_id = item.data(Qt.UserRole)</w:t>
      </w:r>
    </w:p>
    <w:p w14:paraId="560BDE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5240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new_mapping[task_id] = row</w:t>
      </w:r>
    </w:p>
    <w:p w14:paraId="0E92E5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7EF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self.tasks = new_mapping</w:t>
      </w:r>
    </w:p>
    <w:p w14:paraId="06A29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CED7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B40C0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ЦВЕТ СТАТУСОВ</w:t>
      </w:r>
    </w:p>
    <w:p w14:paraId="4E1C52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F84D8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6412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apply_status_color(</w:t>
      </w:r>
    </w:p>
    <w:p w14:paraId="183302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77EACDD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,</w:t>
      </w:r>
    </w:p>
    <w:p w14:paraId="05E74A23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status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1513C79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32DD43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6D67D6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Цветовое оформление статуса.</w:t>
      </w:r>
    </w:p>
    <w:p w14:paraId="43A5067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2CF6EBB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7BD7A1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colors</w:t>
      </w:r>
      <w:r w:rsidRPr="00B22D1D">
        <w:rPr>
          <w:rFonts w:ascii="Courier New" w:hAnsi="Courier New"/>
          <w:color w:val="000000" w:themeColor="text1"/>
          <w:sz w:val="20"/>
        </w:rPr>
        <w:t xml:space="preserve"> = {</w:t>
      </w:r>
    </w:p>
    <w:p w14:paraId="5B01771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pending</w:t>
      </w:r>
      <w:r w:rsidRPr="00B22D1D">
        <w:rPr>
          <w:rFonts w:ascii="Courier New" w:hAnsi="Courier New"/>
          <w:color w:val="000000" w:themeColor="text1"/>
          <w:sz w:val="20"/>
        </w:rPr>
        <w:t>": "#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</w:t>
      </w:r>
      <w:r w:rsidRPr="00B22D1D">
        <w:rPr>
          <w:rFonts w:ascii="Courier New" w:hAnsi="Courier New"/>
          <w:color w:val="000000" w:themeColor="text1"/>
          <w:sz w:val="20"/>
        </w:rPr>
        <w:t>0",</w:t>
      </w:r>
    </w:p>
    <w:p w14:paraId="624239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"waiting": "#E0E0E0",</w:t>
      </w:r>
    </w:p>
    <w:p w14:paraId="219EC1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"running": "#FFF59D",</w:t>
      </w:r>
    </w:p>
    <w:p w14:paraId="6266D8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"completed": "#A5D6A7",</w:t>
      </w:r>
    </w:p>
    <w:p w14:paraId="1E956C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"error": "#EF9A9A",</w:t>
      </w:r>
    </w:p>
    <w:p w14:paraId="657FB4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"cancelled": "#BDBDBD"</w:t>
      </w:r>
    </w:p>
    <w:p w14:paraId="6F2E4A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}</w:t>
      </w:r>
    </w:p>
    <w:p w14:paraId="5DECFB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7ED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color = colors.get(status, "#FFFFFF")</w:t>
      </w:r>
    </w:p>
    <w:p w14:paraId="52FFF9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for col in range(self.table.columnCount()):</w:t>
      </w:r>
    </w:p>
    <w:p w14:paraId="412397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72D9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item = self.table.item(row, col)</w:t>
      </w:r>
    </w:p>
    <w:p w14:paraId="0A1584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7EC9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item:</w:t>
      </w:r>
    </w:p>
    <w:p w14:paraId="78F542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item.setBackground(color)</w:t>
      </w:r>
    </w:p>
    <w:p w14:paraId="73FCB6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F4E6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E4D69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КОНТЕКСТНОЕ МЕНЮ</w:t>
      </w:r>
    </w:p>
    <w:p w14:paraId="4AC895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C2990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865E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show_context_menu(self, position):</w:t>
      </w:r>
    </w:p>
    <w:p w14:paraId="0AF5F3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187B66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Контекстное меню таблицы.</w:t>
      </w:r>
    </w:p>
    <w:p w14:paraId="510B24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8670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7A3E1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self.table.rowAt(position.y())</w:t>
      </w:r>
    </w:p>
    <w:p w14:paraId="7516FB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C4DF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54BFEB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61B597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8574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 = QMenu()</w:t>
      </w:r>
    </w:p>
    <w:p w14:paraId="30CA2A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D003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remove_action = QAction(</w:t>
      </w:r>
    </w:p>
    <w:p w14:paraId="0510CA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"Удалить задачу",</w:t>
      </w:r>
    </w:p>
    <w:p w14:paraId="704121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0DB1A4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0545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537B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remove_action.triggered.connect(</w:t>
      </w:r>
    </w:p>
    <w:p w14:paraId="19B0EA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self.remove_selected_task</w:t>
      </w:r>
    </w:p>
    <w:p w14:paraId="332D1E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4FFC3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0A0B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menu.addAction(remove_action)</w:t>
      </w:r>
    </w:p>
    <w:p w14:paraId="737147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D76E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menu.exec(</w:t>
      </w:r>
    </w:p>
    <w:p w14:paraId="72B8BB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self.table.viewport().mapToGlobal(position)</w:t>
      </w:r>
    </w:p>
    <w:p w14:paraId="33FAA1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0278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E3DF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remove_selected_task(self):</w:t>
      </w:r>
    </w:p>
    <w:p w14:paraId="2F0104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5106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Удаление выбранной задачи.</w:t>
      </w:r>
    </w:p>
    <w:p w14:paraId="7047D2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E74C4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A6A8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task_id = self.get_selected_task_id()</w:t>
      </w:r>
    </w:p>
    <w:p w14:paraId="04A2BE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7A09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task_id is None:</w:t>
      </w:r>
    </w:p>
    <w:p w14:paraId="4EC6A4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5AF3E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FD7F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reply = QMessageBox.question(</w:t>
      </w:r>
    </w:p>
    <w:p w14:paraId="7E08AB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2D9F66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"Удаление",</w:t>
      </w:r>
    </w:p>
    <w:p w14:paraId="571F02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"Удалить выбранную задачу?",</w:t>
      </w:r>
    </w:p>
    <w:p w14:paraId="5BB16B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Yes</w:t>
      </w:r>
      <w:r w:rsidRPr="00B06F5A">
        <w:rPr>
          <w:rFonts w:ascii="Courier New" w:hAnsi="Courier New"/>
          <w:color w:val="000000" w:themeColor="text1"/>
          <w:sz w:val="20"/>
        </w:rPr>
        <w:t xml:space="preserve"> |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</w:t>
      </w:r>
    </w:p>
    <w:p w14:paraId="407817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A24BF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DAEE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reply == QMessageBox.Yes:</w:t>
      </w:r>
    </w:p>
    <w:p w14:paraId="3FE943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D9F1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self.task_removed.emit(task_id)</w:t>
      </w:r>
    </w:p>
    <w:p w14:paraId="2E165F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5252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self.remove_task(task_id)</w:t>
      </w:r>
    </w:p>
    <w:p w14:paraId="10268B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CEAF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120AB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УТИЛИТЫ</w:t>
      </w:r>
    </w:p>
    <w:p w14:paraId="3D5B52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7375DD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B360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B7B25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format_size(size_bytes):</w:t>
      </w:r>
    </w:p>
    <w:p w14:paraId="3E4B5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6C6A4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Красивое отображение размера файла.</w:t>
      </w:r>
    </w:p>
    <w:p w14:paraId="4395E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694541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0ED8E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size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bytes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is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None</w:t>
      </w:r>
      <w:r w:rsidRPr="00B06F5A">
        <w:rPr>
          <w:rFonts w:ascii="Courier New" w:hAnsi="Courier New"/>
          <w:color w:val="000000" w:themeColor="text1"/>
          <w:sz w:val="20"/>
        </w:rPr>
        <w:t>:</w:t>
      </w:r>
    </w:p>
    <w:p w14:paraId="54764E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 "-"</w:t>
      </w:r>
    </w:p>
    <w:p w14:paraId="599BCE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4C6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mb = size_bytes / (1024 * 1024)</w:t>
      </w:r>
    </w:p>
    <w:p w14:paraId="13B182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DD60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mb &lt; 1024:</w:t>
      </w:r>
    </w:p>
    <w:p w14:paraId="16BADE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f"{mb:.2f} MB"</w:t>
      </w:r>
    </w:p>
    <w:p w14:paraId="19F26B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256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gb = mb / 1024</w:t>
      </w:r>
    </w:p>
    <w:p w14:paraId="2A8F71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BE4FB7" w14:textId="77777777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f"{gb:.2f} GB"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3104F49A" w14:textId="35291BF2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8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ui/file_picker.py</w:t>
      </w:r>
    </w:p>
    <w:p w14:paraId="30F3B4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import os</w:t>
      </w:r>
    </w:p>
    <w:p w14:paraId="106B76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9C0A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QFileDialog</w:t>
      </w:r>
    </w:p>
    <w:p w14:paraId="4E3DDC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64F30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F24E4B" w14:textId="77777777" w:rsidR="00B06F5A" w:rsidRPr="009201B5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FilePicker</w:t>
      </w:r>
      <w:r w:rsidRPr="009201B5">
        <w:rPr>
          <w:rFonts w:ascii="Courier New" w:hAnsi="Courier New"/>
          <w:color w:val="000000" w:themeColor="text1"/>
          <w:sz w:val="20"/>
          <w:lang w:val="en-GB"/>
        </w:rPr>
        <w:t>:</w:t>
      </w:r>
    </w:p>
    <w:p w14:paraId="68B24D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9201B5">
        <w:rPr>
          <w:rFonts w:ascii="Courier New" w:hAnsi="Courier New"/>
          <w:color w:val="000000" w:themeColor="text1"/>
          <w:sz w:val="20"/>
          <w:lang w:val="en-GB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1B4A0D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Утилита выбора файлов и директорий.</w:t>
      </w:r>
    </w:p>
    <w:p w14:paraId="02F9A5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3E5366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09DAB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VIDEO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FILTER</w:t>
      </w:r>
      <w:r w:rsidRPr="00B06F5A">
        <w:rPr>
          <w:rFonts w:ascii="Courier New" w:hAnsi="Courier New"/>
          <w:color w:val="000000" w:themeColor="text1"/>
          <w:sz w:val="20"/>
        </w:rPr>
        <w:t xml:space="preserve"> = (</w:t>
      </w:r>
    </w:p>
    <w:p w14:paraId="5BD61E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"Видео файлы (*.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B06F5A">
        <w:rPr>
          <w:rFonts w:ascii="Courier New" w:hAnsi="Courier New"/>
          <w:color w:val="000000" w:themeColor="text1"/>
          <w:sz w:val="20"/>
        </w:rPr>
        <w:t>4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avi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mkv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mov</w:t>
      </w:r>
      <w:r w:rsidRPr="00B06F5A">
        <w:rPr>
          <w:rFonts w:ascii="Courier New" w:hAnsi="Courier New"/>
          <w:color w:val="000000" w:themeColor="text1"/>
          <w:sz w:val="20"/>
        </w:rPr>
        <w:t xml:space="preserve"> *.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wmv</w:t>
      </w:r>
      <w:r w:rsidRPr="00B06F5A">
        <w:rPr>
          <w:rFonts w:ascii="Courier New" w:hAnsi="Courier New"/>
          <w:color w:val="000000" w:themeColor="text1"/>
          <w:sz w:val="20"/>
        </w:rPr>
        <w:t xml:space="preserve"> "</w:t>
      </w:r>
    </w:p>
    <w:p w14:paraId="404F06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"*.flv *.webm *.mpeg *.mpg *.m4v *.ts);;"</w:t>
      </w:r>
    </w:p>
    <w:p w14:paraId="32A7D2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"Все файлы (*.*)"</w:t>
      </w:r>
    </w:p>
    <w:p w14:paraId="6B3C9D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</w:t>
      </w:r>
    </w:p>
    <w:p w14:paraId="0F7078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D163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SUPPORTED_EXTENSIONS = {</w:t>
      </w:r>
    </w:p>
    <w:p w14:paraId="43E409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".mp4",</w:t>
      </w:r>
    </w:p>
    <w:p w14:paraId="1E3E53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".avi",</w:t>
      </w:r>
    </w:p>
    <w:p w14:paraId="58186D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".mkv",</w:t>
      </w:r>
    </w:p>
    <w:p w14:paraId="3C286F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".mov",</w:t>
      </w:r>
    </w:p>
    <w:p w14:paraId="764ACF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".wmv",</w:t>
      </w:r>
    </w:p>
    <w:p w14:paraId="2F0941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".flv",</w:t>
      </w:r>
    </w:p>
    <w:p w14:paraId="112A0B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".webm",</w:t>
      </w:r>
    </w:p>
    <w:p w14:paraId="150EC6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".mpeg",</w:t>
      </w:r>
    </w:p>
    <w:p w14:paraId="72E82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".mpg",</w:t>
      </w:r>
    </w:p>
    <w:p w14:paraId="4E4414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".m4v",</w:t>
      </w:r>
    </w:p>
    <w:p w14:paraId="24D8AA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".ts"</w:t>
      </w:r>
    </w:p>
    <w:p w14:paraId="271E32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}</w:t>
      </w:r>
    </w:p>
    <w:p w14:paraId="4C9472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F9B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8352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НЕСКОЛЬКИХ ФАЙЛОВ</w:t>
      </w:r>
    </w:p>
    <w:p w14:paraId="7AD5C9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69B1D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D9B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69AB2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pick_video_files(parent=None):</w:t>
      </w:r>
    </w:p>
    <w:p w14:paraId="67BFBF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1355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нескольких видеофайлов.</w:t>
      </w:r>
    </w:p>
    <w:p w14:paraId="7ABF8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3776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ACE99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files, _ = QFileDialog.getOpenFileNames(</w:t>
      </w:r>
    </w:p>
    <w:p w14:paraId="32DF4C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3B92F6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видеофайлы",</w:t>
      </w:r>
    </w:p>
    <w:p w14:paraId="100DEA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00FA09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FilePicker.VIDEO_FILTER</w:t>
      </w:r>
    </w:p>
    <w:p w14:paraId="134461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)</w:t>
      </w:r>
    </w:p>
    <w:p w14:paraId="4157E6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43A7C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files</w:t>
      </w:r>
    </w:p>
    <w:p w14:paraId="32C2E7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A2BF4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35496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ВЫБОР ОДНОГО ФАЙЛА</w:t>
      </w:r>
    </w:p>
    <w:p w14:paraId="5F173C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9669E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0DC84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76D5D1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pick_single_video(parent=None):</w:t>
      </w:r>
    </w:p>
    <w:p w14:paraId="03C33E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4369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одного видеофайла.</w:t>
      </w:r>
    </w:p>
    <w:p w14:paraId="6E17D5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3683B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AFDC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file_path, _ = QFileDialog.getOpenFileName(</w:t>
      </w:r>
    </w:p>
    <w:p w14:paraId="25A985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parent,</w:t>
      </w:r>
    </w:p>
    <w:p w14:paraId="737018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"Выберите видеофайл",</w:t>
      </w:r>
    </w:p>
    <w:p w14:paraId="2E71CD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5EDF9C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FilePicker.VIDEO_FILTER</w:t>
      </w:r>
    </w:p>
    <w:p w14:paraId="437B64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FDAB7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B406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file_path</w:t>
      </w:r>
    </w:p>
    <w:p w14:paraId="796D6C2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DAEE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B0933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ПАПКИ</w:t>
      </w:r>
    </w:p>
    <w:p w14:paraId="5AFB33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1E297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DE97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22690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pick_output_directory(parent=None):</w:t>
      </w:r>
    </w:p>
    <w:p w14:paraId="334395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C22E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Выбор папки сохранения.</w:t>
      </w:r>
    </w:p>
    <w:p w14:paraId="2E6F00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37D6C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B054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directory = QFileDialog.getExistingDirectory(</w:t>
      </w:r>
    </w:p>
    <w:p w14:paraId="609B62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parent</w:t>
      </w:r>
      <w:r w:rsidRPr="00B06F5A">
        <w:rPr>
          <w:rFonts w:ascii="Courier New" w:hAnsi="Courier New"/>
          <w:color w:val="000000" w:themeColor="text1"/>
          <w:sz w:val="20"/>
        </w:rPr>
        <w:t>,</w:t>
      </w:r>
    </w:p>
    <w:p w14:paraId="442CFB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"Выберите папку сохранения"</w:t>
      </w:r>
    </w:p>
    <w:p w14:paraId="0CAF91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467B3C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0D0A2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directory</w:t>
      </w:r>
    </w:p>
    <w:p w14:paraId="5EFECD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01F6A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04071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ПРОВЕРКА ФОРМАТА</w:t>
      </w:r>
    </w:p>
    <w:p w14:paraId="435089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=====================================================</w:t>
      </w:r>
    </w:p>
    <w:p w14:paraId="03B53A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80B4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69D54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is_supported_video(file_path):</w:t>
      </w:r>
    </w:p>
    <w:p w14:paraId="2CBBF9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252A2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поддержки видеоформата.</w:t>
      </w:r>
    </w:p>
    <w:p w14:paraId="773ED3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404964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A96D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_, ext = os.path.splitext(file_path)</w:t>
      </w:r>
    </w:p>
    <w:p w14:paraId="30EC5A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6466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529D7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ext.lower()</w:t>
      </w:r>
    </w:p>
    <w:p w14:paraId="31303F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in FilePicker.SUPPORTED_EXTENSIONS</w:t>
      </w:r>
    </w:p>
    <w:p w14:paraId="22F552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8635E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3941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A9899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ФИЛЬТРАЦИЯ СПИСКА</w:t>
      </w:r>
    </w:p>
    <w:p w14:paraId="5B4C85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1A198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710B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3ECE66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filter_supported_files(files):</w:t>
      </w:r>
    </w:p>
    <w:p w14:paraId="0F41E3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6DB524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Удаляет неподдерживаемые файлы.</w:t>
      </w:r>
    </w:p>
    <w:p w14:paraId="593392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A7AE7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31F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[</w:t>
      </w:r>
    </w:p>
    <w:p w14:paraId="3AEBE5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</w:t>
      </w:r>
    </w:p>
    <w:p w14:paraId="06CEEC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 file in files</w:t>
      </w:r>
    </w:p>
    <w:p w14:paraId="4B512E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FilePicker.is_supported_video(file)</w:t>
      </w:r>
    </w:p>
    <w:p w14:paraId="048004F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]</w:t>
      </w:r>
    </w:p>
    <w:p w14:paraId="3E4B5D6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C4B4B4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F93BD3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</w:t>
      </w:r>
      <w:r w:rsidRPr="00B06F5A">
        <w:rPr>
          <w:rFonts w:ascii="Courier New" w:hAnsi="Courier New"/>
          <w:color w:val="000000" w:themeColor="text1"/>
          <w:sz w:val="20"/>
        </w:rPr>
        <w:t>СОЗДАНИЕ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ВЫХОДНОГО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</w:rPr>
        <w:t>ИМЕНИ</w:t>
      </w:r>
    </w:p>
    <w:p w14:paraId="01CF6391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0C2B711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99D664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@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staticmethod</w:t>
      </w:r>
    </w:p>
    <w:p w14:paraId="26699F1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generate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output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(</w:t>
      </w:r>
    </w:p>
    <w:p w14:paraId="3D0999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lastRenderedPageBreak/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input_file: str,</w:t>
      </w:r>
    </w:p>
    <w:p w14:paraId="346453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output_folder: str,</w:t>
      </w:r>
    </w:p>
    <w:p w14:paraId="07DD72A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format</w:t>
      </w:r>
      <w:r w:rsidRPr="00B22D1D">
        <w:rPr>
          <w:rFonts w:ascii="Courier New" w:hAnsi="Courier New"/>
          <w:color w:val="000000" w:themeColor="text1"/>
          <w:sz w:val="20"/>
        </w:rPr>
        <w:t xml:space="preserve">: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str</w:t>
      </w:r>
    </w:p>
    <w:p w14:paraId="5583CF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</w:rPr>
        <w:t>):</w:t>
      </w:r>
    </w:p>
    <w:p w14:paraId="3CACE3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4FAFC5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Генерация имени выходного файла.</w:t>
      </w:r>
    </w:p>
    <w:p w14:paraId="25264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47C5D8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BFFF4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file_name = os.path.basename(input_file)</w:t>
      </w:r>
    </w:p>
    <w:p w14:paraId="7551B0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EEE3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name_without_ext = os.path.splitext(</w:t>
      </w:r>
    </w:p>
    <w:p w14:paraId="3CA2E3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file_name</w:t>
      </w:r>
    </w:p>
    <w:p w14:paraId="4FF443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)[0]</w:t>
      </w:r>
    </w:p>
    <w:p w14:paraId="68BC08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AF84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output_name = (</w:t>
      </w:r>
    </w:p>
    <w:p w14:paraId="38868D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f"{name_without_ext}"</w:t>
      </w:r>
    </w:p>
    <w:p w14:paraId="1CE9B0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f"_converted."</w:t>
      </w:r>
    </w:p>
    <w:p w14:paraId="4C27F3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f"{output_format.lower()}"</w:t>
      </w:r>
    </w:p>
    <w:p w14:paraId="33B1CE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7413A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759E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os.path.join(</w:t>
      </w:r>
    </w:p>
    <w:p w14:paraId="3745B4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output_folder,</w:t>
      </w:r>
    </w:p>
    <w:p w14:paraId="082D60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name</w:t>
      </w:r>
    </w:p>
    <w:p w14:paraId="4FE51D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23B27E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1A900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B7A88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ПОЛУЧЕНИЕ ИМЕНИ ФАЙЛА</w:t>
      </w:r>
    </w:p>
    <w:p w14:paraId="46DC82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1476A3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67DE4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46AB10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get_file_name(file_path):</w:t>
      </w:r>
    </w:p>
    <w:p w14:paraId="2B9A16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15B24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Получить имя файла.</w:t>
      </w:r>
    </w:p>
    <w:p w14:paraId="3094E2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5ACBB0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4B56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os.path.basename(file_path)</w:t>
      </w:r>
    </w:p>
    <w:p w14:paraId="0C485A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A2B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73025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ПОЛУЧЕНИЕ РАЗМЕРА</w:t>
      </w:r>
    </w:p>
    <w:p w14:paraId="6D2715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F7A0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41F7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8CBDE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get_file_size(file_path):</w:t>
      </w:r>
    </w:p>
    <w:p w14:paraId="601227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338D11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Получить размер файла.</w:t>
      </w:r>
    </w:p>
    <w:p w14:paraId="45D401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1394E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742C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try:</w:t>
      </w:r>
    </w:p>
    <w:p w14:paraId="09C8EF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os.path.getsize(file_path)</w:t>
      </w:r>
    </w:p>
    <w:p w14:paraId="7CA2FE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84B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except Exception:</w:t>
      </w:r>
    </w:p>
    <w:p w14:paraId="3782C7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 0</w:t>
      </w:r>
    </w:p>
    <w:p w14:paraId="2F1A59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F2A8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8399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ПРОВЕРКА СУЩЕСТВОВАНИЯ</w:t>
      </w:r>
    </w:p>
    <w:p w14:paraId="75B79F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07A81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CA83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7221CD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exists(file_path):</w:t>
      </w:r>
    </w:p>
    <w:p w14:paraId="15E161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0270F8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Проверка существования файла.</w:t>
      </w:r>
    </w:p>
    <w:p w14:paraId="42FCB4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73A0E8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F2FA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return os.path.exists(file_path)</w:t>
      </w:r>
    </w:p>
    <w:p w14:paraId="4A6F17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F27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A6F84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ПРОВЕРКА ПАПКИ</w:t>
      </w:r>
    </w:p>
    <w:p w14:paraId="3336F1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DE461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6A6D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@staticmethod</w:t>
      </w:r>
    </w:p>
    <w:p w14:paraId="170731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ensure_directory(path):</w:t>
      </w:r>
    </w:p>
    <w:p w14:paraId="0A02DB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2AB0B1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Создание папки при отсутствии.</w:t>
      </w:r>
    </w:p>
    <w:p w14:paraId="579307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3EA6AF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1BA126B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if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not</w:t>
      </w:r>
      <w:r w:rsidRPr="00B22D1D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os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exists</w:t>
      </w:r>
      <w:r w:rsidRPr="00B22D1D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22D1D">
        <w:rPr>
          <w:rFonts w:ascii="Courier New" w:hAnsi="Courier New"/>
          <w:color w:val="000000" w:themeColor="text1"/>
          <w:sz w:val="20"/>
        </w:rPr>
        <w:t>):</w:t>
      </w:r>
    </w:p>
    <w:p w14:paraId="10574E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os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makedirs</w:t>
      </w:r>
      <w:r w:rsidRPr="00B06F5A">
        <w:rPr>
          <w:rFonts w:ascii="Courier New" w:hAnsi="Courier New"/>
          <w:color w:val="000000" w:themeColor="text1"/>
          <w:sz w:val="20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path</w:t>
      </w:r>
      <w:r w:rsidRPr="00B06F5A">
        <w:rPr>
          <w:rFonts w:ascii="Courier New" w:hAnsi="Courier New"/>
          <w:color w:val="000000" w:themeColor="text1"/>
          <w:sz w:val="20"/>
        </w:rPr>
        <w:t>)</w:t>
      </w:r>
    </w:p>
    <w:p w14:paraId="00729A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7A644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508EBF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ДОСТУПНЫЕ ФОРМАТЫ</w:t>
      </w:r>
    </w:p>
    <w:p w14:paraId="0F484B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# =====================================================</w:t>
      </w:r>
    </w:p>
    <w:p w14:paraId="638761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BAAA5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@staticmethod</w:t>
      </w:r>
    </w:p>
    <w:p w14:paraId="3CA948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get_output_formats():</w:t>
      </w:r>
    </w:p>
    <w:p w14:paraId="4545B7F6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</w:rPr>
        <w:t>"""</w:t>
      </w:r>
    </w:p>
    <w:p w14:paraId="1EAF2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</w:rPr>
        <w:t>Список поддерживаемых форматов.</w:t>
      </w:r>
    </w:p>
    <w:p w14:paraId="3FFB25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"""</w:t>
      </w:r>
    </w:p>
    <w:p w14:paraId="20E944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2FF927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B06F5A">
        <w:rPr>
          <w:rFonts w:ascii="Courier New" w:hAnsi="Courier New"/>
          <w:color w:val="000000" w:themeColor="text1"/>
          <w:sz w:val="20"/>
        </w:rPr>
        <w:t xml:space="preserve"> [</w:t>
      </w:r>
    </w:p>
    <w:p w14:paraId="046D40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mp</w:t>
      </w:r>
      <w:r w:rsidRPr="00B06F5A">
        <w:rPr>
          <w:rFonts w:ascii="Courier New" w:hAnsi="Courier New"/>
          <w:color w:val="000000" w:themeColor="text1"/>
          <w:sz w:val="20"/>
        </w:rPr>
        <w:t>4",</w:t>
      </w:r>
    </w:p>
    <w:p w14:paraId="6E59EB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"avi",</w:t>
      </w:r>
    </w:p>
    <w:p w14:paraId="0A9E21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"mkv",</w:t>
      </w:r>
    </w:p>
    <w:p w14:paraId="6F7C48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"mov",</w:t>
      </w:r>
    </w:p>
    <w:p w14:paraId="0DF9D0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"webm",</w:t>
      </w:r>
    </w:p>
    <w:p w14:paraId="43CB28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"flv",</w:t>
      </w:r>
    </w:p>
    <w:p w14:paraId="63EED7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"wmv",</w:t>
      </w:r>
    </w:p>
    <w:p w14:paraId="5CBFF9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"mpeg"</w:t>
      </w:r>
    </w:p>
    <w:p w14:paraId="3C73FEF1" w14:textId="05834F3D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]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90828B6" w14:textId="51C02CC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9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ui/settings_dialog.py</w:t>
      </w:r>
    </w:p>
    <w:p w14:paraId="107BB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import os</w:t>
      </w:r>
    </w:p>
    <w:p w14:paraId="7423C3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1ACA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Qt, QSettings</w:t>
      </w:r>
    </w:p>
    <w:p w14:paraId="6DD326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586CBA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QDialog,</w:t>
      </w:r>
    </w:p>
    <w:p w14:paraId="5E3520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371A7B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QHBoxLayout,</w:t>
      </w:r>
    </w:p>
    <w:p w14:paraId="0E0162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QFormLayout,</w:t>
      </w:r>
    </w:p>
    <w:p w14:paraId="661A6F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QLabel,</w:t>
      </w:r>
    </w:p>
    <w:p w14:paraId="1F3AFE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QLineEdit,</w:t>
      </w:r>
    </w:p>
    <w:p w14:paraId="353376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QPushButton,</w:t>
      </w:r>
    </w:p>
    <w:p w14:paraId="124A70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QFileDialog,</w:t>
      </w:r>
    </w:p>
    <w:p w14:paraId="4CC2F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QComboBox,</w:t>
      </w:r>
    </w:p>
    <w:p w14:paraId="6DB47F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QSpinBox,</w:t>
      </w:r>
    </w:p>
    <w:p w14:paraId="408FCF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QCheckBox,</w:t>
      </w:r>
    </w:p>
    <w:p w14:paraId="681351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QMessageBox,</w:t>
      </w:r>
    </w:p>
    <w:p w14:paraId="4833C4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QDialogButtonBox</w:t>
      </w:r>
    </w:p>
    <w:p w14:paraId="0514EA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E6D11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34A0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FE3A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SettingsDialog(QDialog):</w:t>
      </w:r>
    </w:p>
    <w:p w14:paraId="2E2463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5039F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Диалог настроек приложения.</w:t>
      </w:r>
    </w:p>
    <w:p w14:paraId="36FE5F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579E0A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13BF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__init__(self, parent=None):</w:t>
      </w:r>
    </w:p>
    <w:p w14:paraId="41A40E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super().__init__(parent)</w:t>
      </w:r>
    </w:p>
    <w:p w14:paraId="4DDC2D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CC43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 = QSettings(</w:t>
      </w:r>
    </w:p>
    <w:p w14:paraId="413AF8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"VideoConverterGUI",</w:t>
      </w:r>
    </w:p>
    <w:p w14:paraId="0E5F4C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"Settings"</w:t>
      </w:r>
    </w:p>
    <w:p w14:paraId="78F4E2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59A1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40B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self.setWindowTitle("Настройки")</w:t>
      </w:r>
    </w:p>
    <w:p w14:paraId="452D1A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self.setMinimumWidth(500)</w:t>
      </w:r>
    </w:p>
    <w:p w14:paraId="6E69DA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self.setModal(True)</w:t>
      </w:r>
    </w:p>
    <w:p w14:paraId="6DFBCA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F8FD8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7C6840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self.load_settings()</w:t>
      </w:r>
    </w:p>
    <w:p w14:paraId="468ED1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0932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2BEC38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203E92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B7AD8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E21E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setup_ui(self):</w:t>
      </w:r>
    </w:p>
    <w:p w14:paraId="47BBB2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C0EA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 = QVBoxLayout(self)</w:t>
      </w:r>
    </w:p>
    <w:p w14:paraId="31FB02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A068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 = QFormLayout()</w:t>
      </w:r>
    </w:p>
    <w:p w14:paraId="75C48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0CF12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72F77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ПАПКА СОХРАНЕНИЯ</w:t>
      </w:r>
    </w:p>
    <w:p w14:paraId="19FFC5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0448F2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7AD7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 = QHBoxLayout()</w:t>
      </w:r>
    </w:p>
    <w:p w14:paraId="6C9CEB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B0C22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self.output_folder_edit = QLineEdit()</w:t>
      </w:r>
    </w:p>
    <w:p w14:paraId="7B9274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8E89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self.folder_button = QPushButton("Обзор")</w:t>
      </w:r>
    </w:p>
    <w:p w14:paraId="433F22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387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self.folder_button.clicked.connect(</w:t>
      </w:r>
    </w:p>
    <w:p w14:paraId="360187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self.choose_output_folder</w:t>
      </w:r>
    </w:p>
    <w:p w14:paraId="73A692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3FD8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6FAC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folder_layout.addWidget(</w:t>
      </w:r>
    </w:p>
    <w:p w14:paraId="6B3465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</w:t>
      </w:r>
    </w:p>
    <w:p w14:paraId="541FC6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1FF4F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92F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folder_layout.addWidget(</w:t>
      </w:r>
    </w:p>
    <w:p w14:paraId="140ECD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self.folder_button</w:t>
      </w:r>
    </w:p>
    <w:p w14:paraId="16E6C7C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E8A2D9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340EA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45DE02A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"</w:t>
      </w:r>
      <w:r w:rsidRPr="009201B5">
        <w:rPr>
          <w:rFonts w:ascii="Courier New" w:hAnsi="Courier New"/>
          <w:color w:val="000000" w:themeColor="text1"/>
          <w:sz w:val="20"/>
        </w:rPr>
        <w:t>Папка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сохранения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:",</w:t>
      </w:r>
    </w:p>
    <w:p w14:paraId="7119DD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folder_layout</w:t>
      </w:r>
    </w:p>
    <w:p w14:paraId="085FB0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A10AD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D28A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44294F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FFMPEG PATH</w:t>
      </w:r>
    </w:p>
    <w:p w14:paraId="7FEC84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2FB170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40EE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 = QHBoxLayout()</w:t>
      </w:r>
    </w:p>
    <w:p w14:paraId="670099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1A94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self.ffmpeg_path_edit = QLineEdit()</w:t>
      </w:r>
    </w:p>
    <w:p w14:paraId="1FBA83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59B5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self.ffmpeg_button = QPushButton(</w:t>
      </w:r>
    </w:p>
    <w:p w14:paraId="79A7DC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"Обзор"</w:t>
      </w:r>
    </w:p>
    <w:p w14:paraId="37B154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90D6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B4A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self.ffmpeg_button.clicked.connect(</w:t>
      </w:r>
    </w:p>
    <w:p w14:paraId="68BB72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self.choose_ffmpeg</w:t>
      </w:r>
    </w:p>
    <w:p w14:paraId="7A19A4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4DA6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D3FB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ffmpeg_layout.addWidget(</w:t>
      </w:r>
    </w:p>
    <w:p w14:paraId="47747F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</w:t>
      </w:r>
    </w:p>
    <w:p w14:paraId="5B5E5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DDED6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CD49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ffmpeg_layout.addWidget(</w:t>
      </w:r>
    </w:p>
    <w:p w14:paraId="767E63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self.ffmpeg_button</w:t>
      </w:r>
    </w:p>
    <w:p w14:paraId="69C778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67B0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8F5A5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form_layout.addRow(</w:t>
      </w:r>
    </w:p>
    <w:p w14:paraId="42C9A6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"Путь к FFmpeg:",</w:t>
      </w:r>
    </w:p>
    <w:p w14:paraId="4D0A768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ffmpeg_layout</w:t>
      </w:r>
    </w:p>
    <w:p w14:paraId="257320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AE91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0B92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6FA39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ЧИСЛО ПОТОКОВ</w:t>
      </w:r>
    </w:p>
    <w:p w14:paraId="388DDC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53F77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E1CD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 = QSpinBox()</w:t>
      </w:r>
    </w:p>
    <w:p w14:paraId="17A2FA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7157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self.thread_spinbox.setMinimum(1)</w:t>
      </w:r>
    </w:p>
    <w:p w14:paraId="312436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self.thread_spinbox.setMaximum(16)</w:t>
      </w:r>
    </w:p>
    <w:p w14:paraId="553B80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self.thread_spinbox.setValue(2)</w:t>
      </w:r>
    </w:p>
    <w:p w14:paraId="66B3C8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2776B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</w:p>
    <w:p w14:paraId="7702DF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</w:rPr>
        <w:t>"Количество потоков:",</w:t>
      </w:r>
    </w:p>
    <w:p w14:paraId="44530BC2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thread</w:t>
      </w:r>
      <w:r w:rsidRPr="00B22D1D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spinbox</w:t>
      </w:r>
    </w:p>
    <w:p w14:paraId="40F6EFA9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5C550C98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5D11A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# ==================================================</w:t>
      </w:r>
    </w:p>
    <w:p w14:paraId="01E447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ТЕМА</w:t>
      </w:r>
    </w:p>
    <w:p w14:paraId="2DA8CE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52EA73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self.theme_combo = QComboBox()</w:t>
      </w:r>
    </w:p>
    <w:p w14:paraId="074F1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18727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self.theme_combo.addItems([</w:t>
      </w:r>
    </w:p>
    <w:p w14:paraId="38F2D5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"Светлая",</w:t>
      </w:r>
    </w:p>
    <w:p w14:paraId="56E422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"Тёмная"</w:t>
      </w:r>
    </w:p>
    <w:p w14:paraId="0913FD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])</w:t>
      </w:r>
    </w:p>
    <w:p w14:paraId="5EE575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3C67B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form_layout.addRow(</w:t>
      </w:r>
    </w:p>
    <w:p w14:paraId="107463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"Тема интерфейса:",</w:t>
      </w:r>
    </w:p>
    <w:p w14:paraId="5C24B5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theme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combo</w:t>
      </w:r>
    </w:p>
    <w:p w14:paraId="074DA1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483D40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70CD1C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==================================================</w:t>
      </w:r>
    </w:p>
    <w:p w14:paraId="07CC9A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АВТОСТАРТ ОЧЕРЕДИ</w:t>
      </w:r>
    </w:p>
    <w:p w14:paraId="4F4175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# ==================================================</w:t>
      </w:r>
    </w:p>
    <w:p w14:paraId="1D54BB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6B705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self.auto_start_checkbox = (</w:t>
      </w:r>
    </w:p>
    <w:p w14:paraId="4652CE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QCheckBox(</w:t>
      </w:r>
    </w:p>
    <w:p w14:paraId="71B8F2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</w:rPr>
        <w:t>"Автоматически запускать очередь"</w:t>
      </w:r>
    </w:p>
    <w:p w14:paraId="5F3D7C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54CE3D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072675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69711C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3363BD34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"",</w:t>
      </w:r>
    </w:p>
    <w:p w14:paraId="145E4B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self.auto_start_checkbox</w:t>
      </w:r>
    </w:p>
    <w:p w14:paraId="008854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9140E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8712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15E07E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АВТОСОХРАНЕНИЕ</w:t>
      </w:r>
    </w:p>
    <w:p w14:paraId="606329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574C79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D7A4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self.auto_save_checkbox = (</w:t>
      </w:r>
    </w:p>
    <w:p w14:paraId="0AE097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QCheckBox(</w:t>
      </w:r>
    </w:p>
    <w:p w14:paraId="65317D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</w:rPr>
        <w:t>"Автоматически сохранять состояние"</w:t>
      </w:r>
    </w:p>
    <w:p w14:paraId="36A84A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)</w:t>
      </w:r>
    </w:p>
    <w:p w14:paraId="713FEB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)</w:t>
      </w:r>
    </w:p>
    <w:p w14:paraId="3C3181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524E21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form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layout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addRow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1A61EE7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"",</w:t>
      </w:r>
    </w:p>
    <w:p w14:paraId="3A05CE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self.auto_save_checkbox</w:t>
      </w:r>
    </w:p>
    <w:p w14:paraId="0BDF49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0244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47BB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main_layout.addLayout(form_layout)</w:t>
      </w:r>
    </w:p>
    <w:p w14:paraId="0CFB56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20F0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07AE15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КНОПКИ</w:t>
      </w:r>
    </w:p>
    <w:p w14:paraId="3C76F8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==================================================</w:t>
      </w:r>
    </w:p>
    <w:p w14:paraId="3B20F9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0693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 = QDialogButtonBox(</w:t>
      </w:r>
    </w:p>
    <w:p w14:paraId="465EC0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QDialogButtonBox.Save</w:t>
      </w:r>
    </w:p>
    <w:p w14:paraId="3BFE9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| QDialogButtonBox.Cancel</w:t>
      </w:r>
    </w:p>
    <w:p w14:paraId="316D43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7B33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A4F2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self.buttons.accepted.connect(</w:t>
      </w:r>
    </w:p>
    <w:p w14:paraId="4CF11E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self.save_settings</w:t>
      </w:r>
    </w:p>
    <w:p w14:paraId="591D0E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ACA1D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D034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self.buttons.rejected.connect(</w:t>
      </w:r>
    </w:p>
    <w:p w14:paraId="3C754B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self.reject</w:t>
      </w:r>
    </w:p>
    <w:p w14:paraId="7AD74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EA4E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395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main_layout.addWidget(self.buttons)</w:t>
      </w:r>
    </w:p>
    <w:p w14:paraId="60F58A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BEB6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</w:t>
      </w:r>
    </w:p>
    <w:p w14:paraId="1D7682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ПАПКИ</w:t>
      </w:r>
    </w:p>
    <w:p w14:paraId="667667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677882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27EC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choose_output_folder(self):</w:t>
      </w:r>
    </w:p>
    <w:p w14:paraId="379DE6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99F1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folder = QFileDialog.getExistingDirectory(</w:t>
      </w:r>
    </w:p>
    <w:p w14:paraId="0FC011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5675D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папку сохранения"</w:t>
      </w:r>
    </w:p>
    <w:p w14:paraId="00D787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76DD4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76BD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folder:</w:t>
      </w:r>
    </w:p>
    <w:p w14:paraId="15603F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self.output_folder_edit.setText(</w:t>
      </w:r>
    </w:p>
    <w:p w14:paraId="2861AF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folder</w:t>
      </w:r>
    </w:p>
    <w:p w14:paraId="46A104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A4651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B1D38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4F0C99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ВЫБОР FFMPEG</w:t>
      </w:r>
    </w:p>
    <w:p w14:paraId="3171D9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77BB4D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8C9A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choose_ffmpeg(self):</w:t>
      </w:r>
    </w:p>
    <w:p w14:paraId="1811FF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94AF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file_path, _ = QFileDialog.getOpenFileName(</w:t>
      </w:r>
    </w:p>
    <w:p w14:paraId="342CBA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330A50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"Выберите ffmpeg executable"</w:t>
      </w:r>
    </w:p>
    <w:p w14:paraId="2DAC49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9609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ED5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file_path:</w:t>
      </w:r>
    </w:p>
    <w:p w14:paraId="56FEC8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self.ffmpeg_path_edit.setText(</w:t>
      </w:r>
    </w:p>
    <w:p w14:paraId="075890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file_path</w:t>
      </w:r>
    </w:p>
    <w:p w14:paraId="6BADDD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0F53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1452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9B519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СОХРАНЕНИЕ</w:t>
      </w:r>
    </w:p>
    <w:p w14:paraId="13A8F5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3CEA1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0691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save_settings(self):</w:t>
      </w:r>
    </w:p>
    <w:p w14:paraId="4C17F4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032B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output_folder = (</w:t>
      </w:r>
    </w:p>
    <w:p w14:paraId="6AB503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self.output_folder_edit.text()</w:t>
      </w:r>
    </w:p>
    <w:p w14:paraId="3D64D0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5F940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E1D5C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649B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ffmpeg_path = (</w:t>
      </w:r>
    </w:p>
    <w:p w14:paraId="49A506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self.ffmpeg_path_edit.text()</w:t>
      </w:r>
    </w:p>
    <w:p w14:paraId="5AE6CB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630FAF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D891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5025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output_folder:</w:t>
      </w:r>
    </w:p>
    <w:p w14:paraId="13ACC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A76A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if not os.path.exists(</w:t>
      </w:r>
    </w:p>
    <w:p w14:paraId="3FB538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output_folder</w:t>
      </w:r>
    </w:p>
    <w:p w14:paraId="263B1C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44B3F3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QMessageBox.warning(</w:t>
      </w:r>
    </w:p>
    <w:p w14:paraId="4691BF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60640D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B06F5A">
        <w:rPr>
          <w:rFonts w:ascii="Courier New" w:hAnsi="Courier New"/>
          <w:color w:val="000000" w:themeColor="text1"/>
          <w:sz w:val="20"/>
        </w:rPr>
        <w:t>"Ошибка",</w:t>
      </w:r>
    </w:p>
    <w:p w14:paraId="79560B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"Папка сохранения "</w:t>
      </w:r>
    </w:p>
    <w:p w14:paraId="7510CF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"не существует."</w:t>
      </w:r>
    </w:p>
    <w:p w14:paraId="20EAF7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711882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545692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31BE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ffmpeg_path:</w:t>
      </w:r>
    </w:p>
    <w:p w14:paraId="4756E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E039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if not os.path.exists(</w:t>
      </w:r>
    </w:p>
    <w:p w14:paraId="14063D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ffmpeg_path</w:t>
      </w:r>
    </w:p>
    <w:p w14:paraId="4E6B28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):</w:t>
      </w:r>
    </w:p>
    <w:p w14:paraId="0003CC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QMessageBox.warning(</w:t>
      </w:r>
    </w:p>
    <w:p w14:paraId="2CBF08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self,</w:t>
      </w:r>
    </w:p>
    <w:p w14:paraId="37C02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</w:t>
      </w:r>
      <w:r w:rsidRPr="00B06F5A">
        <w:rPr>
          <w:rFonts w:ascii="Courier New" w:hAnsi="Courier New"/>
          <w:color w:val="000000" w:themeColor="text1"/>
          <w:sz w:val="20"/>
        </w:rPr>
        <w:t>"Ошибка",</w:t>
      </w:r>
    </w:p>
    <w:p w14:paraId="60CEE1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"Файл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FFmpeg</w:t>
      </w:r>
      <w:r w:rsidRPr="00B06F5A">
        <w:rPr>
          <w:rFonts w:ascii="Courier New" w:hAnsi="Courier New"/>
          <w:color w:val="000000" w:themeColor="text1"/>
          <w:sz w:val="20"/>
        </w:rPr>
        <w:t xml:space="preserve"> "</w:t>
      </w:r>
    </w:p>
    <w:p w14:paraId="7BBB07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    "не найден."</w:t>
      </w:r>
    </w:p>
    <w:p w14:paraId="510AEA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2ADB8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return</w:t>
      </w:r>
    </w:p>
    <w:p w14:paraId="423FDE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3729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0A4154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"output_folder",</w:t>
      </w:r>
    </w:p>
    <w:p w14:paraId="0746E8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output_folder</w:t>
      </w:r>
    </w:p>
    <w:p w14:paraId="466307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02631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3FFDD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15FA31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"ffmpeg_path",</w:t>
      </w:r>
    </w:p>
    <w:p w14:paraId="3A4989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ffmpeg_path</w:t>
      </w:r>
    </w:p>
    <w:p w14:paraId="322A5F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E9645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0600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2F5D42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"threads",</w:t>
      </w:r>
    </w:p>
    <w:p w14:paraId="27DD9A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self.thread_spinbox.value()</w:t>
      </w:r>
    </w:p>
    <w:p w14:paraId="7B7631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04D43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2107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2116EA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"theme",</w:t>
      </w:r>
    </w:p>
    <w:p w14:paraId="072CA5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self.theme_combo.currentText()</w:t>
      </w:r>
    </w:p>
    <w:p w14:paraId="56D8DE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EC30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074D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4B24B9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"auto_start",</w:t>
      </w:r>
    </w:p>
    <w:p w14:paraId="5ADD12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self.auto_start_checkbox.isChecked()</w:t>
      </w:r>
    </w:p>
    <w:p w14:paraId="6E252B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0134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400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self.settings.setValue(</w:t>
      </w:r>
    </w:p>
    <w:p w14:paraId="3350B8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"auto_save",</w:t>
      </w:r>
    </w:p>
    <w:p w14:paraId="3AC276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self.auto_save_checkbox.isChecked()</w:t>
      </w:r>
    </w:p>
    <w:p w14:paraId="513941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14A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0FC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QMessageBox.information(</w:t>
      </w:r>
    </w:p>
    <w:p w14:paraId="2263AC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64DA77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"Успешно",</w:t>
      </w:r>
    </w:p>
    <w:p w14:paraId="2C1673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"Настройки сохранены."</w:t>
      </w:r>
    </w:p>
    <w:p w14:paraId="7463B6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05317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A846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self.accept()</w:t>
      </w:r>
    </w:p>
    <w:p w14:paraId="189D1B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4684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5246F4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ЗАГРУЗКА</w:t>
      </w:r>
    </w:p>
    <w:p w14:paraId="072078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03BD7C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6FA4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load_settings(self):</w:t>
      </w:r>
    </w:p>
    <w:p w14:paraId="310BCE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052F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self.output_folder_edit.setText(</w:t>
      </w:r>
    </w:p>
    <w:p w14:paraId="3AECA0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22E5C1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"output_folder",</w:t>
      </w:r>
    </w:p>
    <w:p w14:paraId="6339F7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""</w:t>
      </w:r>
    </w:p>
    <w:p w14:paraId="41CEE9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9DCF3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C6803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513B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self.ffmpeg_path_edit.setText(</w:t>
      </w:r>
    </w:p>
    <w:p w14:paraId="6067D0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self.settings.value(</w:t>
      </w:r>
    </w:p>
    <w:p w14:paraId="09ABCF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"ffmpeg_path",</w:t>
      </w:r>
    </w:p>
    <w:p w14:paraId="1F3FB0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""</w:t>
      </w:r>
    </w:p>
    <w:p w14:paraId="6969C1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191EFD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FA01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62A89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self.thread_spinbox.setValue(</w:t>
      </w:r>
    </w:p>
    <w:p w14:paraId="78D75D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int(</w:t>
      </w:r>
    </w:p>
    <w:p w14:paraId="792367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self.settings.value(</w:t>
      </w:r>
    </w:p>
    <w:p w14:paraId="5E3474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"threads",</w:t>
      </w:r>
    </w:p>
    <w:p w14:paraId="1D6FB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2</w:t>
      </w:r>
    </w:p>
    <w:p w14:paraId="60F1E9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3B87AC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EE294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5777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A126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theme = self.settings.value(</w:t>
      </w:r>
    </w:p>
    <w:p w14:paraId="7C53A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"theme",</w:t>
      </w:r>
    </w:p>
    <w:p w14:paraId="310600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"Светлая"</w:t>
      </w:r>
    </w:p>
    <w:p w14:paraId="4E5307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259E3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6CBD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index = self.theme_combo.findText(</w:t>
      </w:r>
    </w:p>
    <w:p w14:paraId="3FA983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theme</w:t>
      </w:r>
    </w:p>
    <w:p w14:paraId="652038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035EA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6355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index &gt;= 0:</w:t>
      </w:r>
    </w:p>
    <w:p w14:paraId="30E4DE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self.theme_combo.setCurrentIndex(</w:t>
      </w:r>
    </w:p>
    <w:p w14:paraId="573CDB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index</w:t>
      </w:r>
    </w:p>
    <w:p w14:paraId="54B49C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FDD96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DF07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auto_start = (</w:t>
      </w:r>
    </w:p>
    <w:p w14:paraId="21416A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65ABB6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"auto_start",</w:t>
      </w:r>
    </w:p>
    <w:p w14:paraId="0791DA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False,</w:t>
      </w:r>
    </w:p>
    <w:p w14:paraId="016DBC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bool</w:t>
      </w:r>
    </w:p>
    <w:p w14:paraId="69E6A8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0ECD3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8756E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20DF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self.auto_start_checkbox.setChecked(</w:t>
      </w:r>
    </w:p>
    <w:p w14:paraId="5422E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auto_start</w:t>
      </w:r>
    </w:p>
    <w:p w14:paraId="5B48F9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98EEA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C1A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auto_save = (</w:t>
      </w:r>
    </w:p>
    <w:p w14:paraId="12BCC3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self.settings.value(</w:t>
      </w:r>
    </w:p>
    <w:p w14:paraId="6EAC8D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"auto_save",</w:t>
      </w:r>
    </w:p>
    <w:p w14:paraId="6CC15C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True,</w:t>
      </w:r>
    </w:p>
    <w:p w14:paraId="5106C1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bool</w:t>
      </w:r>
    </w:p>
    <w:p w14:paraId="0B4BF9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CAA8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0175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C2D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self.auto_save_checkbox.setChecked(</w:t>
      </w:r>
    </w:p>
    <w:p w14:paraId="4C6207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auto_save</w:t>
      </w:r>
    </w:p>
    <w:p w14:paraId="67D461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9AF6E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A24D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319870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GETTERS</w:t>
      </w:r>
    </w:p>
    <w:p w14:paraId="401C56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</w:t>
      </w:r>
    </w:p>
    <w:p w14:paraId="1A2FC3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6D91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get_output_folder(self):</w:t>
      </w:r>
    </w:p>
    <w:p w14:paraId="47673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CE216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68778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self.output_folder_edit.text()</w:t>
      </w:r>
    </w:p>
    <w:p w14:paraId="4C68B0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673CD8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BE61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get_ffmpeg_path(self):</w:t>
      </w:r>
    </w:p>
    <w:p w14:paraId="3EA803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9DB2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12E08C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self.ffmpeg_path_edit.text()</w:t>
      </w:r>
    </w:p>
    <w:p w14:paraId="4B6ACA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.strip()</w:t>
      </w:r>
    </w:p>
    <w:p w14:paraId="5AF71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4810C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C008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get_threads(self):</w:t>
      </w:r>
    </w:p>
    <w:p w14:paraId="6304D7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BD80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self.thread_spinbox.value()</w:t>
      </w:r>
    </w:p>
    <w:p w14:paraId="4007D4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772C2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get_theme(self):</w:t>
      </w:r>
    </w:p>
    <w:p w14:paraId="588A49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44E7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A82E6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self.theme_combo.currentText()</w:t>
      </w:r>
    </w:p>
    <w:p w14:paraId="5AD200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78E1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6B02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is_auto_start_enabled(self):</w:t>
      </w:r>
    </w:p>
    <w:p w14:paraId="2953A3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B95B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49F5AC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self.auto_start_checkbox</w:t>
      </w:r>
    </w:p>
    <w:p w14:paraId="70E7C2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.isChecked()</w:t>
      </w:r>
    </w:p>
    <w:p w14:paraId="0618E4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3F72D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A4F0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is_auto_save_enabled(self):</w:t>
      </w:r>
    </w:p>
    <w:p w14:paraId="1EBBC4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5C64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(</w:t>
      </w:r>
    </w:p>
    <w:p w14:paraId="0787D3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self.auto_save_checkbox</w:t>
      </w:r>
    </w:p>
    <w:p w14:paraId="00C4B3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.isChecked()</w:t>
      </w:r>
    </w:p>
    <w:p w14:paraId="401A04DF" w14:textId="7FF7BDCA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4139A7B1" w14:textId="584D5DD6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10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ui/main_window.py</w:t>
      </w:r>
    </w:p>
    <w:p w14:paraId="17E6A5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pathlib import Path</w:t>
      </w:r>
    </w:p>
    <w:p w14:paraId="0657F3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3257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PySide6.QtCore import Qt</w:t>
      </w:r>
    </w:p>
    <w:p w14:paraId="615190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PySide6.QtGui import QAction</w:t>
      </w:r>
    </w:p>
    <w:p w14:paraId="1114C7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PySide6.QtWidgets import (</w:t>
      </w:r>
    </w:p>
    <w:p w14:paraId="652B84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QMainWindow,</w:t>
      </w:r>
    </w:p>
    <w:p w14:paraId="51744A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QWidget,</w:t>
      </w:r>
    </w:p>
    <w:p w14:paraId="75616B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QVBoxLayout,</w:t>
      </w:r>
    </w:p>
    <w:p w14:paraId="355F03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QHBoxLayout,</w:t>
      </w:r>
    </w:p>
    <w:p w14:paraId="19172A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QLabel,</w:t>
      </w:r>
    </w:p>
    <w:p w14:paraId="28CD50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QPushButton,</w:t>
      </w:r>
    </w:p>
    <w:p w14:paraId="67A33D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QMessageBox,</w:t>
      </w:r>
    </w:p>
    <w:p w14:paraId="7C6AA3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QFileDialog,</w:t>
      </w:r>
    </w:p>
    <w:p w14:paraId="22199A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QComboBox,</w:t>
      </w:r>
    </w:p>
    <w:p w14:paraId="4B415E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QProgressBar,</w:t>
      </w:r>
    </w:p>
    <w:p w14:paraId="25DECE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QListWidget,</w:t>
      </w:r>
    </w:p>
    <w:p w14:paraId="6FAD20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QListWidgetItem,</w:t>
      </w:r>
    </w:p>
    <w:p w14:paraId="5FB400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QSplitter,</w:t>
      </w:r>
    </w:p>
    <w:p w14:paraId="179701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QFrame,</w:t>
      </w:r>
    </w:p>
    <w:p w14:paraId="172C83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QStatusBar,</w:t>
      </w:r>
    </w:p>
    <w:p w14:paraId="21B77C1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QToolBar</w:t>
      </w:r>
    </w:p>
    <w:p w14:paraId="172076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5364F3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F094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core.models import (</w:t>
      </w:r>
    </w:p>
    <w:p w14:paraId="4275A5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ConversionTask,</w:t>
      </w:r>
    </w:p>
    <w:p w14:paraId="3669C8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ConversionSettings,</w:t>
      </w:r>
    </w:p>
    <w:p w14:paraId="133D20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TaskStatus</w:t>
      </w:r>
    </w:p>
    <w:p w14:paraId="2B1F4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695CB5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B260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core.queue_manager import QueueManager</w:t>
      </w:r>
    </w:p>
    <w:p w14:paraId="6A385F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core.ffmpeg_utils import FFmpegUtils</w:t>
      </w:r>
    </w:p>
    <w:p w14:paraId="0FBD58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04C8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ui.task_table import TaskTable</w:t>
      </w:r>
    </w:p>
    <w:p w14:paraId="489844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ui.settings_dialog import SettingsDialog</w:t>
      </w:r>
    </w:p>
    <w:p w14:paraId="14972E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from ui.file_picker import FilePicker</w:t>
      </w:r>
    </w:p>
    <w:p w14:paraId="06DFB8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AD0B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A8B9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class MainWindow(QMainWindow):</w:t>
      </w:r>
    </w:p>
    <w:p w14:paraId="2FCF8A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480F8F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Главное окно приложения.</w:t>
      </w:r>
    </w:p>
    <w:p w14:paraId="180DE4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"""</w:t>
      </w:r>
    </w:p>
    <w:p w14:paraId="67F582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1EC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__init__(</w:t>
      </w:r>
    </w:p>
    <w:p w14:paraId="09352B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self,</w:t>
      </w:r>
    </w:p>
    <w:p w14:paraId="57D33A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database_manager,</w:t>
      </w:r>
    </w:p>
    <w:p w14:paraId="5D7DC8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ffmpeg_available=True</w:t>
      </w:r>
    </w:p>
    <w:p w14:paraId="3D6F60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):</w:t>
      </w:r>
    </w:p>
    <w:p w14:paraId="74CB6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super().__init__()</w:t>
      </w:r>
    </w:p>
    <w:p w14:paraId="3A38E5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BC96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self.database_manager = database_manager</w:t>
      </w:r>
    </w:p>
    <w:p w14:paraId="64ED9F4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self.ffmpeg_available = ffmpeg_available</w:t>
      </w:r>
    </w:p>
    <w:p w14:paraId="0B04294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9AF80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 = QueueManager(</w:t>
      </w:r>
    </w:p>
    <w:p w14:paraId="1CEFD8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database_manager=self.database_manager</w:t>
      </w:r>
    </w:p>
    <w:p w14:paraId="38454F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607C5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33D38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self.selected_files = []</w:t>
      </w:r>
    </w:p>
    <w:p w14:paraId="5EA0C7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20B8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self.setup_window()</w:t>
      </w:r>
    </w:p>
    <w:p w14:paraId="575A206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self.setup_ui()</w:t>
      </w:r>
    </w:p>
    <w:p w14:paraId="379957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self.setup_toolbar()</w:t>
      </w:r>
    </w:p>
    <w:p w14:paraId="10C815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self.setup_statusbar()</w:t>
      </w:r>
    </w:p>
    <w:p w14:paraId="66F924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self.connect_signals()</w:t>
      </w:r>
    </w:p>
    <w:p w14:paraId="7EE7F0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F384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self.load_saved_tasks()</w:t>
      </w:r>
    </w:p>
    <w:p w14:paraId="7341D2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43A3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20E84F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НАСТРОЙКА ОКНА</w:t>
      </w:r>
    </w:p>
    <w:p w14:paraId="0B2D3B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15A1E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3EAD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setup_window(self):</w:t>
      </w:r>
    </w:p>
    <w:p w14:paraId="54A1B1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self.setWindowTitle(</w:t>
      </w:r>
    </w:p>
    <w:p w14:paraId="5A330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"Video Converter GUI"</w:t>
      </w:r>
    </w:p>
    <w:p w14:paraId="728646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5E31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9EC4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self.resize(1400, 850)</w:t>
      </w:r>
    </w:p>
    <w:p w14:paraId="01F11EF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A3D43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self.setMinimumSize(</w:t>
      </w:r>
    </w:p>
    <w:p w14:paraId="3B5CA6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1100,</w:t>
      </w:r>
    </w:p>
    <w:p w14:paraId="6C6652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700</w:t>
      </w:r>
    </w:p>
    <w:p w14:paraId="2C661B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44677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726A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67BEA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UI</w:t>
      </w:r>
    </w:p>
    <w:p w14:paraId="5AD374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D1AB6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E3EC1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setup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ui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(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):</w:t>
      </w:r>
    </w:p>
    <w:p w14:paraId="36E5979C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"""</w:t>
      </w:r>
    </w:p>
    <w:p w14:paraId="20F6004F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9201B5">
        <w:rPr>
          <w:rFonts w:ascii="Courier New" w:hAnsi="Courier New"/>
          <w:color w:val="000000" w:themeColor="text1"/>
          <w:sz w:val="20"/>
        </w:rPr>
        <w:t>Создание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интерфейса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</w:p>
    <w:p w14:paraId="18769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"""</w:t>
      </w:r>
    </w:p>
    <w:p w14:paraId="18D318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6655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central_widget = QWidget()</w:t>
      </w:r>
    </w:p>
    <w:p w14:paraId="71F57E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self.setCentralWidget(</w:t>
      </w:r>
    </w:p>
    <w:p w14:paraId="71F81C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central_widget</w:t>
      </w:r>
    </w:p>
    <w:p w14:paraId="567426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0F214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1714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self.main_layout = QVBoxLayout(</w:t>
      </w:r>
    </w:p>
    <w:p w14:paraId="6A854D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central_widget</w:t>
      </w:r>
    </w:p>
    <w:p w14:paraId="16EF39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79ED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A398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 = QSplitter(</w:t>
      </w:r>
    </w:p>
    <w:p w14:paraId="010EE8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Qt.Horizontal</w:t>
      </w:r>
    </w:p>
    <w:p w14:paraId="340996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ECD2F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97FC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splitter.addWidget(</w:t>
      </w:r>
    </w:p>
    <w:p w14:paraId="71C245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self.create_left_panel()</w:t>
      </w:r>
    </w:p>
    <w:p w14:paraId="44F63F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F6AC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35557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splitter.addWidget(</w:t>
      </w:r>
    </w:p>
    <w:p w14:paraId="0BFCE5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self.create_right_panel()</w:t>
      </w:r>
    </w:p>
    <w:p w14:paraId="000709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90880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279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splitter.setSizes(</w:t>
      </w:r>
    </w:p>
    <w:p w14:paraId="7794BE7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[500, 900]</w:t>
      </w:r>
    </w:p>
    <w:p w14:paraId="205CBB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08820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6111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self.main_layout.addWidget(</w:t>
      </w:r>
    </w:p>
    <w:p w14:paraId="23DCD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splitter</w:t>
      </w:r>
    </w:p>
    <w:p w14:paraId="6B45A8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A6DF7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AB39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1EC378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ЛЕВАЯ ПАНЕЛЬ</w:t>
      </w:r>
    </w:p>
    <w:p w14:paraId="4BDF77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56E84D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FA9E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create_left_panel(self):</w:t>
      </w:r>
    </w:p>
    <w:p w14:paraId="318D5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widget = QWidget()</w:t>
      </w:r>
    </w:p>
    <w:p w14:paraId="16E8A4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EA88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QVBoxLayout(widget)</w:t>
      </w:r>
    </w:p>
    <w:p w14:paraId="4183610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82F25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Заголовок</w:t>
      </w:r>
    </w:p>
    <w:p w14:paraId="73C77A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title = QLabel(</w:t>
      </w:r>
    </w:p>
    <w:p w14:paraId="46ADE5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"Видеофайлы"</w:t>
      </w:r>
    </w:p>
    <w:p w14:paraId="1856B7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1D33F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463E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title.setStyleSheet(</w:t>
      </w:r>
    </w:p>
    <w:p w14:paraId="11C681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076638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77990E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45DC9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9FC4E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F511A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6413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layout.addWidget(title)</w:t>
      </w:r>
    </w:p>
    <w:p w14:paraId="6B49C8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AC7E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Список файлов</w:t>
      </w:r>
    </w:p>
    <w:p w14:paraId="5C72BE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 = QListWidget()</w:t>
      </w:r>
    </w:p>
    <w:p w14:paraId="38F1C9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D75F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1768CA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</w:t>
      </w:r>
    </w:p>
    <w:p w14:paraId="2A3630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F6B8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0110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Кнопки</w:t>
      </w:r>
    </w:p>
    <w:p w14:paraId="1AD9C6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 = QHBoxLayout()</w:t>
      </w:r>
    </w:p>
    <w:p w14:paraId="2F99BB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AB14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self.add_button = QPushButton(</w:t>
      </w:r>
    </w:p>
    <w:p w14:paraId="393F81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"Добавить"</w:t>
      </w:r>
    </w:p>
    <w:p w14:paraId="545A81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F28CA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FEA6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self.remove_button = QPushButton(</w:t>
      </w:r>
    </w:p>
    <w:p w14:paraId="26379E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"Удалить"</w:t>
      </w:r>
    </w:p>
    <w:p w14:paraId="3ECB20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1A7EA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CFFF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self.clear_button = QPushButton(</w:t>
      </w:r>
    </w:p>
    <w:p w14:paraId="537DC6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"Очистить"</w:t>
      </w:r>
    </w:p>
    <w:p w14:paraId="1B3FA1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1CCF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5561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6D79E1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self.add_button</w:t>
      </w:r>
    </w:p>
    <w:p w14:paraId="77D875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62A1F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0314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663CE0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self.remove_button</w:t>
      </w:r>
    </w:p>
    <w:p w14:paraId="486C3D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B7485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29AD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buttons_layout.addWidget(</w:t>
      </w:r>
    </w:p>
    <w:p w14:paraId="19F827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self.clear_button</w:t>
      </w:r>
    </w:p>
    <w:p w14:paraId="601044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B0F65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B354C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layout.addLayout(</w:t>
      </w:r>
    </w:p>
    <w:p w14:paraId="22C911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buttons_layout</w:t>
      </w:r>
    </w:p>
    <w:p w14:paraId="16B1D5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F45A8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651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3843D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EB7A3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5FA0C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ПРАВАЯ ПАНЕЛЬ</w:t>
      </w:r>
    </w:p>
    <w:p w14:paraId="64ACE0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573829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0AB72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def create_right_panel(self):</w:t>
      </w:r>
    </w:p>
    <w:p w14:paraId="6C5B64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widget = QWidget()</w:t>
      </w:r>
    </w:p>
    <w:p w14:paraId="091E68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A5E2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 = QVBoxLayout(widget)</w:t>
      </w:r>
    </w:p>
    <w:p w14:paraId="6CDCCA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463E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3AE324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Параметры конвертации</w:t>
      </w:r>
    </w:p>
    <w:p w14:paraId="370D2A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0F3216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9D0C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settings_frame = QFrame()</w:t>
      </w:r>
    </w:p>
    <w:p w14:paraId="16F429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FF12E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settings_frame.setFrameShape(</w:t>
      </w:r>
    </w:p>
    <w:p w14:paraId="528AB5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QFrame.StyledPanel</w:t>
      </w:r>
    </w:p>
    <w:p w14:paraId="2E59A5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03DAC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0851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 = QVBoxLayout(</w:t>
      </w:r>
    </w:p>
    <w:p w14:paraId="6F27BC2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settings_frame</w:t>
      </w:r>
    </w:p>
    <w:p w14:paraId="626AE9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A8A0E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4CFA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settings_title = QLabel(</w:t>
      </w:r>
    </w:p>
    <w:p w14:paraId="6D3D88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"Параметры конвертации"</w:t>
      </w:r>
    </w:p>
    <w:p w14:paraId="6CAF1D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51B98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EB2DE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settings_title.setStyleSheet(</w:t>
      </w:r>
    </w:p>
    <w:p w14:paraId="0F0D71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11D253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4CE10E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70E7F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0D5336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6707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AA31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settings_layout.addWidget(</w:t>
      </w:r>
    </w:p>
    <w:p w14:paraId="47493F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settings_title</w:t>
      </w:r>
    </w:p>
    <w:p w14:paraId="600AE1B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C8227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29F46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Формат</w:t>
      </w:r>
    </w:p>
    <w:p w14:paraId="0C913D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 = QHBoxLayout()</w:t>
      </w:r>
    </w:p>
    <w:p w14:paraId="3AFBBD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A2D3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format_label = QLabel(</w:t>
      </w:r>
    </w:p>
    <w:p w14:paraId="0FA2B3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"Формат:"</w:t>
      </w:r>
    </w:p>
    <w:p w14:paraId="6FBA45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804FC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24CE9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self.format_combo = QComboBox()</w:t>
      </w:r>
    </w:p>
    <w:p w14:paraId="6BB807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E1460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self.format_combo.addItems(</w:t>
      </w:r>
    </w:p>
    <w:p w14:paraId="3EC3BC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FFmpegUtils.SUPPORTED_FORMATS</w:t>
      </w:r>
    </w:p>
    <w:p w14:paraId="7625DC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84E0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AE88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format_layout.addWidget(</w:t>
      </w:r>
    </w:p>
    <w:p w14:paraId="43BB62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format_label</w:t>
      </w:r>
    </w:p>
    <w:p w14:paraId="06CDDB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25F6F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3D97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format_layout.addWidget(</w:t>
      </w:r>
    </w:p>
    <w:p w14:paraId="4FF510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self.format_combo</w:t>
      </w:r>
    </w:p>
    <w:p w14:paraId="079167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03A99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27F3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7EBEC05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format_layout</w:t>
      </w:r>
    </w:p>
    <w:p w14:paraId="76E702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75720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7AED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Кодек</w:t>
      </w:r>
    </w:p>
    <w:p w14:paraId="7AEB22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 = QHBoxLayout()</w:t>
      </w:r>
    </w:p>
    <w:p w14:paraId="299D72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3ABE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codec_label = QLabel(</w:t>
      </w:r>
    </w:p>
    <w:p w14:paraId="20AAE9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"Кодек:"</w:t>
      </w:r>
    </w:p>
    <w:p w14:paraId="57C311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17B4A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1DE6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self.codec_combo = QComboBox()</w:t>
      </w:r>
    </w:p>
    <w:p w14:paraId="6C1F95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2A9A0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self.codec_combo.addItems(</w:t>
      </w:r>
    </w:p>
    <w:p w14:paraId="1087FC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4BE226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"libx264",</w:t>
      </w:r>
    </w:p>
    <w:p w14:paraId="3DF7B2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"libx265",</w:t>
      </w:r>
    </w:p>
    <w:p w14:paraId="628AE0B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"mpeg4"</w:t>
      </w:r>
    </w:p>
    <w:p w14:paraId="04DC67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16809B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EE5DB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15D6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codec_layout.addWidget(</w:t>
      </w:r>
    </w:p>
    <w:p w14:paraId="67CC99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codec_label</w:t>
      </w:r>
    </w:p>
    <w:p w14:paraId="2F2F71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A2374C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42DD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codec_layout.addWidget(</w:t>
      </w:r>
    </w:p>
    <w:p w14:paraId="19417C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self.codec_combo</w:t>
      </w:r>
    </w:p>
    <w:p w14:paraId="004DF5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C75C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02D59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66D930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codec_layout</w:t>
      </w:r>
    </w:p>
    <w:p w14:paraId="3527AF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E7409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9783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Разрешение</w:t>
      </w:r>
    </w:p>
    <w:p w14:paraId="53AD31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 = QHBoxLayout()</w:t>
      </w:r>
    </w:p>
    <w:p w14:paraId="364484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AA9D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resolution_label = QLabel(</w:t>
      </w:r>
    </w:p>
    <w:p w14:paraId="156567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"Разрешение:"</w:t>
      </w:r>
    </w:p>
    <w:p w14:paraId="6E393B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4A517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9570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self.resolution_combo = (</w:t>
      </w:r>
    </w:p>
    <w:p w14:paraId="3BF72B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QComboBox()</w:t>
      </w:r>
    </w:p>
    <w:p w14:paraId="1439D8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3CFC3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A59C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self.resolution_combo.addItems(</w:t>
      </w:r>
    </w:p>
    <w:p w14:paraId="4C7A93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[</w:t>
      </w:r>
    </w:p>
    <w:p w14:paraId="15734F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"original",</w:t>
      </w:r>
    </w:p>
    <w:p w14:paraId="03BF40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"1920x1080",</w:t>
      </w:r>
    </w:p>
    <w:p w14:paraId="5B124A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"1280x720",</w:t>
      </w:r>
    </w:p>
    <w:p w14:paraId="67D20D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"854x480"</w:t>
      </w:r>
    </w:p>
    <w:p w14:paraId="006128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]</w:t>
      </w:r>
    </w:p>
    <w:p w14:paraId="2A695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74EF7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B8873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resolution_layout.addWidget(</w:t>
      </w:r>
    </w:p>
    <w:p w14:paraId="5CD3B7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resolution_label</w:t>
      </w:r>
    </w:p>
    <w:p w14:paraId="413519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D26D4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C40C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resolution_layout.addWidget(</w:t>
      </w:r>
    </w:p>
    <w:p w14:paraId="0D16BF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self.resolution_combo</w:t>
      </w:r>
    </w:p>
    <w:p w14:paraId="3CCCD3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18E5C2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15711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settings_layout.addLayout(</w:t>
      </w:r>
    </w:p>
    <w:p w14:paraId="4441EE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resolution_layout</w:t>
      </w:r>
    </w:p>
    <w:p w14:paraId="3068B7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C5EA4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D236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3C8E2B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settings_frame</w:t>
      </w:r>
    </w:p>
    <w:p w14:paraId="35268D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050D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D7D4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5A0CEC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Таблица задач</w:t>
      </w:r>
    </w:p>
    <w:p w14:paraId="3CE87D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# --------------------------------</w:t>
      </w:r>
    </w:p>
    <w:p w14:paraId="3E21C5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AE0A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queue_title = QLabel(</w:t>
      </w:r>
    </w:p>
    <w:p w14:paraId="1FCA91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"Очередь задач"</w:t>
      </w:r>
    </w:p>
    <w:p w14:paraId="392BC5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F3D78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43A7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queue_title.setStyleSheet(</w:t>
      </w:r>
    </w:p>
    <w:p w14:paraId="630FD8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71EE07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font-size: 18px;</w:t>
      </w:r>
    </w:p>
    <w:p w14:paraId="539B79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font-weight: bold;</w:t>
      </w:r>
    </w:p>
    <w:p w14:paraId="0E99C3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"""</w:t>
      </w:r>
    </w:p>
    <w:p w14:paraId="3BEF5F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929A7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E0B04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07C52F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queue_title</w:t>
      </w:r>
    </w:p>
    <w:p w14:paraId="32BB3B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3F5EB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C68C9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self.task_table = TaskTable()</w:t>
      </w:r>
    </w:p>
    <w:p w14:paraId="7AFC7F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B9EB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4E87CD9E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task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table</w:t>
      </w:r>
    </w:p>
    <w:p w14:paraId="4AE7F705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FFC65B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D7E537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05815BD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</w:t>
      </w:r>
      <w:r w:rsidRPr="009201B5">
        <w:rPr>
          <w:rFonts w:ascii="Courier New" w:hAnsi="Courier New"/>
          <w:color w:val="000000" w:themeColor="text1"/>
          <w:sz w:val="20"/>
        </w:rPr>
        <w:t>Кнопки</w:t>
      </w: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</w:t>
      </w:r>
      <w:r w:rsidRPr="009201B5">
        <w:rPr>
          <w:rFonts w:ascii="Courier New" w:hAnsi="Courier New"/>
          <w:color w:val="000000" w:themeColor="text1"/>
          <w:sz w:val="20"/>
        </w:rPr>
        <w:t>управления</w:t>
      </w:r>
    </w:p>
    <w:p w14:paraId="4EAD911D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73A4D3FB" w14:textId="77777777" w:rsidR="00B06F5A" w:rsidRPr="00B22D1D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654B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22D1D">
        <w:rPr>
          <w:rFonts w:ascii="Courier New" w:hAnsi="Courier New"/>
          <w:color w:val="000000" w:themeColor="text1"/>
          <w:sz w:val="20"/>
          <w:lang w:val="en-GB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controls_layout = QHBoxLayout()</w:t>
      </w:r>
    </w:p>
    <w:p w14:paraId="6A02F0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DBEB9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self.start_button = QPushButton(</w:t>
      </w:r>
    </w:p>
    <w:p w14:paraId="68DB3F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"Старт"</w:t>
      </w:r>
    </w:p>
    <w:p w14:paraId="3E2A27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3A6F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E2F9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self.stop_button = QPushButton(</w:t>
      </w:r>
    </w:p>
    <w:p w14:paraId="0C954E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"Стоп"</w:t>
      </w:r>
    </w:p>
    <w:p w14:paraId="570417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314CFA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6F2D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self.settings_button = (</w:t>
      </w:r>
    </w:p>
    <w:p w14:paraId="242BE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QPushButton(</w:t>
      </w:r>
    </w:p>
    <w:p w14:paraId="43548C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"Настройки"</w:t>
      </w:r>
    </w:p>
    <w:p w14:paraId="1D9443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BDEC8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B0A7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0685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4531EF8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self.start_button</w:t>
      </w:r>
    </w:p>
    <w:p w14:paraId="27BF69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53F7B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600E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430C51E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self.stop_button</w:t>
      </w:r>
    </w:p>
    <w:p w14:paraId="4AADD8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A5527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D028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controls_layout.addWidget(</w:t>
      </w:r>
    </w:p>
    <w:p w14:paraId="6FB75D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self.settings_button</w:t>
      </w:r>
    </w:p>
    <w:p w14:paraId="68827A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0AD2C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945F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layout.addLayout(</w:t>
      </w:r>
    </w:p>
    <w:p w14:paraId="5D2DA3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controls_layout</w:t>
      </w:r>
    </w:p>
    <w:p w14:paraId="3AF6BF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725E3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382DC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7E6088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Прогресс</w:t>
      </w:r>
    </w:p>
    <w:p w14:paraId="5850D6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# --------------------------------</w:t>
      </w:r>
    </w:p>
    <w:p w14:paraId="303E32B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D2C75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progress_label = QLabel(</w:t>
      </w:r>
    </w:p>
    <w:p w14:paraId="0DA9E2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"Прогресс"</w:t>
      </w:r>
    </w:p>
    <w:p w14:paraId="495AA5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58BBB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A8BA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0014B7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progress_label</w:t>
      </w:r>
    </w:p>
    <w:p w14:paraId="35C7EB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197A7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0861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self.progress_bar = (</w:t>
      </w:r>
    </w:p>
    <w:p w14:paraId="5688BA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QProgressBar()</w:t>
      </w:r>
    </w:p>
    <w:p w14:paraId="56782A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AF057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5EB1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self.progress_bar.setValue(</w:t>
      </w:r>
    </w:p>
    <w:p w14:paraId="38CF38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0</w:t>
      </w:r>
    </w:p>
    <w:p w14:paraId="00B4C0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4DE2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E2E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layout.addWidget(</w:t>
      </w:r>
    </w:p>
    <w:p w14:paraId="194677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self.progress_bar</w:t>
      </w:r>
    </w:p>
    <w:p w14:paraId="3F5013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E157F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9CA0F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return widget</w:t>
      </w:r>
    </w:p>
    <w:p w14:paraId="77B5D0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1FAC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B30C5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TOOLBAR</w:t>
      </w:r>
    </w:p>
    <w:p w14:paraId="1904CA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7DC92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FEE9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setup_toolbar(self):</w:t>
      </w:r>
    </w:p>
    <w:p w14:paraId="35543A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 = QToolBar()</w:t>
      </w:r>
    </w:p>
    <w:p w14:paraId="7B4A53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D7446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self.addToolBar(toolbar)</w:t>
      </w:r>
    </w:p>
    <w:p w14:paraId="20D1D1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6F7D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add_action = QAction(</w:t>
      </w:r>
    </w:p>
    <w:p w14:paraId="4C31D36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"Добавить",</w:t>
      </w:r>
    </w:p>
    <w:p w14:paraId="2E8931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6038FB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50FC2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9541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start_action = QAction(</w:t>
      </w:r>
    </w:p>
    <w:p w14:paraId="210FC2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"Старт",</w:t>
      </w:r>
    </w:p>
    <w:p w14:paraId="749603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3A0234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1AC5D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C84BF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settings_action = QAction(</w:t>
      </w:r>
    </w:p>
    <w:p w14:paraId="1BAB9C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"Настройки",</w:t>
      </w:r>
    </w:p>
    <w:p w14:paraId="219C0B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7A6F90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0247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37751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7390FC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add_action</w:t>
      </w:r>
    </w:p>
    <w:p w14:paraId="1C3A41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1E819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02E52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4C1813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start_action</w:t>
      </w:r>
    </w:p>
    <w:p w14:paraId="52BFD9F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51A6F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22D36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toolbar.addAction(</w:t>
      </w:r>
    </w:p>
    <w:p w14:paraId="1BA17E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settings_action</w:t>
      </w:r>
    </w:p>
    <w:p w14:paraId="1D6EF7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50F1F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0344F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add_action.triggered.connect(</w:t>
      </w:r>
    </w:p>
    <w:p w14:paraId="21E5DA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self.add_files</w:t>
      </w:r>
    </w:p>
    <w:p w14:paraId="09E999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19F95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28DD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start_action.triggered.connect(</w:t>
      </w:r>
    </w:p>
    <w:p w14:paraId="34CDAC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self.start_conversion</w:t>
      </w:r>
    </w:p>
    <w:p w14:paraId="516B75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28432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9D03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settings_action.triggered.connect(</w:t>
      </w:r>
    </w:p>
    <w:p w14:paraId="56921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self.open_settings</w:t>
      </w:r>
    </w:p>
    <w:p w14:paraId="3E02C9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0294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A0142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D6480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STATUS BAR</w:t>
      </w:r>
    </w:p>
    <w:p w14:paraId="13956E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6BEDF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A361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setup_statusbar(self):</w:t>
      </w:r>
    </w:p>
    <w:p w14:paraId="6DF2535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self.status_bar = QStatusBar()</w:t>
      </w:r>
    </w:p>
    <w:p w14:paraId="047502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7F4BC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self.setStatusBar(</w:t>
      </w:r>
    </w:p>
    <w:p w14:paraId="22F54A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</w:t>
      </w:r>
    </w:p>
    <w:p w14:paraId="372A6F9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207E1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35935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self.ffmpeg_available:</w:t>
      </w:r>
    </w:p>
    <w:p w14:paraId="00696D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self.status_bar.showMessage(</w:t>
      </w:r>
    </w:p>
    <w:p w14:paraId="678DF4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подключен"</w:t>
      </w:r>
    </w:p>
    <w:p w14:paraId="4BF7D8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E2EAF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else:</w:t>
      </w:r>
    </w:p>
    <w:p w14:paraId="602165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self.status_bar.showMessage(</w:t>
      </w:r>
    </w:p>
    <w:p w14:paraId="7C3EF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не найден"</w:t>
      </w:r>
    </w:p>
    <w:p w14:paraId="166D61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D448A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8181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0847615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SIGNALS</w:t>
      </w:r>
    </w:p>
    <w:p w14:paraId="356D32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393EC1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78FB9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connect_signals(self):</w:t>
      </w:r>
    </w:p>
    <w:p w14:paraId="1FC4DA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self.add_button.clicked.connect(</w:t>
      </w:r>
    </w:p>
    <w:p w14:paraId="5DFD43F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self.add_files</w:t>
      </w:r>
    </w:p>
    <w:p w14:paraId="582470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8F929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9B1B7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self.remove_button.clicked.connect(</w:t>
      </w:r>
    </w:p>
    <w:p w14:paraId="11E31F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self.remove_selected_file</w:t>
      </w:r>
    </w:p>
    <w:p w14:paraId="51407B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1DC9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D0B62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self.clear_button.clicked.connect(</w:t>
      </w:r>
    </w:p>
    <w:p w14:paraId="1CE822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self.clear_files</w:t>
      </w:r>
    </w:p>
    <w:p w14:paraId="1087F9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B825B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ED0A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self.start_button.clicked.connect(</w:t>
      </w:r>
    </w:p>
    <w:p w14:paraId="3AB5AA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self.start_conversion</w:t>
      </w:r>
    </w:p>
    <w:p w14:paraId="66512A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2EB58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C1F8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self.stop_button.clicked.connect(</w:t>
      </w:r>
    </w:p>
    <w:p w14:paraId="11705D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self.stop_conversion</w:t>
      </w:r>
    </w:p>
    <w:p w14:paraId="1EB269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D8AEB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575A4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self.settings_button.clicked.connect(</w:t>
      </w:r>
    </w:p>
    <w:p w14:paraId="5D40839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self.open_settings</w:t>
      </w:r>
    </w:p>
    <w:p w14:paraId="0F055B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5B9CAB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6E87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3F552C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FILES</w:t>
      </w:r>
    </w:p>
    <w:p w14:paraId="41958F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21B246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F41FB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add_files(self):</w:t>
      </w:r>
    </w:p>
    <w:p w14:paraId="314FEF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files, _ = QFileDialog.getOpenFileNames(</w:t>
      </w:r>
    </w:p>
    <w:p w14:paraId="6291F5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1488CE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"Выберите видеофайлы",</w:t>
      </w:r>
    </w:p>
    <w:p w14:paraId="5F5F04E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"",</w:t>
      </w:r>
    </w:p>
    <w:p w14:paraId="5B4C4D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(</w:t>
      </w:r>
    </w:p>
    <w:p w14:paraId="19477A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"Видео (*.mp4 *.avi "</w:t>
      </w:r>
    </w:p>
    <w:p w14:paraId="662EAD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"*.mkv *.mov *.wmv)"</w:t>
      </w:r>
    </w:p>
    <w:p w14:paraId="27C33F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854B6A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34EEC0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5C37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files:</w:t>
      </w:r>
    </w:p>
    <w:p w14:paraId="5AD3E2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0DB727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76FA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file in files:</w:t>
      </w:r>
    </w:p>
    <w:p w14:paraId="5D80DC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self.selected_files.append(</w:t>
      </w:r>
    </w:p>
    <w:p w14:paraId="3394F3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</w:t>
      </w:r>
    </w:p>
    <w:p w14:paraId="744B6E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0CD7E6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A6F89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self.file_list.addItem(</w:t>
      </w:r>
    </w:p>
    <w:p w14:paraId="0D9B65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file</w:t>
      </w:r>
    </w:p>
    <w:p w14:paraId="1DA375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2E133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491200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remove_selected_file(self):</w:t>
      </w:r>
    </w:p>
    <w:p w14:paraId="3E8670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row = (</w:t>
      </w:r>
    </w:p>
    <w:p w14:paraId="469F74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self.file_list.currentRow()</w:t>
      </w:r>
    </w:p>
    <w:p w14:paraId="6E4ADF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969E0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E651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row &lt; 0:</w:t>
      </w:r>
    </w:p>
    <w:p w14:paraId="07C3AD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78E9453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114A9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self.file_list.takeItem(row)</w:t>
      </w:r>
    </w:p>
    <w:p w14:paraId="3A6837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B30F0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del self.selected_files[row]</w:t>
      </w:r>
    </w:p>
    <w:p w14:paraId="2F7B36E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4F72B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clear_files(self):</w:t>
      </w:r>
    </w:p>
    <w:p w14:paraId="395E84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self.file_list.clear()</w:t>
      </w:r>
    </w:p>
    <w:p w14:paraId="7A1FB0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self.selected_files.clear()</w:t>
      </w:r>
    </w:p>
    <w:p w14:paraId="2CB8794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10D1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C37D9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CONVERSION</w:t>
      </w:r>
    </w:p>
    <w:p w14:paraId="35902F9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777E341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FA0D2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start_conversion(self):</w:t>
      </w:r>
    </w:p>
    <w:p w14:paraId="17A582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self.ffmpeg_available:</w:t>
      </w:r>
    </w:p>
    <w:p w14:paraId="438E1D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QMessageBox.warning(</w:t>
      </w:r>
    </w:p>
    <w:p w14:paraId="3E0741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self,</w:t>
      </w:r>
    </w:p>
    <w:p w14:paraId="3767E71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"Ошибка",</w:t>
      </w:r>
    </w:p>
    <w:p w14:paraId="281974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"FFmpeg не найден."</w:t>
      </w:r>
    </w:p>
    <w:p w14:paraId="739C60C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139FB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387145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9436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if not self.selected_files:</w:t>
      </w:r>
    </w:p>
    <w:p w14:paraId="0D0D7F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QMessageBox.warning(</w:t>
      </w:r>
    </w:p>
    <w:p w14:paraId="59DFDB0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self,</w:t>
      </w:r>
    </w:p>
    <w:p w14:paraId="7BE3BE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"Ошибка",</w:t>
      </w:r>
    </w:p>
    <w:p w14:paraId="6B1769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"Добавьте видео."</w:t>
      </w:r>
    </w:p>
    <w:p w14:paraId="7C45FE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43BE1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return</w:t>
      </w:r>
    </w:p>
    <w:p w14:paraId="284B4E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06D8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output_format = (</w:t>
      </w:r>
    </w:p>
    <w:p w14:paraId="5DAC97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self.format_combo</w:t>
      </w:r>
    </w:p>
    <w:p w14:paraId="412E34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248F2A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236A5CD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7827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codec = (</w:t>
      </w:r>
    </w:p>
    <w:p w14:paraId="1680F4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        self.codec_combo</w:t>
      </w:r>
    </w:p>
    <w:p w14:paraId="6C2FB29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7CE3A6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47072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8EC3D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resolution = (</w:t>
      </w:r>
    </w:p>
    <w:p w14:paraId="09FD4B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self.resolution_combo</w:t>
      </w:r>
    </w:p>
    <w:p w14:paraId="554B08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.currentText()</w:t>
      </w:r>
    </w:p>
    <w:p w14:paraId="3A90F1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658DE31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F4EB60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file_path in (</w:t>
      </w:r>
    </w:p>
    <w:p w14:paraId="59AA63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self.selected_files</w:t>
      </w:r>
    </w:p>
    <w:p w14:paraId="78BF50C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):</w:t>
      </w:r>
    </w:p>
    <w:p w14:paraId="5E8A7C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output_path = str(</w:t>
      </w:r>
    </w:p>
    <w:p w14:paraId="01E063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Path(file_path)</w:t>
      </w:r>
    </w:p>
    <w:p w14:paraId="18564D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.with_suffix(</w:t>
      </w:r>
    </w:p>
    <w:p w14:paraId="41F8D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f".{output_format}"</w:t>
      </w:r>
    </w:p>
    <w:p w14:paraId="024E41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0F334D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3E29443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02BAAA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settings = (</w:t>
      </w:r>
    </w:p>
    <w:p w14:paraId="363EC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ConversionSettings(</w:t>
      </w:r>
    </w:p>
    <w:p w14:paraId="2198C5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output_format=</w:t>
      </w:r>
    </w:p>
    <w:p w14:paraId="7CE101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output_format,</w:t>
      </w:r>
    </w:p>
    <w:p w14:paraId="5F0C2E8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62223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video_codec=</w:t>
      </w:r>
    </w:p>
    <w:p w14:paraId="5CC8BA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codec,</w:t>
      </w:r>
    </w:p>
    <w:p w14:paraId="1BB9FED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720E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resolution=</w:t>
      </w:r>
    </w:p>
    <w:p w14:paraId="37A0CF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    resolution</w:t>
      </w:r>
    </w:p>
    <w:p w14:paraId="2F437D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)</w:t>
      </w:r>
    </w:p>
    <w:p w14:paraId="4B24AC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58F72C4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D6AB4D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task = ConversionTask(</w:t>
      </w:r>
    </w:p>
    <w:p w14:paraId="21A7E7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input_file=file_path,</w:t>
      </w:r>
    </w:p>
    <w:p w14:paraId="41636CB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output_file=output_path,</w:t>
      </w:r>
    </w:p>
    <w:p w14:paraId="1E4DAB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settings=settings,</w:t>
      </w:r>
    </w:p>
    <w:p w14:paraId="24CA67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status=TaskStatus.PENDING</w:t>
      </w:r>
    </w:p>
    <w:p w14:paraId="03F000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93F831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494C6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self.queue_manager.add_task(</w:t>
      </w:r>
    </w:p>
    <w:p w14:paraId="5AA117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7112E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7D689F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1ADBE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self.task_table.add_task(</w:t>
      </w:r>
    </w:p>
    <w:p w14:paraId="71715A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24AA27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</w:p>
    <w:p w14:paraId="2EC050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2E654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self.queue_manager.start_queue()</w:t>
      </w:r>
    </w:p>
    <w:p w14:paraId="7940C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8280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QMessageBox.information(</w:t>
      </w:r>
    </w:p>
    <w:p w14:paraId="5D885AC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self,</w:t>
      </w:r>
    </w:p>
    <w:p w14:paraId="530F91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"Готово",</w:t>
      </w:r>
    </w:p>
    <w:p w14:paraId="175D56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"Конвертация запущена."</w:t>
      </w:r>
    </w:p>
    <w:p w14:paraId="72D262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0C071E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8252A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stop_conversion(self):</w:t>
      </w:r>
    </w:p>
    <w:p w14:paraId="14DC8A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self.queue_manager.stop_queue()</w:t>
      </w:r>
    </w:p>
    <w:p w14:paraId="6BC1EE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9DB764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QMessageBox</w:t>
      </w:r>
      <w:r w:rsidRPr="00B06F5A">
        <w:rPr>
          <w:rFonts w:ascii="Courier New" w:hAnsi="Courier New"/>
          <w:color w:val="000000" w:themeColor="text1"/>
          <w:sz w:val="20"/>
        </w:rPr>
        <w:t>.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information</w:t>
      </w:r>
      <w:r w:rsidRPr="00B06F5A">
        <w:rPr>
          <w:rFonts w:ascii="Courier New" w:hAnsi="Courier New"/>
          <w:color w:val="000000" w:themeColor="text1"/>
          <w:sz w:val="20"/>
        </w:rPr>
        <w:t>(</w:t>
      </w:r>
    </w:p>
    <w:p w14:paraId="4354C5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self</w:t>
      </w:r>
      <w:r w:rsidRPr="00B06F5A">
        <w:rPr>
          <w:rFonts w:ascii="Courier New" w:hAnsi="Courier New"/>
          <w:color w:val="000000" w:themeColor="text1"/>
          <w:sz w:val="20"/>
        </w:rPr>
        <w:t>,</w:t>
      </w:r>
    </w:p>
    <w:p w14:paraId="2628AA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"Остановлено",</w:t>
      </w:r>
    </w:p>
    <w:p w14:paraId="01292C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    "Очередь остановлена."</w:t>
      </w:r>
    </w:p>
    <w:p w14:paraId="2390BF6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)</w:t>
      </w:r>
    </w:p>
    <w:p w14:paraId="0C450C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# ==========================================================</w:t>
      </w:r>
    </w:p>
    <w:p w14:paraId="500FA1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SETTINGS</w:t>
      </w:r>
    </w:p>
    <w:p w14:paraId="02BA9B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4BD965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E2748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open_settings(self):</w:t>
      </w:r>
    </w:p>
    <w:p w14:paraId="74108C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dialog = SettingsDialog(</w:t>
      </w:r>
    </w:p>
    <w:p w14:paraId="39EDCD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self.database_manager,</w:t>
      </w:r>
    </w:p>
    <w:p w14:paraId="72EEA9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</w:t>
      </w:r>
    </w:p>
    <w:p w14:paraId="48E320C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4C6E73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45787F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dialog.exec()</w:t>
      </w:r>
    </w:p>
    <w:p w14:paraId="6D07CE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83E7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62672BC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DATABASE</w:t>
      </w:r>
    </w:p>
    <w:p w14:paraId="2B072F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# ==========================================================</w:t>
      </w:r>
    </w:p>
    <w:p w14:paraId="4DB578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5E602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def load_saved_tasks(self):</w:t>
      </w:r>
    </w:p>
    <w:p w14:paraId="240AA8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tasks = (</w:t>
      </w:r>
    </w:p>
    <w:p w14:paraId="47ECE44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self.database_manager</w:t>
      </w:r>
    </w:p>
    <w:p w14:paraId="65FF0B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.get_all_tasks()</w:t>
      </w:r>
    </w:p>
    <w:p w14:paraId="0456059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)</w:t>
      </w:r>
    </w:p>
    <w:p w14:paraId="732094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F0796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for task in tasks:</w:t>
      </w:r>
    </w:p>
    <w:p w14:paraId="7B6E78F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self.task_table.load_task(</w:t>
      </w:r>
    </w:p>
    <w:p w14:paraId="5824D6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    task</w:t>
      </w:r>
    </w:p>
    <w:p w14:paraId="35084F74" w14:textId="7194107D" w:rsidR="00B06F5A" w:rsidRPr="00C30154" w:rsidRDefault="00B06F5A" w:rsidP="00B06F5A">
      <w:pPr>
        <w:rPr>
          <w:rFonts w:ascii="Courier New" w:hAnsi="Courier New" w:cs="Courier New"/>
          <w:color w:val="000000" w:themeColor="text1"/>
          <w:sz w:val="20"/>
          <w:szCs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        )</w:t>
      </w:r>
      <w:r w:rsidRPr="00B06F5A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t xml:space="preserve"> </w:t>
      </w:r>
      <w:r w:rsidRPr="00C30154">
        <w:rPr>
          <w:rFonts w:ascii="Courier New" w:hAnsi="Courier New" w:cs="Courier New"/>
          <w:color w:val="000000" w:themeColor="text1"/>
          <w:sz w:val="20"/>
          <w:szCs w:val="20"/>
          <w:lang w:val="en-GB"/>
        </w:rPr>
        <w:br w:type="page"/>
      </w:r>
    </w:p>
    <w:p w14:paraId="1ADCE9D0" w14:textId="15DD192C" w:rsidR="00B06F5A" w:rsidRPr="00E436FE" w:rsidRDefault="00B06F5A" w:rsidP="00B06F5A">
      <w:pPr>
        <w:spacing w:line="360" w:lineRule="auto"/>
        <w:ind w:left="2"/>
        <w:rPr>
          <w:sz w:val="28"/>
          <w:szCs w:val="28"/>
          <w:lang w:val="en-GB"/>
        </w:rPr>
      </w:pPr>
      <w:r w:rsidRPr="00855167">
        <w:rPr>
          <w:sz w:val="28"/>
          <w:szCs w:val="28"/>
        </w:rPr>
        <w:lastRenderedPageBreak/>
        <w:t>Листинг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z w:val="28"/>
          <w:szCs w:val="28"/>
          <w:lang w:val="en-GB"/>
        </w:rPr>
        <w:t>11</w:t>
      </w:r>
      <w:r w:rsidRPr="003C6852">
        <w:rPr>
          <w:sz w:val="28"/>
          <w:szCs w:val="28"/>
          <w:lang w:val="en-GB"/>
        </w:rPr>
        <w:t>.</w:t>
      </w:r>
      <w:r w:rsidRPr="003C6852">
        <w:rPr>
          <w:spacing w:val="-4"/>
          <w:sz w:val="28"/>
          <w:szCs w:val="28"/>
          <w:lang w:val="en-GB"/>
        </w:rPr>
        <w:t xml:space="preserve"> </w:t>
      </w:r>
      <w:r w:rsidRPr="00B06F5A">
        <w:rPr>
          <w:spacing w:val="-2"/>
          <w:sz w:val="28"/>
          <w:szCs w:val="28"/>
          <w:lang w:val="en-GB"/>
        </w:rPr>
        <w:t>ui/styles.py</w:t>
      </w:r>
    </w:p>
    <w:p w14:paraId="598159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APP_STYLE = """</w:t>
      </w:r>
    </w:p>
    <w:p w14:paraId="524670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62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GLOBAL</w:t>
      </w:r>
    </w:p>
    <w:p w14:paraId="22DA95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6954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8B89A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QWidget {</w:t>
      </w:r>
    </w:p>
    <w:p w14:paraId="7D015B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382581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#f5f5f5;</w:t>
      </w:r>
    </w:p>
    <w:p w14:paraId="11EEFD8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font-family: "Segoe UI";</w:t>
      </w:r>
    </w:p>
    <w:p w14:paraId="188059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font-size: 10pt;</w:t>
      </w:r>
    </w:p>
    <w:p w14:paraId="0F0453D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4124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CC6F5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QMainWindow {</w:t>
      </w:r>
    </w:p>
    <w:p w14:paraId="37B7EF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266ADD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CAE61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8D41E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C9A2C2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BUTTONS</w:t>
      </w:r>
    </w:p>
    <w:p w14:paraId="419DEF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2F22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3F31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 {</w:t>
      </w:r>
    </w:p>
    <w:p w14:paraId="365A00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5E4EA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2A12EA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32CAE98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2D6E983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#ffffff;</w:t>
      </w:r>
    </w:p>
    <w:p w14:paraId="06D18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2EEA9A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945F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C1316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QPushButton:hover {</w:t>
      </w:r>
    </w:p>
    <w:p w14:paraId="534072C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#45475a;</w:t>
      </w:r>
    </w:p>
    <w:p w14:paraId="6A8099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8725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5B94E1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QPushButton:pressed {</w:t>
      </w:r>
    </w:p>
    <w:p w14:paraId="60F6CD4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#585b70;</w:t>
      </w:r>
    </w:p>
    <w:p w14:paraId="772F25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6C3EB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52F8A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QPushButton:disabled {</w:t>
      </w:r>
    </w:p>
    <w:p w14:paraId="0BD050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#2b2b35;</w:t>
      </w:r>
    </w:p>
    <w:p w14:paraId="51ACD2F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#777777;</w:t>
      </w:r>
    </w:p>
    <w:p w14:paraId="6E25CB0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AEADD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3D91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SUCCESS BUTTON */</w:t>
      </w:r>
    </w:p>
    <w:p w14:paraId="580806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6FDC8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QPushButton#successButton {</w:t>
      </w:r>
    </w:p>
    <w:p w14:paraId="10F159E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#2e7d32;</w:t>
      </w:r>
    </w:p>
    <w:p w14:paraId="16135E1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#388e3c;</w:t>
      </w:r>
    </w:p>
    <w:p w14:paraId="000E854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AFF1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EB894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QPushButton#successButton:hover {</w:t>
      </w:r>
    </w:p>
    <w:p w14:paraId="1A2FAC9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#388e3c;</w:t>
      </w:r>
    </w:p>
    <w:p w14:paraId="31FC2B9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2201A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4B64B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DANGER BUTTON */</w:t>
      </w:r>
    </w:p>
    <w:p w14:paraId="3069C76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5129A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QPushButton#dangerButton {</w:t>
      </w:r>
    </w:p>
    <w:p w14:paraId="15C4887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#c62828;</w:t>
      </w:r>
    </w:p>
    <w:p w14:paraId="2FB2DC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#d32f2f;</w:t>
      </w:r>
    </w:p>
    <w:p w14:paraId="7BD11D7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06494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DA01CC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QPushButton#dangerButton:hover {</w:t>
      </w:r>
    </w:p>
    <w:p w14:paraId="127BE03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background-color: #d32f2f;</w:t>
      </w:r>
    </w:p>
    <w:p w14:paraId="3554ADF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A2A15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6155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WARNING BUTTON */</w:t>
      </w:r>
    </w:p>
    <w:p w14:paraId="0B76A07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F633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QPushButton#warningButton {</w:t>
      </w:r>
    </w:p>
    <w:p w14:paraId="601204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#ef6c00;</w:t>
      </w:r>
    </w:p>
    <w:p w14:paraId="2E423B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#fb8c00;</w:t>
      </w:r>
    </w:p>
    <w:p w14:paraId="3DF710C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4C0C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7ABD7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QPushButton#warningButton:hover {</w:t>
      </w:r>
    </w:p>
    <w:p w14:paraId="19C31F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#fb8c00;</w:t>
      </w:r>
    </w:p>
    <w:p w14:paraId="6D995D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FB747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5452A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98550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INPUT FIELDS</w:t>
      </w:r>
    </w:p>
    <w:p w14:paraId="3A668A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AD41D7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067A22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QLineEdit,</w:t>
      </w:r>
    </w:p>
    <w:p w14:paraId="1685FB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QTextEdit,</w:t>
      </w:r>
    </w:p>
    <w:p w14:paraId="2D0DEE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QPlainTextEdit,</w:t>
      </w:r>
    </w:p>
    <w:p w14:paraId="0A7854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QSpinBox,</w:t>
      </w:r>
    </w:p>
    <w:p w14:paraId="454E85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QDoubleSpinBox,</w:t>
      </w:r>
    </w:p>
    <w:p w14:paraId="707382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{</w:t>
      </w:r>
    </w:p>
    <w:p w14:paraId="1A5E65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26BFF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44668D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6px;</w:t>
      </w:r>
    </w:p>
    <w:p w14:paraId="4C31B57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6px;</w:t>
      </w:r>
    </w:p>
    <w:p w14:paraId="2A0C2F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09029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590E95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53E2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QLineEdit:focus,</w:t>
      </w:r>
    </w:p>
    <w:p w14:paraId="042A0D4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QTextEdit:focus,</w:t>
      </w:r>
    </w:p>
    <w:p w14:paraId="5C4C78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QComboBox:focus {</w:t>
      </w:r>
    </w:p>
    <w:p w14:paraId="7CB1A5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617CE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4D9EB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ECFA54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F0589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COMBOBOX</w:t>
      </w:r>
    </w:p>
    <w:p w14:paraId="4280E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601BAF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B6F92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{</w:t>
      </w:r>
    </w:p>
    <w:p w14:paraId="32602F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padding-right: 25px;</w:t>
      </w:r>
    </w:p>
    <w:p w14:paraId="2EF8BD9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78E1D7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0DA0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QComboBox::drop-down {</w:t>
      </w:r>
    </w:p>
    <w:p w14:paraId="1FC2A8B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none;</w:t>
      </w:r>
    </w:p>
    <w:p w14:paraId="09CEFD4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24px;</w:t>
      </w:r>
    </w:p>
    <w:p w14:paraId="64D63D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FE079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174D7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QComboBox QAbstractItemView {</w:t>
      </w:r>
    </w:p>
    <w:p w14:paraId="2A87F86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D50E6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9D07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selection-background-color: #89b4fa;</w:t>
      </w:r>
    </w:p>
    <w:p w14:paraId="1A2273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6AB4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380D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21252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73FCAA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TABLES</w:t>
      </w:r>
    </w:p>
    <w:p w14:paraId="3F1562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260AF0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2283D0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QTableWidget,</w:t>
      </w:r>
    </w:p>
    <w:p w14:paraId="1CB9C4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QTableView {</w:t>
      </w:r>
    </w:p>
    <w:p w14:paraId="1DB8355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background-color: #11111b;</w:t>
      </w:r>
    </w:p>
    <w:p w14:paraId="3EE32BF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alternate-background-color: #181825;</w:t>
      </w:r>
    </w:p>
    <w:p w14:paraId="2C196E2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#313244;</w:t>
      </w:r>
    </w:p>
    <w:p w14:paraId="66A3B1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gridline-color: #45475a;</w:t>
      </w:r>
    </w:p>
    <w:p w14:paraId="30DB561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selection-background-color: #89b4fa;</w:t>
      </w:r>
    </w:p>
    <w:p w14:paraId="69830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selection-color: black;</w:t>
      </w:r>
    </w:p>
    <w:p w14:paraId="63D68D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8F346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7F0E51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QHeaderView::section {</w:t>
      </w:r>
    </w:p>
    <w:p w14:paraId="1F90A3E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0AECAF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524383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8px;</w:t>
      </w:r>
    </w:p>
    <w:p w14:paraId="498D318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48B2E86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128BA7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2AA223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3EEFB8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23383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PROGRESS BAR</w:t>
      </w:r>
    </w:p>
    <w:p w14:paraId="2D3BD36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6B29D48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ECB558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QProgressBar {</w:t>
      </w:r>
    </w:p>
    <w:p w14:paraId="199BDF2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0BCC91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204BC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text-align: center;</w:t>
      </w:r>
    </w:p>
    <w:p w14:paraId="4AAF26B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3C6D6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4BDD534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4D06CB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AE84D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QProgressBar::chunk {</w:t>
      </w:r>
    </w:p>
    <w:p w14:paraId="4CDED7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1C034B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45744BA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9885EC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A8C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92DC41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LABELS</w:t>
      </w:r>
    </w:p>
    <w:p w14:paraId="5BC75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9B30D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0B38B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QLabel {</w:t>
      </w:r>
    </w:p>
    <w:p w14:paraId="0A8B0E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#f5f5f5;</w:t>
      </w:r>
    </w:p>
    <w:p w14:paraId="13A81A6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330A25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7564CE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4D0145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GROUP BOX</w:t>
      </w:r>
    </w:p>
    <w:p w14:paraId="2DA8A40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39A934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B602B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QGroupBox {</w:t>
      </w:r>
    </w:p>
    <w:p w14:paraId="23648D2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388C38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8px;</w:t>
      </w:r>
    </w:p>
    <w:p w14:paraId="10C2C7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margin-top: 12px;</w:t>
      </w:r>
    </w:p>
    <w:p w14:paraId="1B71F3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font-weight: bold;</w:t>
      </w:r>
    </w:p>
    <w:p w14:paraId="7D95CC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10px;</w:t>
      </w:r>
    </w:p>
    <w:p w14:paraId="76D849B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2914D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58B9C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QGroupBox:title {</w:t>
      </w:r>
    </w:p>
    <w:p w14:paraId="15DB801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subcontrol-origin: margin;</w:t>
      </w:r>
    </w:p>
    <w:p w14:paraId="20CE2E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left: 10px;</w:t>
      </w:r>
    </w:p>
    <w:p w14:paraId="20DAC2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0 4px;</w:t>
      </w:r>
    </w:p>
    <w:p w14:paraId="03577A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E0A529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D0FE5A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65E99C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MENU BAR</w:t>
      </w:r>
    </w:p>
    <w:p w14:paraId="4E2763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831565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7CAEA6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QMenuBar {</w:t>
      </w:r>
    </w:p>
    <w:p w14:paraId="3E8F493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19F9582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0DB732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81ECE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0E1969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QMenuBar::item:selected {</w:t>
      </w:r>
    </w:p>
    <w:p w14:paraId="495C0A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6B10BD8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C437AE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3CE8C7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 {</w:t>
      </w:r>
    </w:p>
    <w:p w14:paraId="65EF93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32E7B5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7E2AE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DF0387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3B243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QMenu::item:selected {</w:t>
      </w:r>
    </w:p>
    <w:p w14:paraId="38DA607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2CB4A12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black;</w:t>
      </w:r>
    </w:p>
    <w:p w14:paraId="28975E2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5203400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1BD1C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2F01C6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TOOLBAR</w:t>
      </w:r>
    </w:p>
    <w:p w14:paraId="721CA8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07656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6CE60A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QToolBar {</w:t>
      </w:r>
    </w:p>
    <w:p w14:paraId="165F671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65020D6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border-bottom: 1px solid #313244;</w:t>
      </w:r>
    </w:p>
    <w:p w14:paraId="1AC92F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8px;</w:t>
      </w:r>
    </w:p>
    <w:p w14:paraId="333F00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311F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2CEA2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C380C4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SCROLLBAR</w:t>
      </w:r>
    </w:p>
    <w:p w14:paraId="4D3CAE2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2BF0FEC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76A18F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QScrollBar:vertical {</w:t>
      </w:r>
    </w:p>
    <w:p w14:paraId="1C4D8A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65D30C6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12px;</w:t>
      </w:r>
    </w:p>
    <w:p w14:paraId="6C909AA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0;</w:t>
      </w:r>
    </w:p>
    <w:p w14:paraId="02899F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4A9AFB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CC5ED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QScrollBar::handle:vertical {</w:t>
      </w:r>
    </w:p>
    <w:p w14:paraId="40417E0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2B8C021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3538433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A780E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ACB0C9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QScrollBar::handle:vertical:hover {</w:t>
      </w:r>
    </w:p>
    <w:p w14:paraId="5AB03AF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35D3758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C511E7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1F0B050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QScrollBar::add-line:vertical,</w:t>
      </w:r>
    </w:p>
    <w:p w14:paraId="04CC24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QScrollBar::sub-line:vertical {</w:t>
      </w:r>
    </w:p>
    <w:p w14:paraId="268DDAA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0px;</w:t>
      </w:r>
    </w:p>
    <w:p w14:paraId="2B0A43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3DB21A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A7A4E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QScrollBar:horizontal {</w:t>
      </w:r>
    </w:p>
    <w:p w14:paraId="626D9DC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#1e1e2e;</w:t>
      </w:r>
    </w:p>
    <w:p w14:paraId="224A210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12px;</w:t>
      </w:r>
    </w:p>
    <w:p w14:paraId="10E0CAB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1ACD1C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9D3F4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QScrollBar::handle:horizontal {</w:t>
      </w:r>
    </w:p>
    <w:p w14:paraId="6353A4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#585b70;</w:t>
      </w:r>
    </w:p>
    <w:p w14:paraId="1AEBEB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5px;</w:t>
      </w:r>
    </w:p>
    <w:p w14:paraId="67B467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EE81A3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942B87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>QScrollBar::handle:horizontal:hover {</w:t>
      </w:r>
    </w:p>
    <w:p w14:paraId="0FACDE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#6c7086;</w:t>
      </w:r>
    </w:p>
    <w:p w14:paraId="75DC7EB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6F60A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CD9E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QScrollBar::add-line:horizontal,</w:t>
      </w:r>
    </w:p>
    <w:p w14:paraId="3010E75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QScrollBar::sub-line:horizontal {</w:t>
      </w:r>
    </w:p>
    <w:p w14:paraId="138795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0px;</w:t>
      </w:r>
    </w:p>
    <w:p w14:paraId="53795FA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569D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FEC995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2C2A8BF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STATUS BAR</w:t>
      </w:r>
    </w:p>
    <w:p w14:paraId="70D065A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05D88F5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FFF9DC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QStatusBar {</w:t>
      </w:r>
    </w:p>
    <w:p w14:paraId="6C5586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#181825;</w:t>
      </w:r>
    </w:p>
    <w:p w14:paraId="2823610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#cdd6f4;</w:t>
      </w:r>
    </w:p>
    <w:p w14:paraId="704EA2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border-top: 1px solid #313244;</w:t>
      </w:r>
    </w:p>
    <w:p w14:paraId="13C11CA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27609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54A74D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0470206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TAB WIDGET</w:t>
      </w:r>
    </w:p>
    <w:p w14:paraId="5C98359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564D76D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4D5EA4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QTabWidget::pane {</w:t>
      </w:r>
    </w:p>
    <w:p w14:paraId="4D89988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32AC90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#1e1e2e;</w:t>
      </w:r>
    </w:p>
    <w:p w14:paraId="213690A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557B6F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134EA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QTabBar::tab {</w:t>
      </w:r>
    </w:p>
    <w:p w14:paraId="6CBDB24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446D954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white;</w:t>
      </w:r>
    </w:p>
    <w:p w14:paraId="3B03A6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padding: 8px 14px;</w:t>
      </w:r>
    </w:p>
    <w:p w14:paraId="16162AD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border-top-left-radius: 6px;</w:t>
      </w:r>
    </w:p>
    <w:p w14:paraId="6B76BE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border-top-right-radius: 6px;</w:t>
      </w:r>
    </w:p>
    <w:p w14:paraId="456B453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margin-right: 2px;</w:t>
      </w:r>
    </w:p>
    <w:p w14:paraId="3F4AA8D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2E3C2ED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5DE268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QTabBar::tab:selected {</w:t>
      </w:r>
    </w:p>
    <w:p w14:paraId="4677FD6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044035E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color: black;</w:t>
      </w:r>
    </w:p>
    <w:p w14:paraId="2E6093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49FC9CF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B1D9BF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39F571C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CHECKBOX</w:t>
      </w:r>
    </w:p>
    <w:p w14:paraId="181BB74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7A53685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6CD70FB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 {</w:t>
      </w:r>
    </w:p>
    <w:p w14:paraId="1182192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spacing: 6px;</w:t>
      </w:r>
    </w:p>
    <w:p w14:paraId="470AA509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E6A1D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4809829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 {</w:t>
      </w:r>
    </w:p>
    <w:p w14:paraId="2FE33E0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3BCEAF3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18px;</w:t>
      </w:r>
    </w:p>
    <w:p w14:paraId="0323A3D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095091E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72F9D9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QCheckBox::indicator:checked {</w:t>
      </w:r>
    </w:p>
    <w:p w14:paraId="761B10F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#89b4fa;</w:t>
      </w:r>
    </w:p>
    <w:p w14:paraId="0767755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270CF30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36D33EE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12055E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308CEED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QCheckBox::indicator:unchecked {</w:t>
      </w:r>
    </w:p>
    <w:p w14:paraId="29B379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background-color: #313244;</w:t>
      </w:r>
    </w:p>
    <w:p w14:paraId="6539FA3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lastRenderedPageBreak/>
        <w:t xml:space="preserve">    border: 1px solid #45475a;</w:t>
      </w:r>
    </w:p>
    <w:p w14:paraId="7C400D87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053EB2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6E72165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9D08850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/* =========================</w:t>
      </w:r>
    </w:p>
    <w:p w14:paraId="400A243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SLIDER</w:t>
      </w:r>
    </w:p>
    <w:p w14:paraId="601CA3A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========================= */</w:t>
      </w:r>
    </w:p>
    <w:p w14:paraId="45BE3A2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2DCA65E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QSlider::groove:horizontal {</w:t>
      </w:r>
    </w:p>
    <w:p w14:paraId="48B51AE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#45475a;</w:t>
      </w:r>
    </w:p>
    <w:p w14:paraId="66D6CA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height: 8px;</w:t>
      </w:r>
    </w:p>
    <w:p w14:paraId="5916A5D1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#313244;</w:t>
      </w:r>
    </w:p>
    <w:p w14:paraId="54E426BB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4px;</w:t>
      </w:r>
    </w:p>
    <w:p w14:paraId="4FAEABAD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}</w:t>
      </w:r>
    </w:p>
    <w:p w14:paraId="7AFCDA3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</w:p>
    <w:p w14:paraId="514C9665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QSlider::handle:horizontal {</w:t>
      </w:r>
    </w:p>
    <w:p w14:paraId="02328ADE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background: #89b4fa;</w:t>
      </w:r>
    </w:p>
    <w:p w14:paraId="680628E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border: 1px solid #89b4fa;</w:t>
      </w:r>
    </w:p>
    <w:p w14:paraId="4F5B55D2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width: 18px;</w:t>
      </w:r>
    </w:p>
    <w:p w14:paraId="7DF8437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margin: -5px 0;</w:t>
      </w:r>
    </w:p>
    <w:p w14:paraId="3840EE78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  <w:lang w:val="en-GB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 xml:space="preserve">    border-radius: 9px;</w:t>
      </w:r>
    </w:p>
    <w:p w14:paraId="2E093AF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}</w:t>
      </w:r>
    </w:p>
    <w:p w14:paraId="33274F73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>"""</w:t>
      </w:r>
    </w:p>
    <w:p w14:paraId="061FBA16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0A32802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</w:p>
    <w:p w14:paraId="4E6B7824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  <w:lang w:val="en-GB"/>
        </w:rPr>
        <w:t>def</w:t>
      </w:r>
      <w:r w:rsidRPr="00B06F5A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get</w:t>
      </w:r>
      <w:r w:rsidRPr="00B06F5A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  <w:r w:rsidRPr="00B06F5A">
        <w:rPr>
          <w:rFonts w:ascii="Courier New" w:hAnsi="Courier New"/>
          <w:color w:val="000000" w:themeColor="text1"/>
          <w:sz w:val="20"/>
        </w:rPr>
        <w:t>():</w:t>
      </w:r>
    </w:p>
    <w:p w14:paraId="0BECCF5A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"""</w:t>
      </w:r>
    </w:p>
    <w:p w14:paraId="16DB741C" w14:textId="77777777" w:rsidR="00B06F5A" w:rsidRPr="00B06F5A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Возвращает глобальную тему приложения.</w:t>
      </w:r>
    </w:p>
    <w:p w14:paraId="7C02036D" w14:textId="77777777" w:rsidR="00B06F5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B06F5A">
        <w:rPr>
          <w:rFonts w:ascii="Courier New" w:hAnsi="Courier New"/>
          <w:color w:val="000000" w:themeColor="text1"/>
          <w:sz w:val="20"/>
        </w:rPr>
        <w:t xml:space="preserve">    </w:t>
      </w:r>
      <w:r w:rsidRPr="007A54BB">
        <w:rPr>
          <w:rFonts w:ascii="Courier New" w:hAnsi="Courier New"/>
          <w:color w:val="000000" w:themeColor="text1"/>
          <w:sz w:val="20"/>
        </w:rPr>
        <w:t>"""</w:t>
      </w:r>
    </w:p>
    <w:p w14:paraId="1C83D916" w14:textId="66F3695D" w:rsidR="00F9179A" w:rsidRPr="007A54BB" w:rsidRDefault="00B06F5A" w:rsidP="00B06F5A">
      <w:pPr>
        <w:pStyle w:val="a4"/>
        <w:tabs>
          <w:tab w:val="left" w:pos="1134"/>
        </w:tabs>
        <w:ind w:left="2"/>
        <w:jc w:val="both"/>
        <w:rPr>
          <w:rFonts w:ascii="Courier New" w:hAnsi="Courier New"/>
          <w:color w:val="000000" w:themeColor="text1"/>
          <w:sz w:val="20"/>
        </w:rPr>
      </w:pPr>
      <w:r w:rsidRPr="007A54BB">
        <w:rPr>
          <w:rFonts w:ascii="Courier New" w:hAnsi="Courier New"/>
          <w:color w:val="000000" w:themeColor="text1"/>
          <w:sz w:val="20"/>
        </w:rPr>
        <w:t xml:space="preserve">   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return</w:t>
      </w:r>
      <w:r w:rsidRPr="007A54BB">
        <w:rPr>
          <w:rFonts w:ascii="Courier New" w:hAnsi="Courier New"/>
          <w:color w:val="000000" w:themeColor="text1"/>
          <w:sz w:val="20"/>
        </w:rPr>
        <w:t xml:space="preserve"> 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APP</w:t>
      </w:r>
      <w:r w:rsidRPr="007A54BB">
        <w:rPr>
          <w:rFonts w:ascii="Courier New" w:hAnsi="Courier New"/>
          <w:color w:val="000000" w:themeColor="text1"/>
          <w:sz w:val="20"/>
        </w:rPr>
        <w:t>_</w:t>
      </w:r>
      <w:r w:rsidRPr="00B06F5A">
        <w:rPr>
          <w:rFonts w:ascii="Courier New" w:hAnsi="Courier New"/>
          <w:color w:val="000000" w:themeColor="text1"/>
          <w:sz w:val="20"/>
          <w:lang w:val="en-GB"/>
        </w:rPr>
        <w:t>STYLE</w:t>
      </w:r>
    </w:p>
    <w:p w14:paraId="65C58E5D" w14:textId="33DB6120" w:rsidR="00B06F5A" w:rsidRDefault="00F9179A" w:rsidP="00F9179A">
      <w:pPr>
        <w:pStyle w:val="a4"/>
        <w:tabs>
          <w:tab w:val="left" w:pos="1134"/>
        </w:tabs>
        <w:spacing w:line="360" w:lineRule="auto"/>
        <w:ind w:left="2" w:firstLine="707"/>
        <w:jc w:val="center"/>
        <w:rPr>
          <w:color w:val="000000" w:themeColor="text1"/>
          <w:sz w:val="28"/>
          <w:szCs w:val="28"/>
        </w:rPr>
      </w:pPr>
      <w:r w:rsidRPr="00275C2D">
        <w:rPr>
          <w:rFonts w:ascii="Courier New" w:hAnsi="Courier New"/>
          <w:color w:val="000000" w:themeColor="text1"/>
          <w:sz w:val="20"/>
        </w:rPr>
        <w:br w:type="column"/>
      </w:r>
      <w:r w:rsidRPr="00F9179A">
        <w:rPr>
          <w:color w:val="000000" w:themeColor="text1"/>
          <w:sz w:val="28"/>
          <w:szCs w:val="28"/>
        </w:rPr>
        <w:lastRenderedPageBreak/>
        <w:t>П</w:t>
      </w:r>
      <w:r>
        <w:rPr>
          <w:color w:val="000000" w:themeColor="text1"/>
          <w:sz w:val="28"/>
          <w:szCs w:val="28"/>
        </w:rPr>
        <w:t>риложение Б – Руководство пользователя</w:t>
      </w:r>
    </w:p>
    <w:p w14:paraId="633C2B92" w14:textId="32ECC978" w:rsidR="00275C2D" w:rsidRPr="00275C2D" w:rsidRDefault="00275C2D" w:rsidP="00275C2D">
      <w:pPr>
        <w:pStyle w:val="a4"/>
        <w:tabs>
          <w:tab w:val="left" w:pos="1134"/>
        </w:tabs>
        <w:spacing w:line="360" w:lineRule="auto"/>
        <w:ind w:left="0" w:firstLine="709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Руководство пользователя доступно в </w:t>
      </w:r>
      <w:r>
        <w:rPr>
          <w:color w:val="000000" w:themeColor="text1"/>
          <w:sz w:val="28"/>
          <w:szCs w:val="28"/>
          <w:lang w:val="en-GB"/>
        </w:rPr>
        <w:t>GitHub</w:t>
      </w:r>
      <w:r w:rsidRPr="00275C2D">
        <w:rPr>
          <w:color w:val="000000" w:themeColor="text1"/>
          <w:sz w:val="28"/>
          <w:szCs w:val="28"/>
        </w:rPr>
        <w:t>-</w:t>
      </w:r>
      <w:r>
        <w:rPr>
          <w:color w:val="000000" w:themeColor="text1"/>
          <w:sz w:val="28"/>
          <w:szCs w:val="28"/>
        </w:rPr>
        <w:t>репозитории приложения.</w:t>
      </w:r>
    </w:p>
    <w:p w14:paraId="6701CD32" w14:textId="07BB9853" w:rsidR="00F9179A" w:rsidRDefault="00B22D1D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column"/>
      </w:r>
      <w:r>
        <w:rPr>
          <w:color w:val="000000" w:themeColor="text1"/>
          <w:sz w:val="28"/>
          <w:szCs w:val="28"/>
        </w:rPr>
        <w:lastRenderedPageBreak/>
        <w:t>Приложение В – Скриншоты работы программы</w:t>
      </w:r>
    </w:p>
    <w:p w14:paraId="0B4BF339" w14:textId="6BEAD84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rFonts w:ascii="Times" w:hAnsi="Times"/>
          <w:noProof/>
          <w:color w:val="000000" w:themeColor="text1"/>
          <w:sz w:val="28"/>
          <w:szCs w:val="28"/>
        </w:rPr>
        <w:drawing>
          <wp:inline distT="0" distB="0" distL="0" distR="0" wp14:anchorId="58867C8B" wp14:editId="3A64D54F">
            <wp:extent cx="5549065" cy="34366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_2.png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4988" cy="3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E5C0" w14:textId="030E95FC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Рисунок В.1 – Интерфейс</w:t>
      </w:r>
    </w:p>
    <w:p w14:paraId="619C84B0" w14:textId="4C9B5138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</w:p>
    <w:p w14:paraId="7D87B6CB" w14:textId="18C51F26" w:rsidR="00306623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766EC4E7" wp14:editId="68263BD3">
            <wp:extent cx="4076476" cy="2506980"/>
            <wp:effectExtent l="0" t="0" r="635" b="7620"/>
            <wp:docPr id="9" name="Рисунок 2">
              <a:extLst xmlns:a="http://schemas.openxmlformats.org/drawingml/2006/main">
                <a:ext uri="{FF2B5EF4-FFF2-40B4-BE49-F238E27FC236}">
                  <a16:creationId xmlns:a16="http://schemas.microsoft.com/office/drawing/2014/main" id="{6255DD7C-4352-45B9-8ADF-B1A47ABDACC2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>
                      <a:extLst>
                        <a:ext uri="{FF2B5EF4-FFF2-40B4-BE49-F238E27FC236}">
                          <a16:creationId xmlns:a16="http://schemas.microsoft.com/office/drawing/2014/main" id="{6255DD7C-4352-45B9-8ADF-B1A47ABDACC2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4"/>
                    <a:srcRect l="35985" t="2591" r="8531" b="46003"/>
                    <a:stretch/>
                  </pic:blipFill>
                  <pic:spPr bwMode="auto">
                    <a:xfrm>
                      <a:off x="0" y="0"/>
                      <a:ext cx="4107515" cy="25260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8AF3F" w14:textId="46E7ADE7" w:rsidR="00306623" w:rsidRPr="007A54BB" w:rsidRDefault="00306623" w:rsidP="00B22D1D">
      <w:pPr>
        <w:pStyle w:val="a4"/>
        <w:tabs>
          <w:tab w:val="left" w:pos="1134"/>
        </w:tabs>
        <w:spacing w:line="360" w:lineRule="auto"/>
        <w:ind w:left="0" w:firstLine="709"/>
        <w:jc w:val="center"/>
        <w:rPr>
          <w:color w:val="000000" w:themeColor="text1"/>
          <w:sz w:val="28"/>
          <w:szCs w:val="28"/>
          <w:lang w:val="en-GB"/>
        </w:rPr>
      </w:pPr>
      <w:r>
        <w:rPr>
          <w:color w:val="000000" w:themeColor="text1"/>
          <w:sz w:val="28"/>
          <w:szCs w:val="28"/>
        </w:rPr>
        <w:t>Рисунок В.2 – Окно добавления файла</w:t>
      </w:r>
    </w:p>
    <w:sectPr w:rsidR="00306623" w:rsidRPr="007A54BB">
      <w:headerReference w:type="default" r:id="rId198"/>
      <w:footerReference w:type="default" r:id="rId19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E653A18" w14:textId="77777777" w:rsidR="00E269D4" w:rsidRDefault="00E269D4" w:rsidP="00823EC2">
      <w:r>
        <w:separator/>
      </w:r>
    </w:p>
  </w:endnote>
  <w:endnote w:type="continuationSeparator" w:id="0">
    <w:p w14:paraId="713A2946" w14:textId="77777777" w:rsidR="00E269D4" w:rsidRDefault="00E269D4" w:rsidP="00823E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ISOCPEUR">
    <w:altName w:val="Arial"/>
    <w:charset w:val="CC"/>
    <w:family w:val="swiss"/>
    <w:pitch w:val="variable"/>
    <w:sig w:usb0="00000001" w:usb1="00000000" w:usb2="00000000" w:usb3="00000000" w:csb0="0000009F" w:csb1="00000000"/>
  </w:font>
  <w:font w:name="MS Sans Serif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">
    <w:altName w:val="Times"/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806164759"/>
      <w:docPartObj>
        <w:docPartGallery w:val="Page Numbers (Bottom of Page)"/>
        <w:docPartUnique/>
      </w:docPartObj>
    </w:sdtPr>
    <w:sdtContent>
      <w:p w14:paraId="03EB3C30" w14:textId="668DC635" w:rsidR="007A54BB" w:rsidRDefault="007A54BB">
        <w:pPr>
          <w:pStyle w:val="af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12</w:t>
        </w:r>
        <w:r>
          <w:fldChar w:fldCharType="end"/>
        </w:r>
      </w:p>
    </w:sdtContent>
  </w:sdt>
  <w:p w14:paraId="3C32916C" w14:textId="77777777" w:rsidR="007A54BB" w:rsidRDefault="007A54BB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76CB932" w14:textId="77777777" w:rsidR="00E269D4" w:rsidRDefault="00E269D4" w:rsidP="00823EC2">
      <w:r>
        <w:separator/>
      </w:r>
    </w:p>
  </w:footnote>
  <w:footnote w:type="continuationSeparator" w:id="0">
    <w:p w14:paraId="46C0CD8B" w14:textId="77777777" w:rsidR="00E269D4" w:rsidRDefault="00E269D4" w:rsidP="00823EC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98AB54F" w14:textId="38A0B8DE" w:rsidR="007A54BB" w:rsidRDefault="007A54BB" w:rsidP="00823EC2">
    <w:pPr>
      <w:pStyle w:val="ad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3"/>
    <w:multiLevelType w:val="singleLevel"/>
    <w:tmpl w:val="A4887862"/>
    <w:lvl w:ilvl="0">
      <w:start w:val="1"/>
      <w:numFmt w:val="bullet"/>
      <w:pStyle w:val="a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CB4137E"/>
    <w:multiLevelType w:val="multilevel"/>
    <w:tmpl w:val="D388C3F2"/>
    <w:lvl w:ilvl="0">
      <w:start w:val="1"/>
      <w:numFmt w:val="decimal"/>
      <w:lvlText w:val="%1."/>
      <w:lvlJc w:val="left"/>
      <w:pPr>
        <w:ind w:left="492" w:hanging="49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2" w15:restartNumberingAfterBreak="0">
    <w:nsid w:val="0DBA3C2E"/>
    <w:multiLevelType w:val="hybridMultilevel"/>
    <w:tmpl w:val="D376CDD8"/>
    <w:lvl w:ilvl="0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1" w:tplc="A672D4FC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12FB4C99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4" w15:restartNumberingAfterBreak="0">
    <w:nsid w:val="13392D71"/>
    <w:multiLevelType w:val="multilevel"/>
    <w:tmpl w:val="71F8907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5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5A0330"/>
    <w:multiLevelType w:val="hybridMultilevel"/>
    <w:tmpl w:val="D276AA12"/>
    <w:lvl w:ilvl="0" w:tplc="B5EA6C8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6C82075"/>
    <w:multiLevelType w:val="multilevel"/>
    <w:tmpl w:val="DB66632E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7" w15:restartNumberingAfterBreak="0">
    <w:nsid w:val="233314B0"/>
    <w:multiLevelType w:val="hybridMultilevel"/>
    <w:tmpl w:val="BD46E03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5CB22B8"/>
    <w:multiLevelType w:val="multilevel"/>
    <w:tmpl w:val="5A8AF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297FB9"/>
    <w:multiLevelType w:val="hybridMultilevel"/>
    <w:tmpl w:val="6096B640"/>
    <w:lvl w:ilvl="0" w:tplc="0952FD7E">
      <w:start w:val="1"/>
      <w:numFmt w:val="decimal"/>
      <w:lvlText w:val="4.2.%1."/>
      <w:lvlJc w:val="left"/>
      <w:pPr>
        <w:ind w:left="1440" w:hanging="360"/>
      </w:pPr>
      <w:rPr>
        <w:rFonts w:hint="default"/>
      </w:rPr>
    </w:lvl>
    <w:lvl w:ilvl="1" w:tplc="0952FD7E">
      <w:start w:val="1"/>
      <w:numFmt w:val="decimal"/>
      <w:lvlText w:val="4.2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3F3C64"/>
    <w:multiLevelType w:val="multilevel"/>
    <w:tmpl w:val="85BCF8C4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11" w15:restartNumberingAfterBreak="0">
    <w:nsid w:val="2BE7785A"/>
    <w:multiLevelType w:val="multilevel"/>
    <w:tmpl w:val="54D024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DC507B"/>
    <w:multiLevelType w:val="hybridMultilevel"/>
    <w:tmpl w:val="73028F0E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8E5720"/>
    <w:multiLevelType w:val="hybridMultilevel"/>
    <w:tmpl w:val="44280808"/>
    <w:lvl w:ilvl="0" w:tplc="277C291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9FE02D2"/>
    <w:multiLevelType w:val="hybridMultilevel"/>
    <w:tmpl w:val="FE4C73E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2067FF"/>
    <w:multiLevelType w:val="hybridMultilevel"/>
    <w:tmpl w:val="DB24A67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D5C3867"/>
    <w:multiLevelType w:val="multilevel"/>
    <w:tmpl w:val="E8FEDA2E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17" w15:restartNumberingAfterBreak="0">
    <w:nsid w:val="3E230012"/>
    <w:multiLevelType w:val="multilevel"/>
    <w:tmpl w:val="922C422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05B136C"/>
    <w:multiLevelType w:val="hybridMultilevel"/>
    <w:tmpl w:val="76AAE49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1CD0EB0"/>
    <w:multiLevelType w:val="multilevel"/>
    <w:tmpl w:val="828E0C6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215694C"/>
    <w:multiLevelType w:val="hybridMultilevel"/>
    <w:tmpl w:val="51F82C62"/>
    <w:lvl w:ilvl="0" w:tplc="5FA0D5A4">
      <w:start w:val="1"/>
      <w:numFmt w:val="decimal"/>
      <w:lvlText w:val="6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49E226E"/>
    <w:multiLevelType w:val="hybridMultilevel"/>
    <w:tmpl w:val="37BA33C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A1F5505"/>
    <w:multiLevelType w:val="multilevel"/>
    <w:tmpl w:val="AD809486"/>
    <w:lvl w:ilvl="0">
      <w:start w:val="4"/>
      <w:numFmt w:val="decimal"/>
      <w:lvlText w:val="%1."/>
      <w:lvlJc w:val="left"/>
      <w:pPr>
        <w:ind w:left="648" w:hanging="648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1074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2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992" w:hanging="2160"/>
      </w:pPr>
      <w:rPr>
        <w:rFonts w:hint="default"/>
      </w:rPr>
    </w:lvl>
  </w:abstractNum>
  <w:abstractNum w:abstractNumId="23" w15:restartNumberingAfterBreak="0">
    <w:nsid w:val="4F5A7AB1"/>
    <w:multiLevelType w:val="hybridMultilevel"/>
    <w:tmpl w:val="0DC25268"/>
    <w:lvl w:ilvl="0" w:tplc="8452E490">
      <w:start w:val="1"/>
      <w:numFmt w:val="decimal"/>
      <w:lvlText w:val="4.4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4737B04"/>
    <w:multiLevelType w:val="multilevel"/>
    <w:tmpl w:val="2C74C8F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7A03E9"/>
    <w:multiLevelType w:val="hybridMultilevel"/>
    <w:tmpl w:val="729E837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64737E1"/>
    <w:multiLevelType w:val="multilevel"/>
    <w:tmpl w:val="274C1796"/>
    <w:lvl w:ilvl="0">
      <w:start w:val="4"/>
      <w:numFmt w:val="decimal"/>
      <w:lvlText w:val="%1."/>
      <w:legacy w:legacy="1" w:legacySpace="0" w:legacyIndent="283"/>
      <w:lvlJc w:val="left"/>
      <w:pPr>
        <w:ind w:left="283" w:hanging="283"/>
      </w:pPr>
      <w:rPr>
        <w:rFonts w:cs="Times New Roman"/>
      </w:rPr>
    </w:lvl>
    <w:lvl w:ilvl="1">
      <w:start w:val="4"/>
      <w:numFmt w:val="decimal"/>
      <w:isLgl/>
      <w:lvlText w:val="%1.%2."/>
      <w:lvlJc w:val="left"/>
      <w:pPr>
        <w:ind w:left="780" w:hanging="600"/>
      </w:pPr>
      <w:rPr>
        <w:rFonts w:hint="default"/>
      </w:rPr>
    </w:lvl>
    <w:lvl w:ilvl="2">
      <w:start w:val="2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40" w:hanging="1800"/>
      </w:pPr>
      <w:rPr>
        <w:rFonts w:hint="default"/>
      </w:rPr>
    </w:lvl>
  </w:abstractNum>
  <w:abstractNum w:abstractNumId="27" w15:restartNumberingAfterBreak="0">
    <w:nsid w:val="56500D09"/>
    <w:multiLevelType w:val="multilevel"/>
    <w:tmpl w:val="B7C0CB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8E3C02"/>
    <w:multiLevelType w:val="multilevel"/>
    <w:tmpl w:val="D6869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146162"/>
    <w:multiLevelType w:val="multilevel"/>
    <w:tmpl w:val="FD08C87C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0" w15:restartNumberingAfterBreak="0">
    <w:nsid w:val="57EA68BF"/>
    <w:multiLevelType w:val="hybridMultilevel"/>
    <w:tmpl w:val="8F8EAF8E"/>
    <w:lvl w:ilvl="0" w:tplc="CFC8ECB0">
      <w:start w:val="1"/>
      <w:numFmt w:val="decimal"/>
      <w:lvlText w:val="4.1.%1."/>
      <w:lvlJc w:val="left"/>
      <w:pPr>
        <w:ind w:left="2880" w:hanging="360"/>
      </w:pPr>
      <w:rPr>
        <w:rFonts w:hint="default"/>
      </w:rPr>
    </w:lvl>
    <w:lvl w:ilvl="1" w:tplc="CFC8ECB0">
      <w:start w:val="1"/>
      <w:numFmt w:val="decimal"/>
      <w:lvlText w:val="4.1.%2.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B3E3564"/>
    <w:multiLevelType w:val="hybridMultilevel"/>
    <w:tmpl w:val="DAAEC672"/>
    <w:lvl w:ilvl="0" w:tplc="A672D4FC">
      <w:start w:val="1"/>
      <w:numFmt w:val="bullet"/>
      <w:lvlText w:val=""/>
      <w:lvlJc w:val="left"/>
      <w:pPr>
        <w:tabs>
          <w:tab w:val="num" w:pos="1840"/>
        </w:tabs>
        <w:ind w:left="18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000"/>
        </w:tabs>
        <w:ind w:left="20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720"/>
        </w:tabs>
        <w:ind w:left="27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440"/>
        </w:tabs>
        <w:ind w:left="34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160"/>
        </w:tabs>
        <w:ind w:left="41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880"/>
        </w:tabs>
        <w:ind w:left="48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600"/>
        </w:tabs>
        <w:ind w:left="56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320"/>
        </w:tabs>
        <w:ind w:left="63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040"/>
        </w:tabs>
        <w:ind w:left="7040" w:hanging="360"/>
      </w:pPr>
      <w:rPr>
        <w:rFonts w:ascii="Wingdings" w:hAnsi="Wingdings" w:hint="default"/>
      </w:rPr>
    </w:lvl>
  </w:abstractNum>
  <w:abstractNum w:abstractNumId="32" w15:restartNumberingAfterBreak="0">
    <w:nsid w:val="5ECA2D08"/>
    <w:multiLevelType w:val="hybridMultilevel"/>
    <w:tmpl w:val="9BD26AC0"/>
    <w:lvl w:ilvl="0" w:tplc="9AB0E92C">
      <w:start w:val="1"/>
      <w:numFmt w:val="russianLow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3" w15:restartNumberingAfterBreak="0">
    <w:nsid w:val="5F8710E8"/>
    <w:multiLevelType w:val="multilevel"/>
    <w:tmpl w:val="03E0101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264D89"/>
    <w:multiLevelType w:val="hybridMultilevel"/>
    <w:tmpl w:val="A1F8577A"/>
    <w:lvl w:ilvl="0" w:tplc="DC1472A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55666AA"/>
    <w:multiLevelType w:val="hybridMultilevel"/>
    <w:tmpl w:val="B1E4FFE6"/>
    <w:lvl w:ilvl="0" w:tplc="40A69298">
      <w:start w:val="1"/>
      <w:numFmt w:val="bullet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36" w15:restartNumberingAfterBreak="0">
    <w:nsid w:val="67986EAC"/>
    <w:multiLevelType w:val="multilevel"/>
    <w:tmpl w:val="07C0B75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1B5539"/>
    <w:multiLevelType w:val="hybridMultilevel"/>
    <w:tmpl w:val="7036484C"/>
    <w:lvl w:ilvl="0" w:tplc="16E8170A">
      <w:start w:val="1"/>
      <w:numFmt w:val="decimal"/>
      <w:lvlText w:val="4.%1."/>
      <w:lvlJc w:val="left"/>
      <w:pPr>
        <w:ind w:left="288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3600" w:hanging="360"/>
      </w:pPr>
    </w:lvl>
    <w:lvl w:ilvl="2" w:tplc="115EAB0C">
      <w:start w:val="1"/>
      <w:numFmt w:val="decimal"/>
      <w:lvlText w:val="4.3.%3."/>
      <w:lvlJc w:val="right"/>
      <w:pPr>
        <w:ind w:left="4320" w:hanging="180"/>
      </w:pPr>
      <w:rPr>
        <w:rFonts w:hint="default"/>
      </w:rPr>
    </w:lvl>
    <w:lvl w:ilvl="3" w:tplc="0419000F" w:tentative="1">
      <w:start w:val="1"/>
      <w:numFmt w:val="decimal"/>
      <w:lvlText w:val="%4."/>
      <w:lvlJc w:val="left"/>
      <w:pPr>
        <w:ind w:left="5040" w:hanging="360"/>
      </w:pPr>
    </w:lvl>
    <w:lvl w:ilvl="4" w:tplc="04190019" w:tentative="1">
      <w:start w:val="1"/>
      <w:numFmt w:val="lowerLetter"/>
      <w:lvlText w:val="%5."/>
      <w:lvlJc w:val="left"/>
      <w:pPr>
        <w:ind w:left="5760" w:hanging="360"/>
      </w:pPr>
    </w:lvl>
    <w:lvl w:ilvl="5" w:tplc="0419001B" w:tentative="1">
      <w:start w:val="1"/>
      <w:numFmt w:val="lowerRoman"/>
      <w:lvlText w:val="%6."/>
      <w:lvlJc w:val="right"/>
      <w:pPr>
        <w:ind w:left="6480" w:hanging="180"/>
      </w:pPr>
    </w:lvl>
    <w:lvl w:ilvl="6" w:tplc="0419000F" w:tentative="1">
      <w:start w:val="1"/>
      <w:numFmt w:val="decimal"/>
      <w:lvlText w:val="%7."/>
      <w:lvlJc w:val="left"/>
      <w:pPr>
        <w:ind w:left="7200" w:hanging="360"/>
      </w:pPr>
    </w:lvl>
    <w:lvl w:ilvl="7" w:tplc="04190019" w:tentative="1">
      <w:start w:val="1"/>
      <w:numFmt w:val="lowerLetter"/>
      <w:lvlText w:val="%8."/>
      <w:lvlJc w:val="left"/>
      <w:pPr>
        <w:ind w:left="7920" w:hanging="360"/>
      </w:pPr>
    </w:lvl>
    <w:lvl w:ilvl="8" w:tplc="041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8" w15:restartNumberingAfterBreak="0">
    <w:nsid w:val="7086163F"/>
    <w:multiLevelType w:val="multilevel"/>
    <w:tmpl w:val="32C89DB0"/>
    <w:lvl w:ilvl="0">
      <w:start w:val="5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6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9" w15:restartNumberingAfterBreak="0">
    <w:nsid w:val="72817E10"/>
    <w:multiLevelType w:val="multilevel"/>
    <w:tmpl w:val="1F3804F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680" w:hanging="60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37C33C7"/>
    <w:multiLevelType w:val="multilevel"/>
    <w:tmpl w:val="E8FEDA2E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5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32" w:hanging="2160"/>
      </w:pPr>
      <w:rPr>
        <w:rFonts w:hint="default"/>
      </w:rPr>
    </w:lvl>
  </w:abstractNum>
  <w:abstractNum w:abstractNumId="41" w15:restartNumberingAfterBreak="0">
    <w:nsid w:val="73F1391D"/>
    <w:multiLevelType w:val="multilevel"/>
    <w:tmpl w:val="966A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46D5078"/>
    <w:multiLevelType w:val="multilevel"/>
    <w:tmpl w:val="F2C410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62A0356"/>
    <w:multiLevelType w:val="multilevel"/>
    <w:tmpl w:val="DCF89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84C4854"/>
    <w:multiLevelType w:val="multilevel"/>
    <w:tmpl w:val="C01C8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7165E4"/>
    <w:multiLevelType w:val="hybridMultilevel"/>
    <w:tmpl w:val="54EA0FFE"/>
    <w:lvl w:ilvl="0" w:tplc="05DAD34E">
      <w:start w:val="1"/>
      <w:numFmt w:val="decimal"/>
      <w:lvlText w:val="4.5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9"/>
  </w:num>
  <w:num w:numId="4">
    <w:abstractNumId w:val="24"/>
  </w:num>
  <w:num w:numId="5">
    <w:abstractNumId w:val="33"/>
  </w:num>
  <w:num w:numId="6">
    <w:abstractNumId w:val="17"/>
  </w:num>
  <w:num w:numId="7">
    <w:abstractNumId w:val="27"/>
  </w:num>
  <w:num w:numId="8">
    <w:abstractNumId w:val="29"/>
  </w:num>
  <w:num w:numId="9">
    <w:abstractNumId w:val="36"/>
  </w:num>
  <w:num w:numId="10">
    <w:abstractNumId w:val="16"/>
  </w:num>
  <w:num w:numId="11">
    <w:abstractNumId w:val="40"/>
  </w:num>
  <w:num w:numId="12">
    <w:abstractNumId w:val="37"/>
  </w:num>
  <w:num w:numId="13">
    <w:abstractNumId w:val="30"/>
  </w:num>
  <w:num w:numId="14">
    <w:abstractNumId w:val="6"/>
  </w:num>
  <w:num w:numId="15">
    <w:abstractNumId w:val="9"/>
  </w:num>
  <w:num w:numId="16">
    <w:abstractNumId w:val="10"/>
  </w:num>
  <w:num w:numId="17">
    <w:abstractNumId w:val="23"/>
  </w:num>
  <w:num w:numId="18">
    <w:abstractNumId w:val="45"/>
  </w:num>
  <w:num w:numId="19">
    <w:abstractNumId w:val="0"/>
  </w:num>
  <w:num w:numId="20">
    <w:abstractNumId w:val="12"/>
  </w:num>
  <w:num w:numId="21">
    <w:abstractNumId w:val="32"/>
  </w:num>
  <w:num w:numId="22">
    <w:abstractNumId w:val="2"/>
  </w:num>
  <w:num w:numId="23">
    <w:abstractNumId w:val="31"/>
  </w:num>
  <w:num w:numId="24">
    <w:abstractNumId w:val="35"/>
  </w:num>
  <w:num w:numId="25">
    <w:abstractNumId w:val="13"/>
  </w:num>
  <w:num w:numId="26">
    <w:abstractNumId w:val="34"/>
  </w:num>
  <w:num w:numId="27">
    <w:abstractNumId w:val="20"/>
  </w:num>
  <w:num w:numId="28">
    <w:abstractNumId w:val="22"/>
  </w:num>
  <w:num w:numId="29">
    <w:abstractNumId w:val="38"/>
  </w:num>
  <w:num w:numId="30">
    <w:abstractNumId w:val="42"/>
  </w:num>
  <w:num w:numId="31">
    <w:abstractNumId w:val="5"/>
  </w:num>
  <w:num w:numId="32">
    <w:abstractNumId w:val="14"/>
  </w:num>
  <w:num w:numId="33">
    <w:abstractNumId w:val="26"/>
  </w:num>
  <w:num w:numId="34">
    <w:abstractNumId w:val="39"/>
  </w:num>
  <w:num w:numId="35">
    <w:abstractNumId w:val="21"/>
  </w:num>
  <w:num w:numId="36">
    <w:abstractNumId w:val="18"/>
  </w:num>
  <w:num w:numId="37">
    <w:abstractNumId w:val="7"/>
  </w:num>
  <w:num w:numId="38">
    <w:abstractNumId w:val="25"/>
  </w:num>
  <w:num w:numId="39">
    <w:abstractNumId w:val="15"/>
  </w:num>
  <w:num w:numId="40">
    <w:abstractNumId w:val="44"/>
  </w:num>
  <w:num w:numId="41">
    <w:abstractNumId w:val="43"/>
  </w:num>
  <w:num w:numId="42">
    <w:abstractNumId w:val="11"/>
  </w:num>
  <w:num w:numId="43">
    <w:abstractNumId w:val="8"/>
  </w:num>
  <w:num w:numId="44">
    <w:abstractNumId w:val="41"/>
  </w:num>
  <w:num w:numId="45">
    <w:abstractNumId w:val="28"/>
  </w:num>
  <w:num w:numId="46">
    <w:abstractNumId w:val="3"/>
  </w:num>
  <w:numIdMacAtCleanup w:val="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B5E52"/>
    <w:rsid w:val="000030C8"/>
    <w:rsid w:val="00012C21"/>
    <w:rsid w:val="0001336D"/>
    <w:rsid w:val="000145C2"/>
    <w:rsid w:val="000232AB"/>
    <w:rsid w:val="00025222"/>
    <w:rsid w:val="00025231"/>
    <w:rsid w:val="00041F39"/>
    <w:rsid w:val="00052F05"/>
    <w:rsid w:val="000550A3"/>
    <w:rsid w:val="00066392"/>
    <w:rsid w:val="00071271"/>
    <w:rsid w:val="00082D74"/>
    <w:rsid w:val="00086D6A"/>
    <w:rsid w:val="000870CB"/>
    <w:rsid w:val="000874FA"/>
    <w:rsid w:val="000A3ED9"/>
    <w:rsid w:val="000B0684"/>
    <w:rsid w:val="000B241D"/>
    <w:rsid w:val="000C1114"/>
    <w:rsid w:val="000C1708"/>
    <w:rsid w:val="000C1F34"/>
    <w:rsid w:val="000C426B"/>
    <w:rsid w:val="000C6658"/>
    <w:rsid w:val="000D0009"/>
    <w:rsid w:val="000E11E9"/>
    <w:rsid w:val="000E1C8E"/>
    <w:rsid w:val="000E592F"/>
    <w:rsid w:val="000E6227"/>
    <w:rsid w:val="000F2D4C"/>
    <w:rsid w:val="000F3AC9"/>
    <w:rsid w:val="0010132F"/>
    <w:rsid w:val="00102B44"/>
    <w:rsid w:val="00112E50"/>
    <w:rsid w:val="00116A7A"/>
    <w:rsid w:val="001221B5"/>
    <w:rsid w:val="001320A7"/>
    <w:rsid w:val="00133BA6"/>
    <w:rsid w:val="00135B1C"/>
    <w:rsid w:val="00156B22"/>
    <w:rsid w:val="00163CE8"/>
    <w:rsid w:val="0016642A"/>
    <w:rsid w:val="00173E22"/>
    <w:rsid w:val="001742EF"/>
    <w:rsid w:val="00176A3B"/>
    <w:rsid w:val="00176D6A"/>
    <w:rsid w:val="00177507"/>
    <w:rsid w:val="00177786"/>
    <w:rsid w:val="0018262D"/>
    <w:rsid w:val="00183E0F"/>
    <w:rsid w:val="00195A1A"/>
    <w:rsid w:val="001A283E"/>
    <w:rsid w:val="001B5A11"/>
    <w:rsid w:val="001B5E52"/>
    <w:rsid w:val="001C4A14"/>
    <w:rsid w:val="001D02C3"/>
    <w:rsid w:val="001D0E38"/>
    <w:rsid w:val="001D216B"/>
    <w:rsid w:val="001D301F"/>
    <w:rsid w:val="001D4EEE"/>
    <w:rsid w:val="001D577A"/>
    <w:rsid w:val="001D5D1F"/>
    <w:rsid w:val="001E19E7"/>
    <w:rsid w:val="001E1E37"/>
    <w:rsid w:val="001E6338"/>
    <w:rsid w:val="00206435"/>
    <w:rsid w:val="002073E9"/>
    <w:rsid w:val="002113D5"/>
    <w:rsid w:val="00217B22"/>
    <w:rsid w:val="002216A7"/>
    <w:rsid w:val="00222F8B"/>
    <w:rsid w:val="002410D8"/>
    <w:rsid w:val="0024209C"/>
    <w:rsid w:val="00252B73"/>
    <w:rsid w:val="00252F7B"/>
    <w:rsid w:val="002606B4"/>
    <w:rsid w:val="00261930"/>
    <w:rsid w:val="002670AD"/>
    <w:rsid w:val="00271930"/>
    <w:rsid w:val="00275C2D"/>
    <w:rsid w:val="002768F7"/>
    <w:rsid w:val="0028783E"/>
    <w:rsid w:val="00287E3A"/>
    <w:rsid w:val="00290EDC"/>
    <w:rsid w:val="002918B2"/>
    <w:rsid w:val="002A0FA0"/>
    <w:rsid w:val="002B4216"/>
    <w:rsid w:val="002B7A12"/>
    <w:rsid w:val="002B7AA5"/>
    <w:rsid w:val="002C1905"/>
    <w:rsid w:val="002C5B10"/>
    <w:rsid w:val="002E0E4E"/>
    <w:rsid w:val="002E4AC3"/>
    <w:rsid w:val="002F08E7"/>
    <w:rsid w:val="002F0D19"/>
    <w:rsid w:val="002F11C3"/>
    <w:rsid w:val="002F532D"/>
    <w:rsid w:val="00300008"/>
    <w:rsid w:val="0030070D"/>
    <w:rsid w:val="00301048"/>
    <w:rsid w:val="00301A15"/>
    <w:rsid w:val="00301A76"/>
    <w:rsid w:val="00306623"/>
    <w:rsid w:val="0030751F"/>
    <w:rsid w:val="00310063"/>
    <w:rsid w:val="003154EC"/>
    <w:rsid w:val="00316C6E"/>
    <w:rsid w:val="00317B8E"/>
    <w:rsid w:val="00321F4F"/>
    <w:rsid w:val="003241EB"/>
    <w:rsid w:val="00325C3B"/>
    <w:rsid w:val="00333909"/>
    <w:rsid w:val="003413AD"/>
    <w:rsid w:val="00345F57"/>
    <w:rsid w:val="00360228"/>
    <w:rsid w:val="00360922"/>
    <w:rsid w:val="0036706A"/>
    <w:rsid w:val="0037183A"/>
    <w:rsid w:val="00371EEB"/>
    <w:rsid w:val="00373AE5"/>
    <w:rsid w:val="00382F9C"/>
    <w:rsid w:val="003842DC"/>
    <w:rsid w:val="0038651D"/>
    <w:rsid w:val="003875D9"/>
    <w:rsid w:val="00394A10"/>
    <w:rsid w:val="003A2546"/>
    <w:rsid w:val="003A40B6"/>
    <w:rsid w:val="003B0835"/>
    <w:rsid w:val="003B4E23"/>
    <w:rsid w:val="003C1462"/>
    <w:rsid w:val="003C3F24"/>
    <w:rsid w:val="003C5648"/>
    <w:rsid w:val="003D0AFB"/>
    <w:rsid w:val="003D61A5"/>
    <w:rsid w:val="003D7C39"/>
    <w:rsid w:val="003F6158"/>
    <w:rsid w:val="00406AA6"/>
    <w:rsid w:val="00417EF4"/>
    <w:rsid w:val="00422DA0"/>
    <w:rsid w:val="004267B2"/>
    <w:rsid w:val="00433C49"/>
    <w:rsid w:val="00433E97"/>
    <w:rsid w:val="004340DD"/>
    <w:rsid w:val="004365C5"/>
    <w:rsid w:val="00443815"/>
    <w:rsid w:val="004524B0"/>
    <w:rsid w:val="00454605"/>
    <w:rsid w:val="0046113D"/>
    <w:rsid w:val="00462F92"/>
    <w:rsid w:val="00466FB0"/>
    <w:rsid w:val="004724F3"/>
    <w:rsid w:val="00475CEA"/>
    <w:rsid w:val="00486E63"/>
    <w:rsid w:val="004A0101"/>
    <w:rsid w:val="004A09AA"/>
    <w:rsid w:val="004A2F6D"/>
    <w:rsid w:val="004A4236"/>
    <w:rsid w:val="004A5F08"/>
    <w:rsid w:val="004C094D"/>
    <w:rsid w:val="004C140C"/>
    <w:rsid w:val="004C2689"/>
    <w:rsid w:val="004D1471"/>
    <w:rsid w:val="004D30FB"/>
    <w:rsid w:val="004D3E5D"/>
    <w:rsid w:val="004D6C02"/>
    <w:rsid w:val="004F32A4"/>
    <w:rsid w:val="004F7203"/>
    <w:rsid w:val="00500995"/>
    <w:rsid w:val="00502B6D"/>
    <w:rsid w:val="00505F1B"/>
    <w:rsid w:val="00511C1F"/>
    <w:rsid w:val="00530C68"/>
    <w:rsid w:val="00532EA7"/>
    <w:rsid w:val="00540F18"/>
    <w:rsid w:val="00541148"/>
    <w:rsid w:val="00544584"/>
    <w:rsid w:val="00545BBC"/>
    <w:rsid w:val="005639C5"/>
    <w:rsid w:val="00573E90"/>
    <w:rsid w:val="00573F09"/>
    <w:rsid w:val="0057420A"/>
    <w:rsid w:val="0057449B"/>
    <w:rsid w:val="00575747"/>
    <w:rsid w:val="00577DF0"/>
    <w:rsid w:val="00584FBB"/>
    <w:rsid w:val="005862F2"/>
    <w:rsid w:val="0058743E"/>
    <w:rsid w:val="00597C58"/>
    <w:rsid w:val="005A1094"/>
    <w:rsid w:val="005A628D"/>
    <w:rsid w:val="005B0A5E"/>
    <w:rsid w:val="005B1720"/>
    <w:rsid w:val="005B6C12"/>
    <w:rsid w:val="005C0C51"/>
    <w:rsid w:val="005C3134"/>
    <w:rsid w:val="005C3CFE"/>
    <w:rsid w:val="005C7542"/>
    <w:rsid w:val="005D3013"/>
    <w:rsid w:val="005D67C5"/>
    <w:rsid w:val="005E0DAD"/>
    <w:rsid w:val="005E3C22"/>
    <w:rsid w:val="005E3FBF"/>
    <w:rsid w:val="005E4B00"/>
    <w:rsid w:val="005E7F01"/>
    <w:rsid w:val="005F047E"/>
    <w:rsid w:val="005F28F2"/>
    <w:rsid w:val="005F2F71"/>
    <w:rsid w:val="00603662"/>
    <w:rsid w:val="00606940"/>
    <w:rsid w:val="00607D10"/>
    <w:rsid w:val="00611902"/>
    <w:rsid w:val="0061277D"/>
    <w:rsid w:val="00616733"/>
    <w:rsid w:val="00616C12"/>
    <w:rsid w:val="00620BF3"/>
    <w:rsid w:val="00623ED2"/>
    <w:rsid w:val="00632403"/>
    <w:rsid w:val="006325E9"/>
    <w:rsid w:val="0063420D"/>
    <w:rsid w:val="00637AE7"/>
    <w:rsid w:val="00637B60"/>
    <w:rsid w:val="006420FA"/>
    <w:rsid w:val="006441A1"/>
    <w:rsid w:val="006466FD"/>
    <w:rsid w:val="00655103"/>
    <w:rsid w:val="006551AD"/>
    <w:rsid w:val="006560C2"/>
    <w:rsid w:val="00657B9E"/>
    <w:rsid w:val="00666E46"/>
    <w:rsid w:val="006670C2"/>
    <w:rsid w:val="006703FA"/>
    <w:rsid w:val="00671B68"/>
    <w:rsid w:val="00673222"/>
    <w:rsid w:val="0067383C"/>
    <w:rsid w:val="00674C07"/>
    <w:rsid w:val="006774F4"/>
    <w:rsid w:val="00680A90"/>
    <w:rsid w:val="00681938"/>
    <w:rsid w:val="00686E8B"/>
    <w:rsid w:val="00690A06"/>
    <w:rsid w:val="006B1121"/>
    <w:rsid w:val="006B57E7"/>
    <w:rsid w:val="006C015A"/>
    <w:rsid w:val="006C5C46"/>
    <w:rsid w:val="006C715D"/>
    <w:rsid w:val="006D7CD5"/>
    <w:rsid w:val="006D7DEA"/>
    <w:rsid w:val="006E3433"/>
    <w:rsid w:val="006E38DC"/>
    <w:rsid w:val="006F290F"/>
    <w:rsid w:val="006F491E"/>
    <w:rsid w:val="00707D7D"/>
    <w:rsid w:val="00710724"/>
    <w:rsid w:val="007146E3"/>
    <w:rsid w:val="007148BA"/>
    <w:rsid w:val="00716217"/>
    <w:rsid w:val="0071645D"/>
    <w:rsid w:val="0071649B"/>
    <w:rsid w:val="00725DC2"/>
    <w:rsid w:val="00725EC7"/>
    <w:rsid w:val="00726627"/>
    <w:rsid w:val="007309A7"/>
    <w:rsid w:val="00731FCF"/>
    <w:rsid w:val="007341C9"/>
    <w:rsid w:val="00735D7F"/>
    <w:rsid w:val="00736BA3"/>
    <w:rsid w:val="00747674"/>
    <w:rsid w:val="007528C5"/>
    <w:rsid w:val="007614B2"/>
    <w:rsid w:val="00773A16"/>
    <w:rsid w:val="00773FCF"/>
    <w:rsid w:val="0079267F"/>
    <w:rsid w:val="007927BE"/>
    <w:rsid w:val="007A0B46"/>
    <w:rsid w:val="007A2A6C"/>
    <w:rsid w:val="007A54BB"/>
    <w:rsid w:val="007B381C"/>
    <w:rsid w:val="007B5610"/>
    <w:rsid w:val="007D0580"/>
    <w:rsid w:val="007D284A"/>
    <w:rsid w:val="00800CF1"/>
    <w:rsid w:val="00803441"/>
    <w:rsid w:val="008068F1"/>
    <w:rsid w:val="0081134D"/>
    <w:rsid w:val="00816976"/>
    <w:rsid w:val="008169A7"/>
    <w:rsid w:val="00821759"/>
    <w:rsid w:val="008231C6"/>
    <w:rsid w:val="00823EC2"/>
    <w:rsid w:val="00827198"/>
    <w:rsid w:val="008355DA"/>
    <w:rsid w:val="00840A3B"/>
    <w:rsid w:val="00843E61"/>
    <w:rsid w:val="00855E69"/>
    <w:rsid w:val="0086055B"/>
    <w:rsid w:val="0086096D"/>
    <w:rsid w:val="00863A63"/>
    <w:rsid w:val="0086624B"/>
    <w:rsid w:val="00870CC4"/>
    <w:rsid w:val="00870D5B"/>
    <w:rsid w:val="00876B0E"/>
    <w:rsid w:val="00881924"/>
    <w:rsid w:val="00884BA2"/>
    <w:rsid w:val="008857BB"/>
    <w:rsid w:val="00895C68"/>
    <w:rsid w:val="00896EB5"/>
    <w:rsid w:val="008A7365"/>
    <w:rsid w:val="008B4E50"/>
    <w:rsid w:val="008C50D5"/>
    <w:rsid w:val="008C52E3"/>
    <w:rsid w:val="008D7746"/>
    <w:rsid w:val="008E1DEC"/>
    <w:rsid w:val="008E23D7"/>
    <w:rsid w:val="008E2E50"/>
    <w:rsid w:val="008E4462"/>
    <w:rsid w:val="008E4D2C"/>
    <w:rsid w:val="008E5CC1"/>
    <w:rsid w:val="008E752B"/>
    <w:rsid w:val="008F0691"/>
    <w:rsid w:val="008F45FC"/>
    <w:rsid w:val="008F4C61"/>
    <w:rsid w:val="008F6270"/>
    <w:rsid w:val="008F6BC2"/>
    <w:rsid w:val="008F7D45"/>
    <w:rsid w:val="009044F9"/>
    <w:rsid w:val="009156F3"/>
    <w:rsid w:val="009157FC"/>
    <w:rsid w:val="00916092"/>
    <w:rsid w:val="009201B5"/>
    <w:rsid w:val="0092234D"/>
    <w:rsid w:val="00923FAE"/>
    <w:rsid w:val="009252DC"/>
    <w:rsid w:val="00925D69"/>
    <w:rsid w:val="009276D4"/>
    <w:rsid w:val="009315B9"/>
    <w:rsid w:val="009361B9"/>
    <w:rsid w:val="0094131F"/>
    <w:rsid w:val="0094206E"/>
    <w:rsid w:val="00942D0C"/>
    <w:rsid w:val="00945ADF"/>
    <w:rsid w:val="00951D3A"/>
    <w:rsid w:val="009617BC"/>
    <w:rsid w:val="0096291E"/>
    <w:rsid w:val="0096386B"/>
    <w:rsid w:val="009668A9"/>
    <w:rsid w:val="009870B7"/>
    <w:rsid w:val="00993EBA"/>
    <w:rsid w:val="00995F17"/>
    <w:rsid w:val="0099669B"/>
    <w:rsid w:val="009A3AC9"/>
    <w:rsid w:val="009A6589"/>
    <w:rsid w:val="009B0CF3"/>
    <w:rsid w:val="009B5AA1"/>
    <w:rsid w:val="009B6DB2"/>
    <w:rsid w:val="009B6F75"/>
    <w:rsid w:val="009C2B6E"/>
    <w:rsid w:val="009E3D19"/>
    <w:rsid w:val="009F032E"/>
    <w:rsid w:val="009F03F8"/>
    <w:rsid w:val="00A00ED6"/>
    <w:rsid w:val="00A03154"/>
    <w:rsid w:val="00A04839"/>
    <w:rsid w:val="00A063C4"/>
    <w:rsid w:val="00A10BD6"/>
    <w:rsid w:val="00A20727"/>
    <w:rsid w:val="00A23D8E"/>
    <w:rsid w:val="00A2401C"/>
    <w:rsid w:val="00A26BE2"/>
    <w:rsid w:val="00A279B2"/>
    <w:rsid w:val="00A345B1"/>
    <w:rsid w:val="00A410A9"/>
    <w:rsid w:val="00A61AB0"/>
    <w:rsid w:val="00A65392"/>
    <w:rsid w:val="00A70F13"/>
    <w:rsid w:val="00A7332D"/>
    <w:rsid w:val="00A749A0"/>
    <w:rsid w:val="00A7719D"/>
    <w:rsid w:val="00A84845"/>
    <w:rsid w:val="00A86251"/>
    <w:rsid w:val="00A8714A"/>
    <w:rsid w:val="00A90431"/>
    <w:rsid w:val="00AA156B"/>
    <w:rsid w:val="00AB12F4"/>
    <w:rsid w:val="00AB2500"/>
    <w:rsid w:val="00AB2C14"/>
    <w:rsid w:val="00AC0524"/>
    <w:rsid w:val="00AC57F3"/>
    <w:rsid w:val="00AC768F"/>
    <w:rsid w:val="00AC7EDF"/>
    <w:rsid w:val="00AD00E7"/>
    <w:rsid w:val="00AD0831"/>
    <w:rsid w:val="00AD2249"/>
    <w:rsid w:val="00AD5DFA"/>
    <w:rsid w:val="00AE2D19"/>
    <w:rsid w:val="00AE4545"/>
    <w:rsid w:val="00AF2261"/>
    <w:rsid w:val="00AF7105"/>
    <w:rsid w:val="00B008FA"/>
    <w:rsid w:val="00B03CC3"/>
    <w:rsid w:val="00B06F5A"/>
    <w:rsid w:val="00B075B5"/>
    <w:rsid w:val="00B111AC"/>
    <w:rsid w:val="00B1187B"/>
    <w:rsid w:val="00B139AF"/>
    <w:rsid w:val="00B167D1"/>
    <w:rsid w:val="00B17FB9"/>
    <w:rsid w:val="00B17FFC"/>
    <w:rsid w:val="00B213F7"/>
    <w:rsid w:val="00B22D1D"/>
    <w:rsid w:val="00B235EA"/>
    <w:rsid w:val="00B2579A"/>
    <w:rsid w:val="00B25BD8"/>
    <w:rsid w:val="00B2697E"/>
    <w:rsid w:val="00B319AA"/>
    <w:rsid w:val="00B35EF4"/>
    <w:rsid w:val="00B40CDD"/>
    <w:rsid w:val="00B42541"/>
    <w:rsid w:val="00B511E4"/>
    <w:rsid w:val="00B53667"/>
    <w:rsid w:val="00B54973"/>
    <w:rsid w:val="00B603D5"/>
    <w:rsid w:val="00B62838"/>
    <w:rsid w:val="00B63B4E"/>
    <w:rsid w:val="00B65C19"/>
    <w:rsid w:val="00B70AC0"/>
    <w:rsid w:val="00B71CCD"/>
    <w:rsid w:val="00B72793"/>
    <w:rsid w:val="00B76F83"/>
    <w:rsid w:val="00B778B7"/>
    <w:rsid w:val="00B811EE"/>
    <w:rsid w:val="00B81C50"/>
    <w:rsid w:val="00B8505F"/>
    <w:rsid w:val="00B85081"/>
    <w:rsid w:val="00B92182"/>
    <w:rsid w:val="00B92ADB"/>
    <w:rsid w:val="00B93C2B"/>
    <w:rsid w:val="00BA368A"/>
    <w:rsid w:val="00BB1E60"/>
    <w:rsid w:val="00BB3146"/>
    <w:rsid w:val="00BB3438"/>
    <w:rsid w:val="00BB7133"/>
    <w:rsid w:val="00BC75CD"/>
    <w:rsid w:val="00BD3BEA"/>
    <w:rsid w:val="00BD5AA3"/>
    <w:rsid w:val="00BE08A0"/>
    <w:rsid w:val="00BE1E1E"/>
    <w:rsid w:val="00BE1E66"/>
    <w:rsid w:val="00BE3F36"/>
    <w:rsid w:val="00BE4144"/>
    <w:rsid w:val="00BE5D96"/>
    <w:rsid w:val="00BF5888"/>
    <w:rsid w:val="00C114D2"/>
    <w:rsid w:val="00C202CD"/>
    <w:rsid w:val="00C22EEF"/>
    <w:rsid w:val="00C331E9"/>
    <w:rsid w:val="00C3745F"/>
    <w:rsid w:val="00C40BC8"/>
    <w:rsid w:val="00C459C5"/>
    <w:rsid w:val="00C51ADF"/>
    <w:rsid w:val="00C55531"/>
    <w:rsid w:val="00C64C89"/>
    <w:rsid w:val="00C746A4"/>
    <w:rsid w:val="00C77363"/>
    <w:rsid w:val="00C84E7F"/>
    <w:rsid w:val="00CA18DF"/>
    <w:rsid w:val="00CA2975"/>
    <w:rsid w:val="00CA5B7C"/>
    <w:rsid w:val="00CB0EB5"/>
    <w:rsid w:val="00CC3C68"/>
    <w:rsid w:val="00CC6CC2"/>
    <w:rsid w:val="00CD0D27"/>
    <w:rsid w:val="00CD3B70"/>
    <w:rsid w:val="00CD7624"/>
    <w:rsid w:val="00CE0B2E"/>
    <w:rsid w:val="00CE265A"/>
    <w:rsid w:val="00CE766F"/>
    <w:rsid w:val="00CF09F0"/>
    <w:rsid w:val="00CF178C"/>
    <w:rsid w:val="00CF2A89"/>
    <w:rsid w:val="00D11373"/>
    <w:rsid w:val="00D12DD4"/>
    <w:rsid w:val="00D14192"/>
    <w:rsid w:val="00D15D45"/>
    <w:rsid w:val="00D20DE1"/>
    <w:rsid w:val="00D21BD8"/>
    <w:rsid w:val="00D237A6"/>
    <w:rsid w:val="00D2599B"/>
    <w:rsid w:val="00D26062"/>
    <w:rsid w:val="00D26555"/>
    <w:rsid w:val="00D27EFB"/>
    <w:rsid w:val="00D306CA"/>
    <w:rsid w:val="00D32332"/>
    <w:rsid w:val="00D33FE5"/>
    <w:rsid w:val="00D34636"/>
    <w:rsid w:val="00D36FA8"/>
    <w:rsid w:val="00D43F03"/>
    <w:rsid w:val="00D46056"/>
    <w:rsid w:val="00D51807"/>
    <w:rsid w:val="00D5336A"/>
    <w:rsid w:val="00D560CA"/>
    <w:rsid w:val="00D57195"/>
    <w:rsid w:val="00D57D62"/>
    <w:rsid w:val="00D60581"/>
    <w:rsid w:val="00D62848"/>
    <w:rsid w:val="00D6334E"/>
    <w:rsid w:val="00D700F4"/>
    <w:rsid w:val="00D703D8"/>
    <w:rsid w:val="00D90B62"/>
    <w:rsid w:val="00D91AE5"/>
    <w:rsid w:val="00D94EF3"/>
    <w:rsid w:val="00DA3B89"/>
    <w:rsid w:val="00DA66D6"/>
    <w:rsid w:val="00DA745B"/>
    <w:rsid w:val="00DB2120"/>
    <w:rsid w:val="00DB2370"/>
    <w:rsid w:val="00DB4CED"/>
    <w:rsid w:val="00DB5320"/>
    <w:rsid w:val="00DC4578"/>
    <w:rsid w:val="00DC677D"/>
    <w:rsid w:val="00DC77BF"/>
    <w:rsid w:val="00DD11A2"/>
    <w:rsid w:val="00DD26A7"/>
    <w:rsid w:val="00DD4C89"/>
    <w:rsid w:val="00DD61BF"/>
    <w:rsid w:val="00DE18C0"/>
    <w:rsid w:val="00DE424B"/>
    <w:rsid w:val="00DE4827"/>
    <w:rsid w:val="00DF0F92"/>
    <w:rsid w:val="00DF2044"/>
    <w:rsid w:val="00E0421D"/>
    <w:rsid w:val="00E062EF"/>
    <w:rsid w:val="00E110FA"/>
    <w:rsid w:val="00E1132A"/>
    <w:rsid w:val="00E12943"/>
    <w:rsid w:val="00E13B32"/>
    <w:rsid w:val="00E245B2"/>
    <w:rsid w:val="00E2492A"/>
    <w:rsid w:val="00E25AD0"/>
    <w:rsid w:val="00E269D4"/>
    <w:rsid w:val="00E30D41"/>
    <w:rsid w:val="00E31BB8"/>
    <w:rsid w:val="00E33062"/>
    <w:rsid w:val="00E3411B"/>
    <w:rsid w:val="00E431C0"/>
    <w:rsid w:val="00E45ADE"/>
    <w:rsid w:val="00E46EBA"/>
    <w:rsid w:val="00E4704B"/>
    <w:rsid w:val="00E50648"/>
    <w:rsid w:val="00E55BD9"/>
    <w:rsid w:val="00E61B8C"/>
    <w:rsid w:val="00E70C2C"/>
    <w:rsid w:val="00E73D8D"/>
    <w:rsid w:val="00E744BA"/>
    <w:rsid w:val="00E76160"/>
    <w:rsid w:val="00E80184"/>
    <w:rsid w:val="00E9016F"/>
    <w:rsid w:val="00E94E3D"/>
    <w:rsid w:val="00E94FD9"/>
    <w:rsid w:val="00EA382D"/>
    <w:rsid w:val="00EA3D89"/>
    <w:rsid w:val="00EA3ED0"/>
    <w:rsid w:val="00EA59B8"/>
    <w:rsid w:val="00EB032A"/>
    <w:rsid w:val="00EB0A9B"/>
    <w:rsid w:val="00EB66E8"/>
    <w:rsid w:val="00EB7B4B"/>
    <w:rsid w:val="00EC0417"/>
    <w:rsid w:val="00EC4E1A"/>
    <w:rsid w:val="00EC7F7A"/>
    <w:rsid w:val="00ED02D9"/>
    <w:rsid w:val="00ED2CD3"/>
    <w:rsid w:val="00ED4015"/>
    <w:rsid w:val="00EF0FBE"/>
    <w:rsid w:val="00EF3DC5"/>
    <w:rsid w:val="00EF4B64"/>
    <w:rsid w:val="00EF7231"/>
    <w:rsid w:val="00F0168A"/>
    <w:rsid w:val="00F040C0"/>
    <w:rsid w:val="00F166F2"/>
    <w:rsid w:val="00F2218C"/>
    <w:rsid w:val="00F260D7"/>
    <w:rsid w:val="00F33311"/>
    <w:rsid w:val="00F46B1C"/>
    <w:rsid w:val="00F57ECB"/>
    <w:rsid w:val="00F615A1"/>
    <w:rsid w:val="00F629CC"/>
    <w:rsid w:val="00F62B82"/>
    <w:rsid w:val="00F67032"/>
    <w:rsid w:val="00F7030E"/>
    <w:rsid w:val="00F72D88"/>
    <w:rsid w:val="00F73548"/>
    <w:rsid w:val="00F73922"/>
    <w:rsid w:val="00F773F6"/>
    <w:rsid w:val="00F9179A"/>
    <w:rsid w:val="00FA1664"/>
    <w:rsid w:val="00FB1D96"/>
    <w:rsid w:val="00FC694F"/>
    <w:rsid w:val="00FE26D6"/>
    <w:rsid w:val="00FE5B81"/>
    <w:rsid w:val="00FF1E24"/>
    <w:rsid w:val="00FF3A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DDB00"/>
  <w15:docId w15:val="{616A80AC-8651-4DED-8295-0A42461DD8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505F1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qFormat/>
    <w:rsid w:val="002E4AC3"/>
    <w:pPr>
      <w:keepNext/>
      <w:keepLines/>
      <w:suppressAutoHyphens/>
      <w:spacing w:before="240" w:line="276" w:lineRule="auto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2">
    <w:name w:val="heading 2"/>
    <w:basedOn w:val="a0"/>
    <w:next w:val="a0"/>
    <w:link w:val="20"/>
    <w:unhideWhenUsed/>
    <w:qFormat/>
    <w:rsid w:val="002E4AC3"/>
    <w:pPr>
      <w:keepNext/>
      <w:keepLines/>
      <w:suppressAutoHyphens/>
      <w:spacing w:before="40" w:line="276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3">
    <w:name w:val="heading 3"/>
    <w:basedOn w:val="a0"/>
    <w:next w:val="a0"/>
    <w:link w:val="30"/>
    <w:autoRedefine/>
    <w:unhideWhenUsed/>
    <w:qFormat/>
    <w:rsid w:val="00681938"/>
    <w:pPr>
      <w:keepNext/>
      <w:widowControl w:val="0"/>
      <w:spacing w:before="120" w:after="120"/>
      <w:ind w:firstLine="709"/>
      <w:jc w:val="both"/>
      <w:outlineLvl w:val="2"/>
    </w:pPr>
    <w:rPr>
      <w:rFonts w:eastAsiaTheme="minorEastAsia"/>
      <w:b/>
      <w:bCs/>
      <w:sz w:val="28"/>
      <w:szCs w:val="28"/>
    </w:rPr>
  </w:style>
  <w:style w:type="paragraph" w:styleId="4">
    <w:name w:val="heading 4"/>
    <w:basedOn w:val="a0"/>
    <w:next w:val="a0"/>
    <w:link w:val="40"/>
    <w:unhideWhenUsed/>
    <w:qFormat/>
    <w:rsid w:val="002E4AC3"/>
    <w:pPr>
      <w:keepNext/>
      <w:keepLines/>
      <w:suppressAutoHyphens/>
      <w:spacing w:before="40" w:line="276" w:lineRule="auto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  <w:sz w:val="22"/>
      <w:szCs w:val="22"/>
      <w:lang w:eastAsia="en-US"/>
    </w:rPr>
  </w:style>
  <w:style w:type="paragraph" w:styleId="5">
    <w:name w:val="heading 5"/>
    <w:basedOn w:val="a0"/>
    <w:next w:val="a0"/>
    <w:link w:val="50"/>
    <w:qFormat/>
    <w:rsid w:val="00681938"/>
    <w:pPr>
      <w:keepNext/>
      <w:tabs>
        <w:tab w:val="num" w:pos="1008"/>
      </w:tabs>
      <w:ind w:left="1008" w:hanging="1008"/>
      <w:jc w:val="both"/>
      <w:outlineLvl w:val="4"/>
    </w:pPr>
  </w:style>
  <w:style w:type="paragraph" w:styleId="6">
    <w:name w:val="heading 6"/>
    <w:basedOn w:val="a0"/>
    <w:next w:val="a0"/>
    <w:link w:val="60"/>
    <w:qFormat/>
    <w:rsid w:val="00681938"/>
    <w:pPr>
      <w:keepNext/>
      <w:tabs>
        <w:tab w:val="num" w:pos="1152"/>
      </w:tabs>
      <w:ind w:left="1152" w:hanging="1152"/>
      <w:outlineLvl w:val="5"/>
    </w:pPr>
  </w:style>
  <w:style w:type="paragraph" w:styleId="7">
    <w:name w:val="heading 7"/>
    <w:basedOn w:val="a0"/>
    <w:next w:val="a0"/>
    <w:link w:val="70"/>
    <w:qFormat/>
    <w:rsid w:val="00681938"/>
    <w:pPr>
      <w:keepNext/>
      <w:tabs>
        <w:tab w:val="num" w:pos="1296"/>
      </w:tabs>
      <w:ind w:left="1296" w:hanging="1296"/>
      <w:jc w:val="both"/>
      <w:outlineLvl w:val="6"/>
    </w:pPr>
    <w:rPr>
      <w:b/>
      <w:bCs/>
      <w:sz w:val="32"/>
      <w:szCs w:val="32"/>
      <w:lang w:val="en-US"/>
    </w:rPr>
  </w:style>
  <w:style w:type="paragraph" w:styleId="8">
    <w:name w:val="heading 8"/>
    <w:basedOn w:val="a0"/>
    <w:next w:val="a0"/>
    <w:link w:val="80"/>
    <w:qFormat/>
    <w:rsid w:val="00681938"/>
    <w:pPr>
      <w:keepNext/>
      <w:tabs>
        <w:tab w:val="num" w:pos="1440"/>
      </w:tabs>
      <w:ind w:left="1440" w:hanging="1440"/>
      <w:outlineLvl w:val="7"/>
    </w:pPr>
    <w:rPr>
      <w:sz w:val="28"/>
      <w:szCs w:val="28"/>
    </w:rPr>
  </w:style>
  <w:style w:type="paragraph" w:styleId="9">
    <w:name w:val="heading 9"/>
    <w:basedOn w:val="a0"/>
    <w:next w:val="a0"/>
    <w:link w:val="90"/>
    <w:qFormat/>
    <w:rsid w:val="00681938"/>
    <w:pPr>
      <w:keepNext/>
      <w:tabs>
        <w:tab w:val="num" w:pos="1584"/>
      </w:tabs>
      <w:spacing w:line="360" w:lineRule="auto"/>
      <w:ind w:left="1584" w:hanging="1584"/>
      <w:jc w:val="center"/>
      <w:outlineLvl w:val="8"/>
    </w:pPr>
    <w:rPr>
      <w:b/>
      <w:bCs/>
      <w:sz w:val="28"/>
      <w:szCs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uiPriority w:val="34"/>
    <w:qFormat/>
    <w:rsid w:val="0063420D"/>
    <w:pPr>
      <w:ind w:left="720"/>
      <w:contextualSpacing/>
    </w:pPr>
  </w:style>
  <w:style w:type="paragraph" w:customStyle="1" w:styleId="11">
    <w:name w:val="Текс_раздела_1"/>
    <w:basedOn w:val="a0"/>
    <w:autoRedefine/>
    <w:rsid w:val="00D90B62"/>
    <w:pPr>
      <w:ind w:firstLine="709"/>
    </w:pPr>
    <w:rPr>
      <w:sz w:val="28"/>
      <w:szCs w:val="28"/>
    </w:rPr>
  </w:style>
  <w:style w:type="paragraph" w:customStyle="1" w:styleId="a5">
    <w:name w:val="СтильОП"/>
    <w:basedOn w:val="a0"/>
    <w:link w:val="a6"/>
    <w:qFormat/>
    <w:rsid w:val="00D90B62"/>
    <w:pPr>
      <w:spacing w:line="360" w:lineRule="auto"/>
      <w:ind w:firstLine="709"/>
      <w:jc w:val="both"/>
    </w:pPr>
    <w:rPr>
      <w:sz w:val="28"/>
      <w:szCs w:val="28"/>
    </w:rPr>
  </w:style>
  <w:style w:type="character" w:customStyle="1" w:styleId="a6">
    <w:name w:val="СтильОП Знак"/>
    <w:link w:val="a5"/>
    <w:rsid w:val="00D90B62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rsid w:val="002E4AC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20">
    <w:name w:val="Заголовок 2 Знак"/>
    <w:basedOn w:val="a1"/>
    <w:link w:val="2"/>
    <w:rsid w:val="002E4AC3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40">
    <w:name w:val="Заголовок 4 Знак"/>
    <w:basedOn w:val="a1"/>
    <w:link w:val="4"/>
    <w:rsid w:val="002E4AC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7">
    <w:name w:val="Normal (Web)"/>
    <w:basedOn w:val="a0"/>
    <w:uiPriority w:val="99"/>
    <w:unhideWhenUsed/>
    <w:qFormat/>
    <w:rsid w:val="002E4AC3"/>
    <w:pPr>
      <w:suppressAutoHyphens/>
      <w:spacing w:after="200" w:line="276" w:lineRule="auto"/>
    </w:pPr>
    <w:rPr>
      <w:rFonts w:eastAsiaTheme="minorHAnsi"/>
      <w:lang w:eastAsia="en-US"/>
    </w:rPr>
  </w:style>
  <w:style w:type="paragraph" w:styleId="a8">
    <w:name w:val="Body Text"/>
    <w:basedOn w:val="a0"/>
    <w:link w:val="a9"/>
    <w:unhideWhenUsed/>
    <w:qFormat/>
    <w:rsid w:val="002E4AC3"/>
    <w:pPr>
      <w:suppressAutoHyphens/>
      <w:spacing w:after="120" w:line="276" w:lineRule="auto"/>
    </w:pPr>
    <w:rPr>
      <w:rFonts w:asciiTheme="minorHAnsi" w:eastAsiaTheme="minorHAnsi" w:hAnsiTheme="minorHAnsi"/>
      <w:sz w:val="22"/>
      <w:szCs w:val="22"/>
      <w:lang w:eastAsia="en-US"/>
    </w:rPr>
  </w:style>
  <w:style w:type="character" w:customStyle="1" w:styleId="a9">
    <w:name w:val="Основной текст Знак"/>
    <w:basedOn w:val="a1"/>
    <w:link w:val="a8"/>
    <w:rsid w:val="002E4AC3"/>
    <w:rPr>
      <w:rFonts w:cs="Times New Roman"/>
    </w:rPr>
  </w:style>
  <w:style w:type="table" w:customStyle="1" w:styleId="TableNormal">
    <w:name w:val="Table Normal"/>
    <w:uiPriority w:val="2"/>
    <w:semiHidden/>
    <w:unhideWhenUsed/>
    <w:qFormat/>
    <w:rsid w:val="002E4AC3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toc 1"/>
    <w:basedOn w:val="a0"/>
    <w:uiPriority w:val="39"/>
    <w:qFormat/>
    <w:rsid w:val="002E4AC3"/>
    <w:pPr>
      <w:widowControl w:val="0"/>
      <w:autoSpaceDE w:val="0"/>
      <w:autoSpaceDN w:val="0"/>
      <w:spacing w:before="148"/>
      <w:ind w:left="1562"/>
    </w:pPr>
    <w:rPr>
      <w:sz w:val="28"/>
      <w:szCs w:val="28"/>
      <w:lang w:eastAsia="en-US"/>
    </w:rPr>
  </w:style>
  <w:style w:type="paragraph" w:styleId="21">
    <w:name w:val="toc 2"/>
    <w:basedOn w:val="a0"/>
    <w:uiPriority w:val="39"/>
    <w:qFormat/>
    <w:rsid w:val="002E4AC3"/>
    <w:pPr>
      <w:widowControl w:val="0"/>
      <w:autoSpaceDE w:val="0"/>
      <w:autoSpaceDN w:val="0"/>
      <w:spacing w:before="149"/>
      <w:ind w:left="2082" w:hanging="421"/>
    </w:pPr>
    <w:rPr>
      <w:sz w:val="28"/>
      <w:szCs w:val="28"/>
      <w:lang w:eastAsia="en-US"/>
    </w:rPr>
  </w:style>
  <w:style w:type="paragraph" w:styleId="31">
    <w:name w:val="toc 3"/>
    <w:basedOn w:val="a0"/>
    <w:uiPriority w:val="39"/>
    <w:qFormat/>
    <w:rsid w:val="002E4AC3"/>
    <w:pPr>
      <w:widowControl w:val="0"/>
      <w:autoSpaceDE w:val="0"/>
      <w:autoSpaceDN w:val="0"/>
      <w:spacing w:before="148"/>
      <w:ind w:left="2392" w:hanging="632"/>
    </w:pPr>
    <w:rPr>
      <w:sz w:val="28"/>
      <w:szCs w:val="28"/>
      <w:lang w:eastAsia="en-US"/>
    </w:rPr>
  </w:style>
  <w:style w:type="paragraph" w:customStyle="1" w:styleId="TableParagraph">
    <w:name w:val="Table Paragraph"/>
    <w:basedOn w:val="a0"/>
    <w:uiPriority w:val="1"/>
    <w:qFormat/>
    <w:rsid w:val="002E4AC3"/>
    <w:pPr>
      <w:widowControl w:val="0"/>
      <w:autoSpaceDE w:val="0"/>
      <w:autoSpaceDN w:val="0"/>
    </w:pPr>
    <w:rPr>
      <w:sz w:val="22"/>
      <w:szCs w:val="22"/>
      <w:lang w:eastAsia="en-US"/>
    </w:rPr>
  </w:style>
  <w:style w:type="character" w:styleId="aa">
    <w:name w:val="Hyperlink"/>
    <w:basedOn w:val="a1"/>
    <w:uiPriority w:val="99"/>
    <w:unhideWhenUsed/>
    <w:rsid w:val="002E4AC3"/>
    <w:rPr>
      <w:color w:val="0000FF" w:themeColor="hyperlink"/>
      <w:u w:val="single"/>
    </w:rPr>
  </w:style>
  <w:style w:type="paragraph" w:styleId="ab">
    <w:name w:val="Balloon Text"/>
    <w:basedOn w:val="a0"/>
    <w:link w:val="ac"/>
    <w:uiPriority w:val="99"/>
    <w:semiHidden/>
    <w:unhideWhenUsed/>
    <w:rsid w:val="002E4AC3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2E4AC3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header"/>
    <w:basedOn w:val="a0"/>
    <w:link w:val="ae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1"/>
    <w:link w:val="ad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">
    <w:name w:val="footer"/>
    <w:basedOn w:val="a0"/>
    <w:link w:val="af0"/>
    <w:uiPriority w:val="99"/>
    <w:unhideWhenUsed/>
    <w:rsid w:val="00823EC2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rsid w:val="00823EC2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1">
    <w:name w:val="Table Grid"/>
    <w:basedOn w:val="a2"/>
    <w:uiPriority w:val="59"/>
    <w:rsid w:val="001221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rsid w:val="00681938"/>
    <w:rPr>
      <w:rFonts w:ascii="Times New Roman" w:eastAsiaTheme="minorEastAsia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60">
    <w:name w:val="Заголовок 6 Знак"/>
    <w:basedOn w:val="a1"/>
    <w:link w:val="6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70">
    <w:name w:val="Заголовок 7 Знак"/>
    <w:basedOn w:val="a1"/>
    <w:link w:val="7"/>
    <w:rsid w:val="00681938"/>
    <w:rPr>
      <w:rFonts w:ascii="Times New Roman" w:eastAsia="Times New Roman" w:hAnsi="Times New Roman" w:cs="Times New Roman"/>
      <w:b/>
      <w:bCs/>
      <w:sz w:val="32"/>
      <w:szCs w:val="32"/>
      <w:lang w:val="en-US" w:eastAsia="ru-RU"/>
    </w:rPr>
  </w:style>
  <w:style w:type="character" w:customStyle="1" w:styleId="80">
    <w:name w:val="Заголовок 8 Знак"/>
    <w:basedOn w:val="a1"/>
    <w:link w:val="8"/>
    <w:rsid w:val="0068193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90">
    <w:name w:val="Заголовок 9 Знак"/>
    <w:basedOn w:val="a1"/>
    <w:link w:val="9"/>
    <w:rsid w:val="00681938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110">
    <w:name w:val="Заголовок 1 Знак1"/>
    <w:basedOn w:val="a1"/>
    <w:rsid w:val="00681938"/>
    <w:rPr>
      <w:rFonts w:cs="Arial"/>
      <w:bCs/>
      <w:kern w:val="32"/>
      <w:sz w:val="28"/>
      <w:szCs w:val="32"/>
    </w:rPr>
  </w:style>
  <w:style w:type="paragraph" w:styleId="af2">
    <w:name w:val="Title"/>
    <w:basedOn w:val="a0"/>
    <w:link w:val="af3"/>
    <w:qFormat/>
    <w:rsid w:val="00681938"/>
    <w:pPr>
      <w:widowControl w:val="0"/>
      <w:jc w:val="center"/>
    </w:pPr>
    <w:rPr>
      <w:b/>
      <w:bCs/>
    </w:rPr>
  </w:style>
  <w:style w:type="character" w:customStyle="1" w:styleId="af3">
    <w:name w:val="Заголовок Знак"/>
    <w:basedOn w:val="a1"/>
    <w:link w:val="af2"/>
    <w:rsid w:val="00681938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af4">
    <w:name w:val="Subtitle"/>
    <w:basedOn w:val="a0"/>
    <w:link w:val="af5"/>
    <w:qFormat/>
    <w:rsid w:val="00681938"/>
    <w:pPr>
      <w:widowControl w:val="0"/>
      <w:spacing w:after="60"/>
      <w:ind w:firstLine="400"/>
      <w:jc w:val="center"/>
      <w:outlineLvl w:val="1"/>
    </w:pPr>
  </w:style>
  <w:style w:type="character" w:customStyle="1" w:styleId="af5">
    <w:name w:val="Подзаголовок Знак"/>
    <w:basedOn w:val="a1"/>
    <w:link w:val="af4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6">
    <w:name w:val="No Spacing"/>
    <w:link w:val="af7"/>
    <w:uiPriority w:val="1"/>
    <w:qFormat/>
    <w:rsid w:val="00681938"/>
    <w:pPr>
      <w:spacing w:after="0" w:line="240" w:lineRule="auto"/>
      <w:ind w:left="51"/>
    </w:pPr>
    <w:rPr>
      <w:rFonts w:ascii="Calibri" w:eastAsia="Times New Roman" w:hAnsi="Calibri" w:cs="Times New Roman"/>
    </w:rPr>
  </w:style>
  <w:style w:type="character" w:customStyle="1" w:styleId="af7">
    <w:name w:val="Без интервала Знак"/>
    <w:basedOn w:val="a1"/>
    <w:link w:val="af6"/>
    <w:uiPriority w:val="1"/>
    <w:rsid w:val="00681938"/>
    <w:rPr>
      <w:rFonts w:ascii="Calibri" w:eastAsia="Times New Roman" w:hAnsi="Calibri" w:cs="Times New Roman"/>
    </w:rPr>
  </w:style>
  <w:style w:type="paragraph" w:styleId="af8">
    <w:name w:val="TOC Heading"/>
    <w:basedOn w:val="1"/>
    <w:next w:val="a0"/>
    <w:uiPriority w:val="39"/>
    <w:unhideWhenUsed/>
    <w:qFormat/>
    <w:rsid w:val="00681938"/>
    <w:pPr>
      <w:widowControl w:val="0"/>
      <w:suppressAutoHyphens w:val="0"/>
      <w:spacing w:before="480"/>
      <w:ind w:firstLine="709"/>
      <w:outlineLvl w:val="9"/>
    </w:pPr>
    <w:rPr>
      <w:rFonts w:ascii="Cambria" w:eastAsia="Times New Roman" w:hAnsi="Cambria" w:cs="Times New Roman"/>
      <w:b/>
      <w:bCs/>
      <w:caps/>
      <w:color w:val="365F91"/>
      <w:sz w:val="28"/>
      <w:szCs w:val="28"/>
    </w:rPr>
  </w:style>
  <w:style w:type="paragraph" w:styleId="a">
    <w:name w:val="Body Text Indent"/>
    <w:aliases w:val="текст,Основной текст 1"/>
    <w:basedOn w:val="a0"/>
    <w:link w:val="af9"/>
    <w:rsid w:val="00681938"/>
    <w:pPr>
      <w:numPr>
        <w:numId w:val="19"/>
      </w:numPr>
      <w:spacing w:line="360" w:lineRule="atLeast"/>
      <w:ind w:left="0" w:firstLine="482"/>
      <w:jc w:val="both"/>
    </w:pPr>
    <w:rPr>
      <w:rFonts w:ascii="TimesET" w:hAnsi="TimesET"/>
      <w:sz w:val="28"/>
      <w:szCs w:val="20"/>
    </w:rPr>
  </w:style>
  <w:style w:type="character" w:customStyle="1" w:styleId="af9">
    <w:name w:val="Основной текст с отступом Знак"/>
    <w:aliases w:val="текст Знак,Основной текст 1 Знак"/>
    <w:basedOn w:val="a1"/>
    <w:link w:val="a"/>
    <w:rsid w:val="00681938"/>
    <w:rPr>
      <w:rFonts w:ascii="TimesET" w:eastAsia="Times New Roman" w:hAnsi="TimesET" w:cs="Times New Roman"/>
      <w:sz w:val="28"/>
      <w:szCs w:val="20"/>
      <w:lang w:eastAsia="ru-RU"/>
    </w:rPr>
  </w:style>
  <w:style w:type="paragraph" w:styleId="22">
    <w:name w:val="Body Text Indent 2"/>
    <w:basedOn w:val="a0"/>
    <w:link w:val="23"/>
    <w:unhideWhenUsed/>
    <w:rsid w:val="00681938"/>
    <w:pPr>
      <w:spacing w:after="120" w:line="480" w:lineRule="auto"/>
      <w:ind w:left="283"/>
    </w:pPr>
  </w:style>
  <w:style w:type="character" w:customStyle="1" w:styleId="23">
    <w:name w:val="Основной текст с отступом 2 Знак"/>
    <w:basedOn w:val="a1"/>
    <w:link w:val="22"/>
    <w:rsid w:val="0068193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13">
    <w:name w:val="Абзац списка1"/>
    <w:basedOn w:val="a0"/>
    <w:rsid w:val="00681938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</w:rPr>
  </w:style>
  <w:style w:type="paragraph" w:customStyle="1" w:styleId="Default">
    <w:name w:val="Default"/>
    <w:rsid w:val="00681938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  <w:style w:type="paragraph" w:customStyle="1" w:styleId="ConsPlusNormal">
    <w:name w:val="ConsPlusNormal"/>
    <w:rsid w:val="0068193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numbering" w:customStyle="1" w:styleId="14">
    <w:name w:val="Нет списка1"/>
    <w:next w:val="a3"/>
    <w:uiPriority w:val="99"/>
    <w:semiHidden/>
    <w:unhideWhenUsed/>
    <w:rsid w:val="00681938"/>
  </w:style>
  <w:style w:type="paragraph" w:customStyle="1" w:styleId="14125">
    <w:name w:val="Стиль 14 пт все прописные По ширине Первая строка:  125 см Меж..."/>
    <w:basedOn w:val="1"/>
    <w:rsid w:val="00681938"/>
    <w:pPr>
      <w:keepLines w:val="0"/>
      <w:suppressAutoHyphens w:val="0"/>
      <w:spacing w:before="0" w:line="360" w:lineRule="auto"/>
      <w:jc w:val="center"/>
    </w:pPr>
    <w:rPr>
      <w:rFonts w:ascii="Times New Roman" w:eastAsia="Times New Roman" w:hAnsi="Times New Roman" w:cs="Times New Roman"/>
      <w:iCs/>
      <w:caps/>
      <w:color w:val="auto"/>
      <w:sz w:val="28"/>
      <w:szCs w:val="20"/>
      <w:lang w:eastAsia="ru-RU"/>
    </w:rPr>
  </w:style>
  <w:style w:type="paragraph" w:customStyle="1" w:styleId="141250">
    <w:name w:val="Стиль Стиль 14 пт все прописные По ширине Первая строка:  125 см Ме..."/>
    <w:basedOn w:val="12"/>
    <w:rsid w:val="00681938"/>
    <w:pPr>
      <w:widowControl/>
      <w:tabs>
        <w:tab w:val="right" w:leader="dot" w:pos="9345"/>
      </w:tabs>
      <w:autoSpaceDE/>
      <w:autoSpaceDN/>
      <w:spacing w:before="0" w:line="360" w:lineRule="auto"/>
      <w:ind w:left="0" w:firstLine="709"/>
    </w:pPr>
    <w:rPr>
      <w:iCs/>
      <w:sz w:val="24"/>
      <w:szCs w:val="24"/>
      <w:lang w:eastAsia="ru-RU"/>
    </w:rPr>
  </w:style>
  <w:style w:type="paragraph" w:styleId="32">
    <w:name w:val="Body Text Indent 3"/>
    <w:basedOn w:val="a0"/>
    <w:link w:val="33"/>
    <w:rsid w:val="00681938"/>
    <w:pPr>
      <w:ind w:firstLine="540"/>
      <w:jc w:val="center"/>
    </w:pPr>
    <w:rPr>
      <w:sz w:val="32"/>
    </w:rPr>
  </w:style>
  <w:style w:type="character" w:customStyle="1" w:styleId="33">
    <w:name w:val="Основной текст с отступом 3 Знак"/>
    <w:basedOn w:val="a1"/>
    <w:link w:val="32"/>
    <w:rsid w:val="00681938"/>
    <w:rPr>
      <w:rFonts w:ascii="Times New Roman" w:eastAsia="Times New Roman" w:hAnsi="Times New Roman" w:cs="Times New Roman"/>
      <w:sz w:val="32"/>
      <w:szCs w:val="24"/>
      <w:lang w:eastAsia="ru-RU"/>
    </w:rPr>
  </w:style>
  <w:style w:type="paragraph" w:styleId="24">
    <w:name w:val="Body Text 2"/>
    <w:basedOn w:val="a0"/>
    <w:link w:val="25"/>
    <w:rsid w:val="00681938"/>
    <w:rPr>
      <w:sz w:val="28"/>
    </w:rPr>
  </w:style>
  <w:style w:type="character" w:customStyle="1" w:styleId="25">
    <w:name w:val="Основной текст 2 Знак"/>
    <w:basedOn w:val="a1"/>
    <w:link w:val="24"/>
    <w:rsid w:val="0068193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Ee9">
    <w:name w:val="ОбычныEe9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5">
    <w:name w:val="Заголовок оглавления1"/>
    <w:basedOn w:val="1"/>
    <w:next w:val="a0"/>
    <w:rsid w:val="00681938"/>
    <w:pPr>
      <w:suppressAutoHyphens w:val="0"/>
      <w:spacing w:before="480" w:line="240" w:lineRule="auto"/>
      <w:outlineLvl w:val="9"/>
    </w:pPr>
    <w:rPr>
      <w:rFonts w:ascii="Cambria" w:eastAsia="Times New Roman" w:hAnsi="Cambria" w:cs="Times New Roman"/>
      <w:b/>
      <w:bCs/>
      <w:color w:val="365F91"/>
      <w:sz w:val="28"/>
      <w:szCs w:val="28"/>
      <w:lang w:eastAsia="ru-RU"/>
    </w:rPr>
  </w:style>
  <w:style w:type="character" w:styleId="afa">
    <w:name w:val="page number"/>
    <w:basedOn w:val="a1"/>
    <w:rsid w:val="00681938"/>
    <w:rPr>
      <w:rFonts w:cs="Times New Roman"/>
    </w:rPr>
  </w:style>
  <w:style w:type="paragraph" w:styleId="34">
    <w:name w:val="Body Text 3"/>
    <w:basedOn w:val="a0"/>
    <w:link w:val="35"/>
    <w:rsid w:val="00681938"/>
    <w:pPr>
      <w:spacing w:after="120"/>
    </w:pPr>
    <w:rPr>
      <w:sz w:val="16"/>
      <w:szCs w:val="16"/>
    </w:rPr>
  </w:style>
  <w:style w:type="character" w:customStyle="1" w:styleId="35">
    <w:name w:val="Основной текст 3 Знак"/>
    <w:basedOn w:val="a1"/>
    <w:link w:val="34"/>
    <w:rsid w:val="00681938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4-1">
    <w:name w:val="А:14-1"/>
    <w:basedOn w:val="a0"/>
    <w:rsid w:val="00681938"/>
    <w:pPr>
      <w:ind w:firstLine="709"/>
      <w:jc w:val="both"/>
    </w:pPr>
    <w:rPr>
      <w:sz w:val="28"/>
      <w:szCs w:val="20"/>
    </w:rPr>
  </w:style>
  <w:style w:type="paragraph" w:customStyle="1" w:styleId="16">
    <w:name w:val="Обычный1"/>
    <w:rsid w:val="00681938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8"/>
      <w:szCs w:val="20"/>
      <w:lang w:eastAsia="ko-KR"/>
    </w:rPr>
  </w:style>
  <w:style w:type="paragraph" w:customStyle="1" w:styleId="ConsPlusCell">
    <w:name w:val="ConsPlusCell"/>
    <w:rsid w:val="00681938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sz w:val="20"/>
      <w:szCs w:val="20"/>
      <w:lang w:eastAsia="ru-RU"/>
    </w:rPr>
  </w:style>
  <w:style w:type="paragraph" w:customStyle="1" w:styleId="afb">
    <w:name w:val="Чертежный"/>
    <w:rsid w:val="00681938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c">
    <w:name w:val="caption"/>
    <w:basedOn w:val="a0"/>
    <w:next w:val="a0"/>
    <w:qFormat/>
    <w:rsid w:val="00681938"/>
    <w:rPr>
      <w:b/>
      <w:bCs/>
      <w:sz w:val="20"/>
      <w:szCs w:val="20"/>
    </w:rPr>
  </w:style>
  <w:style w:type="paragraph" w:customStyle="1" w:styleId="Style2">
    <w:name w:val="Style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firstLine="677"/>
      <w:jc w:val="both"/>
    </w:pPr>
  </w:style>
  <w:style w:type="paragraph" w:customStyle="1" w:styleId="Style4">
    <w:name w:val="Style4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hanging="422"/>
    </w:pPr>
  </w:style>
  <w:style w:type="paragraph" w:customStyle="1" w:styleId="Style5">
    <w:name w:val="Style5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6">
    <w:name w:val="Style6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7">
    <w:name w:val="Style7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8">
    <w:name w:val="Style8"/>
    <w:basedOn w:val="a0"/>
    <w:uiPriority w:val="99"/>
    <w:rsid w:val="00681938"/>
    <w:pPr>
      <w:widowControl w:val="0"/>
      <w:autoSpaceDE w:val="0"/>
      <w:autoSpaceDN w:val="0"/>
      <w:adjustRightInd w:val="0"/>
      <w:spacing w:line="336" w:lineRule="exact"/>
      <w:jc w:val="both"/>
    </w:pPr>
  </w:style>
  <w:style w:type="paragraph" w:customStyle="1" w:styleId="Style9">
    <w:name w:val="Style9"/>
    <w:basedOn w:val="a0"/>
    <w:uiPriority w:val="99"/>
    <w:rsid w:val="00681938"/>
    <w:pPr>
      <w:widowControl w:val="0"/>
      <w:autoSpaceDE w:val="0"/>
      <w:autoSpaceDN w:val="0"/>
      <w:adjustRightInd w:val="0"/>
      <w:spacing w:line="374" w:lineRule="exact"/>
      <w:ind w:hanging="427"/>
    </w:pPr>
  </w:style>
  <w:style w:type="character" w:customStyle="1" w:styleId="FontStyle11">
    <w:name w:val="Font Style11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FontStyle12">
    <w:name w:val="Font Style12"/>
    <w:basedOn w:val="a1"/>
    <w:uiPriority w:val="99"/>
    <w:rsid w:val="00681938"/>
    <w:rPr>
      <w:rFonts w:ascii="Times New Roman" w:hAnsi="Times New Roman" w:cs="Times New Roman"/>
      <w:i/>
      <w:iCs/>
      <w:sz w:val="28"/>
      <w:szCs w:val="28"/>
    </w:rPr>
  </w:style>
  <w:style w:type="character" w:customStyle="1" w:styleId="FontStyle13">
    <w:name w:val="Font Style13"/>
    <w:basedOn w:val="a1"/>
    <w:uiPriority w:val="99"/>
    <w:rsid w:val="00681938"/>
    <w:rPr>
      <w:rFonts w:ascii="Times New Roman" w:hAnsi="Times New Roman" w:cs="Times New Roman"/>
      <w:sz w:val="30"/>
      <w:szCs w:val="30"/>
    </w:rPr>
  </w:style>
  <w:style w:type="character" w:customStyle="1" w:styleId="FontStyle14">
    <w:name w:val="Font Style14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paragraph" w:customStyle="1" w:styleId="Style1">
    <w:name w:val="Style1"/>
    <w:basedOn w:val="a0"/>
    <w:uiPriority w:val="99"/>
    <w:rsid w:val="00681938"/>
    <w:pPr>
      <w:widowControl w:val="0"/>
      <w:autoSpaceDE w:val="0"/>
      <w:autoSpaceDN w:val="0"/>
      <w:adjustRightInd w:val="0"/>
      <w:spacing w:line="323" w:lineRule="exact"/>
      <w:jc w:val="both"/>
    </w:pPr>
  </w:style>
  <w:style w:type="paragraph" w:customStyle="1" w:styleId="Style3">
    <w:name w:val="Style3"/>
    <w:basedOn w:val="a0"/>
    <w:uiPriority w:val="99"/>
    <w:rsid w:val="00681938"/>
    <w:pPr>
      <w:widowControl w:val="0"/>
      <w:autoSpaceDE w:val="0"/>
      <w:autoSpaceDN w:val="0"/>
      <w:adjustRightInd w:val="0"/>
      <w:spacing w:line="648" w:lineRule="exact"/>
      <w:ind w:firstLine="187"/>
    </w:pPr>
  </w:style>
  <w:style w:type="paragraph" w:customStyle="1" w:styleId="Style10">
    <w:name w:val="Style10"/>
    <w:basedOn w:val="a0"/>
    <w:uiPriority w:val="99"/>
    <w:rsid w:val="00681938"/>
    <w:pPr>
      <w:widowControl w:val="0"/>
      <w:autoSpaceDE w:val="0"/>
      <w:autoSpaceDN w:val="0"/>
      <w:adjustRightInd w:val="0"/>
      <w:spacing w:line="322" w:lineRule="exact"/>
      <w:ind w:firstLine="298"/>
    </w:pPr>
  </w:style>
  <w:style w:type="paragraph" w:customStyle="1" w:styleId="Style11">
    <w:name w:val="Style11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2">
    <w:name w:val="Style12"/>
    <w:basedOn w:val="a0"/>
    <w:uiPriority w:val="99"/>
    <w:rsid w:val="00681938"/>
    <w:pPr>
      <w:widowControl w:val="0"/>
      <w:autoSpaceDE w:val="0"/>
      <w:autoSpaceDN w:val="0"/>
      <w:adjustRightInd w:val="0"/>
      <w:spacing w:line="326" w:lineRule="exact"/>
      <w:ind w:hanging="365"/>
    </w:pPr>
  </w:style>
  <w:style w:type="paragraph" w:customStyle="1" w:styleId="Style13">
    <w:name w:val="Style13"/>
    <w:basedOn w:val="a0"/>
    <w:uiPriority w:val="99"/>
    <w:rsid w:val="00681938"/>
    <w:pPr>
      <w:widowControl w:val="0"/>
      <w:autoSpaceDE w:val="0"/>
      <w:autoSpaceDN w:val="0"/>
      <w:adjustRightInd w:val="0"/>
    </w:pPr>
  </w:style>
  <w:style w:type="paragraph" w:customStyle="1" w:styleId="Style14">
    <w:name w:val="Style14"/>
    <w:basedOn w:val="a0"/>
    <w:uiPriority w:val="99"/>
    <w:rsid w:val="00681938"/>
    <w:pPr>
      <w:widowControl w:val="0"/>
      <w:autoSpaceDE w:val="0"/>
      <w:autoSpaceDN w:val="0"/>
      <w:adjustRightInd w:val="0"/>
      <w:spacing w:line="341" w:lineRule="exact"/>
      <w:ind w:firstLine="533"/>
      <w:jc w:val="both"/>
    </w:pPr>
  </w:style>
  <w:style w:type="character" w:customStyle="1" w:styleId="FontStyle16">
    <w:name w:val="Font Style16"/>
    <w:basedOn w:val="a1"/>
    <w:uiPriority w:val="99"/>
    <w:rsid w:val="00681938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17">
    <w:name w:val="Font Style17"/>
    <w:basedOn w:val="a1"/>
    <w:uiPriority w:val="99"/>
    <w:rsid w:val="00681938"/>
    <w:rPr>
      <w:rFonts w:ascii="Times New Roman" w:hAnsi="Times New Roman" w:cs="Times New Roman"/>
      <w:i/>
      <w:iCs/>
      <w:sz w:val="26"/>
      <w:szCs w:val="26"/>
    </w:rPr>
  </w:style>
  <w:style w:type="character" w:customStyle="1" w:styleId="FontStyle18">
    <w:name w:val="Font Style18"/>
    <w:basedOn w:val="a1"/>
    <w:uiPriority w:val="99"/>
    <w:rsid w:val="00681938"/>
    <w:rPr>
      <w:rFonts w:ascii="Times New Roman" w:hAnsi="Times New Roman" w:cs="Times New Roman"/>
      <w:i/>
      <w:iCs/>
      <w:sz w:val="20"/>
      <w:szCs w:val="20"/>
    </w:rPr>
  </w:style>
  <w:style w:type="character" w:customStyle="1" w:styleId="FontStyle19">
    <w:name w:val="Font Style19"/>
    <w:basedOn w:val="a1"/>
    <w:uiPriority w:val="99"/>
    <w:rsid w:val="00681938"/>
    <w:rPr>
      <w:rFonts w:ascii="Times New Roman" w:hAnsi="Times New Roman" w:cs="Times New Roman"/>
      <w:sz w:val="26"/>
      <w:szCs w:val="26"/>
    </w:rPr>
  </w:style>
  <w:style w:type="character" w:customStyle="1" w:styleId="17">
    <w:name w:val="Просмотренная гиперссылка1"/>
    <w:basedOn w:val="a1"/>
    <w:uiPriority w:val="99"/>
    <w:unhideWhenUsed/>
    <w:rsid w:val="00681938"/>
    <w:rPr>
      <w:color w:val="800080"/>
      <w:u w:val="single"/>
    </w:rPr>
  </w:style>
  <w:style w:type="numbering" w:customStyle="1" w:styleId="111">
    <w:name w:val="Нет списка11"/>
    <w:next w:val="a3"/>
    <w:semiHidden/>
    <w:rsid w:val="00681938"/>
  </w:style>
  <w:style w:type="paragraph" w:customStyle="1" w:styleId="a10">
    <w:name w:val="a1"/>
    <w:basedOn w:val="a0"/>
    <w:rsid w:val="00681938"/>
    <w:pPr>
      <w:ind w:firstLine="709"/>
      <w:jc w:val="both"/>
    </w:pPr>
    <w:rPr>
      <w:sz w:val="32"/>
      <w:szCs w:val="32"/>
    </w:rPr>
  </w:style>
  <w:style w:type="paragraph" w:customStyle="1" w:styleId="a60">
    <w:name w:val="a6"/>
    <w:basedOn w:val="a0"/>
    <w:rsid w:val="00681938"/>
    <w:pPr>
      <w:ind w:left="1021" w:hanging="301"/>
    </w:pPr>
  </w:style>
  <w:style w:type="table" w:customStyle="1" w:styleId="18">
    <w:name w:val="Сетка таблицы1"/>
    <w:basedOn w:val="a2"/>
    <w:next w:val="af1"/>
    <w:rsid w:val="00681938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Indent21">
    <w:name w:val="Body Text Indent 21"/>
    <w:basedOn w:val="a0"/>
    <w:rsid w:val="00681938"/>
    <w:pPr>
      <w:ind w:firstLine="720"/>
      <w:jc w:val="center"/>
    </w:pPr>
    <w:rPr>
      <w:color w:val="FF0000"/>
      <w:sz w:val="28"/>
      <w:szCs w:val="28"/>
    </w:rPr>
  </w:style>
  <w:style w:type="paragraph" w:customStyle="1" w:styleId="19">
    <w:name w:val="Заголовок_1"/>
    <w:basedOn w:val="a0"/>
    <w:rsid w:val="00681938"/>
    <w:pPr>
      <w:spacing w:line="360" w:lineRule="auto"/>
    </w:pPr>
    <w:rPr>
      <w:sz w:val="28"/>
      <w:szCs w:val="28"/>
    </w:rPr>
  </w:style>
  <w:style w:type="paragraph" w:customStyle="1" w:styleId="afd">
    <w:name w:val="Îáû÷íûé"/>
    <w:rsid w:val="00681938"/>
    <w:pPr>
      <w:overflowPunct w:val="0"/>
      <w:autoSpaceDE w:val="0"/>
      <w:autoSpaceDN w:val="0"/>
      <w:adjustRightInd w:val="0"/>
      <w:spacing w:after="0" w:line="240" w:lineRule="auto"/>
      <w:textAlignment w:val="baseline"/>
    </w:pPr>
    <w:rPr>
      <w:rFonts w:ascii="MS Sans Serif" w:eastAsia="Times New Roman" w:hAnsi="MS Sans Serif" w:cs="MS Sans Serif"/>
      <w:sz w:val="20"/>
      <w:szCs w:val="20"/>
      <w:lang w:eastAsia="ru-RU"/>
    </w:rPr>
  </w:style>
  <w:style w:type="paragraph" w:styleId="afe">
    <w:name w:val="Plain Text"/>
    <w:basedOn w:val="a0"/>
    <w:link w:val="aff"/>
    <w:rsid w:val="00681938"/>
    <w:rPr>
      <w:rFonts w:ascii="Courier New" w:hAnsi="Courier New" w:cs="Courier New"/>
      <w:sz w:val="20"/>
      <w:szCs w:val="20"/>
    </w:rPr>
  </w:style>
  <w:style w:type="character" w:customStyle="1" w:styleId="aff">
    <w:name w:val="Текст Знак"/>
    <w:basedOn w:val="a1"/>
    <w:link w:val="afe"/>
    <w:rsid w:val="0068193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TDisplayEquation">
    <w:name w:val="MTDisplayEquation"/>
    <w:basedOn w:val="a0"/>
    <w:next w:val="a0"/>
    <w:rsid w:val="00681938"/>
    <w:pPr>
      <w:shd w:val="clear" w:color="auto" w:fill="FFFFFF"/>
      <w:tabs>
        <w:tab w:val="center" w:pos="4680"/>
        <w:tab w:val="right" w:pos="9360"/>
      </w:tabs>
      <w:autoSpaceDE w:val="0"/>
      <w:autoSpaceDN w:val="0"/>
      <w:adjustRightInd w:val="0"/>
      <w:spacing w:line="360" w:lineRule="auto"/>
      <w:jc w:val="right"/>
    </w:pPr>
    <w:rPr>
      <w:color w:val="000000"/>
      <w:sz w:val="28"/>
      <w:szCs w:val="28"/>
    </w:rPr>
  </w:style>
  <w:style w:type="character" w:customStyle="1" w:styleId="MTEquationSection">
    <w:name w:val="MTEquationSection"/>
    <w:rsid w:val="00681938"/>
    <w:rPr>
      <w:vanish/>
      <w:color w:val="FF0000"/>
      <w:sz w:val="28"/>
      <w:szCs w:val="28"/>
    </w:rPr>
  </w:style>
  <w:style w:type="character" w:styleId="aff0">
    <w:name w:val="Placeholder Text"/>
    <w:basedOn w:val="a1"/>
    <w:uiPriority w:val="99"/>
    <w:semiHidden/>
    <w:rsid w:val="00681938"/>
    <w:rPr>
      <w:color w:val="808080"/>
    </w:rPr>
  </w:style>
  <w:style w:type="paragraph" w:customStyle="1" w:styleId="1a">
    <w:name w:val="Заголовок1"/>
    <w:basedOn w:val="a0"/>
    <w:link w:val="1b"/>
    <w:qFormat/>
    <w:rsid w:val="00681938"/>
    <w:pPr>
      <w:keepNext/>
      <w:spacing w:line="360" w:lineRule="auto"/>
      <w:ind w:firstLine="709"/>
      <w:jc w:val="both"/>
      <w:outlineLvl w:val="0"/>
    </w:pPr>
    <w:rPr>
      <w:rFonts w:eastAsia="SimSun"/>
      <w:caps/>
      <w:kern w:val="32"/>
      <w:sz w:val="28"/>
      <w:szCs w:val="28"/>
      <w:lang w:val="x-none" w:eastAsia="zh-CN"/>
    </w:rPr>
  </w:style>
  <w:style w:type="character" w:customStyle="1" w:styleId="1b">
    <w:name w:val="Заголовок1 Знак"/>
    <w:basedOn w:val="a1"/>
    <w:link w:val="1a"/>
    <w:rsid w:val="00681938"/>
    <w:rPr>
      <w:rFonts w:ascii="Times New Roman" w:eastAsia="SimSun" w:hAnsi="Times New Roman" w:cs="Times New Roman"/>
      <w:caps/>
      <w:kern w:val="32"/>
      <w:sz w:val="28"/>
      <w:szCs w:val="28"/>
      <w:lang w:val="x-none" w:eastAsia="zh-CN"/>
    </w:rPr>
  </w:style>
  <w:style w:type="character" w:styleId="aff1">
    <w:name w:val="FollowedHyperlink"/>
    <w:basedOn w:val="a1"/>
    <w:uiPriority w:val="99"/>
    <w:semiHidden/>
    <w:unhideWhenUsed/>
    <w:rsid w:val="00681938"/>
    <w:rPr>
      <w:color w:val="800080" w:themeColor="followedHyperlink"/>
      <w:u w:val="single"/>
    </w:rPr>
  </w:style>
  <w:style w:type="numbering" w:customStyle="1" w:styleId="26">
    <w:name w:val="Нет списка2"/>
    <w:next w:val="a3"/>
    <w:uiPriority w:val="99"/>
    <w:semiHidden/>
    <w:unhideWhenUsed/>
    <w:rsid w:val="00681938"/>
  </w:style>
  <w:style w:type="character" w:customStyle="1" w:styleId="310">
    <w:name w:val="Заголовок 3 Знак1"/>
    <w:basedOn w:val="a1"/>
    <w:rsid w:val="00681938"/>
    <w:rPr>
      <w:rFonts w:ascii="Arial" w:hAnsi="Arial" w:cs="Arial"/>
      <w:b/>
      <w:bCs/>
      <w:color w:val="000000"/>
      <w:sz w:val="26"/>
      <w:szCs w:val="26"/>
      <w:lang w:eastAsia="ru-RU"/>
    </w:rPr>
  </w:style>
  <w:style w:type="character" w:styleId="aff2">
    <w:name w:val="Strong"/>
    <w:basedOn w:val="a1"/>
    <w:uiPriority w:val="22"/>
    <w:qFormat/>
    <w:rsid w:val="00B93C2B"/>
    <w:rPr>
      <w:b/>
      <w:bCs/>
    </w:rPr>
  </w:style>
  <w:style w:type="character" w:styleId="aff3">
    <w:name w:val="Unresolved Mention"/>
    <w:basedOn w:val="a1"/>
    <w:uiPriority w:val="99"/>
    <w:semiHidden/>
    <w:unhideWhenUsed/>
    <w:rsid w:val="00D26062"/>
    <w:rPr>
      <w:color w:val="605E5C"/>
      <w:shd w:val="clear" w:color="auto" w:fill="E1DFDD"/>
    </w:rPr>
  </w:style>
  <w:style w:type="table" w:customStyle="1" w:styleId="51">
    <w:name w:val="Сетка таблицы5"/>
    <w:basedOn w:val="a2"/>
    <w:next w:val="af1"/>
    <w:uiPriority w:val="39"/>
    <w:rsid w:val="00371EEB"/>
    <w:pPr>
      <w:spacing w:after="0" w:line="240" w:lineRule="auto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529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6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56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7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6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3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474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46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2114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70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291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7747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13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29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1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4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65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7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8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8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635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6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61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54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92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03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7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02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33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9925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32203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2746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326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68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36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7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2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oleObject" Target="embeddings/oleObject45.bin"/><Relationship Id="rId21" Type="http://schemas.openxmlformats.org/officeDocument/2006/relationships/image" Target="media/image13.png"/><Relationship Id="rId42" Type="http://schemas.openxmlformats.org/officeDocument/2006/relationships/oleObject" Target="embeddings/oleObject4.bin"/><Relationship Id="rId63" Type="http://schemas.openxmlformats.org/officeDocument/2006/relationships/oleObject" Target="embeddings/oleObject17.bin"/><Relationship Id="rId84" Type="http://schemas.openxmlformats.org/officeDocument/2006/relationships/image" Target="media/image48.wmf"/><Relationship Id="rId138" Type="http://schemas.openxmlformats.org/officeDocument/2006/relationships/image" Target="media/image75.wmf"/><Relationship Id="rId159" Type="http://schemas.openxmlformats.org/officeDocument/2006/relationships/image" Target="media/image85.wmf"/><Relationship Id="rId170" Type="http://schemas.openxmlformats.org/officeDocument/2006/relationships/oleObject" Target="embeddings/oleObject72.bin"/><Relationship Id="rId191" Type="http://schemas.openxmlformats.org/officeDocument/2006/relationships/image" Target="media/image101.wmf"/><Relationship Id="rId107" Type="http://schemas.openxmlformats.org/officeDocument/2006/relationships/image" Target="media/image60.wmf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53" Type="http://schemas.openxmlformats.org/officeDocument/2006/relationships/oleObject" Target="embeddings/oleObject10.bin"/><Relationship Id="rId74" Type="http://schemas.openxmlformats.org/officeDocument/2006/relationships/image" Target="media/image43.wmf"/><Relationship Id="rId128" Type="http://schemas.openxmlformats.org/officeDocument/2006/relationships/image" Target="media/image70.wmf"/><Relationship Id="rId149" Type="http://schemas.openxmlformats.org/officeDocument/2006/relationships/image" Target="media/image80.wmf"/><Relationship Id="rId5" Type="http://schemas.openxmlformats.org/officeDocument/2006/relationships/settings" Target="settings.xml"/><Relationship Id="rId95" Type="http://schemas.openxmlformats.org/officeDocument/2006/relationships/oleObject" Target="embeddings/oleObject34.bin"/><Relationship Id="rId160" Type="http://schemas.openxmlformats.org/officeDocument/2006/relationships/oleObject" Target="embeddings/oleObject67.bin"/><Relationship Id="rId181" Type="http://schemas.openxmlformats.org/officeDocument/2006/relationships/image" Target="media/image96.wmf"/><Relationship Id="rId22" Type="http://schemas.openxmlformats.org/officeDocument/2006/relationships/image" Target="media/image14.png"/><Relationship Id="rId43" Type="http://schemas.openxmlformats.org/officeDocument/2006/relationships/image" Target="media/image31.wmf"/><Relationship Id="rId64" Type="http://schemas.openxmlformats.org/officeDocument/2006/relationships/image" Target="media/image39.wmf"/><Relationship Id="rId118" Type="http://schemas.openxmlformats.org/officeDocument/2006/relationships/image" Target="media/image65.wmf"/><Relationship Id="rId139" Type="http://schemas.openxmlformats.org/officeDocument/2006/relationships/oleObject" Target="embeddings/oleObject56.bin"/><Relationship Id="rId85" Type="http://schemas.openxmlformats.org/officeDocument/2006/relationships/oleObject" Target="embeddings/oleObject29.bin"/><Relationship Id="rId150" Type="http://schemas.openxmlformats.org/officeDocument/2006/relationships/oleObject" Target="embeddings/oleObject62.bin"/><Relationship Id="rId171" Type="http://schemas.openxmlformats.org/officeDocument/2006/relationships/image" Target="media/image91.wmf"/><Relationship Id="rId192" Type="http://schemas.openxmlformats.org/officeDocument/2006/relationships/oleObject" Target="embeddings/oleObject83.bin"/><Relationship Id="rId12" Type="http://schemas.openxmlformats.org/officeDocument/2006/relationships/image" Target="media/image4.png"/><Relationship Id="rId33" Type="http://schemas.openxmlformats.org/officeDocument/2006/relationships/image" Target="media/image25.png"/><Relationship Id="rId108" Type="http://schemas.openxmlformats.org/officeDocument/2006/relationships/oleObject" Target="embeddings/oleObject40.bin"/><Relationship Id="rId129" Type="http://schemas.openxmlformats.org/officeDocument/2006/relationships/oleObject" Target="embeddings/oleObject51.bin"/><Relationship Id="rId54" Type="http://schemas.openxmlformats.org/officeDocument/2006/relationships/oleObject" Target="embeddings/oleObject11.bin"/><Relationship Id="rId75" Type="http://schemas.openxmlformats.org/officeDocument/2006/relationships/oleObject" Target="embeddings/oleObject24.bin"/><Relationship Id="rId96" Type="http://schemas.openxmlformats.org/officeDocument/2006/relationships/image" Target="media/image54.wmf"/><Relationship Id="rId140" Type="http://schemas.openxmlformats.org/officeDocument/2006/relationships/image" Target="media/image76.wmf"/><Relationship Id="rId161" Type="http://schemas.openxmlformats.org/officeDocument/2006/relationships/image" Target="media/image86.wmf"/><Relationship Id="rId182" Type="http://schemas.openxmlformats.org/officeDocument/2006/relationships/oleObject" Target="embeddings/oleObject78.bin"/><Relationship Id="rId6" Type="http://schemas.openxmlformats.org/officeDocument/2006/relationships/webSettings" Target="webSettings.xml"/><Relationship Id="rId23" Type="http://schemas.openxmlformats.org/officeDocument/2006/relationships/image" Target="media/image15.png"/><Relationship Id="rId119" Type="http://schemas.openxmlformats.org/officeDocument/2006/relationships/oleObject" Target="embeddings/oleObject46.bin"/><Relationship Id="rId44" Type="http://schemas.openxmlformats.org/officeDocument/2006/relationships/oleObject" Target="embeddings/oleObject5.bin"/><Relationship Id="rId65" Type="http://schemas.openxmlformats.org/officeDocument/2006/relationships/oleObject" Target="embeddings/oleObject18.bin"/><Relationship Id="rId86" Type="http://schemas.openxmlformats.org/officeDocument/2006/relationships/image" Target="media/image49.wmf"/><Relationship Id="rId130" Type="http://schemas.openxmlformats.org/officeDocument/2006/relationships/image" Target="media/image71.wmf"/><Relationship Id="rId151" Type="http://schemas.openxmlformats.org/officeDocument/2006/relationships/image" Target="media/image81.wmf"/><Relationship Id="rId172" Type="http://schemas.openxmlformats.org/officeDocument/2006/relationships/oleObject" Target="embeddings/oleObject73.bin"/><Relationship Id="rId193" Type="http://schemas.openxmlformats.org/officeDocument/2006/relationships/image" Target="media/image102.wmf"/><Relationship Id="rId13" Type="http://schemas.openxmlformats.org/officeDocument/2006/relationships/image" Target="media/image5.png"/><Relationship Id="rId109" Type="http://schemas.openxmlformats.org/officeDocument/2006/relationships/oleObject" Target="embeddings/oleObject41.bin"/><Relationship Id="rId34" Type="http://schemas.openxmlformats.org/officeDocument/2006/relationships/image" Target="media/image26.png"/><Relationship Id="rId55" Type="http://schemas.openxmlformats.org/officeDocument/2006/relationships/oleObject" Target="embeddings/oleObject12.bin"/><Relationship Id="rId76" Type="http://schemas.openxmlformats.org/officeDocument/2006/relationships/image" Target="media/image44.wmf"/><Relationship Id="rId97" Type="http://schemas.openxmlformats.org/officeDocument/2006/relationships/oleObject" Target="embeddings/oleObject35.bin"/><Relationship Id="rId120" Type="http://schemas.openxmlformats.org/officeDocument/2006/relationships/image" Target="media/image66.wmf"/><Relationship Id="rId141" Type="http://schemas.openxmlformats.org/officeDocument/2006/relationships/oleObject" Target="embeddings/oleObject57.bin"/><Relationship Id="rId7" Type="http://schemas.openxmlformats.org/officeDocument/2006/relationships/footnotes" Target="footnotes.xml"/><Relationship Id="rId162" Type="http://schemas.openxmlformats.org/officeDocument/2006/relationships/oleObject" Target="embeddings/oleObject68.bin"/><Relationship Id="rId183" Type="http://schemas.openxmlformats.org/officeDocument/2006/relationships/image" Target="media/image97.wmf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oleObject" Target="embeddings/oleObject3.bin"/><Relationship Id="rId45" Type="http://schemas.openxmlformats.org/officeDocument/2006/relationships/image" Target="media/image32.wmf"/><Relationship Id="rId66" Type="http://schemas.openxmlformats.org/officeDocument/2006/relationships/oleObject" Target="embeddings/oleObject19.bin"/><Relationship Id="rId87" Type="http://schemas.openxmlformats.org/officeDocument/2006/relationships/oleObject" Target="embeddings/oleObject30.bin"/><Relationship Id="rId110" Type="http://schemas.openxmlformats.org/officeDocument/2006/relationships/image" Target="media/image61.wmf"/><Relationship Id="rId115" Type="http://schemas.openxmlformats.org/officeDocument/2006/relationships/oleObject" Target="embeddings/oleObject44.bin"/><Relationship Id="rId131" Type="http://schemas.openxmlformats.org/officeDocument/2006/relationships/oleObject" Target="embeddings/oleObject52.bin"/><Relationship Id="rId136" Type="http://schemas.openxmlformats.org/officeDocument/2006/relationships/image" Target="media/image74.wmf"/><Relationship Id="rId157" Type="http://schemas.openxmlformats.org/officeDocument/2006/relationships/image" Target="media/image84.wmf"/><Relationship Id="rId178" Type="http://schemas.openxmlformats.org/officeDocument/2006/relationships/oleObject" Target="embeddings/oleObject76.bin"/><Relationship Id="rId61" Type="http://schemas.openxmlformats.org/officeDocument/2006/relationships/image" Target="media/image38.wmf"/><Relationship Id="rId82" Type="http://schemas.openxmlformats.org/officeDocument/2006/relationships/image" Target="media/image47.wmf"/><Relationship Id="rId152" Type="http://schemas.openxmlformats.org/officeDocument/2006/relationships/oleObject" Target="embeddings/oleObject63.bin"/><Relationship Id="rId173" Type="http://schemas.openxmlformats.org/officeDocument/2006/relationships/image" Target="media/image92.wmf"/><Relationship Id="rId194" Type="http://schemas.openxmlformats.org/officeDocument/2006/relationships/oleObject" Target="embeddings/oleObject84.bin"/><Relationship Id="rId199" Type="http://schemas.openxmlformats.org/officeDocument/2006/relationships/footer" Target="footer1.xml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png"/><Relationship Id="rId35" Type="http://schemas.openxmlformats.org/officeDocument/2006/relationships/image" Target="media/image27.wmf"/><Relationship Id="rId56" Type="http://schemas.openxmlformats.org/officeDocument/2006/relationships/image" Target="media/image36.wmf"/><Relationship Id="rId77" Type="http://schemas.openxmlformats.org/officeDocument/2006/relationships/oleObject" Target="embeddings/oleObject25.bin"/><Relationship Id="rId100" Type="http://schemas.openxmlformats.org/officeDocument/2006/relationships/oleObject" Target="embeddings/oleObject36.bin"/><Relationship Id="rId105" Type="http://schemas.openxmlformats.org/officeDocument/2006/relationships/image" Target="media/image59.wmf"/><Relationship Id="rId126" Type="http://schemas.openxmlformats.org/officeDocument/2006/relationships/image" Target="media/image69.wmf"/><Relationship Id="rId147" Type="http://schemas.openxmlformats.org/officeDocument/2006/relationships/image" Target="media/image79.wmf"/><Relationship Id="rId168" Type="http://schemas.openxmlformats.org/officeDocument/2006/relationships/oleObject" Target="embeddings/oleObject71.bin"/><Relationship Id="rId8" Type="http://schemas.openxmlformats.org/officeDocument/2006/relationships/endnotes" Target="endnotes.xml"/><Relationship Id="rId51" Type="http://schemas.openxmlformats.org/officeDocument/2006/relationships/image" Target="media/image35.wmf"/><Relationship Id="rId72" Type="http://schemas.openxmlformats.org/officeDocument/2006/relationships/oleObject" Target="embeddings/oleObject22.bin"/><Relationship Id="rId93" Type="http://schemas.openxmlformats.org/officeDocument/2006/relationships/oleObject" Target="embeddings/oleObject33.bin"/><Relationship Id="rId98" Type="http://schemas.openxmlformats.org/officeDocument/2006/relationships/image" Target="media/image55.png"/><Relationship Id="rId121" Type="http://schemas.openxmlformats.org/officeDocument/2006/relationships/oleObject" Target="embeddings/oleObject47.bin"/><Relationship Id="rId142" Type="http://schemas.openxmlformats.org/officeDocument/2006/relationships/image" Target="media/image77.wmf"/><Relationship Id="rId163" Type="http://schemas.openxmlformats.org/officeDocument/2006/relationships/image" Target="media/image87.wmf"/><Relationship Id="rId184" Type="http://schemas.openxmlformats.org/officeDocument/2006/relationships/oleObject" Target="embeddings/oleObject79.bin"/><Relationship Id="rId189" Type="http://schemas.openxmlformats.org/officeDocument/2006/relationships/image" Target="media/image100.wmf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oleObject" Target="embeddings/oleObject6.bin"/><Relationship Id="rId67" Type="http://schemas.openxmlformats.org/officeDocument/2006/relationships/image" Target="media/image40.wmf"/><Relationship Id="rId116" Type="http://schemas.openxmlformats.org/officeDocument/2006/relationships/image" Target="media/image64.wmf"/><Relationship Id="rId137" Type="http://schemas.openxmlformats.org/officeDocument/2006/relationships/oleObject" Target="embeddings/oleObject55.bin"/><Relationship Id="rId158" Type="http://schemas.openxmlformats.org/officeDocument/2006/relationships/oleObject" Target="embeddings/oleObject66.bin"/><Relationship Id="rId20" Type="http://schemas.openxmlformats.org/officeDocument/2006/relationships/image" Target="media/image12.png"/><Relationship Id="rId41" Type="http://schemas.openxmlformats.org/officeDocument/2006/relationships/image" Target="media/image30.wmf"/><Relationship Id="rId62" Type="http://schemas.openxmlformats.org/officeDocument/2006/relationships/oleObject" Target="embeddings/oleObject16.bin"/><Relationship Id="rId83" Type="http://schemas.openxmlformats.org/officeDocument/2006/relationships/oleObject" Target="embeddings/oleObject28.bin"/><Relationship Id="rId88" Type="http://schemas.openxmlformats.org/officeDocument/2006/relationships/image" Target="media/image50.wmf"/><Relationship Id="rId111" Type="http://schemas.openxmlformats.org/officeDocument/2006/relationships/oleObject" Target="embeddings/oleObject42.bin"/><Relationship Id="rId132" Type="http://schemas.openxmlformats.org/officeDocument/2006/relationships/image" Target="media/image72.wmf"/><Relationship Id="rId153" Type="http://schemas.openxmlformats.org/officeDocument/2006/relationships/image" Target="media/image82.wmf"/><Relationship Id="rId174" Type="http://schemas.openxmlformats.org/officeDocument/2006/relationships/oleObject" Target="embeddings/oleObject74.bin"/><Relationship Id="rId179" Type="http://schemas.openxmlformats.org/officeDocument/2006/relationships/image" Target="media/image95.wmf"/><Relationship Id="rId195" Type="http://schemas.openxmlformats.org/officeDocument/2006/relationships/image" Target="media/image103.png"/><Relationship Id="rId190" Type="http://schemas.openxmlformats.org/officeDocument/2006/relationships/oleObject" Target="embeddings/oleObject82.bin"/><Relationship Id="rId15" Type="http://schemas.openxmlformats.org/officeDocument/2006/relationships/image" Target="media/image7.png"/><Relationship Id="rId36" Type="http://schemas.openxmlformats.org/officeDocument/2006/relationships/oleObject" Target="embeddings/oleObject1.bin"/><Relationship Id="rId57" Type="http://schemas.openxmlformats.org/officeDocument/2006/relationships/oleObject" Target="embeddings/oleObject13.bin"/><Relationship Id="rId106" Type="http://schemas.openxmlformats.org/officeDocument/2006/relationships/oleObject" Target="embeddings/oleObject39.bin"/><Relationship Id="rId127" Type="http://schemas.openxmlformats.org/officeDocument/2006/relationships/oleObject" Target="embeddings/oleObject50.bin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52" Type="http://schemas.openxmlformats.org/officeDocument/2006/relationships/oleObject" Target="embeddings/oleObject9.bin"/><Relationship Id="rId73" Type="http://schemas.openxmlformats.org/officeDocument/2006/relationships/oleObject" Target="embeddings/oleObject23.bin"/><Relationship Id="rId78" Type="http://schemas.openxmlformats.org/officeDocument/2006/relationships/image" Target="media/image45.wmf"/><Relationship Id="rId94" Type="http://schemas.openxmlformats.org/officeDocument/2006/relationships/image" Target="media/image53.wmf"/><Relationship Id="rId99" Type="http://schemas.openxmlformats.org/officeDocument/2006/relationships/image" Target="media/image56.wmf"/><Relationship Id="rId101" Type="http://schemas.openxmlformats.org/officeDocument/2006/relationships/image" Target="media/image57.wmf"/><Relationship Id="rId122" Type="http://schemas.openxmlformats.org/officeDocument/2006/relationships/image" Target="media/image67.wmf"/><Relationship Id="rId143" Type="http://schemas.openxmlformats.org/officeDocument/2006/relationships/oleObject" Target="embeddings/oleObject58.bin"/><Relationship Id="rId148" Type="http://schemas.openxmlformats.org/officeDocument/2006/relationships/oleObject" Target="embeddings/oleObject61.bin"/><Relationship Id="rId164" Type="http://schemas.openxmlformats.org/officeDocument/2006/relationships/oleObject" Target="embeddings/oleObject69.bin"/><Relationship Id="rId169" Type="http://schemas.openxmlformats.org/officeDocument/2006/relationships/image" Target="media/image90.wmf"/><Relationship Id="rId185" Type="http://schemas.openxmlformats.org/officeDocument/2006/relationships/image" Target="media/image98.wmf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80" Type="http://schemas.openxmlformats.org/officeDocument/2006/relationships/oleObject" Target="embeddings/oleObject77.bin"/><Relationship Id="rId26" Type="http://schemas.openxmlformats.org/officeDocument/2006/relationships/image" Target="media/image18.png"/><Relationship Id="rId47" Type="http://schemas.openxmlformats.org/officeDocument/2006/relationships/image" Target="media/image33.wmf"/><Relationship Id="rId68" Type="http://schemas.openxmlformats.org/officeDocument/2006/relationships/oleObject" Target="embeddings/oleObject20.bin"/><Relationship Id="rId89" Type="http://schemas.openxmlformats.org/officeDocument/2006/relationships/oleObject" Target="embeddings/oleObject31.bin"/><Relationship Id="rId112" Type="http://schemas.openxmlformats.org/officeDocument/2006/relationships/image" Target="media/image62.wmf"/><Relationship Id="rId133" Type="http://schemas.openxmlformats.org/officeDocument/2006/relationships/oleObject" Target="embeddings/oleObject53.bin"/><Relationship Id="rId154" Type="http://schemas.openxmlformats.org/officeDocument/2006/relationships/oleObject" Target="embeddings/oleObject64.bin"/><Relationship Id="rId175" Type="http://schemas.openxmlformats.org/officeDocument/2006/relationships/image" Target="media/image93.wmf"/><Relationship Id="rId196" Type="http://schemas.openxmlformats.org/officeDocument/2006/relationships/image" Target="media/image104.png"/><Relationship Id="rId200" Type="http://schemas.openxmlformats.org/officeDocument/2006/relationships/fontTable" Target="fontTable.xml"/><Relationship Id="rId16" Type="http://schemas.openxmlformats.org/officeDocument/2006/relationships/image" Target="media/image8.png"/><Relationship Id="rId37" Type="http://schemas.openxmlformats.org/officeDocument/2006/relationships/image" Target="media/image28.wmf"/><Relationship Id="rId58" Type="http://schemas.openxmlformats.org/officeDocument/2006/relationships/image" Target="media/image37.wmf"/><Relationship Id="rId79" Type="http://schemas.openxmlformats.org/officeDocument/2006/relationships/oleObject" Target="embeddings/oleObject26.bin"/><Relationship Id="rId102" Type="http://schemas.openxmlformats.org/officeDocument/2006/relationships/oleObject" Target="embeddings/oleObject37.bin"/><Relationship Id="rId123" Type="http://schemas.openxmlformats.org/officeDocument/2006/relationships/oleObject" Target="embeddings/oleObject48.bin"/><Relationship Id="rId144" Type="http://schemas.openxmlformats.org/officeDocument/2006/relationships/oleObject" Target="embeddings/oleObject59.bin"/><Relationship Id="rId90" Type="http://schemas.openxmlformats.org/officeDocument/2006/relationships/image" Target="media/image51.wmf"/><Relationship Id="rId165" Type="http://schemas.openxmlformats.org/officeDocument/2006/relationships/image" Target="media/image88.wmf"/><Relationship Id="rId186" Type="http://schemas.openxmlformats.org/officeDocument/2006/relationships/oleObject" Target="embeddings/oleObject80.bin"/><Relationship Id="rId27" Type="http://schemas.openxmlformats.org/officeDocument/2006/relationships/image" Target="media/image19.png"/><Relationship Id="rId48" Type="http://schemas.openxmlformats.org/officeDocument/2006/relationships/oleObject" Target="embeddings/oleObject7.bin"/><Relationship Id="rId69" Type="http://schemas.openxmlformats.org/officeDocument/2006/relationships/image" Target="media/image41.wmf"/><Relationship Id="rId113" Type="http://schemas.openxmlformats.org/officeDocument/2006/relationships/oleObject" Target="embeddings/oleObject43.bin"/><Relationship Id="rId134" Type="http://schemas.openxmlformats.org/officeDocument/2006/relationships/image" Target="media/image73.wmf"/><Relationship Id="rId80" Type="http://schemas.openxmlformats.org/officeDocument/2006/relationships/image" Target="media/image46.wmf"/><Relationship Id="rId155" Type="http://schemas.openxmlformats.org/officeDocument/2006/relationships/image" Target="media/image83.wmf"/><Relationship Id="rId176" Type="http://schemas.openxmlformats.org/officeDocument/2006/relationships/oleObject" Target="embeddings/oleObject75.bin"/><Relationship Id="rId197" Type="http://schemas.openxmlformats.org/officeDocument/2006/relationships/hyperlink" Target="https://github.com/RomanGorchakov/VideoConverter" TargetMode="External"/><Relationship Id="rId201" Type="http://schemas.openxmlformats.org/officeDocument/2006/relationships/theme" Target="theme/theme1.xml"/><Relationship Id="rId17" Type="http://schemas.openxmlformats.org/officeDocument/2006/relationships/image" Target="media/image9.png"/><Relationship Id="rId38" Type="http://schemas.openxmlformats.org/officeDocument/2006/relationships/oleObject" Target="embeddings/oleObject2.bin"/><Relationship Id="rId59" Type="http://schemas.openxmlformats.org/officeDocument/2006/relationships/oleObject" Target="embeddings/oleObject14.bin"/><Relationship Id="rId103" Type="http://schemas.openxmlformats.org/officeDocument/2006/relationships/image" Target="media/image58.wmf"/><Relationship Id="rId124" Type="http://schemas.openxmlformats.org/officeDocument/2006/relationships/image" Target="media/image68.wmf"/><Relationship Id="rId70" Type="http://schemas.openxmlformats.org/officeDocument/2006/relationships/oleObject" Target="embeddings/oleObject21.bin"/><Relationship Id="rId91" Type="http://schemas.openxmlformats.org/officeDocument/2006/relationships/oleObject" Target="embeddings/oleObject32.bin"/><Relationship Id="rId145" Type="http://schemas.openxmlformats.org/officeDocument/2006/relationships/image" Target="media/image78.wmf"/><Relationship Id="rId166" Type="http://schemas.openxmlformats.org/officeDocument/2006/relationships/oleObject" Target="embeddings/oleObject70.bin"/><Relationship Id="rId187" Type="http://schemas.openxmlformats.org/officeDocument/2006/relationships/image" Target="media/image99.wmf"/><Relationship Id="rId1" Type="http://schemas.openxmlformats.org/officeDocument/2006/relationships/customXml" Target="../customXml/item1.xml"/><Relationship Id="rId28" Type="http://schemas.openxmlformats.org/officeDocument/2006/relationships/image" Target="media/image20.png"/><Relationship Id="rId49" Type="http://schemas.openxmlformats.org/officeDocument/2006/relationships/image" Target="media/image34.wmf"/><Relationship Id="rId114" Type="http://schemas.openxmlformats.org/officeDocument/2006/relationships/image" Target="media/image63.wmf"/><Relationship Id="rId60" Type="http://schemas.openxmlformats.org/officeDocument/2006/relationships/oleObject" Target="embeddings/oleObject15.bin"/><Relationship Id="rId81" Type="http://schemas.openxmlformats.org/officeDocument/2006/relationships/oleObject" Target="embeddings/oleObject27.bin"/><Relationship Id="rId135" Type="http://schemas.openxmlformats.org/officeDocument/2006/relationships/oleObject" Target="embeddings/oleObject54.bin"/><Relationship Id="rId156" Type="http://schemas.openxmlformats.org/officeDocument/2006/relationships/oleObject" Target="embeddings/oleObject65.bin"/><Relationship Id="rId177" Type="http://schemas.openxmlformats.org/officeDocument/2006/relationships/image" Target="media/image94.wmf"/><Relationship Id="rId198" Type="http://schemas.openxmlformats.org/officeDocument/2006/relationships/header" Target="header1.xml"/><Relationship Id="rId18" Type="http://schemas.openxmlformats.org/officeDocument/2006/relationships/image" Target="media/image10.png"/><Relationship Id="rId39" Type="http://schemas.openxmlformats.org/officeDocument/2006/relationships/image" Target="media/image29.wmf"/><Relationship Id="rId50" Type="http://schemas.openxmlformats.org/officeDocument/2006/relationships/oleObject" Target="embeddings/oleObject8.bin"/><Relationship Id="rId104" Type="http://schemas.openxmlformats.org/officeDocument/2006/relationships/oleObject" Target="embeddings/oleObject38.bin"/><Relationship Id="rId125" Type="http://schemas.openxmlformats.org/officeDocument/2006/relationships/oleObject" Target="embeddings/oleObject49.bin"/><Relationship Id="rId146" Type="http://schemas.openxmlformats.org/officeDocument/2006/relationships/oleObject" Target="embeddings/oleObject60.bin"/><Relationship Id="rId167" Type="http://schemas.openxmlformats.org/officeDocument/2006/relationships/image" Target="media/image89.wmf"/><Relationship Id="rId188" Type="http://schemas.openxmlformats.org/officeDocument/2006/relationships/oleObject" Target="embeddings/oleObject81.bin"/><Relationship Id="rId71" Type="http://schemas.openxmlformats.org/officeDocument/2006/relationships/image" Target="media/image42.wmf"/><Relationship Id="rId92" Type="http://schemas.openxmlformats.org/officeDocument/2006/relationships/image" Target="media/image52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writefull-cache xmlns="urn:writefull-cache:Suggestions">{"suggestions":{},"typeOfAccount":"freemium"}</writefull-cach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B8881-212F-4E34-B92C-0AE44C9881C1}">
  <ds:schemaRefs>
    <ds:schemaRef ds:uri="urn:writefull-cache:Suggestions"/>
  </ds:schemaRefs>
</ds:datastoreItem>
</file>

<file path=customXml/itemProps2.xml><?xml version="1.0" encoding="utf-8"?>
<ds:datastoreItem xmlns:ds="http://schemas.openxmlformats.org/officeDocument/2006/customXml" ds:itemID="{BD42BEE9-6B81-452E-8932-E6AC11D227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5066</TotalTime>
  <Pages>169</Pages>
  <Words>33045</Words>
  <Characters>188363</Characters>
  <Application>Microsoft Office Word</Application>
  <DocSecurity>0</DocSecurity>
  <Lines>1569</Lines>
  <Paragraphs>441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220967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Дроздова Виктория Игоревна;Погосян Геворк</dc:creator>
  <cp:lastModifiedBy>Admin</cp:lastModifiedBy>
  <cp:revision>407</cp:revision>
  <dcterms:created xsi:type="dcterms:W3CDTF">2026-03-12T14:27:00Z</dcterms:created>
  <dcterms:modified xsi:type="dcterms:W3CDTF">2026-06-18T16:55:00Z</dcterms:modified>
</cp:coreProperties>
</file>