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Київський коледж зв’язку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Циклова комісія Комп’ютерної інженерії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ЗВІТ ПО ВИКОНАННЮ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з дисципліни: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Операційні системи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Тема: “Знайомство з базовими командами CLI-режиму в Linux”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Виконали студенти групи КСМ 93-Б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Скидан 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Логвиненко Р.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Галка Р.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вірив викладач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Повхліб В.С. _______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Київ 2021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Отримання практичних навиків роботи з командними інтерпретаторами Bash та PowerShell.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Знайомство з базовими текстовими командами в термінальному режимі роботи в різних ОС.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Матеріальне забезпечення занять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ЕОМ типу IBM PC.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ОС сімейства Windows (Windows 7).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Віртуальна машина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Virtual Box (Oracle).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Операційна система GNU/Linux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CentOS.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Сайт мережевої академії Cisco netacad.com та його онлайн курси по Linux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Завдання для попередньої підготовки: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Командний інтерпретатор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color w:val="202122"/>
          <w:spacing w:val="0"/>
          <w:position w:val="0"/>
          <w:sz w:val="28"/>
          <w:shd w:fill="FFFFFF" w:val="clear"/>
        </w:rPr>
        <w:t xml:space="preserve">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послідовного виконання пакетних командних файлів.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02122"/>
          <w:spacing w:val="0"/>
          <w:position w:val="0"/>
          <w:sz w:val="28"/>
          <w:shd w:fill="FFFFFF" w:val="clear"/>
        </w:rPr>
        <w:t xml:space="preserve">Консоль</w:t>
      </w:r>
      <w:r>
        <w:rPr>
          <w:rFonts w:ascii="Arial" w:hAnsi="Arial" w:cs="Arial" w:eastAsia="Arial"/>
          <w:color w:val="202122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Arial" w:hAnsi="Arial" w:cs="Arial" w:eastAsia="Arial"/>
          <w:color w:val="2021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202122"/>
          <w:spacing w:val="0"/>
          <w:position w:val="0"/>
          <w:sz w:val="28"/>
          <w:shd w:fill="FFFFFF" w:val="clear"/>
        </w:rPr>
        <w:t xml:space="preserve">інтерфейс користувача, вікно для виведення системних повідомлень і прийому команд; програмне забезпечення для управління комп'ютером; програмне забезпечення, що реалізує текстовий інтерфейс користувача.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8"/>
          <w:shd w:fill="FFFFFF" w:val="clear"/>
        </w:rPr>
        <w:t xml:space="preserve">Термінал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Arial" w:hAnsi="Arial" w:cs="Arial" w:eastAsia="Arial"/>
          <w:color w:val="222222"/>
          <w:spacing w:val="-2"/>
          <w:position w:val="0"/>
          <w:sz w:val="28"/>
          <w:shd w:fill="FFFFFF" w:val="clear"/>
        </w:rPr>
        <w:t xml:space="preserve">електронний або елекромеханічний прилад, призначений для введення людиною </w:t>
      </w:r>
      <w:r>
        <w:rPr>
          <w:rFonts w:ascii="Arial" w:hAnsi="Arial" w:cs="Arial" w:eastAsia="Arial"/>
          <w:color w:val="222222"/>
          <w:spacing w:val="-5"/>
          <w:position w:val="0"/>
          <w:sz w:val="28"/>
          <w:shd w:fill="FFFFFF" w:val="clear"/>
        </w:rPr>
        <w:t xml:space="preserve">даних у комп'ютерну систему, а також для відображення інформації комп'ютером.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CLI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 -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це абревіатура, яка використовується для інтерфейсу командного рядка, що є звичайними інтерфейсами, широко використовуваними в 1980-х роках. Інтерфейс командного рядка (CLI) дозволяє користувачам писати команди в терміналі або вікні консолі для зв'язку з операційною системою. Це середовище, де користувачі реагують на візуальну підказку, написавши команду і отримавши відповідь від системи. Користувачі повинні вводити команду або команду для виконання завдання. CLI є більш точними, ніж графічний інтерфейс, але вимагає оволодіння командами та синтаксисом. Він наголошує на когнітивному процесі як першочергове завдання. CLI підходить для дорогих обчислень, де точність введення є пріоритетною.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apropos використовується для пошуку і відображення короткої довідкової сторінки команди / програми наступним чином: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$ Apropos adduser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6555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ls - 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Виводить список файлів і каталогів по порядку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pwd -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FFFFFF" w:val="clear"/>
        </w:rPr>
        <w:t xml:space="preserve">Виводить поточний шлях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more дозволяє переглядати відносно довгі текстові файли на одному екрані.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$ More file.txt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дозволяє проглядати вміст файлу або даних, представлених і відображених в терміналі.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$ Cat file.txt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Less-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посторінковий перегляд файлів або стандартного вводу.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$ Less file.txt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Таблиця вивчених програм.</w:t>
      </w:r>
    </w:p>
    <w:tbl>
      <w:tblPr/>
      <w:tblGrid>
        <w:gridCol w:w="1561"/>
        <w:gridCol w:w="4775"/>
        <w:gridCol w:w="7478"/>
        <w:gridCol w:w="30"/>
      </w:tblGrid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 команди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Її призначення та функціональність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ls -l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FFFFFF" w:val="clear"/>
              </w:rPr>
              <w:t xml:space="preserve">Команда використовується для перерахування відомостей про каталоги та файли, і за замовчуванням відображає інформацію для поточного каталогу.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whoami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У наведеній команді буде відображено ту саму інформацію, яку ви бачите в першій частині рядка</w:t>
            </w:r>
          </w:p>
        </w:tc>
      </w:tr>
      <w:tr>
        <w:trPr>
          <w:trHeight w:val="390" w:hRule="auto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uname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Наступна команда відображає інформацію про поточну систему.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uname --nodename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Це покаже ім'я хоста мережного вузла, також знайдене в запиті.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uname -n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Параметри команди можна вказати кількома способами. Традиційно в UNIX параметри виражалися дефісом, за яким слідував інший символ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pwd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Команда використовується для відображення поточного "розташування" або поточного "робочого" каталогу.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history 5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Щоб переглянути обмежену кількість команд, команда може прийняти число як параметр для відображення саме того, що багато останніх записів. Введіть таку команду, щоб відобразити останні п'ять команд з історії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!9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Щоб виконати команду знову, введіть оклик і номер списку журналу. Наприклад, щоб виконати 9-ту команду у списку журналу, виконайте такі дії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echo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Введіть таку команду, щоб вивести буквальний текст</w:t>
            </w:r>
          </w:p>
        </w:tc>
      </w:tr>
      <w:tr>
        <w:trPr>
          <w:trHeight w:val="230" w:hRule="auto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echo $PATH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Введіть таку команду, щоб відобразити значення змінної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which date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Скористайтеся командою, щоб визначити, чи є виконуваний файл, у цьому випадку з іменем дата, який знаходиться в каталозі, переліченому у значенні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type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Команду можна використовувати для визначення відомостей про тип команди.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type ls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Якщо користувач вводить команду, то оболонка шукає каталоги, перелічені в змінній, щоб спробувати знайти файл з іменем, який він може виконати.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C7254E"/>
                <w:spacing w:val="0"/>
                <w:position w:val="0"/>
                <w:sz w:val="19"/>
                <w:shd w:fill="F9F2F4" w:val="clear"/>
              </w:rPr>
              <w:t xml:space="preserve">alias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Щоб визначити, які псевдоніми встановлено на поточній оболонці, скористайтеся командою</w:t>
            </w:r>
          </w:p>
        </w:tc>
      </w:tr>
      <w:tr>
        <w:trPr>
          <w:trHeight w:val="1" w:hRule="atLeast"/>
          <w:jc w:val="left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echo Today is `date`</w:t>
            </w:r>
          </w:p>
        </w:tc>
        <w:tc>
          <w:tcPr>
            <w:tcW w:w="12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Виконайте таку команду, щоб використовувати зворотні лапки (знайдені під символом на деяких клавіатурах) для виконання команди в рядку команди</w:t>
            </w:r>
          </w:p>
        </w:tc>
      </w:tr>
      <w:tr>
        <w:trPr>
          <w:trHeight w:val="1" w:hRule="atLeast"/>
          <w:jc w:val="left"/>
        </w:trPr>
        <w:tc>
          <w:tcPr>
            <w:tcW w:w="63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echo This is the command "`date`"</w:t>
            </w:r>
          </w:p>
        </w:tc>
        <w:tc>
          <w:tcPr>
            <w:tcW w:w="7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Подвійні символи лапки не впливають на символи backquote. Оболонка все ще буде використовувати їх як командну заміну. Виконайте такі дії, щоб побачити демонстрацію</w:t>
            </w:r>
          </w:p>
        </w:tc>
      </w:tr>
      <w:tr>
        <w:trPr>
          <w:trHeight w:val="1" w:hRule="atLeast"/>
          <w:jc w:val="left"/>
        </w:trPr>
        <w:tc>
          <w:tcPr>
            <w:tcW w:w="63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echo Hello; echo Linux; echo Student</w:t>
            </w:r>
          </w:p>
        </w:tc>
        <w:tc>
          <w:tcPr>
            <w:tcW w:w="7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Виконайте наступні три команди, розділені крапкою з комою. Як ви можете бачити на виході показані всі три команди, виконані послідовно</w:t>
            </w:r>
          </w:p>
        </w:tc>
      </w:tr>
      <w:tr>
        <w:trPr>
          <w:trHeight w:val="1" w:hRule="atLeast"/>
          <w:jc w:val="left"/>
        </w:trPr>
        <w:tc>
          <w:tcPr>
            <w:tcW w:w="63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&amp;</w:t>
            </w:r>
          </w:p>
        </w:tc>
        <w:tc>
          <w:tcPr>
            <w:tcW w:w="7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33333"/>
                <w:spacing w:val="0"/>
                <w:position w:val="0"/>
                <w:sz w:val="21"/>
                <w:shd w:fill="FFFFFF" w:val="clear"/>
              </w:rPr>
              <w:t xml:space="preserve">С</w:t>
            </w: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користайтеся логічним "і", щоб розділити команди</w:t>
            </w:r>
          </w:p>
        </w:tc>
      </w:tr>
      <w:tr>
        <w:trPr>
          <w:trHeight w:val="540" w:hRule="auto"/>
          <w:jc w:val="left"/>
        </w:trPr>
        <w:tc>
          <w:tcPr>
            <w:tcW w:w="63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15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0"/>
                <w:shd w:fill="F5F5F5" w:val="clear"/>
              </w:rPr>
              <w:t xml:space="preserve">false || echo Fail Or</w:t>
            </w:r>
          </w:p>
        </w:tc>
        <w:tc>
          <w:tcPr>
            <w:tcW w:w="7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333333"/>
                <w:spacing w:val="0"/>
                <w:position w:val="0"/>
                <w:sz w:val="21"/>
                <w:shd w:fill="FFFFFF" w:val="clear"/>
              </w:rPr>
              <w:t xml:space="preserve">Символи "або" демонструють, як помилка перед оператором "or" викликає команду після її виконання</w:t>
            </w: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08" w:hanging="708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Для перегляду імені даної системи (ім'я вузла):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 -n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Для отримання інформації про реліз операційної системи: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Для отримання інформації про версії операційної системи: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 -r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Всю перераховану вище інформацію можна вивести відразу однією командою: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 -a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apropos: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Шукає сторінки за ключовим словом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$ apropos rename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git-mv (1) - Move or rename a file, a directory, or a symlink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gvfs-rename (1) - Rename a file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ifrename (8) - rename network interfaces based on various static crit...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lvrename (8) - rename a logical volume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mmove (1) - move or rename an MSDOS file or subdirectory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mren (1) - rename an existing MSDOS file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mv (1) - move (rename) files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rename (1) - rename files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rename (2) - change the name or location of a file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rename (3p) - rename file relative to directory file descriptor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rename (n) - Rename or delete a command renameat (2) - change the name or location of a file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renameat2 (2) - change the name or location of a file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Довідкова система info: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info [-directiry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каталог...] [-file файл]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Перегляд довідкової інформації у форматі texinfo. Шлях пошуку файлів info переміщується у змінну $INFOPATH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man: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man виводить сторінку керівництва для зазначеного імені на стандартний висновок або за допомогою pager'а, встановленого для даної сесії для посторінкового видачі інформації.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Змінними оточення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в операційних системах на базі ядра Linux називаються ті змінні, які містять текстову інформацію, використовувану іншими програмами під час запуску. Зазвичай вони включають загальні системні параметри як графічної, так і командної оболонки, дані про настройках користувача, розташуванні певних файлів і багато іншого. Значення таких змінних вказуються, наприклад, цифрами, символами, шляхами для тек або файлів. Завдяки цьому безліч додатків швидко отримують доступ до певних настройок, а також з'являється можливість для користувача змінювати або створювати нові опції.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Такі змінні, як правило, зберігаються в файлах конфігурації: .bashrc, .bash_profile, .bash_login, .profile або в інших файлах, розміщених в директорії користувача. Системні змінні оточення Ці змінні доступні у всій системі, для всіх користувачів. Вони завантажуються при старті системи з системних файлів конфігурації: / etc / environment, / etc / profile, /etc/profile.d/ /etc/bash.bashrc.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Робота у командному рядку термінала Linux може виконуватися за допомогою великої кількості команд. Багато з них, наприклад, для навігації по каталогам, перегляду вмісту файлів і каталогів, встановлення програм вже присутні у системі.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3)Мінлива PS1 визначає, як буде виглядати запрошення для введення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нових команд. І кожен користувач може перевизначити її як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забажає, наприклад, у файлі ~ / .bashrc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Згідно з розділом PROMPTING на сторінці керівництва, нижче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наведено значення кожного спеціального символу: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\ U: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ім'я користувача (поточного користувача).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\ H: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ім'я хоста до першої точки (.).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\ W: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базове ім'я поточного робочого каталогу, з $ HOME (скорочено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тильдой ~).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\ $: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Якщо поточний користувач root, пропишіть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«#»,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в іншому випадку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«$«.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4)Наприклад, наступний PS1 виведе запит в жовтому підкресленому тексті з червоним тлом: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PS1 = "\ e [41; 4; 33m [\ u @ \ h \ W] $"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Як би не виглядав запит, ця настройка буде зберігатися тільки для поточного сеансу користувача. Якщо ви закриєте термінал або вийдете з сеансу, зміни будуть втрачені. Щоб зробити ці зміни постійними, вам потрібно буде додати наступний рядок ~ / .bashrc або ~ / .bash_profile в залежності від вашого дистрибутива: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8"/>
          <w:shd w:fill="F8F9FA" w:val="clear"/>
        </w:rPr>
        <w:t xml:space="preserve"> PS1 = "\ e [41; 4; 33m [\ u @ \ h \ W] $"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5)В кінці запрошення стоїть $ то ви авторизуєтесь як користувач а якщо # це означає, що ви увійшли як root.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6. 1.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date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показує нинішні дату і час, по системним годинах ядра.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cal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виводить календар (у зручному для користувача вигляді).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hwclock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виводить інтегрований годинник.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uptime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показує поточний час і роботу системи (тривалість сеансу, число користувачів і інше) без перезавантаження і виключення.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uname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виводить інформацію про поточну unix-систему.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hostname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показує мережне ім'я комп'ютера.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ls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виводить поточний шлях.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dir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показує вміст вашого поточного каталогу в алфавітному порядку і з урахуванням регістру назв.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users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показує користувачів системи.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who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відображає перелік користувачів, що працюють в поточний сеанс.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whoami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демонструє нинішній особистий номер користувача, що працює в цьому терміналі.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pwd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виводить список файлів і каталогів по порядку.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history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демонструє пронумерований перелік команд, які Ви виконували в даному і минулому сеансі.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ifconfig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відображає стан поточної конфігурації мережі або ж налаштовує мережевий інтерфейс.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clear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очищує екран терміналу.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7.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cd / перехід до кореневого каталогу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cd /home перехід у каталог home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cd ~ перехід у домашній каталог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cd .. перехід на один рівень вверх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cd ../.. перехід на декілька рівнів вверх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команда cd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перехід в попередню папку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8. 1.reboot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Перезавантаження комп’ютера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2.shutdown -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Вимкнення комп’ютера о 17.00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3.halt, poweroff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Термінове вимкнення комп’ютера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Команда reboot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виконує всі необхідні операції для зупинки системи, ця команда може бути викликана командою shutdown -r, але може використовуватися окремо. Дана команда записує в журнал логів час зупинки системи, знищує незавершені процеси, виконує системний виклик sync, чекає завершення запису на диск, а тільки після цього припиняє роботу ядра і перезавантажує систему Linux.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Команда shutdown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основна команда для управлінням зупинки або перезавантаження системи linux.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Команда poweroff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ідентична команді halt, крім того, що після зупинки системи надсилається спеціальний запит системі управління живленням на відключення живлення, що дозволяє дистанційно відключати системи.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онтрольні запитання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іртуальна консоль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концептуальні комбінації клавіатури і дисплея для комп'ютера призначений для користувача інтерфейс. Це особливість деяких Unix-подобнихопераціонних систем, таких як BSD, Linux, illumos і UnixWare, в якому системна консоль комп'ютера може використовуватися для перемикання між декількома віртуальними консолями для доступу до непов'язаним призначеним для користувача інтерфейсів. Віртуальні консолі з'явилися як мінімум до Xenix і Concurrent CP / M в 1980-х.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Віртуальні консолі представлені спеціальними файлами пристроїв / dev / tty1, / dev / tty2 і т. Д. Існують також спеціальні файли / dev / console, / dev / tty і / dev / tty0. (Порівняйте пристрою, використовуючи шаблони vcs (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екран віртуальної консолі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і vcsa (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екран віртуальної консолі з атрибутами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»),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такі як / dev / vcs1 і / dev / vcsa1.) Віртуальні консолі можна налаштувати у файлі / etc / inittab, який читається init - зазвичай він запускає текстовий режим login process getty для декількох віртуальних консолей. X Window System можна налаштувати в / etc / inittab або за допомогою диспетчера відображення X. У ряді дистрибутивів Linux використовується systemd замість init, що також дозволяє налаштовувати віртуальну консоль.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GUI, Graphical user interface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система засобів для взаємодії користувача з комп'ютером, заснована на представленні всіх доступних користувачеві системних об'єктів і функцій у вигляді графічних компонентів екрану (вікон, значків, меню, кнопок, списків і т. п.).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Для включення консольного режиму натисніть: CTRL + ALT + F1 Для повернення в графічний режим з консольного натисніть: CTRL + ALT + F7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5.Нічого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Підсистема TTY, або TTY-абстракція</w:t>
      </w: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 - це одна з основ UNIX-систем, зокрема Linux.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ознайомився з базовими командами CLI-режиму в Linux;отримав практичних навиків роботи з командними інтерпретаторами Bash та PowerShell;також ознайомився з базовими текстовими командами в термінальному режимі роботи в різних ОС.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