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F6CAF" w:rsidRPr="00C22A3E" w:rsidRDefault="00BF6CAF" w:rsidP="00BF6CAF">
      <w:pPr>
        <w:widowControl w:val="0"/>
        <w:spacing w:line="18pt" w:lineRule="auto"/>
        <w:ind w:start="35.40pt" w:firstLine="35.40pt"/>
        <w:rPr>
          <w:vanish/>
        </w:rPr>
      </w:pPr>
    </w:p>
    <w:tbl>
      <w:tblPr>
        <w:tblpPr w:leftFromText="180" w:rightFromText="180" w:vertAnchor="text" w:horzAnchor="page" w:tblpX="2121" w:tblpY="59"/>
        <w:tblW w:w="0pt" w:type="dxa"/>
        <w:tblLayout w:type="fixed"/>
        <w:tblCellMar>
          <w:start w:w="3.50pt" w:type="dxa"/>
          <w:end w:w="3.50pt" w:type="dxa"/>
        </w:tblCellMar>
        <w:tblLook w:firstRow="0" w:lastRow="0" w:firstColumn="0" w:lastColumn="0" w:noHBand="0" w:noVBand="0"/>
      </w:tblPr>
      <w:tblGrid>
        <w:gridCol w:w="851"/>
        <w:gridCol w:w="1843"/>
        <w:gridCol w:w="567"/>
        <w:gridCol w:w="1559"/>
        <w:gridCol w:w="4819"/>
      </w:tblGrid>
      <w:tr w:rsidR="00BF6CAF" w:rsidRPr="00F87BD6" w:rsidTr="00AD7FC2">
        <w:trPr>
          <w:trHeight w:val="281"/>
        </w:trPr>
        <w:tc>
          <w:tcPr>
            <w:tcW w:w="134.70pt" w:type="dxa"/>
            <w:gridSpan w:val="2"/>
            <w:shd w:val="clear" w:color="auto" w:fill="auto"/>
          </w:tcPr>
          <w:p w:rsidR="00BF6CAF" w:rsidRPr="00F87BD6" w:rsidRDefault="00BF6CAF" w:rsidP="00AD7FC2">
            <w:pPr>
              <w:snapToGrid w:val="0"/>
              <w:jc w:val="both"/>
              <w:rPr>
                <w:sz w:val="24"/>
                <w:szCs w:val="24"/>
              </w:rPr>
            </w:pPr>
          </w:p>
          <w:p w:rsidR="00BF6CAF" w:rsidRPr="00F87BD6" w:rsidRDefault="00BF6CAF" w:rsidP="00AD7FC2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28.35pt" w:type="dxa"/>
            <w:shd w:val="clear" w:color="auto" w:fill="auto"/>
          </w:tcPr>
          <w:p w:rsidR="00BF6CAF" w:rsidRPr="00F87BD6" w:rsidRDefault="00BF6CAF" w:rsidP="00AD7FC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7.95pt" w:type="dxa"/>
            <w:shd w:val="clear" w:color="auto" w:fill="auto"/>
          </w:tcPr>
          <w:p w:rsidR="00BF6CAF" w:rsidRPr="00F87BD6" w:rsidRDefault="00BF6CAF" w:rsidP="00AD7FC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40.95pt" w:type="dxa"/>
            <w:vMerge w:val="restart"/>
            <w:shd w:val="clear" w:color="auto" w:fill="auto"/>
          </w:tcPr>
          <w:p w:rsidR="00EF6CE1" w:rsidRPr="00F87BD6" w:rsidRDefault="00F36B82" w:rsidP="00F87BD6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{{name}}</w:t>
            </w:r>
          </w:p>
          <w:p w:rsidR="00BF6CAF" w:rsidRPr="00F87BD6" w:rsidRDefault="00BF6CAF" w:rsidP="00AD7FC2">
            <w:pPr>
              <w:rPr>
                <w:b/>
                <w:bCs/>
                <w:sz w:val="24"/>
                <w:szCs w:val="24"/>
              </w:rPr>
            </w:pPr>
          </w:p>
          <w:p w:rsidR="00BF6CAF" w:rsidRPr="00F87BD6" w:rsidRDefault="00F36B82" w:rsidP="00F87BD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{{ident}}</w:t>
            </w:r>
          </w:p>
        </w:tc>
      </w:tr>
      <w:tr w:rsidR="00BF6CAF" w:rsidRPr="00F87BD6" w:rsidTr="00AD7FC2">
        <w:tc>
          <w:tcPr>
            <w:tcW w:w="42.55pt" w:type="dxa"/>
            <w:shd w:val="clear" w:color="auto" w:fill="auto"/>
          </w:tcPr>
          <w:p w:rsidR="00BF6CAF" w:rsidRPr="00F87BD6" w:rsidRDefault="00BF6CAF" w:rsidP="00AD7FC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92.15pt" w:type="dxa"/>
            <w:shd w:val="clear" w:color="auto" w:fill="auto"/>
          </w:tcPr>
          <w:p w:rsidR="00BF6CAF" w:rsidRPr="00F87BD6" w:rsidRDefault="00BF6CAF" w:rsidP="00AD7FC2">
            <w:pPr>
              <w:snapToGrid w:val="0"/>
              <w:ind w:end="0.50pt"/>
              <w:jc w:val="both"/>
              <w:rPr>
                <w:sz w:val="24"/>
                <w:szCs w:val="24"/>
              </w:rPr>
            </w:pPr>
          </w:p>
        </w:tc>
        <w:tc>
          <w:tcPr>
            <w:tcW w:w="28.35pt" w:type="dxa"/>
            <w:shd w:val="clear" w:color="auto" w:fill="auto"/>
          </w:tcPr>
          <w:p w:rsidR="00BF6CAF" w:rsidRPr="00F87BD6" w:rsidRDefault="00BF6CAF" w:rsidP="00AD7FC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7.95pt" w:type="dxa"/>
            <w:shd w:val="clear" w:color="auto" w:fill="auto"/>
          </w:tcPr>
          <w:p w:rsidR="00BF6CAF" w:rsidRPr="00F87BD6" w:rsidRDefault="00BF6CAF" w:rsidP="00AD7FC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40.95pt" w:type="dxa"/>
            <w:vMerge/>
            <w:shd w:val="clear" w:color="auto" w:fill="auto"/>
          </w:tcPr>
          <w:p w:rsidR="00BF6CAF" w:rsidRPr="00F87BD6" w:rsidRDefault="00BF6CAF" w:rsidP="00AD7FC2">
            <w:pPr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BF6CAF" w:rsidRPr="00F87BD6" w:rsidRDefault="00BF6CAF" w:rsidP="00BF6CAF">
      <w:pPr>
        <w:pStyle w:val="af"/>
        <w:shd w:val="clear" w:color="auto" w:fill="FFFFFF"/>
        <w:spacing w:before="0pt" w:beforeAutospacing="0" w:after="0pt" w:afterAutospacing="0"/>
        <w:jc w:val="center"/>
        <w:rPr>
          <w:rStyle w:val="ae"/>
          <w:color w:val="000000"/>
          <w:bdr w:val="none" w:sz="0" w:space="0" w:color="auto" w:frame="1"/>
        </w:rPr>
      </w:pPr>
      <w:r w:rsidRPr="00F87BD6">
        <w:rPr>
          <w:rStyle w:val="ae"/>
          <w:color w:val="000000"/>
          <w:bdr w:val="none" w:sz="0" w:space="0" w:color="auto" w:frame="1"/>
        </w:rPr>
        <w:t>Інформаційне повідомлення</w:t>
      </w:r>
    </w:p>
    <w:p w:rsidR="00BF6CAF" w:rsidRPr="00F87BD6" w:rsidRDefault="00BF6CAF" w:rsidP="00BF6CAF">
      <w:pPr>
        <w:pStyle w:val="af"/>
        <w:shd w:val="clear" w:color="auto" w:fill="FFFFFF"/>
        <w:spacing w:before="0pt" w:beforeAutospacing="0" w:after="0pt" w:afterAutospacing="0"/>
        <w:jc w:val="center"/>
        <w:rPr>
          <w:rStyle w:val="ae"/>
          <w:color w:val="000000"/>
          <w:bdr w:val="none" w:sz="0" w:space="0" w:color="auto" w:frame="1"/>
        </w:rPr>
      </w:pPr>
    </w:p>
    <w:p w:rsidR="00EF6CE1" w:rsidRPr="00F87BD6" w:rsidRDefault="00F36B82" w:rsidP="008D01F2">
      <w:pPr>
        <w:ind w:firstLine="36pt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debt</w:t>
      </w:r>
      <w:r w:rsidRPr="00F36B82">
        <w:rPr>
          <w:rFonts w:ascii="Times New Roman" w:hAnsi="Times New Roman"/>
          <w:sz w:val="24"/>
          <w:szCs w:val="24"/>
        </w:rPr>
        <w:t>_</w:t>
      </w:r>
      <w:r w:rsidR="002D4C6B">
        <w:rPr>
          <w:rFonts w:ascii="Times New Roman" w:hAnsi="Times New Roman"/>
          <w:sz w:val="24"/>
          <w:szCs w:val="24"/>
          <w:lang w:val="en-US"/>
        </w:rPr>
        <w:t>info</w:t>
      </w:r>
      <w:r>
        <w:rPr>
          <w:rFonts w:ascii="Times New Roman" w:hAnsi="Times New Roman"/>
          <w:sz w:val="24"/>
          <w:szCs w:val="24"/>
        </w:rPr>
        <w:t>}}</w:t>
      </w:r>
    </w:p>
    <w:p w:rsidR="00B03B46" w:rsidRDefault="00F36B82" w:rsidP="00BF6CAF">
      <w:pPr>
        <w:pStyle w:val="af"/>
        <w:shd w:val="clear" w:color="auto" w:fill="FFFFFF"/>
        <w:spacing w:before="0pt" w:beforeAutospacing="0" w:after="0pt" w:afterAutospacing="0"/>
        <w:ind w:firstLine="35.40pt"/>
        <w:jc w:val="both"/>
        <w:rPr>
          <w:lang w:val="ru-RU"/>
        </w:rPr>
      </w:pPr>
      <w:r w:rsidRPr="005C28A5">
        <w:rPr>
          <w:lang w:val="ru-RU"/>
        </w:rPr>
        <w:t>{{</w:t>
      </w:r>
      <w:r>
        <w:rPr>
          <w:lang w:val="en-US"/>
        </w:rPr>
        <w:t>next</w:t>
      </w:r>
      <w:r w:rsidRPr="005C28A5">
        <w:rPr>
          <w:lang w:val="ru-RU"/>
        </w:rPr>
        <w:t>}}</w:t>
      </w:r>
    </w:p>
    <w:p w:rsidR="005C28A5" w:rsidRPr="005C28A5" w:rsidRDefault="005C28A5" w:rsidP="00BF6CAF">
      <w:pPr>
        <w:pStyle w:val="af"/>
        <w:shd w:val="clear" w:color="auto" w:fill="FFFFFF"/>
        <w:spacing w:before="0pt" w:beforeAutospacing="0" w:after="0pt" w:afterAutospacing="0"/>
        <w:ind w:firstLine="35.40pt"/>
        <w:jc w:val="both"/>
        <w:rPr>
          <w:lang w:val="ru-RU"/>
        </w:rPr>
      </w:pPr>
    </w:p>
    <w:p w:rsidR="00BF6CAF" w:rsidRDefault="00847E66" w:rsidP="00BF6CAF">
      <w:pPr>
        <w:pStyle w:val="af"/>
        <w:shd w:val="clear" w:color="auto" w:fill="FFFFFF"/>
        <w:spacing w:before="0pt" w:beforeAutospacing="0" w:after="0pt" w:afterAutospacing="0"/>
        <w:ind w:firstLine="35.40pt"/>
        <w:jc w:val="both"/>
        <w:rPr>
          <w:lang w:val="ru-RU"/>
        </w:rPr>
      </w:pPr>
      <w:r w:rsidRPr="00847E66">
        <w:rPr>
          <w:lang w:val="ru-RU"/>
        </w:rPr>
        <w:t>{{</w:t>
      </w:r>
      <w:r w:rsidR="00E0511F">
        <w:rPr>
          <w:lang w:val="en-US"/>
        </w:rPr>
        <w:t>gu_dps</w:t>
      </w:r>
      <w:r w:rsidRPr="00847E66">
        <w:rPr>
          <w:lang w:val="ru-RU"/>
        </w:rPr>
        <w:t>}}</w:t>
      </w:r>
    </w:p>
    <w:p w:rsidR="00BF6CAF" w:rsidRDefault="005E6B5C" w:rsidP="005E6B5C">
      <w:pPr>
        <w:pStyle w:val="af"/>
        <w:shd w:val="clear" w:color="auto" w:fill="FFFFFF"/>
        <w:spacing w:before="0pt" w:beforeAutospacing="0" w:after="0pt" w:afterAutospacing="0"/>
        <w:ind w:firstLine="35.40pt"/>
        <w:jc w:val="both"/>
        <w:rPr>
          <w:lang w:val="en-US"/>
        </w:rPr>
      </w:pPr>
      <w:r>
        <w:rPr>
          <w:lang w:val="en-US"/>
        </w:rPr>
        <w:t>{{sanction_info}}</w:t>
      </w:r>
    </w:p>
    <w:p w:rsidR="003D1A7C" w:rsidRDefault="003D1A7C" w:rsidP="005E6B5C">
      <w:pPr>
        <w:pStyle w:val="af"/>
        <w:shd w:val="clear" w:color="auto" w:fill="FFFFFF"/>
        <w:spacing w:before="0pt" w:beforeAutospacing="0" w:after="0pt" w:afterAutospacing="0"/>
        <w:ind w:firstLine="35.40pt"/>
        <w:jc w:val="both"/>
        <w:rPr>
          <w:lang w:val="en-US"/>
        </w:rPr>
      </w:pPr>
    </w:p>
    <w:p w:rsidR="003D1A7C" w:rsidRDefault="003D1A7C" w:rsidP="005E6B5C">
      <w:pPr>
        <w:pStyle w:val="af"/>
        <w:shd w:val="clear" w:color="auto" w:fill="FFFFFF"/>
        <w:spacing w:before="0pt" w:beforeAutospacing="0" w:after="0pt" w:afterAutospacing="0"/>
        <w:ind w:firstLine="35.40pt"/>
        <w:jc w:val="both"/>
        <w:rPr>
          <w:lang w:val="en-US"/>
        </w:rPr>
      </w:pPr>
      <w:r>
        <w:rPr>
          <w:lang w:val="en-US"/>
        </w:rPr>
        <w:t>{{footer_info}}</w:t>
      </w:r>
    </w:p>
    <w:p w:rsidR="0055666F" w:rsidRPr="005E6B5C" w:rsidRDefault="0055666F" w:rsidP="005E6B5C">
      <w:pPr>
        <w:pStyle w:val="af"/>
        <w:shd w:val="clear" w:color="auto" w:fill="FFFFFF"/>
        <w:spacing w:before="0pt" w:beforeAutospacing="0" w:after="0pt" w:afterAutospacing="0"/>
        <w:ind w:firstLine="35.40pt"/>
        <w:jc w:val="both"/>
        <w:rPr>
          <w:color w:val="212529"/>
          <w:shd w:val="clear" w:color="auto" w:fill="FFFFFF"/>
          <w:lang w:val="en-US"/>
        </w:rPr>
      </w:pPr>
      <w:r>
        <w:rPr>
          <w:lang w:val="en-US"/>
        </w:rPr>
        <w:t>{{image}}</w:t>
      </w:r>
    </w:p>
    <w:p w:rsidR="00BF6CAF" w:rsidRPr="00F87BD6" w:rsidRDefault="00BF6CAF" w:rsidP="00BF6CAF">
      <w:pPr>
        <w:pStyle w:val="af"/>
        <w:shd w:val="clear" w:color="auto" w:fill="FFFFFF"/>
        <w:spacing w:before="0pt" w:beforeAutospacing="0" w:after="0pt" w:afterAutospacing="0"/>
        <w:jc w:val="both"/>
      </w:pPr>
    </w:p>
    <w:p w:rsidR="008044AF" w:rsidRPr="00BF6CAF" w:rsidRDefault="008044AF" w:rsidP="00B03B46">
      <w:pPr>
        <w:pStyle w:val="af"/>
        <w:shd w:val="clear" w:color="auto" w:fill="FFFFFF"/>
        <w:spacing w:before="0pt" w:beforeAutospacing="0" w:after="0pt" w:afterAutospacing="0"/>
        <w:jc w:val="end"/>
      </w:pPr>
    </w:p>
    <w:sectPr w:rsidR="008044AF" w:rsidRPr="00BF6CAF" w:rsidSect="005812ED">
      <w:headerReference w:type="even" r:id="rId7"/>
      <w:headerReference w:type="default" r:id="rId8"/>
      <w:pgSz w:w="595.30pt" w:h="841.90pt" w:code="9"/>
      <w:pgMar w:top="36pt" w:right="28.35pt" w:bottom="26.95pt" w:left="62.95pt" w:header="28.35pt" w:footer="28.35pt" w:gutter="0pt"/>
      <w:cols w:space="36pt"/>
      <w:titlePg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D92518" w:rsidRPr="0030021F" w:rsidRDefault="00D92518">
      <w:pPr>
        <w:rPr>
          <w:rFonts w:ascii="Arial" w:hAnsi="Arial" w:cs="Arial"/>
        </w:rPr>
      </w:pPr>
      <w:r w:rsidRPr="0030021F">
        <w:rPr>
          <w:rFonts w:ascii="Arial" w:hAnsi="Arial" w:cs="Arial"/>
        </w:rPr>
        <w:separator/>
      </w:r>
    </w:p>
  </w:endnote>
  <w:endnote w:type="continuationSeparator" w:id="0">
    <w:p w:rsidR="00D92518" w:rsidRPr="0030021F" w:rsidRDefault="00D92518">
      <w:pPr>
        <w:rPr>
          <w:rFonts w:ascii="Arial" w:hAnsi="Arial" w:cs="Arial"/>
        </w:rPr>
      </w:pPr>
      <w:r w:rsidRPr="0030021F">
        <w:rPr>
          <w:rFonts w:ascii="Arial" w:hAnsi="Arial"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ntiqua">
    <w:altName w:val="Century Gothic"/>
    <w:charset w:characterSet="iso-8859-1"/>
    <w:family w:val="swiss"/>
    <w:pitch w:val="variable"/>
    <w:sig w:usb0="00000203" w:usb1="00000000" w:usb2="00000000" w:usb3="00000000" w:csb0="00000005" w:csb1="00000000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D92518" w:rsidRPr="0030021F" w:rsidRDefault="00D92518">
      <w:pPr>
        <w:rPr>
          <w:rFonts w:ascii="Arial" w:hAnsi="Arial" w:cs="Arial"/>
        </w:rPr>
      </w:pPr>
      <w:r w:rsidRPr="0030021F">
        <w:rPr>
          <w:rFonts w:ascii="Arial" w:hAnsi="Arial" w:cs="Arial"/>
        </w:rPr>
        <w:separator/>
      </w:r>
    </w:p>
  </w:footnote>
  <w:footnote w:type="continuationSeparator" w:id="0">
    <w:p w:rsidR="00D92518" w:rsidRPr="0030021F" w:rsidRDefault="00D92518">
      <w:pPr>
        <w:rPr>
          <w:rFonts w:ascii="Arial" w:hAnsi="Arial" w:cs="Arial"/>
        </w:rPr>
      </w:pPr>
      <w:r w:rsidRPr="0030021F">
        <w:rPr>
          <w:rFonts w:ascii="Arial" w:hAnsi="Arial" w:cs="Arial"/>
        </w:rP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0021F" w:rsidRPr="0030021F" w:rsidRDefault="0030021F">
    <w:pPr>
      <w:framePr w:wrap="around" w:vAnchor="text" w:hAnchor="margin" w:xAlign="center" w:y="0.05pt"/>
      <w:rPr>
        <w:rFonts w:ascii="Arial" w:hAnsi="Arial" w:cs="Arial"/>
      </w:rPr>
    </w:pPr>
    <w:r w:rsidRPr="0030021F">
      <w:rPr>
        <w:rFonts w:ascii="Arial" w:hAnsi="Arial" w:cs="Arial"/>
      </w:rPr>
      <w:fldChar w:fldCharType="begin"/>
    </w:r>
    <w:r w:rsidRPr="0030021F">
      <w:rPr>
        <w:rFonts w:ascii="Arial" w:hAnsi="Arial" w:cs="Arial"/>
      </w:rPr>
      <w:instrText xml:space="preserve">PAGE  </w:instrText>
    </w:r>
    <w:r w:rsidRPr="0030021F">
      <w:rPr>
        <w:rFonts w:ascii="Arial" w:hAnsi="Arial" w:cs="Arial"/>
      </w:rPr>
      <w:fldChar w:fldCharType="separate"/>
    </w:r>
    <w:r w:rsidRPr="0030021F">
      <w:rPr>
        <w:rFonts w:ascii="Arial" w:hAnsi="Arial" w:cs="Arial"/>
        <w:noProof/>
      </w:rPr>
      <w:t>1</w:t>
    </w:r>
    <w:r w:rsidRPr="0030021F">
      <w:rPr>
        <w:rFonts w:ascii="Arial" w:hAnsi="Arial" w:cs="Arial"/>
      </w:rPr>
      <w:fldChar w:fldCharType="end"/>
    </w:r>
  </w:p>
  <w:p w:rsidR="0030021F" w:rsidRPr="0030021F" w:rsidRDefault="0030021F">
    <w:pPr>
      <w:rPr>
        <w:rFonts w:ascii="Arial" w:hAnsi="Arial" w:cs="Arial"/>
      </w:rPr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0021F" w:rsidRPr="0030021F" w:rsidRDefault="0030021F">
    <w:pPr>
      <w:framePr w:wrap="around" w:vAnchor="text" w:hAnchor="margin" w:xAlign="center" w:y="0.05pt"/>
      <w:rPr>
        <w:rFonts w:ascii="Arial" w:hAnsi="Arial" w:cs="Arial"/>
      </w:rPr>
    </w:pPr>
    <w:r w:rsidRPr="0030021F">
      <w:rPr>
        <w:rFonts w:ascii="Arial" w:hAnsi="Arial" w:cs="Arial"/>
      </w:rPr>
      <w:fldChar w:fldCharType="begin"/>
    </w:r>
    <w:r w:rsidRPr="0030021F">
      <w:rPr>
        <w:rFonts w:ascii="Arial" w:hAnsi="Arial" w:cs="Arial"/>
      </w:rPr>
      <w:instrText xml:space="preserve">PAGE  </w:instrText>
    </w:r>
    <w:r w:rsidRPr="0030021F">
      <w:rPr>
        <w:rFonts w:ascii="Arial" w:hAnsi="Arial" w:cs="Arial"/>
      </w:rPr>
      <w:fldChar w:fldCharType="separate"/>
    </w:r>
    <w:r w:rsidR="00B03B46">
      <w:rPr>
        <w:rFonts w:ascii="Arial" w:hAnsi="Arial" w:cs="Arial"/>
        <w:noProof/>
      </w:rPr>
      <w:t>2</w:t>
    </w:r>
    <w:r w:rsidRPr="0030021F">
      <w:rPr>
        <w:rFonts w:ascii="Arial" w:hAnsi="Arial" w:cs="Arial"/>
      </w:rPr>
      <w:fldChar w:fldCharType="end"/>
    </w:r>
  </w:p>
  <w:p w:rsidR="0030021F" w:rsidRPr="0030021F" w:rsidRDefault="0030021F">
    <w:pPr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epHandle" w:val="262696"/>
  </w:docVars>
  <w:rsids>
    <w:rsidRoot w:val="001A5FC5"/>
    <w:rsid w:val="0000743F"/>
    <w:rsid w:val="0002137B"/>
    <w:rsid w:val="00044687"/>
    <w:rsid w:val="00062507"/>
    <w:rsid w:val="00085C17"/>
    <w:rsid w:val="00091ED7"/>
    <w:rsid w:val="000C7013"/>
    <w:rsid w:val="000D2830"/>
    <w:rsid w:val="00103C13"/>
    <w:rsid w:val="00140F8C"/>
    <w:rsid w:val="00145C35"/>
    <w:rsid w:val="00163BC0"/>
    <w:rsid w:val="001A5FC5"/>
    <w:rsid w:val="001C3E59"/>
    <w:rsid w:val="001D3925"/>
    <w:rsid w:val="001E39B9"/>
    <w:rsid w:val="001E46C3"/>
    <w:rsid w:val="001F11FA"/>
    <w:rsid w:val="00210F96"/>
    <w:rsid w:val="00244FC8"/>
    <w:rsid w:val="00293935"/>
    <w:rsid w:val="00294B69"/>
    <w:rsid w:val="002D4C6B"/>
    <w:rsid w:val="0030021F"/>
    <w:rsid w:val="00330C87"/>
    <w:rsid w:val="003341A3"/>
    <w:rsid w:val="00340F1A"/>
    <w:rsid w:val="00361AF1"/>
    <w:rsid w:val="003751D6"/>
    <w:rsid w:val="003771F3"/>
    <w:rsid w:val="00391464"/>
    <w:rsid w:val="00391BA3"/>
    <w:rsid w:val="003A0841"/>
    <w:rsid w:val="003A7D23"/>
    <w:rsid w:val="003B28FE"/>
    <w:rsid w:val="003B3DBD"/>
    <w:rsid w:val="003C2785"/>
    <w:rsid w:val="003C5C17"/>
    <w:rsid w:val="003D1A7C"/>
    <w:rsid w:val="003D3E1D"/>
    <w:rsid w:val="003D512A"/>
    <w:rsid w:val="003D5F75"/>
    <w:rsid w:val="003D743B"/>
    <w:rsid w:val="003F4970"/>
    <w:rsid w:val="00411418"/>
    <w:rsid w:val="00456AD6"/>
    <w:rsid w:val="00483C5F"/>
    <w:rsid w:val="004A2809"/>
    <w:rsid w:val="004E365B"/>
    <w:rsid w:val="005416DC"/>
    <w:rsid w:val="00553313"/>
    <w:rsid w:val="0055666F"/>
    <w:rsid w:val="00567AD1"/>
    <w:rsid w:val="00580564"/>
    <w:rsid w:val="005812ED"/>
    <w:rsid w:val="00583B00"/>
    <w:rsid w:val="005A1342"/>
    <w:rsid w:val="005A7043"/>
    <w:rsid w:val="005C28A5"/>
    <w:rsid w:val="005D0A2F"/>
    <w:rsid w:val="005D4DA1"/>
    <w:rsid w:val="005E6B5C"/>
    <w:rsid w:val="0061630E"/>
    <w:rsid w:val="006235F4"/>
    <w:rsid w:val="006408B9"/>
    <w:rsid w:val="0065281E"/>
    <w:rsid w:val="006829A5"/>
    <w:rsid w:val="00693710"/>
    <w:rsid w:val="006A2708"/>
    <w:rsid w:val="006A6875"/>
    <w:rsid w:val="006C74C3"/>
    <w:rsid w:val="006D5A7A"/>
    <w:rsid w:val="0072343E"/>
    <w:rsid w:val="00770E40"/>
    <w:rsid w:val="00775726"/>
    <w:rsid w:val="007874BC"/>
    <w:rsid w:val="00792531"/>
    <w:rsid w:val="007B72D7"/>
    <w:rsid w:val="007D735E"/>
    <w:rsid w:val="008044AF"/>
    <w:rsid w:val="00847E66"/>
    <w:rsid w:val="008534DD"/>
    <w:rsid w:val="008869EA"/>
    <w:rsid w:val="0089510B"/>
    <w:rsid w:val="008A61CF"/>
    <w:rsid w:val="008D01F2"/>
    <w:rsid w:val="00957EF8"/>
    <w:rsid w:val="0096442C"/>
    <w:rsid w:val="00977E39"/>
    <w:rsid w:val="009B3220"/>
    <w:rsid w:val="009D62AA"/>
    <w:rsid w:val="00A30613"/>
    <w:rsid w:val="00A3527C"/>
    <w:rsid w:val="00A90F26"/>
    <w:rsid w:val="00AB1865"/>
    <w:rsid w:val="00AD0D93"/>
    <w:rsid w:val="00AD226A"/>
    <w:rsid w:val="00AF7169"/>
    <w:rsid w:val="00B03B46"/>
    <w:rsid w:val="00B03D35"/>
    <w:rsid w:val="00B24161"/>
    <w:rsid w:val="00B463E8"/>
    <w:rsid w:val="00B537B6"/>
    <w:rsid w:val="00B616D3"/>
    <w:rsid w:val="00B82F51"/>
    <w:rsid w:val="00B96EC2"/>
    <w:rsid w:val="00BB279D"/>
    <w:rsid w:val="00BC2378"/>
    <w:rsid w:val="00BE1FA3"/>
    <w:rsid w:val="00BE4E0F"/>
    <w:rsid w:val="00BF4EF6"/>
    <w:rsid w:val="00BF6CAF"/>
    <w:rsid w:val="00C10B95"/>
    <w:rsid w:val="00C12EA2"/>
    <w:rsid w:val="00C139FA"/>
    <w:rsid w:val="00C142CB"/>
    <w:rsid w:val="00C22845"/>
    <w:rsid w:val="00C66DA6"/>
    <w:rsid w:val="00CC3001"/>
    <w:rsid w:val="00CC4A3A"/>
    <w:rsid w:val="00CE6639"/>
    <w:rsid w:val="00CE6CE3"/>
    <w:rsid w:val="00D05EC0"/>
    <w:rsid w:val="00D06E51"/>
    <w:rsid w:val="00D2518A"/>
    <w:rsid w:val="00D74752"/>
    <w:rsid w:val="00D92518"/>
    <w:rsid w:val="00D97174"/>
    <w:rsid w:val="00DB355F"/>
    <w:rsid w:val="00DC64C3"/>
    <w:rsid w:val="00DD3462"/>
    <w:rsid w:val="00DF4E69"/>
    <w:rsid w:val="00E0511F"/>
    <w:rsid w:val="00E10591"/>
    <w:rsid w:val="00E25A01"/>
    <w:rsid w:val="00E30F58"/>
    <w:rsid w:val="00E64DE2"/>
    <w:rsid w:val="00E9441A"/>
    <w:rsid w:val="00EA19EF"/>
    <w:rsid w:val="00EC3D61"/>
    <w:rsid w:val="00EE278D"/>
    <w:rsid w:val="00EE476D"/>
    <w:rsid w:val="00EF6CE1"/>
    <w:rsid w:val="00F21457"/>
    <w:rsid w:val="00F23DB7"/>
    <w:rsid w:val="00F35108"/>
    <w:rsid w:val="00F360D0"/>
    <w:rsid w:val="00F36B82"/>
    <w:rsid w:val="00F613E4"/>
    <w:rsid w:val="00F619E5"/>
    <w:rsid w:val="00F830AE"/>
    <w:rsid w:val="00F87BD6"/>
    <w:rsid w:val="00F9165F"/>
    <w:rsid w:val="00F94ACC"/>
    <w:rsid w:val="00FA3A0A"/>
    <w:rsid w:val="00FB0B33"/>
    <w:rsid w:val="00FC3104"/>
    <w:rsid w:val="00FC5504"/>
    <w:rsid w:val="00FE2B5A"/>
    <w:rsid w:val="00FE6331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2768F446-701E-454A-BADB-FD5B4152581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ntiqua" w:hAnsi="Antiqua"/>
      <w:sz w:val="26"/>
      <w:lang w:eastAsia="ru-RU"/>
    </w:rPr>
  </w:style>
  <w:style w:type="paragraph" w:styleId="1">
    <w:name w:val="heading 1"/>
    <w:basedOn w:val="a"/>
    <w:next w:val="a"/>
    <w:qFormat/>
    <w:pPr>
      <w:keepNext/>
      <w:spacing w:before="12pt"/>
      <w:ind w:start="28.35pt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qFormat/>
    <w:pPr>
      <w:keepNext/>
      <w:spacing w:before="6pt"/>
      <w:ind w:start="28.35pt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6pt"/>
      <w:ind w:start="28.35pt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pacing w:before="6pt"/>
      <w:ind w:start="28.35pt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207.65pt"/>
        <w:tab w:val="end" w:pos="415.30pt"/>
      </w:tabs>
    </w:pPr>
  </w:style>
  <w:style w:type="paragraph" w:customStyle="1" w:styleId="a4">
    <w:name w:val="Нормальний текст"/>
    <w:basedOn w:val="a"/>
    <w:pPr>
      <w:spacing w:before="6pt"/>
      <w:ind w:firstLine="28.35pt"/>
    </w:pPr>
  </w:style>
  <w:style w:type="paragraph" w:customStyle="1" w:styleId="a5">
    <w:name w:val="Шапка документу"/>
    <w:basedOn w:val="a"/>
    <w:pPr>
      <w:keepNext/>
      <w:keepLines/>
      <w:spacing w:after="12pt"/>
      <w:ind w:start="226.80pt"/>
      <w:jc w:val="center"/>
    </w:pPr>
  </w:style>
  <w:style w:type="paragraph" w:styleId="a6">
    <w:name w:val="header"/>
    <w:basedOn w:val="a"/>
    <w:pPr>
      <w:tabs>
        <w:tab w:val="center" w:pos="207.65pt"/>
        <w:tab w:val="end" w:pos="415.30pt"/>
      </w:tabs>
    </w:pPr>
  </w:style>
  <w:style w:type="paragraph" w:customStyle="1" w:styleId="10">
    <w:name w:val="Підпис1"/>
    <w:basedOn w:val="a"/>
    <w:pPr>
      <w:keepLines/>
      <w:tabs>
        <w:tab w:val="center" w:pos="113.40pt"/>
        <w:tab w:val="start" w:pos="340.20pt"/>
      </w:tabs>
      <w:spacing w:before="18pt"/>
    </w:pPr>
    <w:rPr>
      <w:b/>
      <w:position w:val="-48"/>
    </w:rPr>
  </w:style>
  <w:style w:type="paragraph" w:customStyle="1" w:styleId="a7">
    <w:name w:val="Глава документу"/>
    <w:basedOn w:val="a"/>
    <w:next w:val="a"/>
    <w:pPr>
      <w:keepNext/>
      <w:keepLines/>
      <w:spacing w:before="6pt" w:after="6pt"/>
      <w:jc w:val="center"/>
    </w:pPr>
  </w:style>
  <w:style w:type="paragraph" w:customStyle="1" w:styleId="a8">
    <w:name w:val="Герб"/>
    <w:basedOn w:val="a"/>
    <w:pPr>
      <w:keepNext/>
      <w:keepLines/>
      <w:jc w:val="center"/>
    </w:pPr>
    <w:rPr>
      <w:sz w:val="144"/>
      <w:lang w:val="en-US"/>
    </w:rPr>
  </w:style>
  <w:style w:type="paragraph" w:customStyle="1" w:styleId="a9">
    <w:name w:val="Установа"/>
    <w:basedOn w:val="a"/>
    <w:pPr>
      <w:keepNext/>
      <w:keepLines/>
      <w:spacing w:before="6pt"/>
      <w:jc w:val="center"/>
    </w:pPr>
    <w:rPr>
      <w:b/>
      <w:sz w:val="40"/>
    </w:rPr>
  </w:style>
  <w:style w:type="paragraph" w:customStyle="1" w:styleId="aa">
    <w:name w:val="Вид документа"/>
    <w:basedOn w:val="a9"/>
    <w:next w:val="a"/>
    <w:pPr>
      <w:spacing w:before="18pt" w:after="12pt"/>
    </w:pPr>
    <w:rPr>
      <w:spacing w:val="20"/>
      <w:sz w:val="26"/>
    </w:rPr>
  </w:style>
  <w:style w:type="paragraph" w:customStyle="1" w:styleId="ab">
    <w:name w:val="Час та місце"/>
    <w:basedOn w:val="a"/>
    <w:pPr>
      <w:keepNext/>
      <w:keepLines/>
      <w:spacing w:before="6pt" w:after="12pt"/>
      <w:jc w:val="center"/>
    </w:pPr>
  </w:style>
  <w:style w:type="paragraph" w:customStyle="1" w:styleId="ac">
    <w:name w:val="Назва документа"/>
    <w:basedOn w:val="a"/>
    <w:next w:val="a4"/>
    <w:pPr>
      <w:keepNext/>
      <w:keepLines/>
      <w:spacing w:before="12pt" w:after="12pt"/>
      <w:jc w:val="center"/>
    </w:pPr>
    <w:rPr>
      <w:b/>
    </w:rPr>
  </w:style>
  <w:style w:type="paragraph" w:customStyle="1" w:styleId="NormalText">
    <w:name w:val="Normal Text"/>
    <w:basedOn w:val="a"/>
    <w:pPr>
      <w:ind w:firstLine="28.35pt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12pt"/>
      <w:ind w:start="198.45pt" w:firstLine="0pt"/>
      <w:jc w:val="center"/>
    </w:pPr>
  </w:style>
  <w:style w:type="table" w:styleId="ad">
    <w:name w:val="Table Grid"/>
    <w:basedOn w:val="a1"/>
    <w:rsid w:val="009B3220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11">
    <w:name w:val="Знак Знак Знак1"/>
    <w:basedOn w:val="a"/>
    <w:rsid w:val="009B3220"/>
    <w:rPr>
      <w:rFonts w:ascii="Verdana" w:hAnsi="Verdana" w:cs="Verdana"/>
      <w:sz w:val="20"/>
      <w:lang w:val="en-US" w:eastAsia="en-US"/>
    </w:rPr>
  </w:style>
  <w:style w:type="character" w:customStyle="1" w:styleId="30">
    <w:name w:val="Заголовок 3 Знак"/>
    <w:link w:val="3"/>
    <w:rsid w:val="0065281E"/>
    <w:rPr>
      <w:rFonts w:ascii="Antiqua" w:hAnsi="Antiqua"/>
      <w:b/>
      <w:i/>
      <w:sz w:val="26"/>
      <w:lang w:val="uk-UA"/>
    </w:rPr>
  </w:style>
  <w:style w:type="character" w:customStyle="1" w:styleId="st131">
    <w:name w:val="st131"/>
    <w:uiPriority w:val="99"/>
    <w:rsid w:val="008044AF"/>
    <w:rPr>
      <w:i/>
      <w:iCs/>
      <w:color w:val="0000FF"/>
    </w:rPr>
  </w:style>
  <w:style w:type="character" w:customStyle="1" w:styleId="st46">
    <w:name w:val="st46"/>
    <w:uiPriority w:val="99"/>
    <w:rsid w:val="008044AF"/>
    <w:rPr>
      <w:i/>
      <w:iCs/>
      <w:color w:val="000000"/>
    </w:rPr>
  </w:style>
  <w:style w:type="character" w:styleId="ae">
    <w:name w:val="Strong"/>
    <w:qFormat/>
    <w:rsid w:val="00BF6CAF"/>
    <w:rPr>
      <w:b/>
      <w:bCs/>
    </w:rPr>
  </w:style>
  <w:style w:type="paragraph" w:styleId="af">
    <w:name w:val="Normal (Web)"/>
    <w:basedOn w:val="a"/>
    <w:rsid w:val="00BF6CAF"/>
    <w:pPr>
      <w:spacing w:before="5pt" w:beforeAutospacing="1" w:after="5pt" w:afterAutospacing="1"/>
    </w:pPr>
    <w:rPr>
      <w:rFonts w:ascii="Times New Roman" w:hAnsi="Times New Roman"/>
      <w:sz w:val="24"/>
      <w:szCs w:val="24"/>
      <w:lang w:eastAsia="uk-UA"/>
    </w:rPr>
  </w:style>
  <w:style w:type="character" w:styleId="af0">
    <w:name w:val="Hyperlink"/>
    <w:semiHidden/>
    <w:rsid w:val="00BF6CAF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759794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7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1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02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47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7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724D61ED-7A3D-427C-84EE-02BF430F0F6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38</TotalTime>
  <Pages>1</Pages>
  <Words>89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£</vt:lpstr>
    </vt:vector>
  </TitlesOfParts>
  <Company>KMU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dc:description/>
  <cp:lastModifiedBy>Обліковий запис Microsoft</cp:lastModifiedBy>
  <cp:revision>20</cp:revision>
  <cp:lastPrinted>2002-04-19T12:13:00Z</cp:lastPrinted>
  <dcterms:created xsi:type="dcterms:W3CDTF">2024-11-04T11:22:00Z</dcterms:created>
  <dcterms:modified xsi:type="dcterms:W3CDTF">2024-12-11T15:07:00Z</dcterms:modified>
</cp:coreProperties>
</file>