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header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P="0AACD238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="2F5E9B6E" w:rsidRPr="0AACD238">
        <w:rPr>
          <w:rFonts w:ascii="Times New Roman" w:eastAsia="Times New Roman" w:hAnsi="Times New Roman" w:cs="Times New Roman"/>
          <w:b/>
          <w:bCs/>
          <w:sz w:val="26"/>
          <w:szCs w:val="26"/>
        </w:rPr>
        <w:t>Ведомость</w:t>
      </w:r>
    </w:p>
    <w:p w14:paraId="3A57A3D4" w14:textId="49AFA7D4" w:rsidR="2F5E9B6E" w:rsidRDefault="2F5E9B6E" w:rsidP="625AE6F1">
      <w:pPr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="2F5E9B6E" w:rsidRPr="625AE6F1">
        <w:rPr>
          <w:rFonts w:ascii="Times New Roman" w:eastAsia="Times New Roman" w:hAnsi="Times New Roman" w:cs="Times New Roman"/>
          <w:b/>
          <w:bCs/>
          <w:sz w:val="26"/>
          <w:szCs w:val="26"/>
        </w:rPr>
        <w:t>Защита выпускной квалификационной работы</w:t>
      </w:r>
    </w:p>
    <w:p w14:paraId="5E04C4A2" w14:textId="4088E792" w:rsidR="625AE6F1" w:rsidRDefault="625AE6F1" w:rsidP="0AACD238">
      <w:pPr>
        <w:spacing w:before="240" w:after="0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="349B49A1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№ ГЭК</w:t>
      </w:r>
      <w:r w:rsidR="251E574C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  <w:r w:rsidR="349B49A1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r w:rsidR="349B49A1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  <w:u w:val="single"/>
        </w:rPr>
        <w:t>5162-01</w:t>
      </w:r>
      <w:r w:rsidR="349B49A1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  <w:u w:val="single"/>
        </w:rPr>
        <w:t/>
      </w:r>
    </w:p>
    <w:tbl>
      <w:tblPr>
        <w:tblStyle w:val="TableGrid"/>
        <w:tblW w:w="0" w:type="auto"/>
        <w:tblBorders>
          <w:top w:val="none" w:sz="8" w:color="000000" w:themeColor="text1"/>
          <w:left w:val="none" w:sz="8" w:color="000000" w:themeColor="text1"/>
          <w:bottom w:val="none" w:sz="8" w:color="000000" w:themeColor="text1"/>
          <w:right w:val="none" w:sz="8" w:color="000000" w:themeColor="text1"/>
          <w:insideH w:val="none" w:sz="8" w:color="000000" w:themeColor="text1"/>
          <w:insideV w:val="none" w:sz="8" w:color="000000" w:themeColor="text1"/>
        </w:tblBorders>
        <w:tblLayout w:type="fixed"/>
        <w:tblLook w:val="06A0"/>
      </w:tblPr>
      <w:tblGrid>
        <w:gridCol w:w="1984"/>
        <w:gridCol w:w="7245"/>
      </w:tblGrid>
      <w:tr w:rsidR="625AE6F1" w14:paraId="5DCE8329" w:rsidTr="0AACD238">
        <w:trPr>
          <w:trHeight w:val="300"/>
        </w:trPr>
        <w:tc>
          <w:tcPr>
            <w:tcW w:w="1984" w:type="dxa"/>
            <w:tcBorders>
              <w:right w:val="none" w:sz="8" w:color="000000" w:themeColor="text1"/>
            </w:tcBorders>
            <w:tcMar/>
          </w:tcPr>
          <w:p w14:paraId="498E8804" w14:textId="551A4D9E" w:rsidR="2F5E9B6E" w:rsidRDefault="2F5E9B6E" w:rsidP="625AE6F1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2F5E9B6E" w:rsidRPr="0AACD238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Направление</w:t>
            </w:r>
            <w:r w:rsidR="579A8FEA" w:rsidRPr="0AACD238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:</w:t>
            </w:r>
          </w:p>
        </w:tc>
        <w:tc>
          <w:tcPr>
            <w:tcW w:w="7245" w:type="dxa"/>
            <w:tcBorders>
              <w:top w:val="none" w:sz="8" w:color="000000" w:themeColor="text1"/>
              <w:left w:val="none" w:sz="8" w:color="000000" w:themeColor="text1"/>
              <w:bottom w:val="none" w:sz="8" w:color="000000" w:themeColor="text1"/>
              <w:right w:val="none" w:sz="8" w:color="000000" w:themeColor="text1"/>
            </w:tcBorders>
            <w:tcMar/>
            <w:vAlign w:val="center"/>
          </w:tcPr>
          <w:p w14:paraId="34BF9DFB" w14:textId="40C78078" w:rsidR="2F5E9B6E" w:rsidRDefault="2F5E9B6E" w:rsidP="0AACD238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u w:val="single"/>
              </w:rPr>
            </w:pPr>
            <w:r w:rsidR="0E10FA0A" w:rsidRPr="0AACD238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  <w:u w:val="single"/>
              </w:rPr>
              <w:t>02.03.03 «Математическое обеспечение и администрирование информационных систем»</w:t>
            </w:r>
            <w:r w:rsidR="0E10FA0A" w:rsidRPr="0AACD238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  <w:u w:val="single"/>
              </w:rPr>
              <w:t/>
            </w:r>
          </w:p>
        </w:tc>
      </w:tr>
    </w:tbl>
    <w:p w14:paraId="1E7AB69B" w14:textId="7D38B7A7" w:rsidR="770CD317" w:rsidRDefault="770CD317" w:rsidP="0AACD238">
      <w:pPr>
        <w:pStyle w:val="Normal"/>
        <w:suppressLineNumbers w:val="0"/>
        <w:bidi w:val="0"/>
        <w:spacing w:before="0" w:after="0" w:line="279" w:lineRule="auto"/>
        <w:ind w:left="0" w:right="0"/>
        <w:jc w:val="left"/>
        <w:rPr>
          <w:u w:val="single"/>
        </w:rPr>
      </w:pPr>
      <w:r w:rsidR="770CD317">
        <w:rPr/>
        <w:t>Дата</w:t>
      </w:r>
      <w:r w:rsidR="5E612799">
        <w:rPr/>
        <w:t xml:space="preserve">: </w:t>
      </w:r>
      <w:r w:rsidR="770CD317" w:rsidRPr="0AACD238">
        <w:rPr>
          <w:u w:val="single"/>
        </w:rPr>
        <w:t>4 декабря 2025 г.</w:t>
      </w:r>
      <w:r w:rsidR="770CD317" w:rsidRPr="0AACD238">
        <w:rPr>
          <w:u w:val="single"/>
        </w:rPr>
        <w:t/>
      </w:r>
    </w:p>
    <w:tbl>
      <w:tblPr>
        <w:tblStyle w:val="TableGrid"/>
        <w:tblW w:w="0" w:type="auto"/>
        <w:tblBorders>
          <w:top w:val="none" w:sz="8" w:color="000000" w:themeColor="text1"/>
          <w:left w:val="none" w:sz="8" w:color="000000" w:themeColor="text1"/>
          <w:bottom w:val="none" w:sz="8" w:color="000000" w:themeColor="text1"/>
          <w:right w:val="none" w:sz="8" w:color="000000" w:themeColor="text1"/>
          <w:insideH w:val="none" w:sz="8" w:color="000000" w:themeColor="text1"/>
          <w:insideV w:val="none" w:sz="8" w:color="000000" w:themeColor="text1"/>
        </w:tblBorders>
        <w:tblLayout w:type="fixed"/>
        <w:tblLook w:val="06A0"/>
      </w:tblPr>
      <w:tblGrid>
        <w:gridCol w:w="3480"/>
        <w:gridCol w:w="2268"/>
      </w:tblGrid>
      <w:tr w:rsidR="625AE6F1" w14:paraId="359F62D1" w:rsidTr="625AE6F1">
        <w:trPr>
          <w:trHeight w:val="300"/>
        </w:trPr>
        <w:tc>
          <w:tcPr>
            <w:tcW w:w="3480" w:type="dxa"/>
            <w:tcMar/>
          </w:tcPr>
          <w:p w14:paraId="37EA3697" w14:textId="58F5F136" w:rsidR="1F182364" w:rsidRDefault="1F182364" w:rsidP="625AE6F1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1F182364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Время начала заседания ГЭК</w:t>
            </w:r>
            <w:r w:rsidR="79B096F7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*</w:t>
            </w:r>
          </w:p>
        </w:tc>
        <w:tc>
          <w:tcPr>
            <w:tcW w:w="2268" w:type="dxa"/>
            <w:tcBorders>
              <w:bottom w:val="single" w:sz="8" w:color="000000" w:themeColor="text1"/>
            </w:tcBorders>
            <w:tcMar/>
          </w:tcPr>
          <w:p w14:paraId="09135359" w14:textId="358D2BE9" w:rsidR="625AE6F1" w:rsidRDefault="625AE6F1" w:rsidP="625AE6F1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14:paraId="149AE4E1" w14:textId="4938E5B3" w:rsidR="625AE6F1" w:rsidRDefault="625AE6F1" w:rsidP="625AE6F1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100%" w:type="pct"/>
        <w:tblLayout w:type="autofit"/>
        <w:tblLook w:val="06A0"/>
      </w:tblPr>
      <w:tblGrid>
        <w:gridCol w:w="4095"/>
        <w:gridCol w:w="1185"/>
      </w:tblGrid>
      <w:tr w:rsidR="625AE6F1" w14:paraId="0F11B0D2" w:rsidTr="40B210D6">
        <w:trPr>
          <w:trHeight w:val="300"/>
        </w:trPr>
        <w:tc>
          <w:tcPr>
            <w:vMerge w:val="restart"/>
            <w:vAlign w:val="center"/>
          </w:tcPr>
          <w:p w14:paraId="3597749B" w14:textId="0825EA33" w:rsidR="701DE3A9" w:rsidRDefault="701DE3A9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701DE3A9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ФИО обучающегося</w:t>
            </w:r>
          </w:p>
        </w:tc>
        <w:tc>
          <w:tcPr>
            <w:gridSpan w:val="6"/>
            <w:tcMar/>
          </w:tcPr>
          <w:p w14:paraId="54B236FB" w14:textId="2D2198B1" w:rsidR="701DE3A9" w:rsidRDefault="701DE3A9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701DE3A9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Оценки членов ГЭК*</w:t>
            </w:r>
          </w:p>
          <w:p w14:paraId="58E16472" w14:textId="13D77C1E" w:rsidR="701DE3A9" w:rsidRDefault="701DE3A9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701DE3A9" w:rsidRPr="625AE6F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(дополнительная оценка ECTS)</w:t>
            </w:r>
          </w:p>
        </w:tc>
        <w:tc>
          <w:tcPr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Итоговая</w:t>
            </w:r>
          </w:p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оценка*</w:t>
            </w:r>
          </w:p>
        </w:tc>
      </w:tr>
      <w:tr w:rsidR="625AE6F1" w14:paraId="77E805C5" w:rsidTr="40B210D6">
        <w:trPr>
          <w:trHeight w:val="300"/>
        </w:trPr>
        <w:tc>
          <w:tcPr>
            <w:vMerge w:val="continue"/>
          </w:tcPr>
          <w:p w14:paraId="4337CE66" w14:textId="30C5AB48" w:rsidR="625AE6F1" w:rsidRDefault="625AE6F1" w:rsidP="625AE6F1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Mar/>
          </w:tcPr>
          <w:p w14:paraId="3C339780" w14:textId="30C5AB48" w:rsidR="625AE6F1" w:rsidRDefault="625AE6F1" w:rsidP="625AE6F1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1</w:t>
            </w:r>
          </w:p>
        </w:tc>
        <w:tc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</w:t>
            </w:r>
          </w:p>
        </w:tc>
        <w:tc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3</w:t>
            </w:r>
          </w:p>
        </w:tc>
        <w:tc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4</w:t>
            </w:r>
          </w:p>
        </w:tc>
        <w:tc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5</w:t>
            </w:r>
          </w:p>
        </w:tc>
        <w:tc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6</w:t>
            </w:r>
          </w:p>
        </w:tc>
        <w:tc>
          <w:tcPr>
            <w:vMerge w:val="continue"/>
          </w:tcPr>
          <w:p/>
        </w:tc>
      </w:tr>
      <w:tr>
        <w:tc>
          <w:p>
            <w:r>
              <w:rPr>
                <w:rFonts w:ascii="Times New Roman" w:eastAsia="Times New Roman" w:hAnsi="Times New Roman" w:cs="Times New Roman"/>
                <w:b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r>
              <w:rPr>
                <w:rFonts w:ascii="Times New Roman" w:eastAsia="Times New Roman" w:hAnsi="Times New Roman" w:cs="Times New Roman"/>
                <w:b/>
                <w:sz w:val="24"/>
              </w:rPr>
              <w:t>Петрова Мария Сергеевна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 w14:paraId="51BB04B4" w14:textId="09D8606B" w:rsidR="40B210D6" w:rsidRDefault="40B210D6" w:rsidP="40B210D6">
      <w:pPr>
        <w:pStyle w:val="Normal"/>
        <w:suppressLineNumbers w:val="0"/>
        <w:bidi w:val="0"/>
        <w:spacing w:before="0" w:after="160" w:line="279" w:lineRule="auto"/>
        <w:ind w:left="0" w:right="0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074EB93F" w14:textId="0916FAF7" w:rsidR="48B2E02F" w:rsidRDefault="48B2E02F" w:rsidP="0AACD238">
      <w:pPr>
        <w:pStyle w:val="Normal"/>
        <w:suppressLineNumbers w:val="0"/>
        <w:bidi w:val="0"/>
        <w:spacing w:before="0" w:after="160" w:line="279" w:lineRule="auto"/>
        <w:ind w:left="0" w:right="0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="48B2E02F" w:rsidRPr="0AACD238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Состав Государственной экзаменационной комиссии:</w:t>
      </w:r>
    </w:p>
    <w:tbl>
      <w:tblPr>
        <w:tblStyle w:val="TableGrid"/>
        <w:bidiVisual w:val="0"/>
        <w:tblW w:w="0" w:type="auto"/>
        <w:tblBorders>
          <w:top w:val="none" w:sz="12" w:color="000000" w:themeColor="text1"/>
          <w:left w:val="none" w:sz="12" w:color="000000" w:themeColor="text1"/>
          <w:bottom w:val="none" w:sz="12" w:color="000000" w:themeColor="text1"/>
          <w:right w:val="none" w:sz="12" w:color="000000" w:themeColor="text1"/>
          <w:insideH w:val="none" w:sz="12" w:color="000000" w:themeColor="text1"/>
          <w:insideV w:val="none" w:sz="12" w:color="000000" w:themeColor="text1"/>
        </w:tblBorders>
        <w:tblLook w:val="06A0"/>
      </w:tblPr>
      <w:tblGrid>
        <w:gridCol w:w="9015"/>
      </w:tblGrid>
      <w:tr w:rsidR="0AACD238" w14:paraId="268A6694" w:rsidTr="0AACD238">
        <w:trPr>
          <w:trHeight w:val="300"/>
        </w:trPr>
        <w:tc>
          <w:tcPr>
            <w:tcW w:w="9015" w:type="dxa"/>
            <w:tcMar/>
          </w:tcPr>
          <w:p w14:paraId="36A48348" w14:textId="5C1EDE98" w:rsidR="0AACD238" w:rsidRDefault="0AACD238" w:rsidP="0AACD238">
            <w:pPr>
              <w:pStyle w:val="Normal"/>
              <w:bidi w:val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1. Петров Иван Сергеевич;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2. Смирнова Елена Андреевна;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3. Волков Сергей Павлович;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4. Кузнецова Мария Игоревна;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5. Орлов Дмитрий Николаевич;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6. Фёдорова Анна Владиславовна;</w:t>
            </w:r>
          </w:p>
          <w:p/>
        </w:tc>
      </w:tr>
    </w:tbl>
    <w:p w14:paraId="166084D2" w14:textId="4C0BB3D2" w:rsidR="40B210D6" w:rsidRDefault="40B210D6" w:rsidP="40B210D6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sz="12" w:color="000000" w:themeColor="text1"/>
          <w:left w:val="none" w:sz="12" w:color="000000" w:themeColor="text1"/>
          <w:bottom w:val="none" w:sz="12" w:color="000000" w:themeColor="text1"/>
          <w:right w:val="none" w:sz="12" w:color="000000" w:themeColor="text1"/>
          <w:insideH w:val="none" w:sz="12" w:color="000000" w:themeColor="text1"/>
          <w:insideV w:val="none" w:sz="12" w:color="000000" w:themeColor="text1"/>
        </w:tblBorders>
        <w:tblLayout w:type="fixed"/>
        <w:tblLook w:val="06A0"/>
      </w:tblPr>
      <w:tblGrid>
        <w:gridCol w:w="9015"/>
      </w:tblGrid>
      <w:tr w:rsidR="40B210D6" w14:paraId="1BD918B5" w:rsidTr="40B210D6">
        <w:trPr>
          <w:trHeight w:val="300"/>
        </w:trPr>
        <w:tc>
          <w:tcPr>
            <w:tcW w:w="9015" w:type="dxa"/>
            <w:tcBorders>
              <w:bottom w:val="none" w:sz="8" w:color="000000" w:themeColor="text1"/>
            </w:tcBorders>
            <w:tcMar/>
          </w:tcPr>
          <w:p w14:paraId="6EF11E4E" w14:textId="3951F6F5" w:rsidR="5E8CF59C" w:rsidRDefault="5E8CF59C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E8CF59C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Координатор</w:t>
            </w:r>
          </w:p>
          <w:p w14:paraId="59FE482B" w14:textId="4D50E1C5" w:rsidR="5E8CF59C" w:rsidRDefault="5E8CF59C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E8CF59C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Государственной итоговой аттестации</w:t>
            </w:r>
            <w:r w:rsidR="5E8CF59C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</w:p>
        </w:tc>
      </w:tr>
      <w:tr w:rsidR="40B210D6" w14:paraId="674C7D4B" w:rsidTr="40B210D6">
        <w:trPr>
          <w:trHeight w:val="300"/>
        </w:trPr>
        <w:tc>
          <w:tcPr>
            <w:tcW w:w="9015" w:type="dxa"/>
            <w:tcBorders>
              <w:top w:val="none" w:sz="8" w:color="000000" w:themeColor="text1"/>
              <w:left w:val="none" w:sz="8" w:color="000000" w:themeColor="text1"/>
              <w:bottom w:val="single" w:sz="8" w:color="000000" w:themeColor="text1"/>
              <w:right w:val="none" w:sz="8" w:color="000000" w:themeColor="text1"/>
            </w:tcBorders>
            <w:tcMar/>
          </w:tcPr>
          <w:p w14:paraId="1649BD3F" w14:textId="544785A6" w:rsidR="5E8CF59C" w:rsidRDefault="5E8CF59C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E8CF59C" w:rsidRPr="40B210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Морозов К. А.</w:t>
            </w:r>
          </w:p>
        </w:tc>
      </w:tr>
      <w:tr w:rsidR="40B210D6" w14:paraId="2B3FC0AF" w:rsidTr="40B210D6">
        <w:trPr>
          <w:trHeight w:val="300"/>
        </w:trPr>
        <w:tc>
          <w:tcPr>
            <w:tcW w:w="9015" w:type="dxa"/>
            <w:tcBorders>
              <w:top w:val="single" w:sz="8" w:color="000000" w:themeColor="text1"/>
            </w:tcBorders>
            <w:tcMar/>
          </w:tcPr>
          <w:p w14:paraId="1B646193" w14:textId="066207B8" w:rsidR="1DB086CE" w:rsidRDefault="1DB086CE" w:rsidP="40B210D6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</w:pPr>
            <w:r w:rsidR="1DB086CE" w:rsidRPr="40B210D6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  <w:t>подпись</w:t>
            </w:r>
          </w:p>
        </w:tc>
      </w:tr>
    </w:tbl>
    <w:p w14:paraId="18426364" w14:textId="59E2C1A1" w:rsidR="40B210D6" w:rsidRDefault="40B210D6" w:rsidP="40B210D6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sz="12" w:color="000000" w:themeColor="text1"/>
          <w:left w:val="none" w:sz="12" w:color="000000" w:themeColor="text1"/>
          <w:bottom w:val="none" w:sz="12" w:color="000000" w:themeColor="text1"/>
          <w:right w:val="none" w:sz="12" w:color="000000" w:themeColor="text1"/>
          <w:insideH w:val="none" w:sz="12" w:color="000000" w:themeColor="text1"/>
          <w:insideV w:val="none" w:sz="12" w:color="000000" w:themeColor="text1"/>
        </w:tblBorders>
        <w:tblLayout w:type="fixed"/>
        <w:tblLook w:val="06A0"/>
      </w:tblPr>
      <w:tblGrid>
        <w:gridCol w:w="9015"/>
      </w:tblGrid>
      <w:tr w:rsidR="40B210D6" w14:paraId="1FD2D4FB" w:rsidTr="58E220FA">
        <w:trPr>
          <w:trHeight w:val="300"/>
        </w:trPr>
        <w:tc>
          <w:tcPr>
            <w:tcW w:w="9015" w:type="dxa"/>
            <w:tcBorders>
              <w:bottom w:val="none" w:sz="8" w:color="000000" w:themeColor="text1"/>
            </w:tcBorders>
            <w:tcMar/>
          </w:tcPr>
          <w:p w14:paraId="255266DD" w14:textId="3E4897D6" w:rsidR="53DF502B" w:rsidRDefault="53DF502B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3DF502B" w:rsidRPr="40B210D6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Председатель</w:t>
            </w:r>
          </w:p>
          <w:p w14:paraId="5FAA415A" w14:textId="42DCDD39" w:rsidR="53DF502B" w:rsidRDefault="53DF502B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53DF502B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Государственной итоговой ат</w:t>
            </w:r>
            <w:r w:rsidR="152BD019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т</w:t>
            </w:r>
            <w:r w:rsidR="53DF502B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естации:</w:t>
            </w:r>
            <w:r w:rsidR="40B210D6" w:rsidRPr="58E220FA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</w:tr>
      <w:tr w:rsidR="40B210D6" w14:paraId="1F65D1D0" w:rsidTr="58E220FA">
        <w:trPr>
          <w:trHeight w:val="300"/>
        </w:trPr>
        <w:tc>
          <w:tcPr>
            <w:tcW w:w="9015" w:type="dxa"/>
            <w:tcBorders>
              <w:top w:val="none" w:sz="8" w:color="000000" w:themeColor="text1"/>
              <w:left w:val="none" w:sz="8" w:color="000000" w:themeColor="text1"/>
              <w:bottom w:val="single" w:sz="8" w:color="000000" w:themeColor="text1"/>
              <w:right w:val="none" w:sz="8" w:color="000000" w:themeColor="text1"/>
            </w:tcBorders>
            <w:tcMar/>
          </w:tcPr>
          <w:p w14:paraId="7BFD12C9" w14:textId="609CCFEA" w:rsidR="40B210D6" w:rsidRDefault="40B210D6" w:rsidP="40B210D6">
            <w:pPr>
              <w:pStyle w:val="Normal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="182F2364" w:rsidRPr="40B210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Петров И. С.</w:t>
            </w:r>
          </w:p>
        </w:tc>
      </w:tr>
      <w:tr w:rsidR="40B210D6" w14:paraId="766F9F00" w:rsidTr="58E220FA">
        <w:trPr>
          <w:trHeight w:val="300"/>
        </w:trPr>
        <w:tc>
          <w:tcPr>
            <w:tcW w:w="9015" w:type="dxa"/>
            <w:tcBorders>
              <w:top w:val="single" w:sz="8" w:color="000000" w:themeColor="text1"/>
            </w:tcBorders>
            <w:tcMar/>
          </w:tcPr>
          <w:p w14:paraId="13EFC9BC" w14:textId="066207B8" w:rsidR="40B210D6" w:rsidRDefault="40B210D6" w:rsidP="40B210D6">
            <w:pPr>
              <w:pStyle w:val="Normal"/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</w:pPr>
            <w:r w:rsidR="40B210D6" w:rsidRPr="40B210D6"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18"/>
                <w:szCs w:val="18"/>
              </w:rPr>
              <w:t>подпись</w:t>
            </w:r>
          </w:p>
        </w:tc>
      </w:tr>
    </w:tbl>
    <w:p w14:paraId="72DBD9E8" w14:textId="0A55BDC0" w:rsidR="40B210D6" w:rsidRDefault="40B210D6" w:rsidP="40B210D6">
      <w:pPr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sectPr>
      <w:headerReference w:type="default" r:id="R18e30230942a454f"/>
      <w:footerReference w:type="default" r:id="Rec17844771a24cb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Normal"/>
      <w:bidiVisual w:val="0"/>
      <w:tblW w:w="0" w:type="auto"/>
      <w:tblLayout w:type="fixed"/>
      <w:tblLook w:val="06A0"/>
    </w:tblPr>
    <w:tblGrid>
      <w:gridCol w:w="8310"/>
      <w:gridCol w:w="345"/>
      <w:gridCol w:w="360"/>
    </w:tblGrid>
    <w:tr w:rsidR="40B210D6" w14:paraId="0D2162D8" w:rsidTr="40B210D6">
      <w:trPr>
        <w:trHeight w:val="300"/>
      </w:trPr>
      <w:tc>
        <w:tcPr>
          <w:tcW w:w="8310" w:type="dxa"/>
          <w:tcMar/>
        </w:tcPr>
        <w:p w14:paraId="50AFC2B8" w14:textId="46E281BF" w:rsidR="40B210D6" w:rsidRDefault="40B210D6" w:rsidP="40B210D6">
          <w:pPr>
            <w:pStyle w:val="Header"/>
            <w:bidi w:val="0"/>
            <w:ind w:left="0"/>
            <w:jc w:val="left"/>
            <w:rPr>
              <w:rFonts w:ascii="Times New Roman" w:eastAsia="Times New Roman" w:hAnsi="Times New Roman" w:cs="Times New Roman"/>
              <w:sz w:val="18"/>
              <w:szCs w:val="18"/>
            </w:rPr>
          </w:pPr>
          <w:r w:rsidR="40B210D6" w:rsidRPr="40B210D6">
            <w:rPr>
              <w:rFonts w:ascii="Times New Roman" w:eastAsia="Times New Roman" w:hAnsi="Times New Roman" w:cs="Times New Roman"/>
              <w:sz w:val="18"/>
              <w:szCs w:val="18"/>
            </w:rPr>
            <w:t xml:space="preserve">* </w:t>
          </w:r>
          <w:r w:rsidR="40B210D6" w:rsidRPr="40B210D6">
            <w:rPr>
              <w:rFonts w:ascii="Times New Roman" w:eastAsia="Times New Roman" w:hAnsi="Times New Roman" w:cs="Times New Roman"/>
              <w:sz w:val="18"/>
              <w:szCs w:val="18"/>
            </w:rPr>
            <w:t>заполняется координатором ГИА</w:t>
          </w:r>
          <w:r w:rsidR="40B210D6" w:rsidRPr="40B210D6">
            <w:rPr>
              <w:rFonts w:ascii="Times New Roman" w:eastAsia="Times New Roman" w:hAnsi="Times New Roman" w:cs="Times New Roman"/>
              <w:sz w:val="18"/>
              <w:szCs w:val="18"/>
            </w:rPr>
            <w:t>, утверждается председателем ГЭК</w:t>
          </w:r>
        </w:p>
      </w:tc>
      <w:tc>
        <w:tcPr>
          <w:tcW w:w="345" w:type="dxa"/>
          <w:tcMar/>
        </w:tcPr>
        <w:p w14:paraId="54DD4E8B" w14:textId="5AD64EDE" w:rsidR="40B210D6" w:rsidRDefault="40B210D6" w:rsidP="40B210D6">
          <w:pPr>
            <w:pStyle w:val="Header"/>
            <w:bidi w:val="0"/>
            <w:jc w:val="center"/>
          </w:pPr>
        </w:p>
      </w:tc>
      <w:tc>
        <w:tcPr>
          <w:tcW w:w="360" w:type="dxa"/>
          <w:tcMar/>
        </w:tcPr>
        <w:p w14:paraId="34F8B91D" w14:textId="587E5ED6" w:rsidR="40B210D6" w:rsidRDefault="40B210D6" w:rsidP="40B210D6">
          <w:pPr>
            <w:pStyle w:val="Header"/>
            <w:bidi w:val="0"/>
            <w:ind w:right="-115"/>
            <w:jc w:val="right"/>
          </w:pPr>
        </w:p>
      </w:tc>
    </w:tr>
  </w:tbl>
  <w:p w14:paraId="2221FDE9" w14:textId="1F9A6A67" w:rsidR="40B210D6" w:rsidRDefault="40B210D6" w:rsidP="40B210D6">
    <w:pPr>
      <w:pStyle w:val="Footer"/>
      <w:bidi w:val="0"/>
    </w:pPr>
  </w:p>
</w:ftr>
</file>

<file path=word/header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Normal"/>
      <w:bidiVisual w:val="0"/>
      <w:tblW w:w="0" w:type="auto"/>
      <w:tblLayout w:type="fixed"/>
      <w:tblLook w:val="06A0"/>
    </w:tblPr>
    <w:tblGrid>
      <w:gridCol w:w="3005"/>
      <w:gridCol w:w="3005"/>
      <w:gridCol w:w="3005"/>
    </w:tblGrid>
    <w:tr w:rsidR="40B210D6" w14:paraId="7C142F6C" w:rsidTr="40B210D6">
      <w:trPr>
        <w:trHeight w:val="300"/>
      </w:trPr>
      <w:tc>
        <w:tcPr>
          <w:tcW w:w="3005" w:type="dxa"/>
          <w:tcMar/>
        </w:tcPr>
        <w:p w14:paraId="48F74D11" w14:textId="5F89EAD7" w:rsidR="40B210D6" w:rsidRDefault="40B210D6" w:rsidP="40B210D6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14:paraId="7FB25338" w14:textId="02894F87" w:rsidR="40B210D6" w:rsidRDefault="40B210D6" w:rsidP="40B210D6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14:paraId="69FDA037" w14:textId="26D8A87F" w:rsidR="40B210D6" w:rsidRDefault="40B210D6" w:rsidP="40B210D6">
          <w:pPr>
            <w:pStyle w:val="Header"/>
            <w:bidi w:val="0"/>
            <w:ind w:right="-115"/>
            <w:jc w:val="right"/>
          </w:pPr>
        </w:p>
      </w:tc>
    </w:tr>
  </w:tbl>
  <w:p w14:paraId="1954569A" w14:textId="0C4E11CD" w:rsidR="40B210D6" w:rsidRDefault="40B210D6" w:rsidP="40B210D6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nsid w:val="7E65814A"/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7C1923"/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DD83A8E"/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trackRevisions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446C5F1E"/>
    <w:rsid w:val="0091A6E4"/>
    <w:rsid w:val="00ED19C8"/>
    <w:rsid w:val="03588489"/>
    <w:rsid w:val="05B95F71"/>
    <w:rsid w:val="0986D16A"/>
    <w:rsid w:val="0A31262D"/>
    <w:rsid w:val="0AACD238"/>
    <w:rsid w:val="0C499DBD"/>
    <w:rsid w:val="0E10FA0A"/>
    <w:rsid w:val="12182E1B"/>
    <w:rsid w:val="1314B680"/>
    <w:rsid w:val="1314B680"/>
    <w:rsid w:val="14DF51E3"/>
    <w:rsid w:val="152BD019"/>
    <w:rsid w:val="15391FD3"/>
    <w:rsid w:val="166C0ECB"/>
    <w:rsid w:val="182F2364"/>
    <w:rsid w:val="1D572907"/>
    <w:rsid w:val="1DB086CE"/>
    <w:rsid w:val="1E080603"/>
    <w:rsid w:val="1F018E44"/>
    <w:rsid w:val="1F182364"/>
    <w:rsid w:val="24D585D2"/>
    <w:rsid w:val="251E574C"/>
    <w:rsid w:val="262A3F40"/>
    <w:rsid w:val="2912E446"/>
    <w:rsid w:val="2D563150"/>
    <w:rsid w:val="2F5E9B6E"/>
    <w:rsid w:val="3179C091"/>
    <w:rsid w:val="331AC4C1"/>
    <w:rsid w:val="346A51F8"/>
    <w:rsid w:val="349B49A1"/>
    <w:rsid w:val="369FCDC6"/>
    <w:rsid w:val="36F77561"/>
    <w:rsid w:val="382E514F"/>
    <w:rsid w:val="3F923410"/>
    <w:rsid w:val="400C24FE"/>
    <w:rsid w:val="40B210D6"/>
    <w:rsid w:val="446C5F1E"/>
    <w:rsid w:val="48B2E02F"/>
    <w:rsid w:val="490E5FDD"/>
    <w:rsid w:val="4A9D1647"/>
    <w:rsid w:val="4A9D1647"/>
    <w:rsid w:val="4C346FCE"/>
    <w:rsid w:val="4DB93996"/>
    <w:rsid w:val="4F315F1F"/>
    <w:rsid w:val="5160BEBD"/>
    <w:rsid w:val="51A564B6"/>
    <w:rsid w:val="53DF502B"/>
    <w:rsid w:val="579A8FEA"/>
    <w:rsid w:val="57A9147B"/>
    <w:rsid w:val="58E220FA"/>
    <w:rsid w:val="5A29F8FA"/>
    <w:rsid w:val="5B9393EA"/>
    <w:rsid w:val="5C758D9E"/>
    <w:rsid w:val="5D7DC53B"/>
    <w:rsid w:val="5E612799"/>
    <w:rsid w:val="5E8CF59C"/>
    <w:rsid w:val="5F429F5D"/>
    <w:rsid w:val="6180CC39"/>
    <w:rsid w:val="6206DCB4"/>
    <w:rsid w:val="625AE6F1"/>
    <w:rsid w:val="62B92A9A"/>
    <w:rsid w:val="6313C549"/>
    <w:rsid w:val="63F3468E"/>
    <w:rsid w:val="6498AFCD"/>
    <w:rsid w:val="64E08865"/>
    <w:rsid w:val="6C5171FE"/>
    <w:rsid w:val="6F09D21B"/>
    <w:rsid w:val="701DE3A9"/>
    <w:rsid w:val="703D5750"/>
    <w:rsid w:val="712E3F7E"/>
    <w:rsid w:val="71BD4B6D"/>
    <w:rsid w:val="72576C10"/>
    <w:rsid w:val="72E582CD"/>
    <w:rsid w:val="768E9059"/>
    <w:rsid w:val="770CD317"/>
    <w:rsid w:val="78677C98"/>
    <w:rsid w:val="79B096F7"/>
    <w:rsid w:val="7A6DC586"/>
    <w:rsid w:val="7BD4FAE2"/>
    <w:rsid w:val="7DF591E7"/>
    <w:rsid w:val="7E5A5D5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uiPriority w:val="99"/>
    <w:unhideWhenUsed/>
    <w:rsid w:val="40B210D6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0B210D6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Id="R18e30230942a454f" Type="http://schemas.openxmlformats.org/officeDocument/2006/relationships/header" Target="header.xml" /><Relationship Id="Rba32efb2301b4091" Type="http://schemas.openxmlformats.org/officeDocument/2006/relationships/numbering" Target="numbering.xml" /><Relationship Id="Rec17844771a24cb9" Type="http://schemas.openxmlformats.org/officeDocument/2006/relationships/footer" Target="footer.xml" /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ScaleCrop>false</ScaleCrop>
  <LinksUpToDate>false</LinksUpToDate>
  <SharedDoc>false</SharedDoc>
  <HyperlinksChanged>false</HyperlinksChanged>
  <Application>Microsoft Word for the web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2025-10-11T12:23:45Z</dcterms:created>
  <dc:creator>Shinra Tensei</dc:creator>
  <cp:lastModifiedBy>Shinra Tensei</cp:lastModifiedBy>
  <dcterms:modified xsi:type="dcterms:W3CDTF">2025-12-06T18:02:38Z</dcterms:modified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