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6094F">
        <w:rPr>
          <w:rFonts w:ascii="Times New Roman" w:eastAsia="Times New Roman" w:hAnsi="Times New Roman" w:cs="Times New Roman"/>
          <w:b/>
          <w:sz w:val="28"/>
        </w:rPr>
        <w:t>19</w:t>
      </w:r>
    </w:p>
    <w:p w:rsidR="003278BD" w:rsidRDefault="00327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3278BD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</w:rPr>
      </w:pPr>
    </w:p>
    <w:p w:rsidR="003278BD" w:rsidRPr="00CE71E4" w:rsidRDefault="002C0B20" w:rsidP="00CE71E4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proofErr w:type="spellStart"/>
      <w:r w:rsidR="00CE71E4" w:rsidRPr="00CE71E4">
        <w:rPr>
          <w:sz w:val="24"/>
        </w:rPr>
        <w:t>отримати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практичні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навички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написання</w:t>
      </w:r>
      <w:proofErr w:type="spellEnd"/>
      <w:r w:rsidR="00CE71E4" w:rsidRPr="00CE71E4">
        <w:rPr>
          <w:sz w:val="24"/>
        </w:rPr>
        <w:t xml:space="preserve"> процедур і </w:t>
      </w:r>
      <w:proofErr w:type="spellStart"/>
      <w:r w:rsidR="00CE71E4" w:rsidRPr="00CE71E4">
        <w:rPr>
          <w:sz w:val="24"/>
        </w:rPr>
        <w:t>функцій</w:t>
      </w:r>
      <w:proofErr w:type="spellEnd"/>
      <w:r w:rsidR="00CE71E4" w:rsidRPr="00CE71E4">
        <w:rPr>
          <w:sz w:val="24"/>
        </w:rPr>
        <w:t xml:space="preserve"> за </w:t>
      </w:r>
      <w:proofErr w:type="spellStart"/>
      <w:r w:rsidR="00CE71E4" w:rsidRPr="00CE71E4">
        <w:rPr>
          <w:sz w:val="24"/>
        </w:rPr>
        <w:t>допомогою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конструкцій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мови</w:t>
      </w:r>
      <w:proofErr w:type="spellEnd"/>
      <w:r w:rsidR="00CE71E4" w:rsidRPr="00CE71E4">
        <w:rPr>
          <w:sz w:val="24"/>
        </w:rPr>
        <w:t xml:space="preserve">, а </w:t>
      </w:r>
      <w:proofErr w:type="spellStart"/>
      <w:r w:rsidR="00CE71E4" w:rsidRPr="00CE71E4">
        <w:rPr>
          <w:sz w:val="24"/>
        </w:rPr>
        <w:t>також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вибору</w:t>
      </w:r>
      <w:proofErr w:type="spellEnd"/>
      <w:r w:rsidR="00CE71E4" w:rsidRPr="00CE71E4">
        <w:rPr>
          <w:sz w:val="24"/>
        </w:rPr>
        <w:t xml:space="preserve"> правильного способу </w:t>
      </w:r>
      <w:proofErr w:type="spellStart"/>
      <w:r w:rsidR="00CE71E4" w:rsidRPr="00CE71E4">
        <w:rPr>
          <w:sz w:val="24"/>
        </w:rPr>
        <w:t>передачі</w:t>
      </w:r>
      <w:proofErr w:type="spellEnd"/>
      <w:r w:rsidR="00CE71E4" w:rsidRPr="00CE71E4">
        <w:rPr>
          <w:sz w:val="24"/>
        </w:rPr>
        <w:t xml:space="preserve"> </w:t>
      </w:r>
      <w:proofErr w:type="spellStart"/>
      <w:r w:rsidR="00CE71E4" w:rsidRPr="00CE71E4">
        <w:rPr>
          <w:sz w:val="24"/>
        </w:rPr>
        <w:t>параметрів</w:t>
      </w:r>
      <w:proofErr w:type="spellEnd"/>
      <w:r w:rsidR="00CE71E4" w:rsidRPr="00CE71E4">
        <w:rPr>
          <w:sz w:val="24"/>
        </w:rPr>
        <w:t>.</w:t>
      </w:r>
    </w:p>
    <w:p w:rsidR="003278BD" w:rsidRDefault="003278BD">
      <w:pPr>
        <w:spacing w:before="30" w:after="30" w:line="240" w:lineRule="auto"/>
        <w:ind w:firstLine="340"/>
        <w:jc w:val="both"/>
        <w:rPr>
          <w:rFonts w:ascii="Times New Roman" w:eastAsia="Times New Roman" w:hAnsi="Times New Roman" w:cs="Times New Roman"/>
          <w:sz w:val="28"/>
        </w:rPr>
      </w:pPr>
    </w:p>
    <w:p w:rsidR="00B74670" w:rsidRDefault="00B74670" w:rsidP="00B74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3278BD" w:rsidRPr="00B74670" w:rsidRDefault="00B74670" w:rsidP="00B7467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B74670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8752" behindDoc="0" locked="0" layoutInCell="1" allowOverlap="1" wp14:anchorId="1F15D6D5" wp14:editId="23DF5B48">
            <wp:simplePos x="0" y="0"/>
            <wp:positionH relativeFrom="column">
              <wp:posOffset>-501015</wp:posOffset>
            </wp:positionH>
            <wp:positionV relativeFrom="paragraph">
              <wp:posOffset>262890</wp:posOffset>
            </wp:positionV>
            <wp:extent cx="5940425" cy="6788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Завдання 1:</w:t>
      </w: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74670" w:rsidRDefault="00B7467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278BD" w:rsidRPr="00B74670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0B12E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0B12E5">
        <w:rPr>
          <w:rFonts w:ascii="Times New Roman" w:eastAsia="Times New Roman" w:hAnsi="Times New Roman" w:cs="Times New Roman"/>
          <w:sz w:val="28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0B12E5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3C30" w:rsidRPr="000B12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glas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0B12E5">
        <w:rPr>
          <w:rFonts w:ascii="Consolas" w:hAnsi="Consolas" w:cs="Consolas"/>
          <w:color w:val="A31515"/>
          <w:sz w:val="19"/>
          <w:szCs w:val="19"/>
        </w:rPr>
        <w:t>'</w:t>
      </w:r>
      <w:r w:rsidRPr="000B1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74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proofErr w:type="spellStart"/>
      <w:r w:rsidRPr="00B74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букву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spell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glas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74670" w:rsidRPr="00B74670" w:rsidRDefault="00B74670" w:rsidP="00B7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67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74670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278BD" w:rsidRPr="000B12E5" w:rsidRDefault="00B74670" w:rsidP="00B74670">
      <w:pPr>
        <w:spacing w:after="0" w:line="360" w:lineRule="auto"/>
        <w:ind w:left="720"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78BD" w:rsidRDefault="002C0B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2C0B20" w:rsidRPr="00C2621E" w:rsidRDefault="00B74670" w:rsidP="002C0B20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7467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AFAC962" wp14:editId="22A2AE13">
            <wp:extent cx="1486107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3278BD" w:rsidRDefault="002C0B20" w:rsidP="00C2621E">
      <w:pPr>
        <w:spacing w:after="0" w:line="360" w:lineRule="auto"/>
        <w:ind w:firstLine="709"/>
        <w:jc w:val="both"/>
        <w:rPr>
          <w:noProof/>
          <w:sz w:val="28"/>
        </w:rPr>
      </w:pPr>
      <w:proofErr w:type="spellStart"/>
      <w:r w:rsidRPr="005825BD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B74670" w:rsidRPr="00C2621E" w:rsidRDefault="00B74670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B74670">
        <w:rPr>
          <w:rFonts w:ascii="Times New Roman" w:eastAsia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139065</wp:posOffset>
            </wp:positionV>
            <wp:extent cx="5940425" cy="88138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8BD" w:rsidRPr="003C1F12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Лістинг</w:t>
      </w:r>
      <w:proofErr w:type="spellEnd"/>
      <w:r w:rsidRPr="003C1F1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3C1F12">
        <w:rPr>
          <w:rFonts w:ascii="Times New Roman" w:eastAsia="Times New Roman" w:hAnsi="Times New Roman" w:cs="Times New Roman"/>
          <w:sz w:val="28"/>
        </w:rPr>
        <w:t>:</w:t>
      </w:r>
    </w:p>
    <w:p w:rsid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mass(</w:t>
      </w:r>
      <w:proofErr w:type="spellStart"/>
      <w:proofErr w:type="gramEnd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довжину</w:t>
      </w:r>
      <w:proofErr w:type="spell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-10 +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 % 41;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20] = mass(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x,a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A6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mass(</w:t>
      </w:r>
      <w:proofErr w:type="spellStart"/>
      <w:proofErr w:type="gramEnd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z,f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,tmp,fl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 z = abs(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z)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[i-1];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A6E" w:rsidRP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A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A6E" w:rsidRDefault="00290A6E" w:rsidP="0029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C30" w:rsidRDefault="00ED3C30" w:rsidP="003C1F12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</w:p>
    <w:p w:rsidR="003278BD" w:rsidRDefault="002C0B20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3278BD" w:rsidRDefault="003278BD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3278BD" w:rsidRPr="002C0B20" w:rsidRDefault="00290A6E" w:rsidP="00C2621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90A6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E0DF77E" wp14:editId="79897C7C">
            <wp:extent cx="4867954" cy="80973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90A6E" w:rsidRDefault="00290A6E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3278BD" w:rsidRPr="00C91DFC" w:rsidRDefault="00D30B56">
      <w:pPr>
        <w:spacing w:after="0" w:line="240" w:lineRule="auto"/>
        <w:ind w:firstLine="1701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Завдання №3</w:t>
      </w:r>
    </w:p>
    <w:p w:rsidR="00D30B56" w:rsidRPr="00C91DFC" w:rsidRDefault="003C1F12" w:rsidP="003C1F12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C91DFC">
        <w:rPr>
          <w:lang w:val="uk-UA"/>
        </w:rPr>
        <w:t xml:space="preserve"> </w:t>
      </w:r>
      <w:r w:rsidR="00290A6E" w:rsidRPr="00290A6E">
        <w:rPr>
          <w:noProof/>
        </w:rPr>
        <w:drawing>
          <wp:inline distT="0" distB="0" distL="0" distR="0" wp14:anchorId="05789498" wp14:editId="791D0CAB">
            <wp:extent cx="5940425" cy="2634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28" t="-1300"/>
                    <a:stretch/>
                  </pic:blipFill>
                  <pic:spPr bwMode="auto"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21F" w:rsidRPr="00C91DFC" w:rsidRDefault="009C421F" w:rsidP="009C421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r w:rsidRPr="00C91DFC">
        <w:rPr>
          <w:rFonts w:ascii="Times New Roman" w:eastAsia="Times New Roman" w:hAnsi="Times New Roman" w:cs="Times New Roman"/>
          <w:sz w:val="28"/>
          <w:lang w:val="uk-UA"/>
        </w:rPr>
        <w:t>Лістинг програми: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mass(</w:t>
      </w:r>
      <w:proofErr w:type="spellStart"/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x,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mass[]);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abs(</w:t>
      </w:r>
      <w:proofErr w:type="spellStart"/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a,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b,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SetConsoleCP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1251);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SetConsoleOutputCP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1251);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a, b, c;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("a=\n");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"%d", &amp;a);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("b=\n");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"%d", &amp;b);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("c=\n");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"%d", &amp;c);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a, b, c);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("\n\n\a=%d\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",a</w:t>
      </w:r>
      <w:proofErr w:type="spellEnd"/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"b=%d\n", b);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"c=%d\n", c);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a,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b,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c)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(c &gt; b)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 = b;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 =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(b &gt; a)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b;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a = b;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a =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(c &gt; b)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91DFC">
        <w:rPr>
          <w:rFonts w:ascii="Consolas" w:hAnsi="Consolas" w:cs="Consolas"/>
          <w:color w:val="000000" w:themeColor="text1"/>
          <w:sz w:val="19"/>
          <w:szCs w:val="19"/>
        </w:rPr>
        <w:t>c = b;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</w:rPr>
        <w:t xml:space="preserve">        b = </w:t>
      </w:r>
      <w:proofErr w:type="spellStart"/>
      <w:r w:rsidRPr="00C91DFC">
        <w:rPr>
          <w:rFonts w:ascii="Consolas" w:hAnsi="Consolas" w:cs="Consolas"/>
          <w:color w:val="000000" w:themeColor="text1"/>
          <w:sz w:val="19"/>
          <w:szCs w:val="19"/>
        </w:rPr>
        <w:t>tmp</w:t>
      </w:r>
      <w:proofErr w:type="spellEnd"/>
      <w:r w:rsidRPr="00C91DF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91DFC" w:rsidRPr="00C91DFC" w:rsidRDefault="00C91DFC" w:rsidP="00C91DFC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3278BD" w:rsidRDefault="00C91DFC" w:rsidP="00C91DFC">
      <w:pPr>
        <w:spacing w:after="0" w:line="240" w:lineRule="auto"/>
        <w:jc w:val="both"/>
        <w:rPr>
          <w:noProof/>
          <w:color w:val="000000" w:themeColor="text1"/>
        </w:rPr>
      </w:pPr>
      <w:r w:rsidRPr="00C91DFC">
        <w:rPr>
          <w:rFonts w:ascii="Consolas" w:hAnsi="Consolas" w:cs="Consolas"/>
          <w:color w:val="000000" w:themeColor="text1"/>
          <w:sz w:val="19"/>
          <w:szCs w:val="19"/>
        </w:rPr>
        <w:t>}}</w:t>
      </w:r>
      <w:r w:rsidR="009C421F" w:rsidRPr="00C91DFC">
        <w:rPr>
          <w:noProof/>
          <w:color w:val="000000" w:themeColor="text1"/>
        </w:rPr>
        <w:t xml:space="preserve"> </w:t>
      </w:r>
    </w:p>
    <w:p w:rsidR="00C91DFC" w:rsidRDefault="00C91DFC" w:rsidP="00C91DFC">
      <w:pPr>
        <w:spacing w:after="0" w:line="240" w:lineRule="auto"/>
        <w:jc w:val="both"/>
        <w:rPr>
          <w:b/>
          <w:noProof/>
          <w:color w:val="000000" w:themeColor="text1"/>
          <w:lang w:val="uk-UA"/>
        </w:rPr>
      </w:pPr>
      <w:r w:rsidRPr="00C91DFC">
        <w:rPr>
          <w:b/>
          <w:noProof/>
          <w:color w:val="000000" w:themeColor="text1"/>
          <w:lang w:val="uk-UA"/>
        </w:rPr>
        <w:lastRenderedPageBreak/>
        <w:t>Результат виконання:</w:t>
      </w:r>
    </w:p>
    <w:p w:rsidR="00C91DFC" w:rsidRDefault="00F212F3" w:rsidP="00C91DFC">
      <w:pPr>
        <w:spacing w:after="0" w:line="240" w:lineRule="auto"/>
        <w:jc w:val="both"/>
        <w:rPr>
          <w:b/>
          <w:noProof/>
          <w:color w:val="000000" w:themeColor="text1"/>
          <w:lang w:val="uk-UA"/>
        </w:rPr>
      </w:pPr>
      <w:r>
        <w:rPr>
          <w:b/>
          <w:noProof/>
          <w:color w:val="000000" w:themeColor="text1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238.8pt">
            <v:imagedata r:id="rId10" o:title="photo_2021-01-10_00-49-49"/>
          </v:shape>
        </w:pict>
      </w:r>
    </w:p>
    <w:p w:rsidR="00433A51" w:rsidRDefault="00433A51" w:rsidP="00C91DFC">
      <w:pPr>
        <w:spacing w:after="0" w:line="240" w:lineRule="auto"/>
        <w:jc w:val="both"/>
        <w:rPr>
          <w:b/>
          <w:noProof/>
          <w:color w:val="000000" w:themeColor="text1"/>
          <w:sz w:val="28"/>
        </w:rPr>
      </w:pPr>
      <w:r w:rsidRPr="00433A51">
        <w:rPr>
          <w:b/>
          <w:noProof/>
          <w:color w:val="000000" w:themeColor="text1"/>
          <w:sz w:val="28"/>
        </w:rPr>
        <w:t>Завдання №</w:t>
      </w:r>
      <w:r>
        <w:rPr>
          <w:b/>
          <w:noProof/>
          <w:color w:val="000000" w:themeColor="text1"/>
          <w:sz w:val="28"/>
        </w:rPr>
        <w:t>4</w:t>
      </w:r>
    </w:p>
    <w:p w:rsidR="00433A51" w:rsidRPr="00433A51" w:rsidRDefault="00433A51" w:rsidP="00C91DFC">
      <w:pPr>
        <w:spacing w:after="0" w:line="240" w:lineRule="auto"/>
        <w:jc w:val="both"/>
        <w:rPr>
          <w:b/>
          <w:noProof/>
          <w:color w:val="000000" w:themeColor="text1"/>
          <w:sz w:val="28"/>
        </w:rPr>
      </w:pPr>
      <w:r w:rsidRPr="00433A51">
        <w:rPr>
          <w:b/>
          <w:noProof/>
          <w:color w:val="000000" w:themeColor="text1"/>
          <w:sz w:val="28"/>
        </w:rPr>
        <w:drawing>
          <wp:inline distT="0" distB="0" distL="0" distR="0" wp14:anchorId="10645C74" wp14:editId="7009BD61">
            <wp:extent cx="5940425" cy="119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FC" w:rsidRPr="00DE6C6F" w:rsidRDefault="00C91DFC" w:rsidP="00C91DFC">
      <w:pPr>
        <w:spacing w:after="0" w:line="240" w:lineRule="auto"/>
        <w:jc w:val="both"/>
        <w:rPr>
          <w:noProof/>
        </w:rPr>
      </w:pPr>
    </w:p>
    <w:p w:rsidR="00DE6C6F" w:rsidRPr="00433A51" w:rsidRDefault="00DE6C6F">
      <w:pPr>
        <w:spacing w:after="0" w:line="240" w:lineRule="auto"/>
        <w:jc w:val="both"/>
        <w:rPr>
          <w:b/>
          <w:noProof/>
          <w:sz w:val="32"/>
          <w:lang w:val="en-US"/>
        </w:rPr>
      </w:pPr>
      <w:r>
        <w:rPr>
          <w:b/>
          <w:noProof/>
          <w:sz w:val="32"/>
          <w:lang w:val="uk-UA"/>
        </w:rPr>
        <w:t>Лістинг програми</w:t>
      </w:r>
      <w:r w:rsidRPr="00433A51">
        <w:rPr>
          <w:b/>
          <w:noProof/>
          <w:sz w:val="32"/>
          <w:lang w:val="en-US"/>
        </w:rPr>
        <w:t>: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mass(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funct(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x,y,kord;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"y1="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33A51" w:rsidRPr="000B12E5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kord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433A51" w:rsidRPr="000B12E5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Координатна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чверть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kord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"y2="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kord = funct(x, y);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Координатна</w:t>
      </w:r>
      <w:proofErr w:type="spell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чверть</w:t>
      </w:r>
      <w:proofErr w:type="spell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kord);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"x3="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"y3="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kord = funct(x, y);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Координатна</w:t>
      </w:r>
      <w:proofErr w:type="spell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чверть</w:t>
      </w:r>
      <w:proofErr w:type="spellEnd"/>
      <w:r w:rsidRPr="00433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, kord);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funct(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kord;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kord = 2;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kord = 1;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  <w:t>kord = 3;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3A51" w:rsidRP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&gt;0&amp;&amp;</w:t>
      </w:r>
      <w:r w:rsidRPr="00433A5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:rsid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A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A51" w:rsidRDefault="00433A51" w:rsidP="00433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BE9" w:rsidRDefault="00433A51" w:rsidP="00433A5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96BE9">
        <w:rPr>
          <w:rFonts w:ascii="Times New Roman" w:eastAsia="Times New Roman" w:hAnsi="Times New Roman" w:cs="Times New Roman"/>
          <w:sz w:val="28"/>
        </w:rPr>
        <w:t>Результат</w:t>
      </w:r>
      <w:proofErr w:type="gramEnd"/>
      <w:r w:rsidR="00496B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96BE9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496BE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96BE9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A23E52" w:rsidRPr="00A23E52" w:rsidRDefault="00433A51">
      <w:pPr>
        <w:spacing w:after="0" w:line="240" w:lineRule="auto"/>
        <w:jc w:val="both"/>
        <w:rPr>
          <w:noProof/>
          <w:sz w:val="32"/>
          <w:lang w:val="uk-UA"/>
        </w:rPr>
      </w:pPr>
      <w:r w:rsidRPr="00433A51">
        <w:rPr>
          <w:noProof/>
          <w:sz w:val="32"/>
        </w:rPr>
        <w:drawing>
          <wp:inline distT="0" distB="0" distL="0" distR="0" wp14:anchorId="1F5BADB8" wp14:editId="559B69E6">
            <wp:extent cx="2038635" cy="180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Default="000B12E5">
      <w:pPr>
        <w:spacing w:after="0" w:line="240" w:lineRule="auto"/>
        <w:jc w:val="both"/>
        <w:rPr>
          <w:noProof/>
          <w:sz w:val="32"/>
          <w:lang w:val="uk-UA"/>
        </w:rPr>
      </w:pPr>
      <w:r>
        <w:rPr>
          <w:noProof/>
          <w:sz w:val="32"/>
        </w:rPr>
        <w:t>Само</w:t>
      </w:r>
      <w:r>
        <w:rPr>
          <w:noProof/>
          <w:sz w:val="32"/>
          <w:lang w:val="uk-UA"/>
        </w:rPr>
        <w:t>стійна робота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x,y,c,v,b,n,m,a,px,py;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AC, AD, Pabc, Pabd, Pacd, Sabc, Sabd, Sacd,dab,dac,dbc,ha,hb,hc;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"y1="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212F3" w:rsidRPr="00F21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</w:t>
      </w:r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"y2="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lengt(x, y, c, v);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"x3="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"y3="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AC = lengt(x, y,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"x4="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"y4="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  <w:r w:rsidRPr="000B12E5">
        <w:rPr>
          <w:rFonts w:ascii="Consolas" w:hAnsi="Consolas" w:cs="Consolas"/>
          <w:color w:val="008000"/>
          <w:sz w:val="19"/>
          <w:szCs w:val="19"/>
          <w:lang w:val="en-US"/>
        </w:rPr>
        <w:t>//D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AD = lengt(x, y, m,a);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Pabc = Perim(x,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Pabd = Perim(x, y, c, v,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Pacd = Perim(x, y, b, n,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"AB=%.2f\nAC=%.2f\nAD=%.2f\n"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AB, AC, AD);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"Pabc=%.2f\nPabd=%.2f\nPacd=%.2f\n"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,Pabc,Pabd,Pacd);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Sabc = Area(x,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Sabd = Area(x, y, c, v,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Sacd = Area(x, y, b, n, m, a);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"Sabc=%.2f\nSabd=%.2f\nSacd=%.2f\n"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Sabc, Sabd, Sacd);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P\nx= 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&amp;px);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 scanf_s(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&amp;py);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dab = Dist(x, y, c, v, 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dac = Dist(x, y, b,n, 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dbc = Dist(c,v,b,n ,px, py);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Відстань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AB=%.2f\n AC=%.2f\n BC=%.2f"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dab, dac, dbc);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ha = Dist(c, v, b, n, x, y);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hb = Dist(x, y, b, n, c, v);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hc = Dist(x, y, c, v, b, n);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висоти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трикутника</w:t>
      </w:r>
      <w:proofErr w:type="spellEnd"/>
      <w:r w:rsidRPr="000B1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ABC(ha-%f,hb-%f,hc-%f)"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, ha, hb, hc);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((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)) + ((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sqrt(AB);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0B12E5" w:rsidRPr="00A6094F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Perim</w:t>
      </w:r>
      <w:proofErr w:type="spellEnd"/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Perimetr=0,A;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F212F3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lengt</w:t>
      </w:r>
      <w:proofErr w:type="spellEnd"/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B12E5"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0B12E5"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Perimetr += A;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Perimetr;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AB, AC, BC, P,S;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AC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BC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 = Perim(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P = P / 2;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(P * (P - abs(AB)) * (P - abs(AC)) * (P - abs(BC)));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Dist(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S,ab,dist;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S = Area(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ab = lengt(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E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(2 * S) / abs(ab);</w:t>
      </w:r>
    </w:p>
    <w:p w:rsidR="000B12E5" w:rsidRPr="000B12E5" w:rsidRDefault="000B12E5" w:rsidP="000B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1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:rsidR="000B12E5" w:rsidRPr="000B12E5" w:rsidRDefault="000B12E5" w:rsidP="000B12E5">
      <w:pPr>
        <w:spacing w:after="0" w:line="240" w:lineRule="auto"/>
        <w:jc w:val="both"/>
        <w:rPr>
          <w:noProof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E71E4" w:rsidRPr="00CE71E4" w:rsidRDefault="002C0B20" w:rsidP="00CE71E4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71E4">
        <w:rPr>
          <w:sz w:val="28"/>
        </w:rPr>
        <w:t>отримал</w:t>
      </w:r>
      <w:r w:rsidR="00CE71E4" w:rsidRPr="00CE71E4">
        <w:rPr>
          <w:sz w:val="28"/>
        </w:rPr>
        <w:t>и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практичні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навички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написання</w:t>
      </w:r>
      <w:proofErr w:type="spellEnd"/>
      <w:r w:rsidR="00CE71E4" w:rsidRPr="00CE71E4">
        <w:rPr>
          <w:sz w:val="28"/>
        </w:rPr>
        <w:t xml:space="preserve"> процедур і </w:t>
      </w:r>
      <w:proofErr w:type="spellStart"/>
      <w:r w:rsidR="00CE71E4" w:rsidRPr="00CE71E4">
        <w:rPr>
          <w:sz w:val="28"/>
        </w:rPr>
        <w:t>функцій</w:t>
      </w:r>
      <w:proofErr w:type="spellEnd"/>
      <w:r w:rsidR="00CE71E4" w:rsidRPr="00CE71E4">
        <w:rPr>
          <w:sz w:val="28"/>
        </w:rPr>
        <w:t xml:space="preserve"> за </w:t>
      </w:r>
      <w:proofErr w:type="spellStart"/>
      <w:r w:rsidR="00CE71E4" w:rsidRPr="00CE71E4">
        <w:rPr>
          <w:sz w:val="28"/>
        </w:rPr>
        <w:t>допомогою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конструкцій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мови</w:t>
      </w:r>
      <w:proofErr w:type="spellEnd"/>
      <w:r w:rsidR="00CE71E4" w:rsidRPr="00CE71E4">
        <w:rPr>
          <w:sz w:val="28"/>
        </w:rPr>
        <w:t xml:space="preserve">, а </w:t>
      </w:r>
      <w:proofErr w:type="spellStart"/>
      <w:r w:rsidR="00CE71E4" w:rsidRPr="00CE71E4">
        <w:rPr>
          <w:sz w:val="28"/>
        </w:rPr>
        <w:t>також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вибору</w:t>
      </w:r>
      <w:proofErr w:type="spellEnd"/>
      <w:r w:rsidR="00CE71E4" w:rsidRPr="00CE71E4">
        <w:rPr>
          <w:sz w:val="28"/>
        </w:rPr>
        <w:t xml:space="preserve"> правильного способу </w:t>
      </w:r>
      <w:proofErr w:type="spellStart"/>
      <w:r w:rsidR="00CE71E4" w:rsidRPr="00CE71E4">
        <w:rPr>
          <w:sz w:val="28"/>
        </w:rPr>
        <w:t>передачі</w:t>
      </w:r>
      <w:proofErr w:type="spellEnd"/>
      <w:r w:rsidR="00CE71E4" w:rsidRPr="00CE71E4">
        <w:rPr>
          <w:sz w:val="28"/>
        </w:rPr>
        <w:t xml:space="preserve"> </w:t>
      </w:r>
      <w:proofErr w:type="spellStart"/>
      <w:r w:rsidR="00CE71E4" w:rsidRPr="00CE71E4">
        <w:rPr>
          <w:sz w:val="28"/>
        </w:rPr>
        <w:t>параметрів</w:t>
      </w:r>
      <w:proofErr w:type="spellEnd"/>
      <w:r w:rsidR="00CE71E4" w:rsidRPr="00CE71E4">
        <w:rPr>
          <w:sz w:val="28"/>
        </w:rPr>
        <w:t>.</w:t>
      </w:r>
    </w:p>
    <w:p w:rsidR="003278BD" w:rsidRDefault="002C0B20" w:rsidP="00CE71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lastRenderedPageBreak/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B12E5"/>
    <w:rsid w:val="00120B58"/>
    <w:rsid w:val="00207BBE"/>
    <w:rsid w:val="002371F7"/>
    <w:rsid w:val="00290A6E"/>
    <w:rsid w:val="002C0B20"/>
    <w:rsid w:val="003278BD"/>
    <w:rsid w:val="003735DC"/>
    <w:rsid w:val="003C1F12"/>
    <w:rsid w:val="00433A51"/>
    <w:rsid w:val="00496BE9"/>
    <w:rsid w:val="004C653F"/>
    <w:rsid w:val="00552437"/>
    <w:rsid w:val="005825BD"/>
    <w:rsid w:val="005D64FE"/>
    <w:rsid w:val="009C421F"/>
    <w:rsid w:val="00A23E52"/>
    <w:rsid w:val="00A6094F"/>
    <w:rsid w:val="00B74670"/>
    <w:rsid w:val="00C2621E"/>
    <w:rsid w:val="00C91DFC"/>
    <w:rsid w:val="00CE71E4"/>
    <w:rsid w:val="00D30B56"/>
    <w:rsid w:val="00D857CF"/>
    <w:rsid w:val="00DE5859"/>
    <w:rsid w:val="00DE6C6F"/>
    <w:rsid w:val="00E162DA"/>
    <w:rsid w:val="00ED3C30"/>
    <w:rsid w:val="00F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A791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C267-40E3-4C65-982A-1D889750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20</cp:revision>
  <dcterms:created xsi:type="dcterms:W3CDTF">2020-10-10T22:29:00Z</dcterms:created>
  <dcterms:modified xsi:type="dcterms:W3CDTF">2021-01-11T12:35:00Z</dcterms:modified>
</cp:coreProperties>
</file>