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D8493B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D8493B">
        <w:rPr>
          <w:b/>
          <w:lang w:val="ru-RU"/>
        </w:rPr>
        <w:t>1</w:t>
      </w:r>
      <w:r w:rsidR="00D8493B" w:rsidRPr="00D8493B">
        <w:rPr>
          <w:b/>
          <w:lang w:val="ru-RU"/>
        </w:rPr>
        <w:t>4</w:t>
      </w:r>
    </w:p>
    <w:p w:rsidR="007E005D" w:rsidRPr="00FF5554" w:rsidRDefault="00D8493B" w:rsidP="00D8493B">
      <w:pPr>
        <w:spacing w:line="360" w:lineRule="auto"/>
        <w:ind w:left="426"/>
        <w:jc w:val="center"/>
        <w:rPr>
          <w:b/>
          <w:noProof/>
          <w:color w:val="000000"/>
          <w:sz w:val="28"/>
          <w:szCs w:val="28"/>
          <w:lang w:val="uk-UA"/>
        </w:rPr>
      </w:pPr>
      <w:r w:rsidRPr="00D8493B">
        <w:rPr>
          <w:b/>
          <w:noProof/>
          <w:color w:val="000000"/>
          <w:sz w:val="28"/>
          <w:szCs w:val="28"/>
          <w:lang w:val="uk-UA"/>
        </w:rPr>
        <w:t>НАЛАГОДЖЕННЯ ТА ДОСЛІДЖЕННЯ</w:t>
      </w:r>
      <w:r w:rsidRPr="00D8493B">
        <w:rPr>
          <w:b/>
          <w:noProof/>
          <w:color w:val="000000"/>
          <w:sz w:val="28"/>
          <w:szCs w:val="28"/>
        </w:rPr>
        <w:t xml:space="preserve"> </w:t>
      </w:r>
      <w:r w:rsidRPr="00D8493B">
        <w:rPr>
          <w:b/>
          <w:noProof/>
          <w:color w:val="000000"/>
          <w:sz w:val="28"/>
          <w:szCs w:val="28"/>
          <w:lang w:val="uk-UA"/>
        </w:rPr>
        <w:t>МАРШРУТИЗАЦІЇ МІЖ ВІРТУАЛЬНИМИ</w:t>
      </w:r>
      <w:r w:rsidRPr="00D8493B">
        <w:rPr>
          <w:b/>
          <w:noProof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  <w:lang w:val="uk-UA"/>
        </w:rPr>
        <w:t>ЛОКАЛЬНИМИ МЕРЕЖАМИ У МЕРЕЖІ</w:t>
      </w:r>
      <w:r w:rsidRPr="00D8493B">
        <w:rPr>
          <w:b/>
          <w:noProof/>
          <w:color w:val="000000"/>
          <w:sz w:val="28"/>
          <w:szCs w:val="28"/>
        </w:rPr>
        <w:t xml:space="preserve"> </w:t>
      </w:r>
      <w:r w:rsidRPr="00D8493B">
        <w:rPr>
          <w:b/>
          <w:noProof/>
          <w:color w:val="000000"/>
          <w:sz w:val="28"/>
          <w:szCs w:val="28"/>
          <w:lang w:val="uk-UA"/>
        </w:rPr>
        <w:t>НА БАЗІ ОБЛАДНАННЯ CISCO</w:t>
      </w:r>
    </w:p>
    <w:p w:rsidR="00D8493B" w:rsidRDefault="009C0F89" w:rsidP="00D14956">
      <w:pPr>
        <w:spacing w:before="100" w:beforeAutospacing="1" w:after="100" w:afterAutospacing="1"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D8493B" w:rsidRPr="00D8493B">
        <w:rPr>
          <w:noProof/>
          <w:color w:val="000000"/>
          <w:sz w:val="28"/>
          <w:szCs w:val="28"/>
          <w:lang w:val="uk-UA"/>
        </w:rPr>
        <w:t>ознайомитися з особливостями функціонування маршрутизації між VLAN; отримати практичні навички налагодження, моніторингу та діагностування роботи маршрутизації між VLAN у мережі на базі обладнання Cisco; дослідити процеси передачі даних у мережі, побудованій із використанням маршрутизації між VLAN.</w:t>
      </w:r>
    </w:p>
    <w:p w:rsidR="00D95B2A" w:rsidRPr="00D8493B" w:rsidRDefault="00826C21" w:rsidP="00D8493B">
      <w:pPr>
        <w:spacing w:before="100" w:beforeAutospacing="1" w:after="100" w:afterAutospacing="1" w:line="360" w:lineRule="auto"/>
        <w:ind w:firstLine="282"/>
        <w:jc w:val="center"/>
        <w:rPr>
          <w:sz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36754E" w:rsidRDefault="00113BC7" w:rsidP="00D8493B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D8493B" w:rsidRPr="00D8493B">
        <w:rPr>
          <w:noProof/>
          <w:sz w:val="28"/>
          <w:szCs w:val="28"/>
          <w:lang w:val="uk-UA"/>
        </w:rPr>
        <w:t>У середовищі програмного симулятора/емулятора створити</w:t>
      </w:r>
      <w:r w:rsidR="00D8493B" w:rsidRPr="00D8493B">
        <w:rPr>
          <w:noProof/>
          <w:sz w:val="28"/>
          <w:szCs w:val="28"/>
        </w:rPr>
        <w:t xml:space="preserve"> </w:t>
      </w:r>
      <w:r w:rsidR="00D8493B" w:rsidRPr="00D8493B">
        <w:rPr>
          <w:noProof/>
          <w:sz w:val="28"/>
          <w:szCs w:val="28"/>
          <w:lang w:val="uk-UA"/>
        </w:rPr>
        <w:t>проект мережі (рис. 5). Під час по</w:t>
      </w:r>
      <w:r w:rsidR="00D8493B">
        <w:rPr>
          <w:noProof/>
          <w:sz w:val="28"/>
          <w:szCs w:val="28"/>
          <w:lang w:val="uk-UA"/>
        </w:rPr>
        <w:t>будови мережі звернути увагу на</w:t>
      </w:r>
      <w:r w:rsidR="00D8493B" w:rsidRPr="00D8493B">
        <w:rPr>
          <w:noProof/>
          <w:sz w:val="28"/>
          <w:szCs w:val="28"/>
        </w:rPr>
        <w:t xml:space="preserve"> </w:t>
      </w:r>
      <w:r w:rsidR="00D8493B" w:rsidRPr="00D8493B">
        <w:rPr>
          <w:noProof/>
          <w:sz w:val="28"/>
          <w:szCs w:val="28"/>
          <w:lang w:val="uk-UA"/>
        </w:rPr>
        <w:t>вибір моделей комутаторів та маршрутизаторів, мережних модулів та</w:t>
      </w:r>
      <w:r w:rsidR="00D8493B" w:rsidRPr="00D8493B">
        <w:rPr>
          <w:noProof/>
          <w:sz w:val="28"/>
          <w:szCs w:val="28"/>
        </w:rPr>
        <w:t xml:space="preserve"> </w:t>
      </w:r>
      <w:r w:rsidR="00D8493B" w:rsidRPr="00D8493B">
        <w:rPr>
          <w:noProof/>
          <w:sz w:val="28"/>
          <w:szCs w:val="28"/>
          <w:lang w:val="uk-UA"/>
        </w:rPr>
        <w:t>адаптерів, а також мережних з’єднань. Різновиди технологій Ethernet</w:t>
      </w:r>
      <w:r w:rsidR="00D8493B" w:rsidRPr="00D8493B">
        <w:rPr>
          <w:noProof/>
          <w:sz w:val="28"/>
          <w:szCs w:val="28"/>
        </w:rPr>
        <w:t xml:space="preserve"> </w:t>
      </w:r>
      <w:r w:rsidR="00D8493B" w:rsidRPr="00D8493B">
        <w:rPr>
          <w:noProof/>
          <w:sz w:val="28"/>
          <w:szCs w:val="28"/>
          <w:lang w:val="uk-UA"/>
        </w:rPr>
        <w:t>для підмереж обираються довільно. При формуванні підмереж та мережних</w:t>
      </w:r>
      <w:r w:rsidR="00D8493B" w:rsidRPr="00D8493B">
        <w:rPr>
          <w:noProof/>
          <w:sz w:val="28"/>
          <w:szCs w:val="28"/>
        </w:rPr>
        <w:t xml:space="preserve"> </w:t>
      </w:r>
      <w:r w:rsidR="00D8493B" w:rsidRPr="00D8493B">
        <w:rPr>
          <w:noProof/>
          <w:sz w:val="28"/>
          <w:szCs w:val="28"/>
          <w:lang w:val="uk-UA"/>
        </w:rPr>
        <w:t>з’єднан</w:t>
      </w:r>
      <w:r w:rsidR="00052BF9">
        <w:rPr>
          <w:noProof/>
          <w:sz w:val="28"/>
          <w:szCs w:val="28"/>
          <w:lang w:val="uk-UA"/>
        </w:rPr>
        <w:t>ь скористатися даними табл. 5.</w:t>
      </w:r>
    </w:p>
    <w:p w:rsidR="00001225" w:rsidRPr="0036754E" w:rsidRDefault="00D8493B" w:rsidP="00001225">
      <w:pPr>
        <w:keepNext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E819475" wp14:editId="772E47A3">
            <wp:extent cx="507682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Рисунок \*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7E005D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Pr="007E005D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005D">
        <w:rPr>
          <w:sz w:val="28"/>
          <w:szCs w:val="28"/>
          <w:lang w:val="uk-UA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 w:rsidRPr="007E005D">
        <w:rPr>
          <w:lang w:val="uk-UA"/>
        </w:rPr>
        <w:t>Параметри інтерфейсів пристроїв</w:t>
      </w:r>
    </w:p>
    <w:tbl>
      <w:tblPr>
        <w:tblStyle w:val="ac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1985"/>
        <w:gridCol w:w="2126"/>
        <w:gridCol w:w="1134"/>
      </w:tblGrid>
      <w:tr w:rsidR="00936C41" w:rsidRPr="001D1023" w:rsidTr="004B7963">
        <w:tc>
          <w:tcPr>
            <w:tcW w:w="1668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1842" w:type="dxa"/>
          </w:tcPr>
          <w:p w:rsidR="00936C41" w:rsidRPr="001D1023" w:rsidRDefault="00936C41" w:rsidP="00936C4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Канал</w:t>
            </w:r>
          </w:p>
        </w:tc>
        <w:tc>
          <w:tcPr>
            <w:tcW w:w="1276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85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2126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інтерфейсу</w:t>
            </w:r>
          </w:p>
        </w:tc>
        <w:tc>
          <w:tcPr>
            <w:tcW w:w="1134" w:type="dxa"/>
          </w:tcPr>
          <w:p w:rsidR="00936C41" w:rsidRPr="00936C41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№</w:t>
            </w:r>
            <w:r>
              <w:rPr>
                <w:b/>
                <w:sz w:val="28"/>
                <w:szCs w:val="28"/>
                <w:lang w:val="en-US"/>
              </w:rPr>
              <w:t xml:space="preserve"> VLAN</w:t>
            </w:r>
          </w:p>
        </w:tc>
      </w:tr>
      <w:tr w:rsidR="00B83301" w:rsidRPr="001D1023" w:rsidTr="004B7963">
        <w:tc>
          <w:tcPr>
            <w:tcW w:w="1668" w:type="dxa"/>
            <w:vMerge w:val="restart"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936C41">
              <w:rPr>
                <w:sz w:val="28"/>
              </w:rPr>
              <w:t>Комутатор SW_2_3_1</w:t>
            </w:r>
          </w:p>
        </w:tc>
        <w:tc>
          <w:tcPr>
            <w:tcW w:w="1842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Fa0/1</w:t>
            </w:r>
          </w:p>
        </w:tc>
        <w:tc>
          <w:tcPr>
            <w:tcW w:w="1985" w:type="dxa"/>
            <w:vAlign w:val="center"/>
          </w:tcPr>
          <w:p w:rsidR="00B83301" w:rsidRPr="00B83301" w:rsidRDefault="00B83301" w:rsidP="00B833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_1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 w:rsidRPr="00B83301">
              <w:rPr>
                <w:sz w:val="28"/>
                <w:lang w:val="uk-UA"/>
              </w:rPr>
              <w:t>1</w:t>
            </w:r>
          </w:p>
        </w:tc>
      </w:tr>
      <w:tr w:rsidR="00B83301" w:rsidRPr="001D1023" w:rsidTr="004B7963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Fa0/2</w:t>
            </w:r>
          </w:p>
        </w:tc>
        <w:tc>
          <w:tcPr>
            <w:tcW w:w="1985" w:type="dxa"/>
            <w:vAlign w:val="center"/>
          </w:tcPr>
          <w:p w:rsidR="00B83301" w:rsidRPr="00B83301" w:rsidRDefault="00B83301" w:rsidP="00D8493B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="00A76F01">
              <w:rPr>
                <w:sz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D8493B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D8493B" w:rsidRPr="001D1023" w:rsidTr="004B7963">
        <w:tc>
          <w:tcPr>
            <w:tcW w:w="1668" w:type="dxa"/>
            <w:vMerge/>
            <w:vAlign w:val="center"/>
          </w:tcPr>
          <w:p w:rsidR="00D8493B" w:rsidRPr="001D1023" w:rsidRDefault="00D8493B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D8493B" w:rsidRPr="00D8493B" w:rsidRDefault="00D8493B" w:rsidP="00D8493B">
            <w:pPr>
              <w:ind w:left="53"/>
              <w:jc w:val="center"/>
              <w:rPr>
                <w:sz w:val="28"/>
              </w:rPr>
            </w:pPr>
            <w:r w:rsidRPr="00D8493B">
              <w:rPr>
                <w:sz w:val="28"/>
              </w:rPr>
              <w:t>Канал зв’язку між пристроями</w:t>
            </w:r>
          </w:p>
          <w:p w:rsidR="00D8493B" w:rsidRPr="00D8493B" w:rsidRDefault="008172A7" w:rsidP="00D8493B">
            <w:pPr>
              <w:ind w:left="53"/>
              <w:jc w:val="center"/>
              <w:rPr>
                <w:sz w:val="28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vAlign w:val="center"/>
          </w:tcPr>
          <w:p w:rsidR="00D8493B" w:rsidRPr="00B83301" w:rsidRDefault="00D8493B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</w:t>
            </w:r>
            <w:r>
              <w:rPr>
                <w:sz w:val="28"/>
              </w:rPr>
              <w:t>0/1</w:t>
            </w:r>
          </w:p>
        </w:tc>
        <w:tc>
          <w:tcPr>
            <w:tcW w:w="1985" w:type="dxa"/>
            <w:vMerge w:val="restart"/>
            <w:vAlign w:val="center"/>
          </w:tcPr>
          <w:p w:rsidR="00363B3E" w:rsidRDefault="00363B3E" w:rsidP="00D8493B">
            <w:pPr>
              <w:ind w:left="7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Маршрутизатор</w:t>
            </w:r>
          </w:p>
          <w:p w:rsidR="00D8493B" w:rsidRPr="00D8493B" w:rsidRDefault="00D8493B" w:rsidP="00D8493B">
            <w:pPr>
              <w:ind w:left="72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R_2_3</w:t>
            </w:r>
            <w:r w:rsidRPr="00B8330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D8493B" w:rsidRPr="00D8493B" w:rsidRDefault="00D8493B" w:rsidP="00B83301">
            <w:pPr>
              <w:ind w:right="4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Gig0/0</w:t>
            </w:r>
          </w:p>
        </w:tc>
        <w:tc>
          <w:tcPr>
            <w:tcW w:w="1134" w:type="dxa"/>
            <w:vAlign w:val="center"/>
          </w:tcPr>
          <w:p w:rsidR="00D8493B" w:rsidRPr="00B83301" w:rsidRDefault="00D8493B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1</w:t>
            </w:r>
          </w:p>
        </w:tc>
      </w:tr>
      <w:tr w:rsidR="00D8493B" w:rsidRPr="001D1023" w:rsidTr="004B7963">
        <w:tc>
          <w:tcPr>
            <w:tcW w:w="1668" w:type="dxa"/>
            <w:vMerge/>
            <w:vAlign w:val="center"/>
          </w:tcPr>
          <w:p w:rsidR="00D8493B" w:rsidRPr="001D1023" w:rsidRDefault="00D8493B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D8493B" w:rsidRPr="00D8493B" w:rsidRDefault="00D8493B" w:rsidP="00D8493B">
            <w:pPr>
              <w:ind w:left="53"/>
              <w:jc w:val="center"/>
              <w:rPr>
                <w:sz w:val="28"/>
              </w:rPr>
            </w:pPr>
            <w:r w:rsidRPr="00D8493B">
              <w:rPr>
                <w:sz w:val="28"/>
              </w:rPr>
              <w:t>Канал зв’язку між пристроями</w:t>
            </w:r>
          </w:p>
          <w:p w:rsidR="00D8493B" w:rsidRPr="00D8493B" w:rsidRDefault="008172A7" w:rsidP="00D8493B">
            <w:pPr>
              <w:ind w:left="53"/>
              <w:jc w:val="center"/>
              <w:rPr>
                <w:sz w:val="28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vAlign w:val="center"/>
          </w:tcPr>
          <w:p w:rsidR="00D8493B" w:rsidRPr="00B83301" w:rsidRDefault="00D8493B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Gig0/2</w:t>
            </w:r>
          </w:p>
        </w:tc>
        <w:tc>
          <w:tcPr>
            <w:tcW w:w="1985" w:type="dxa"/>
            <w:vMerge/>
            <w:vAlign w:val="center"/>
          </w:tcPr>
          <w:p w:rsidR="00D8493B" w:rsidRPr="00B83301" w:rsidRDefault="00D8493B" w:rsidP="00D8493B">
            <w:pPr>
              <w:ind w:left="72"/>
              <w:jc w:val="center"/>
              <w:rPr>
                <w:sz w:val="28"/>
              </w:rPr>
            </w:pPr>
          </w:p>
        </w:tc>
        <w:tc>
          <w:tcPr>
            <w:tcW w:w="2126" w:type="dxa"/>
            <w:vAlign w:val="center"/>
          </w:tcPr>
          <w:p w:rsidR="00D8493B" w:rsidRPr="00B83301" w:rsidRDefault="00D8493B" w:rsidP="00B83301">
            <w:pPr>
              <w:ind w:right="4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Gig1/0</w:t>
            </w:r>
          </w:p>
        </w:tc>
        <w:tc>
          <w:tcPr>
            <w:tcW w:w="1134" w:type="dxa"/>
            <w:vAlign w:val="center"/>
          </w:tcPr>
          <w:p w:rsidR="00D8493B" w:rsidRPr="00B83301" w:rsidRDefault="00D8493B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2</w:t>
            </w:r>
          </w:p>
        </w:tc>
      </w:tr>
      <w:tr w:rsidR="004B7963" w:rsidRPr="001D1023" w:rsidTr="00363B3E">
        <w:trPr>
          <w:trHeight w:val="894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4B7963" w:rsidRPr="00B83301" w:rsidRDefault="004B7963" w:rsidP="004B7963">
            <w:pPr>
              <w:ind w:left="53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</w:rPr>
              <w:t>А</w:t>
            </w:r>
            <w:r>
              <w:rPr>
                <w:sz w:val="28"/>
                <w:lang w:val="uk-UA"/>
              </w:rPr>
              <w:t>грегований к</w:t>
            </w:r>
            <w:r w:rsidRPr="00B83301">
              <w:rPr>
                <w:sz w:val="28"/>
                <w:szCs w:val="28"/>
                <w:lang w:val="uk-UA"/>
              </w:rPr>
              <w:t>анал зв’язку між комутаторами для VLAN</w:t>
            </w:r>
          </w:p>
        </w:tc>
        <w:tc>
          <w:tcPr>
            <w:tcW w:w="1276" w:type="dxa"/>
            <w:vAlign w:val="center"/>
          </w:tcPr>
          <w:p w:rsidR="004B7963" w:rsidRPr="00B83301" w:rsidRDefault="004B7963" w:rsidP="004B7963">
            <w:pPr>
              <w:ind w:right="50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</w:rPr>
              <w:t>Fa0/</w:t>
            </w:r>
            <w:r>
              <w:rPr>
                <w:sz w:val="28"/>
                <w:lang w:val="uk-UA"/>
              </w:rPr>
              <w:t>3</w:t>
            </w:r>
          </w:p>
        </w:tc>
        <w:tc>
          <w:tcPr>
            <w:tcW w:w="1985" w:type="dxa"/>
            <w:vMerge w:val="restart"/>
            <w:vAlign w:val="center"/>
          </w:tcPr>
          <w:p w:rsidR="004B7963" w:rsidRPr="00B83301" w:rsidRDefault="004B7963" w:rsidP="004B7963">
            <w:pPr>
              <w:tabs>
                <w:tab w:val="left" w:pos="3585"/>
              </w:tabs>
              <w:jc w:val="center"/>
              <w:rPr>
                <w:sz w:val="28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</w:t>
            </w:r>
            <w:r w:rsidRPr="00B83301">
              <w:rPr>
                <w:sz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4B7963" w:rsidRPr="00B83301" w:rsidRDefault="004B7963" w:rsidP="004B7963">
            <w:pPr>
              <w:ind w:right="50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  <w:lang w:val="en-US"/>
              </w:rPr>
              <w:t>Fa0/</w:t>
            </w:r>
            <w:r>
              <w:rPr>
                <w:sz w:val="28"/>
                <w:lang w:val="uk-UA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4B7963" w:rsidRPr="00B83301" w:rsidRDefault="004B7963" w:rsidP="004B7963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32</w:t>
            </w:r>
          </w:p>
        </w:tc>
      </w:tr>
      <w:tr w:rsidR="008172A7" w:rsidRPr="001D1023" w:rsidTr="004B7963">
        <w:tc>
          <w:tcPr>
            <w:tcW w:w="1668" w:type="dxa"/>
            <w:vMerge/>
            <w:vAlign w:val="center"/>
          </w:tcPr>
          <w:p w:rsidR="008172A7" w:rsidRPr="001D1023" w:rsidRDefault="008172A7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</w:tcPr>
          <w:p w:rsidR="008172A7" w:rsidRPr="00B83301" w:rsidRDefault="008172A7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8172A7" w:rsidRPr="00B83301" w:rsidRDefault="008172A7" w:rsidP="00B83301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Fa0/4</w:t>
            </w:r>
          </w:p>
        </w:tc>
        <w:tc>
          <w:tcPr>
            <w:tcW w:w="1985" w:type="dxa"/>
            <w:vMerge/>
            <w:vAlign w:val="center"/>
          </w:tcPr>
          <w:p w:rsidR="008172A7" w:rsidRPr="001D1023" w:rsidRDefault="008172A7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8172A7" w:rsidRPr="00B83301" w:rsidRDefault="008172A7" w:rsidP="00B83301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Fa0/4</w:t>
            </w:r>
          </w:p>
        </w:tc>
        <w:tc>
          <w:tcPr>
            <w:tcW w:w="1134" w:type="dxa"/>
            <w:vMerge/>
            <w:vAlign w:val="center"/>
          </w:tcPr>
          <w:p w:rsidR="008172A7" w:rsidRPr="00B83301" w:rsidRDefault="008172A7" w:rsidP="00B83301">
            <w:pPr>
              <w:ind w:right="46"/>
              <w:jc w:val="center"/>
              <w:rPr>
                <w:sz w:val="28"/>
                <w:lang w:val="uk-UA"/>
              </w:rPr>
            </w:pPr>
          </w:p>
        </w:tc>
      </w:tr>
      <w:tr w:rsidR="00A76F01" w:rsidRPr="004B7963" w:rsidTr="004B7963">
        <w:trPr>
          <w:trHeight w:val="273"/>
        </w:trPr>
        <w:tc>
          <w:tcPr>
            <w:tcW w:w="1668" w:type="dxa"/>
            <w:vMerge w:val="restart"/>
            <w:vAlign w:val="center"/>
          </w:tcPr>
          <w:p w:rsidR="00A76F01" w:rsidRPr="004B796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4B7963">
              <w:rPr>
                <w:sz w:val="28"/>
              </w:rPr>
              <w:lastRenderedPageBreak/>
              <w:t>Комутатор SW_2_3_2</w:t>
            </w:r>
          </w:p>
        </w:tc>
        <w:tc>
          <w:tcPr>
            <w:tcW w:w="1842" w:type="dxa"/>
            <w:vAlign w:val="center"/>
          </w:tcPr>
          <w:p w:rsidR="00A76F01" w:rsidRPr="004B7963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4B7963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A76F01" w:rsidRPr="004B7963" w:rsidRDefault="00A76F01" w:rsidP="00A76F01">
            <w:pPr>
              <w:ind w:right="46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Fa0/1</w:t>
            </w:r>
          </w:p>
        </w:tc>
        <w:tc>
          <w:tcPr>
            <w:tcW w:w="1985" w:type="dxa"/>
            <w:vAlign w:val="center"/>
          </w:tcPr>
          <w:p w:rsidR="00A76F01" w:rsidRPr="004B7963" w:rsidRDefault="00A76F01" w:rsidP="00D8493B">
            <w:pPr>
              <w:ind w:left="72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WS_2_3_</w:t>
            </w:r>
            <w:r w:rsidR="004B7963">
              <w:rPr>
                <w:sz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A76F01" w:rsidRPr="004B7963" w:rsidRDefault="00A76F01" w:rsidP="00A76F01">
            <w:pPr>
              <w:ind w:right="41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4B7963" w:rsidRDefault="004B7963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A76F01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4B796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A76F01" w:rsidRPr="004B7963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4B7963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A76F01" w:rsidRPr="004B7963" w:rsidRDefault="00A76F01" w:rsidP="00A76F01">
            <w:pPr>
              <w:ind w:right="46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Fa0/2</w:t>
            </w:r>
          </w:p>
        </w:tc>
        <w:tc>
          <w:tcPr>
            <w:tcW w:w="1985" w:type="dxa"/>
            <w:vAlign w:val="center"/>
          </w:tcPr>
          <w:p w:rsidR="00A76F01" w:rsidRPr="004B7963" w:rsidRDefault="004B7963" w:rsidP="00D8493B">
            <w:pPr>
              <w:ind w:left="72"/>
              <w:jc w:val="center"/>
              <w:rPr>
                <w:sz w:val="28"/>
              </w:rPr>
            </w:pPr>
            <w:r>
              <w:rPr>
                <w:sz w:val="28"/>
              </w:rPr>
              <w:t>WS_2_3_4</w:t>
            </w:r>
          </w:p>
        </w:tc>
        <w:tc>
          <w:tcPr>
            <w:tcW w:w="2126" w:type="dxa"/>
            <w:vAlign w:val="center"/>
          </w:tcPr>
          <w:p w:rsidR="00A76F01" w:rsidRPr="004B7963" w:rsidRDefault="00A76F01" w:rsidP="00A76F01">
            <w:pPr>
              <w:ind w:right="41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4B7963" w:rsidRDefault="004B7963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4B7963" w:rsidRPr="001D1023" w:rsidTr="004B7963">
        <w:trPr>
          <w:trHeight w:val="924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4B7963" w:rsidRPr="00B83301" w:rsidRDefault="004B7963" w:rsidP="004B7963">
            <w:pPr>
              <w:ind w:left="53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</w:rPr>
              <w:t>А</w:t>
            </w:r>
            <w:r>
              <w:rPr>
                <w:sz w:val="28"/>
                <w:lang w:val="uk-UA"/>
              </w:rPr>
              <w:t>грегований к</w:t>
            </w:r>
            <w:r w:rsidRPr="00B83301">
              <w:rPr>
                <w:sz w:val="28"/>
                <w:szCs w:val="28"/>
                <w:lang w:val="uk-UA"/>
              </w:rPr>
              <w:t>анал зв’язку між комутаторами для VLAN</w:t>
            </w:r>
          </w:p>
        </w:tc>
        <w:tc>
          <w:tcPr>
            <w:tcW w:w="1276" w:type="dxa"/>
            <w:vAlign w:val="center"/>
          </w:tcPr>
          <w:p w:rsidR="004B7963" w:rsidRPr="00B83301" w:rsidRDefault="004B7963" w:rsidP="004B7963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Fa0/3</w:t>
            </w:r>
          </w:p>
        </w:tc>
        <w:tc>
          <w:tcPr>
            <w:tcW w:w="1985" w:type="dxa"/>
            <w:vMerge w:val="restart"/>
            <w:vAlign w:val="center"/>
          </w:tcPr>
          <w:p w:rsidR="004B7963" w:rsidRPr="00B83301" w:rsidRDefault="004B7963" w:rsidP="004B7963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_1</w:t>
            </w:r>
          </w:p>
        </w:tc>
        <w:tc>
          <w:tcPr>
            <w:tcW w:w="2126" w:type="dxa"/>
            <w:vAlign w:val="center"/>
          </w:tcPr>
          <w:p w:rsidR="004B7963" w:rsidRPr="00B83301" w:rsidRDefault="004B7963" w:rsidP="004B7963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  <w:r>
              <w:rPr>
                <w:sz w:val="28"/>
              </w:rPr>
              <w:t>/3</w:t>
            </w:r>
          </w:p>
        </w:tc>
        <w:tc>
          <w:tcPr>
            <w:tcW w:w="1134" w:type="dxa"/>
            <w:vMerge w:val="restart"/>
            <w:vAlign w:val="center"/>
          </w:tcPr>
          <w:p w:rsidR="004B7963" w:rsidRPr="00B83301" w:rsidRDefault="004B7963" w:rsidP="004B7963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2</w:t>
            </w:r>
          </w:p>
        </w:tc>
      </w:tr>
      <w:tr w:rsidR="004B7963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4B7963" w:rsidRPr="00936C41" w:rsidRDefault="004B7963" w:rsidP="004B7963">
            <w:pPr>
              <w:ind w:left="53"/>
              <w:jc w:val="center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7963" w:rsidRPr="00B83301" w:rsidRDefault="004B7963" w:rsidP="004B7963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Fa0/4</w:t>
            </w:r>
          </w:p>
        </w:tc>
        <w:tc>
          <w:tcPr>
            <w:tcW w:w="1985" w:type="dxa"/>
            <w:vMerge/>
            <w:vAlign w:val="center"/>
          </w:tcPr>
          <w:p w:rsidR="004B7963" w:rsidRPr="00B83301" w:rsidRDefault="004B7963" w:rsidP="004B7963">
            <w:pPr>
              <w:ind w:left="72"/>
              <w:jc w:val="center"/>
              <w:rPr>
                <w:sz w:val="28"/>
              </w:rPr>
            </w:pPr>
          </w:p>
        </w:tc>
        <w:tc>
          <w:tcPr>
            <w:tcW w:w="2126" w:type="dxa"/>
            <w:vAlign w:val="center"/>
          </w:tcPr>
          <w:p w:rsidR="004B7963" w:rsidRPr="00B83301" w:rsidRDefault="004B7963" w:rsidP="004B7963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  <w:r>
              <w:rPr>
                <w:sz w:val="28"/>
              </w:rPr>
              <w:t>/4</w:t>
            </w:r>
          </w:p>
        </w:tc>
        <w:tc>
          <w:tcPr>
            <w:tcW w:w="1134" w:type="dxa"/>
            <w:vMerge/>
            <w:vAlign w:val="center"/>
          </w:tcPr>
          <w:p w:rsidR="004B7963" w:rsidRPr="00B83301" w:rsidRDefault="004B7963" w:rsidP="004B7963">
            <w:pPr>
              <w:ind w:right="46"/>
              <w:jc w:val="center"/>
              <w:rPr>
                <w:sz w:val="28"/>
                <w:lang w:val="uk-UA"/>
              </w:rPr>
            </w:pPr>
          </w:p>
        </w:tc>
      </w:tr>
      <w:tr w:rsidR="004B7963" w:rsidRPr="001D1023" w:rsidTr="004B7963">
        <w:trPr>
          <w:trHeight w:val="273"/>
        </w:trPr>
        <w:tc>
          <w:tcPr>
            <w:tcW w:w="1668" w:type="dxa"/>
            <w:vMerge w:val="restart"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Комутатор SW_2_3_</w:t>
            </w:r>
            <w:r w:rsidRPr="00C2551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left="72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_2_3_5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4B7963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Fa1/1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_2_3_6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4B7963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363B3E" w:rsidP="004B7963">
            <w:pPr>
              <w:jc w:val="center"/>
              <w:rPr>
                <w:sz w:val="28"/>
              </w:rPr>
            </w:pPr>
            <w:r>
              <w:rPr>
                <w:sz w:val="28"/>
                <w:lang w:val="uk-UA"/>
              </w:rPr>
              <w:t>К</w:t>
            </w:r>
            <w:r w:rsidRPr="00B83301">
              <w:rPr>
                <w:sz w:val="28"/>
                <w:szCs w:val="28"/>
                <w:lang w:val="uk-UA"/>
              </w:rPr>
              <w:t>анал зв’язку між комутаторами для VLAN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Fa4/1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jc w:val="center"/>
              <w:rPr>
                <w:sz w:val="28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4B7963" w:rsidP="004B7963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  <w:r>
              <w:rPr>
                <w:sz w:val="28"/>
              </w:rPr>
              <w:t>/3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363B3E" w:rsidRDefault="004B7963" w:rsidP="004B796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363B3E">
              <w:rPr>
                <w:sz w:val="28"/>
              </w:rPr>
              <w:t>5/36</w:t>
            </w:r>
          </w:p>
        </w:tc>
      </w:tr>
      <w:tr w:rsidR="004B7963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4B7963" w:rsidRPr="001D1023" w:rsidRDefault="004B7963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B3E" w:rsidRPr="00D8493B" w:rsidRDefault="00363B3E" w:rsidP="00363B3E">
            <w:pPr>
              <w:ind w:left="53"/>
              <w:jc w:val="center"/>
              <w:rPr>
                <w:sz w:val="28"/>
              </w:rPr>
            </w:pPr>
            <w:r w:rsidRPr="00D8493B">
              <w:rPr>
                <w:sz w:val="28"/>
              </w:rPr>
              <w:t>Канал зв’язку між пристроями</w:t>
            </w:r>
          </w:p>
          <w:p w:rsidR="004B7963" w:rsidRPr="00C25514" w:rsidRDefault="00363B3E" w:rsidP="00363B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363B3E" w:rsidP="004B7963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Gig6/</w:t>
            </w:r>
            <w:r>
              <w:rPr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B3E" w:rsidRDefault="00363B3E" w:rsidP="00363B3E">
            <w:pPr>
              <w:ind w:left="72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Маршрутизатор</w:t>
            </w:r>
          </w:p>
          <w:p w:rsidR="004B7963" w:rsidRPr="00C25514" w:rsidRDefault="00363B3E" w:rsidP="00363B3E">
            <w:pPr>
              <w:jc w:val="center"/>
              <w:rPr>
                <w:sz w:val="28"/>
              </w:rPr>
            </w:pPr>
            <w:r>
              <w:rPr>
                <w:sz w:val="28"/>
              </w:rPr>
              <w:t>R_2_3</w:t>
            </w:r>
            <w:r w:rsidRPr="00B8330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963" w:rsidRPr="00C25514" w:rsidRDefault="00363B3E" w:rsidP="004B7963">
            <w:pPr>
              <w:ind w:right="4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Gig2/</w:t>
            </w:r>
            <w:r w:rsidR="004B7963" w:rsidRPr="00C25514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B3E" w:rsidRDefault="004B7963" w:rsidP="004B79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363B3E">
              <w:rPr>
                <w:sz w:val="28"/>
                <w:lang w:val="en-US"/>
              </w:rPr>
              <w:t>4/35/</w:t>
            </w:r>
          </w:p>
          <w:p w:rsidR="004B7963" w:rsidRPr="00C25514" w:rsidRDefault="00363B3E" w:rsidP="004B796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</w:tr>
      <w:tr w:rsidR="00052BF9" w:rsidRPr="001D1023" w:rsidTr="00052BF9">
        <w:trPr>
          <w:trHeight w:val="870"/>
        </w:trPr>
        <w:tc>
          <w:tcPr>
            <w:tcW w:w="1668" w:type="dxa"/>
            <w:vMerge w:val="restart"/>
            <w:vAlign w:val="center"/>
          </w:tcPr>
          <w:p w:rsidR="00052BF9" w:rsidRPr="001D1023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Комутатор SW_2_3_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  <w:vAlign w:val="center"/>
          </w:tcPr>
          <w:p w:rsidR="00052BF9" w:rsidRPr="00C25514" w:rsidRDefault="00052BF9" w:rsidP="00052BF9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052BF9" w:rsidRPr="004B7963" w:rsidRDefault="00052BF9" w:rsidP="00052BF9">
            <w:pPr>
              <w:ind w:right="46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Fa0/1</w:t>
            </w:r>
          </w:p>
        </w:tc>
        <w:tc>
          <w:tcPr>
            <w:tcW w:w="1985" w:type="dxa"/>
            <w:vAlign w:val="center"/>
          </w:tcPr>
          <w:p w:rsidR="00052BF9" w:rsidRPr="00C25514" w:rsidRDefault="00052BF9" w:rsidP="00052BF9">
            <w:pPr>
              <w:ind w:left="72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_2_3_7</w:t>
            </w:r>
          </w:p>
        </w:tc>
        <w:tc>
          <w:tcPr>
            <w:tcW w:w="2126" w:type="dxa"/>
            <w:vAlign w:val="center"/>
          </w:tcPr>
          <w:p w:rsidR="00052BF9" w:rsidRPr="00C25514" w:rsidRDefault="00052BF9" w:rsidP="00052BF9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052BF9" w:rsidRPr="00052BF9" w:rsidRDefault="00052BF9" w:rsidP="00052BF9">
            <w:pPr>
              <w:ind w:right="4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</w:tr>
      <w:tr w:rsidR="00052BF9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052BF9" w:rsidRPr="001D1023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052BF9" w:rsidRPr="00C25514" w:rsidRDefault="00052BF9" w:rsidP="00052BF9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276" w:type="dxa"/>
            <w:vAlign w:val="center"/>
          </w:tcPr>
          <w:p w:rsidR="00052BF9" w:rsidRPr="004B7963" w:rsidRDefault="00052BF9" w:rsidP="00052BF9">
            <w:pPr>
              <w:ind w:right="46"/>
              <w:jc w:val="center"/>
              <w:rPr>
                <w:sz w:val="28"/>
              </w:rPr>
            </w:pPr>
            <w:r w:rsidRPr="004B7963">
              <w:rPr>
                <w:sz w:val="28"/>
              </w:rPr>
              <w:t>Fa0/2</w:t>
            </w:r>
          </w:p>
        </w:tc>
        <w:tc>
          <w:tcPr>
            <w:tcW w:w="1985" w:type="dxa"/>
            <w:vAlign w:val="center"/>
          </w:tcPr>
          <w:p w:rsidR="00052BF9" w:rsidRPr="00C25514" w:rsidRDefault="00052BF9" w:rsidP="00052BF9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_2_3_8</w:t>
            </w:r>
          </w:p>
        </w:tc>
        <w:tc>
          <w:tcPr>
            <w:tcW w:w="2126" w:type="dxa"/>
            <w:vAlign w:val="center"/>
          </w:tcPr>
          <w:p w:rsidR="00052BF9" w:rsidRPr="00C25514" w:rsidRDefault="00052BF9" w:rsidP="00052BF9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052BF9" w:rsidRPr="00052BF9" w:rsidRDefault="00052BF9" w:rsidP="00052BF9">
            <w:pPr>
              <w:ind w:right="4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</w:tr>
      <w:tr w:rsidR="00363B3E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363B3E" w:rsidRPr="001D1023" w:rsidRDefault="00363B3E" w:rsidP="00363B3E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363B3E" w:rsidRPr="00C25514" w:rsidRDefault="00363B3E" w:rsidP="00363B3E">
            <w:pPr>
              <w:jc w:val="center"/>
              <w:rPr>
                <w:sz w:val="28"/>
              </w:rPr>
            </w:pPr>
            <w:r>
              <w:rPr>
                <w:sz w:val="28"/>
                <w:lang w:val="uk-UA"/>
              </w:rPr>
              <w:t>К</w:t>
            </w:r>
            <w:r w:rsidRPr="00B83301">
              <w:rPr>
                <w:sz w:val="28"/>
                <w:szCs w:val="28"/>
                <w:lang w:val="uk-UA"/>
              </w:rPr>
              <w:t>анал зв’язку між комутаторами для VLAN</w:t>
            </w:r>
          </w:p>
        </w:tc>
        <w:tc>
          <w:tcPr>
            <w:tcW w:w="1276" w:type="dxa"/>
            <w:vAlign w:val="center"/>
          </w:tcPr>
          <w:p w:rsidR="00363B3E" w:rsidRPr="00C25514" w:rsidRDefault="00052BF9" w:rsidP="00363B3E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  <w:r>
              <w:rPr>
                <w:sz w:val="28"/>
              </w:rPr>
              <w:t>/3</w:t>
            </w:r>
          </w:p>
        </w:tc>
        <w:tc>
          <w:tcPr>
            <w:tcW w:w="1985" w:type="dxa"/>
            <w:vAlign w:val="center"/>
          </w:tcPr>
          <w:p w:rsidR="00363B3E" w:rsidRPr="00C25514" w:rsidRDefault="00052BF9" w:rsidP="00363B3E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_3</w:t>
            </w:r>
          </w:p>
        </w:tc>
        <w:tc>
          <w:tcPr>
            <w:tcW w:w="2126" w:type="dxa"/>
            <w:vAlign w:val="center"/>
          </w:tcPr>
          <w:p w:rsidR="00363B3E" w:rsidRPr="00C25514" w:rsidRDefault="00052BF9" w:rsidP="00363B3E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Fa4/1</w:t>
            </w:r>
          </w:p>
        </w:tc>
        <w:tc>
          <w:tcPr>
            <w:tcW w:w="1134" w:type="dxa"/>
            <w:vAlign w:val="center"/>
          </w:tcPr>
          <w:p w:rsidR="00363B3E" w:rsidRPr="00052BF9" w:rsidRDefault="00052BF9" w:rsidP="00363B3E">
            <w:pPr>
              <w:ind w:right="4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35/36</w:t>
            </w:r>
          </w:p>
        </w:tc>
      </w:tr>
      <w:tr w:rsidR="00052BF9" w:rsidRPr="001D1023" w:rsidTr="004B7963">
        <w:trPr>
          <w:trHeight w:val="273"/>
        </w:trPr>
        <w:tc>
          <w:tcPr>
            <w:tcW w:w="1668" w:type="dxa"/>
            <w:vMerge w:val="restart"/>
            <w:vAlign w:val="center"/>
          </w:tcPr>
          <w:p w:rsidR="00052BF9" w:rsidRPr="00052BF9" w:rsidRDefault="00052BF9" w:rsidP="00363B3E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Маршрутизатор </w:t>
            </w:r>
            <w:r>
              <w:rPr>
                <w:sz w:val="28"/>
                <w:szCs w:val="28"/>
                <w:lang w:val="en-US"/>
              </w:rPr>
              <w:t>R_2_3_1</w:t>
            </w:r>
          </w:p>
        </w:tc>
        <w:tc>
          <w:tcPr>
            <w:tcW w:w="1842" w:type="dxa"/>
            <w:vAlign w:val="center"/>
          </w:tcPr>
          <w:p w:rsidR="00052BF9" w:rsidRPr="00D8493B" w:rsidRDefault="00052BF9" w:rsidP="00052BF9">
            <w:pPr>
              <w:ind w:left="53"/>
              <w:jc w:val="center"/>
              <w:rPr>
                <w:sz w:val="28"/>
              </w:rPr>
            </w:pPr>
            <w:r w:rsidRPr="00D8493B">
              <w:rPr>
                <w:sz w:val="28"/>
              </w:rPr>
              <w:t>Канал зв’язку між пристроями</w:t>
            </w:r>
          </w:p>
          <w:p w:rsidR="00052BF9" w:rsidRPr="00C25514" w:rsidRDefault="00052BF9" w:rsidP="00052B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vAlign w:val="center"/>
          </w:tcPr>
          <w:p w:rsidR="00052BF9" w:rsidRPr="00C25514" w:rsidRDefault="00052BF9" w:rsidP="00363B3E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/</w:t>
            </w:r>
            <w:r w:rsidRPr="00C25514">
              <w:rPr>
                <w:sz w:val="28"/>
              </w:rPr>
              <w:t>0</w:t>
            </w:r>
          </w:p>
        </w:tc>
        <w:tc>
          <w:tcPr>
            <w:tcW w:w="1985" w:type="dxa"/>
            <w:vAlign w:val="center"/>
          </w:tcPr>
          <w:p w:rsidR="00052BF9" w:rsidRPr="00C25514" w:rsidRDefault="00052BF9" w:rsidP="00363B3E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_1</w:t>
            </w:r>
          </w:p>
        </w:tc>
        <w:tc>
          <w:tcPr>
            <w:tcW w:w="2126" w:type="dxa"/>
            <w:vAlign w:val="center"/>
          </w:tcPr>
          <w:p w:rsidR="00052BF9" w:rsidRPr="00052BF9" w:rsidRDefault="00052BF9" w:rsidP="00363B3E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Gig0/</w:t>
            </w:r>
            <w:r>
              <w:rPr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052BF9" w:rsidRPr="00052BF9" w:rsidRDefault="00052BF9" w:rsidP="00363B3E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</w:tr>
      <w:tr w:rsidR="00052BF9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052BF9" w:rsidRPr="001D1023" w:rsidRDefault="00052BF9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052BF9" w:rsidRPr="00052BF9" w:rsidRDefault="00052BF9" w:rsidP="00052BF9">
            <w:pPr>
              <w:ind w:left="53"/>
              <w:jc w:val="center"/>
              <w:rPr>
                <w:sz w:val="28"/>
                <w:lang w:val="uk-UA"/>
              </w:rPr>
            </w:pPr>
            <w:r w:rsidRPr="00D8493B">
              <w:rPr>
                <w:sz w:val="28"/>
              </w:rPr>
              <w:t xml:space="preserve">Канал зв’язку між </w:t>
            </w:r>
            <w:r w:rsidRPr="00D8493B">
              <w:rPr>
                <w:sz w:val="28"/>
              </w:rPr>
              <w:lastRenderedPageBreak/>
              <w:t>пристроями</w:t>
            </w:r>
          </w:p>
          <w:p w:rsidR="00052BF9" w:rsidRPr="00C25514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vAlign w:val="center"/>
          </w:tcPr>
          <w:p w:rsidR="00052BF9" w:rsidRPr="00C25514" w:rsidRDefault="00052BF9" w:rsidP="004B7963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Gig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/</w:t>
            </w:r>
            <w:r w:rsidRPr="00C25514">
              <w:rPr>
                <w:sz w:val="28"/>
              </w:rPr>
              <w:t>0</w:t>
            </w:r>
          </w:p>
        </w:tc>
        <w:tc>
          <w:tcPr>
            <w:tcW w:w="1985" w:type="dxa"/>
            <w:vAlign w:val="center"/>
          </w:tcPr>
          <w:p w:rsidR="00052BF9" w:rsidRPr="00C25514" w:rsidRDefault="00052BF9" w:rsidP="004B796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_1</w:t>
            </w:r>
          </w:p>
        </w:tc>
        <w:tc>
          <w:tcPr>
            <w:tcW w:w="2126" w:type="dxa"/>
            <w:vAlign w:val="center"/>
          </w:tcPr>
          <w:p w:rsidR="00052BF9" w:rsidRPr="00C25514" w:rsidRDefault="00052BF9" w:rsidP="004B7963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Gig0/</w:t>
            </w:r>
            <w:r>
              <w:rPr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052BF9" w:rsidRPr="00052BF9" w:rsidRDefault="00052BF9" w:rsidP="004B7963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32</w:t>
            </w:r>
          </w:p>
        </w:tc>
      </w:tr>
      <w:tr w:rsidR="00052BF9" w:rsidRPr="001D1023" w:rsidTr="004B7963">
        <w:trPr>
          <w:trHeight w:val="273"/>
        </w:trPr>
        <w:tc>
          <w:tcPr>
            <w:tcW w:w="1668" w:type="dxa"/>
            <w:vMerge/>
            <w:vAlign w:val="center"/>
          </w:tcPr>
          <w:p w:rsidR="00052BF9" w:rsidRPr="001D1023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052BF9" w:rsidRPr="00D8493B" w:rsidRDefault="00052BF9" w:rsidP="00052BF9">
            <w:pPr>
              <w:ind w:left="53"/>
              <w:jc w:val="center"/>
              <w:rPr>
                <w:sz w:val="28"/>
              </w:rPr>
            </w:pPr>
            <w:r w:rsidRPr="00D8493B">
              <w:rPr>
                <w:sz w:val="28"/>
              </w:rPr>
              <w:t>Канал зв’язку між пристроями</w:t>
            </w:r>
          </w:p>
          <w:p w:rsidR="00052BF9" w:rsidRPr="00C25514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</w:rPr>
              <w:t>для VLAN</w:t>
            </w:r>
          </w:p>
        </w:tc>
        <w:tc>
          <w:tcPr>
            <w:tcW w:w="1276" w:type="dxa"/>
            <w:vAlign w:val="center"/>
          </w:tcPr>
          <w:p w:rsidR="00052BF9" w:rsidRPr="00C25514" w:rsidRDefault="00052BF9" w:rsidP="00052BF9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Gig2/</w:t>
            </w:r>
            <w:r w:rsidRPr="00C25514">
              <w:rPr>
                <w:sz w:val="28"/>
              </w:rPr>
              <w:t>0</w:t>
            </w:r>
          </w:p>
        </w:tc>
        <w:tc>
          <w:tcPr>
            <w:tcW w:w="1985" w:type="dxa"/>
            <w:vAlign w:val="center"/>
          </w:tcPr>
          <w:p w:rsidR="00052BF9" w:rsidRPr="00C25514" w:rsidRDefault="00052BF9" w:rsidP="00052BF9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_3</w:t>
            </w:r>
          </w:p>
        </w:tc>
        <w:tc>
          <w:tcPr>
            <w:tcW w:w="2126" w:type="dxa"/>
            <w:vAlign w:val="center"/>
          </w:tcPr>
          <w:p w:rsidR="00052BF9" w:rsidRPr="00C25514" w:rsidRDefault="00052BF9" w:rsidP="00052BF9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052BF9" w:rsidRDefault="00052BF9" w:rsidP="00052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34/35/</w:t>
            </w:r>
          </w:p>
          <w:p w:rsidR="00052BF9" w:rsidRPr="00C25514" w:rsidRDefault="00052BF9" w:rsidP="00052BF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</w:tr>
    </w:tbl>
    <w:p w:rsidR="00001225" w:rsidRDefault="00001225" w:rsidP="00C25514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052BF9">
        <w:t>Розробити схему адресації пристроїв мережі за умови, що адреси комунікаційних пристроїв (комутаторів і маршрутизаторів) та серверів задаються статично, а кінцевих пристроїв (робочих станцій користувачів) – динамічно. Для цього використовувати дані табл. 6,</w:t>
      </w:r>
      <w:r w:rsidR="00052BF9">
        <w:t xml:space="preserve"> 7.</w:t>
      </w:r>
      <w:r w:rsidR="00C25514" w:rsidRPr="00C25514">
        <w:t xml:space="preserve"> 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 w:rsidRPr="00C25514">
        <w:rPr>
          <w:color w:val="000000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Style w:val="ac"/>
        <w:tblW w:w="10147" w:type="dxa"/>
        <w:tblLook w:val="04A0" w:firstRow="1" w:lastRow="0" w:firstColumn="1" w:lastColumn="0" w:noHBand="0" w:noVBand="1"/>
      </w:tblPr>
      <w:tblGrid>
        <w:gridCol w:w="1951"/>
        <w:gridCol w:w="3270"/>
        <w:gridCol w:w="1549"/>
        <w:gridCol w:w="2106"/>
        <w:gridCol w:w="1271"/>
      </w:tblGrid>
      <w:tr w:rsidR="002A4D4A" w:rsidTr="00EA26C3">
        <w:tc>
          <w:tcPr>
            <w:tcW w:w="1951" w:type="dxa"/>
            <w:vAlign w:val="center"/>
          </w:tcPr>
          <w:p w:rsidR="002A4D4A" w:rsidRDefault="002A4D4A" w:rsidP="002A4D4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Мережа / Пристрій</w:t>
            </w:r>
          </w:p>
        </w:tc>
        <w:tc>
          <w:tcPr>
            <w:tcW w:w="3270" w:type="dxa"/>
            <w:vAlign w:val="center"/>
          </w:tcPr>
          <w:p w:rsidR="002A4D4A" w:rsidRDefault="002A4D4A" w:rsidP="002A4D4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Інтерфейс/Мережний адаптер/Шлюз</w:t>
            </w:r>
          </w:p>
        </w:tc>
        <w:tc>
          <w:tcPr>
            <w:tcW w:w="1549" w:type="dxa"/>
            <w:vAlign w:val="center"/>
          </w:tcPr>
          <w:p w:rsidR="002A4D4A" w:rsidRDefault="002A4D4A" w:rsidP="002A4D4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ІР-адреса</w:t>
            </w:r>
          </w:p>
        </w:tc>
        <w:tc>
          <w:tcPr>
            <w:tcW w:w="2106" w:type="dxa"/>
            <w:vAlign w:val="center"/>
          </w:tcPr>
          <w:p w:rsidR="002A4D4A" w:rsidRDefault="002A4D4A" w:rsidP="002A4D4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Маска</w:t>
            </w:r>
          </w:p>
        </w:tc>
        <w:tc>
          <w:tcPr>
            <w:tcW w:w="1271" w:type="dxa"/>
            <w:vAlign w:val="center"/>
          </w:tcPr>
          <w:p w:rsidR="002A4D4A" w:rsidRDefault="002A4D4A" w:rsidP="002A4D4A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Префікс</w:t>
            </w:r>
          </w:p>
        </w:tc>
      </w:tr>
      <w:tr w:rsidR="002A4D4A" w:rsidTr="00EA26C3">
        <w:tc>
          <w:tcPr>
            <w:tcW w:w="1951" w:type="dxa"/>
            <w:vAlign w:val="center"/>
          </w:tcPr>
          <w:p w:rsidR="002A4D4A" w:rsidRPr="002A4D4A" w:rsidRDefault="002A4D4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Підмережа А</w:t>
            </w:r>
          </w:p>
        </w:tc>
        <w:tc>
          <w:tcPr>
            <w:tcW w:w="3270" w:type="dxa"/>
            <w:vAlign w:val="center"/>
          </w:tcPr>
          <w:p w:rsidR="002A4D4A" w:rsidRPr="002A4D4A" w:rsidRDefault="002A4D4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549" w:type="dxa"/>
            <w:vAlign w:val="center"/>
          </w:tcPr>
          <w:p w:rsidR="002A4D4A" w:rsidRPr="002A4D4A" w:rsidRDefault="002A4D4A" w:rsidP="002A4D4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193</w:t>
            </w:r>
            <w:r>
              <w:rPr>
                <w:sz w:val="28"/>
                <w:lang w:val="en-US"/>
              </w:rPr>
              <w:t>.2.3.128</w:t>
            </w:r>
          </w:p>
        </w:tc>
        <w:tc>
          <w:tcPr>
            <w:tcW w:w="2106" w:type="dxa"/>
            <w:vAlign w:val="center"/>
          </w:tcPr>
          <w:p w:rsidR="002A4D4A" w:rsidRPr="002A4D4A" w:rsidRDefault="002A4D4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2A4D4A" w:rsidRPr="002A4D4A" w:rsidRDefault="002A4D4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 w:val="restart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Маршрути</w:t>
            </w:r>
            <w:r w:rsidR="00EA26C3">
              <w:rPr>
                <w:sz w:val="28"/>
                <w:lang w:val="en-US"/>
              </w:rPr>
              <w:t>-</w:t>
            </w:r>
            <w:r>
              <w:rPr>
                <w:sz w:val="28"/>
                <w:lang w:val="uk-UA"/>
              </w:rPr>
              <w:t xml:space="preserve">затор </w:t>
            </w:r>
            <w:r>
              <w:rPr>
                <w:sz w:val="28"/>
                <w:lang w:val="en-US"/>
              </w:rPr>
              <w:t>R_2_3_1</w:t>
            </w:r>
          </w:p>
        </w:tc>
        <w:tc>
          <w:tcPr>
            <w:tcW w:w="3270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Інтерфейс </w:t>
            </w:r>
            <w:r>
              <w:rPr>
                <w:sz w:val="28"/>
                <w:lang w:val="en-US"/>
              </w:rPr>
              <w:t>Gig0/0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193</w:t>
            </w:r>
            <w:r>
              <w:rPr>
                <w:sz w:val="28"/>
                <w:lang w:val="en-US"/>
              </w:rPr>
              <w:t>.2.3.130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/>
            <w:vAlign w:val="center"/>
          </w:tcPr>
          <w:p w:rsidR="00ED1B03" w:rsidRDefault="00ED1B03" w:rsidP="00ED1B0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D1B03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Інтерфейс </w:t>
            </w: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/0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193.2.3.195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/>
            <w:vAlign w:val="center"/>
          </w:tcPr>
          <w:p w:rsidR="00ED1B03" w:rsidRDefault="00ED1B03" w:rsidP="00ED1B0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Піді</w:t>
            </w:r>
            <w:r>
              <w:rPr>
                <w:sz w:val="28"/>
                <w:lang w:val="uk-UA"/>
              </w:rPr>
              <w:t xml:space="preserve">нтерфейс </w:t>
            </w: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/0</w:t>
            </w:r>
            <w:r>
              <w:rPr>
                <w:sz w:val="28"/>
                <w:lang w:val="uk-UA"/>
              </w:rPr>
              <w:t>.34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196.2.3.2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/>
            <w:vAlign w:val="center"/>
          </w:tcPr>
          <w:p w:rsidR="00ED1B03" w:rsidRDefault="00ED1B03" w:rsidP="00ED1B0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Підінтерфейс </w:t>
            </w: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/0</w:t>
            </w:r>
            <w:r>
              <w:rPr>
                <w:sz w:val="28"/>
                <w:lang w:val="uk-UA"/>
              </w:rPr>
              <w:t>.35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197.2.3.131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/27</w:t>
            </w:r>
          </w:p>
        </w:tc>
      </w:tr>
      <w:tr w:rsidR="00ED1B03" w:rsidTr="00EA26C3">
        <w:tc>
          <w:tcPr>
            <w:tcW w:w="1951" w:type="dxa"/>
            <w:vMerge/>
            <w:vAlign w:val="center"/>
          </w:tcPr>
          <w:p w:rsidR="00ED1B03" w:rsidRDefault="00ED1B03" w:rsidP="00ED1B0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Підінтерфейс </w:t>
            </w:r>
            <w:r>
              <w:rPr>
                <w:sz w:val="28"/>
                <w:lang w:val="en-US"/>
              </w:rPr>
              <w:t>Gig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/0</w:t>
            </w:r>
            <w:r>
              <w:rPr>
                <w:sz w:val="28"/>
                <w:lang w:val="uk-UA"/>
              </w:rPr>
              <w:t>.36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197.2.3.163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/27</w:t>
            </w:r>
          </w:p>
        </w:tc>
      </w:tr>
      <w:tr w:rsidR="00C15BEA" w:rsidTr="00EA26C3">
        <w:tc>
          <w:tcPr>
            <w:tcW w:w="1951" w:type="dxa"/>
            <w:vMerge w:val="restart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WS_2_3_1</w:t>
            </w:r>
          </w:p>
        </w:tc>
        <w:tc>
          <w:tcPr>
            <w:tcW w:w="3270" w:type="dxa"/>
            <w:vAlign w:val="center"/>
          </w:tcPr>
          <w:p w:rsidR="00C15BEA" w:rsidRPr="00C15BE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193.2.3.131</w:t>
            </w:r>
          </w:p>
        </w:tc>
        <w:tc>
          <w:tcPr>
            <w:tcW w:w="2106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C15BEA" w:rsidTr="00EA26C3">
        <w:tc>
          <w:tcPr>
            <w:tcW w:w="1951" w:type="dxa"/>
            <w:vMerge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193.2.3.190</w:t>
            </w:r>
          </w:p>
        </w:tc>
        <w:tc>
          <w:tcPr>
            <w:tcW w:w="2106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C15BEA" w:rsidRPr="002A4D4A" w:rsidRDefault="00C15BEA" w:rsidP="002A4D4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C15BEA" w:rsidTr="00EA26C3">
        <w:tc>
          <w:tcPr>
            <w:tcW w:w="1951" w:type="dxa"/>
            <w:vMerge w:val="restart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WS_2_3_2</w:t>
            </w:r>
          </w:p>
        </w:tc>
        <w:tc>
          <w:tcPr>
            <w:tcW w:w="3270" w:type="dxa"/>
            <w:vAlign w:val="center"/>
          </w:tcPr>
          <w:p w:rsidR="00C15BEA" w:rsidRPr="00C15BE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193.2.3.132</w:t>
            </w:r>
          </w:p>
        </w:tc>
        <w:tc>
          <w:tcPr>
            <w:tcW w:w="2106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C15BEA" w:rsidTr="00EA26C3">
        <w:tc>
          <w:tcPr>
            <w:tcW w:w="1951" w:type="dxa"/>
            <w:vMerge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193.2.3.190</w:t>
            </w:r>
          </w:p>
        </w:tc>
        <w:tc>
          <w:tcPr>
            <w:tcW w:w="2106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C15BEA" w:rsidRPr="002A4D4A" w:rsidRDefault="00C15BEA" w:rsidP="00C15B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D1B03" w:rsidTr="00EA26C3">
        <w:tc>
          <w:tcPr>
            <w:tcW w:w="1951" w:type="dxa"/>
            <w:vAlign w:val="center"/>
          </w:tcPr>
          <w:p w:rsidR="00ED1B03" w:rsidRPr="002A4D4A" w:rsidRDefault="00ED1B03" w:rsidP="009154F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Підмережа B</w:t>
            </w:r>
          </w:p>
        </w:tc>
        <w:tc>
          <w:tcPr>
            <w:tcW w:w="3270" w:type="dxa"/>
            <w:vAlign w:val="center"/>
          </w:tcPr>
          <w:p w:rsidR="00ED1B03" w:rsidRPr="002A4D4A" w:rsidRDefault="00ED1B03" w:rsidP="009154F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549" w:type="dxa"/>
            <w:vAlign w:val="center"/>
          </w:tcPr>
          <w:p w:rsidR="00ED1B03" w:rsidRPr="002A4D4A" w:rsidRDefault="00ED1B03" w:rsidP="009154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193</w:t>
            </w:r>
            <w:r>
              <w:rPr>
                <w:sz w:val="28"/>
                <w:lang w:val="en-US"/>
              </w:rPr>
              <w:t>.2.3.192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9154F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9154F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 w:val="restart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WS_2_3_3</w:t>
            </w:r>
          </w:p>
        </w:tc>
        <w:tc>
          <w:tcPr>
            <w:tcW w:w="3270" w:type="dxa"/>
            <w:vAlign w:val="center"/>
          </w:tcPr>
          <w:p w:rsidR="00ED1B03" w:rsidRPr="00C15BE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ED1B03" w:rsidRPr="00ED1B03" w:rsidRDefault="00ED1B03" w:rsidP="00ED1B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193.2.3.</w:t>
            </w:r>
            <w:r>
              <w:rPr>
                <w:sz w:val="28"/>
                <w:lang w:val="uk-UA"/>
              </w:rPr>
              <w:t>19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D1B03" w:rsidTr="00EA26C3">
        <w:tc>
          <w:tcPr>
            <w:tcW w:w="1951" w:type="dxa"/>
            <w:vMerge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</w:t>
            </w:r>
            <w:r>
              <w:rPr>
                <w:sz w:val="28"/>
                <w:lang w:val="uk-UA"/>
              </w:rPr>
              <w:t>254</w:t>
            </w:r>
          </w:p>
        </w:tc>
        <w:tc>
          <w:tcPr>
            <w:tcW w:w="2106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D1B03" w:rsidRPr="002A4D4A" w:rsidRDefault="00ED1B03" w:rsidP="00ED1B0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A26C3" w:rsidTr="00EA26C3">
        <w:tc>
          <w:tcPr>
            <w:tcW w:w="1951" w:type="dxa"/>
            <w:vMerge w:val="restart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WS_2_3_4</w:t>
            </w:r>
          </w:p>
        </w:tc>
        <w:tc>
          <w:tcPr>
            <w:tcW w:w="3270" w:type="dxa"/>
            <w:vAlign w:val="center"/>
          </w:tcPr>
          <w:p w:rsidR="00EA26C3" w:rsidRPr="00C15BE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EA26C3" w:rsidRPr="00ED1B0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193.2.3.19</w:t>
            </w:r>
            <w:r>
              <w:rPr>
                <w:sz w:val="28"/>
                <w:lang w:val="en-US"/>
              </w:rPr>
              <w:t>7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A26C3" w:rsidTr="00EA26C3">
        <w:tc>
          <w:tcPr>
            <w:tcW w:w="1951" w:type="dxa"/>
            <w:vMerge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193.2.3.254</w:t>
            </w:r>
          </w:p>
        </w:tc>
        <w:tc>
          <w:tcPr>
            <w:tcW w:w="2106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A26C3" w:rsidTr="00EA26C3">
        <w:tc>
          <w:tcPr>
            <w:tcW w:w="195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Підмережа D</w:t>
            </w: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196</w:t>
            </w:r>
            <w:r>
              <w:rPr>
                <w:sz w:val="28"/>
                <w:lang w:val="en-US"/>
              </w:rPr>
              <w:t>.2.3.0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A26C3" w:rsidTr="00EA26C3">
        <w:tc>
          <w:tcPr>
            <w:tcW w:w="1951" w:type="dxa"/>
            <w:vMerge w:val="restart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WS_2_3_5</w:t>
            </w:r>
          </w:p>
        </w:tc>
        <w:tc>
          <w:tcPr>
            <w:tcW w:w="3270" w:type="dxa"/>
            <w:vAlign w:val="center"/>
          </w:tcPr>
          <w:p w:rsidR="00EA26C3" w:rsidRPr="00C15BE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EA26C3" w:rsidRPr="00ED1B0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4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A26C3" w:rsidTr="00EA26C3">
        <w:tc>
          <w:tcPr>
            <w:tcW w:w="1951" w:type="dxa"/>
            <w:vMerge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196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63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A26C3" w:rsidTr="00EA26C3">
        <w:tc>
          <w:tcPr>
            <w:tcW w:w="1951" w:type="dxa"/>
            <w:vMerge w:val="restart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3270" w:type="dxa"/>
            <w:vAlign w:val="center"/>
          </w:tcPr>
          <w:p w:rsidR="00EA26C3" w:rsidRPr="00C15BE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EA26C3" w:rsidRPr="00ED1B0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196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5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255.255.255.192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/26</w:t>
            </w:r>
          </w:p>
        </w:tc>
      </w:tr>
      <w:tr w:rsidR="00EA26C3" w:rsidTr="00EA26C3">
        <w:tc>
          <w:tcPr>
            <w:tcW w:w="1951" w:type="dxa"/>
            <w:vMerge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196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63</w:t>
            </w:r>
          </w:p>
        </w:tc>
        <w:tc>
          <w:tcPr>
            <w:tcW w:w="2106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A26C3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A26C3" w:rsidTr="00EA26C3">
        <w:tc>
          <w:tcPr>
            <w:tcW w:w="195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Підмережа E</w:t>
            </w: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197</w:t>
            </w:r>
            <w:r>
              <w:rPr>
                <w:sz w:val="28"/>
                <w:lang w:val="en-US"/>
              </w:rPr>
              <w:t>.2.3.128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/27</w:t>
            </w:r>
          </w:p>
        </w:tc>
      </w:tr>
      <w:tr w:rsidR="00EA26C3" w:rsidTr="00EA26C3">
        <w:tc>
          <w:tcPr>
            <w:tcW w:w="1951" w:type="dxa"/>
            <w:vMerge w:val="restart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WS_2_3_7</w:t>
            </w:r>
          </w:p>
        </w:tc>
        <w:tc>
          <w:tcPr>
            <w:tcW w:w="3270" w:type="dxa"/>
            <w:vAlign w:val="center"/>
          </w:tcPr>
          <w:p w:rsidR="00EA26C3" w:rsidRPr="00C15BE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EA26C3" w:rsidRPr="00ED1B0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197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132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A26C3" w:rsidRPr="00EA26C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/2</w:t>
            </w:r>
            <w:r>
              <w:rPr>
                <w:sz w:val="28"/>
                <w:lang w:val="en-US"/>
              </w:rPr>
              <w:t>7</w:t>
            </w:r>
          </w:p>
        </w:tc>
      </w:tr>
      <w:tr w:rsidR="00EA26C3" w:rsidTr="00EA26C3">
        <w:tc>
          <w:tcPr>
            <w:tcW w:w="1951" w:type="dxa"/>
            <w:vMerge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197</w:t>
            </w:r>
            <w:r>
              <w:rPr>
                <w:sz w:val="28"/>
                <w:lang w:val="uk-UA"/>
              </w:rPr>
              <w:t>.2.3.</w:t>
            </w:r>
            <w:r>
              <w:rPr>
                <w:sz w:val="28"/>
                <w:lang w:val="uk-UA"/>
              </w:rPr>
              <w:t>158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  <w:tr w:rsidR="00EA26C3" w:rsidTr="00EA26C3">
        <w:tc>
          <w:tcPr>
            <w:tcW w:w="195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Підмережа F</w:t>
            </w: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197</w:t>
            </w:r>
            <w:r>
              <w:rPr>
                <w:sz w:val="28"/>
                <w:lang w:val="en-US"/>
              </w:rPr>
              <w:t>.2.3.160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/27</w:t>
            </w:r>
          </w:p>
        </w:tc>
      </w:tr>
      <w:tr w:rsidR="00EA26C3" w:rsidTr="00EA26C3">
        <w:tc>
          <w:tcPr>
            <w:tcW w:w="1951" w:type="dxa"/>
            <w:vMerge w:val="restart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Робоча станція </w:t>
            </w:r>
            <w:r w:rsidR="00BB5902">
              <w:rPr>
                <w:sz w:val="28"/>
                <w:lang w:val="en-US"/>
              </w:rPr>
              <w:t>WS_2_3_8</w:t>
            </w:r>
          </w:p>
        </w:tc>
        <w:tc>
          <w:tcPr>
            <w:tcW w:w="3270" w:type="dxa"/>
            <w:vAlign w:val="center"/>
          </w:tcPr>
          <w:p w:rsidR="00EA26C3" w:rsidRPr="00C15BE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Мережний адаптер</w:t>
            </w:r>
          </w:p>
        </w:tc>
        <w:tc>
          <w:tcPr>
            <w:tcW w:w="1549" w:type="dxa"/>
            <w:vAlign w:val="center"/>
          </w:tcPr>
          <w:p w:rsidR="00BB5902" w:rsidRPr="00BB5902" w:rsidRDefault="00EA26C3" w:rsidP="00BB5902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197.2.3.</w:t>
            </w:r>
            <w:r w:rsidR="00BB5902">
              <w:rPr>
                <w:sz w:val="28"/>
                <w:lang w:val="uk-UA"/>
              </w:rPr>
              <w:t>164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255.255.255.224</w:t>
            </w:r>
          </w:p>
        </w:tc>
        <w:tc>
          <w:tcPr>
            <w:tcW w:w="1271" w:type="dxa"/>
            <w:vAlign w:val="center"/>
          </w:tcPr>
          <w:p w:rsidR="00EA26C3" w:rsidRPr="00EA26C3" w:rsidRDefault="00EA26C3" w:rsidP="00EA26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/2</w:t>
            </w:r>
            <w:r>
              <w:rPr>
                <w:sz w:val="28"/>
                <w:lang w:val="en-US"/>
              </w:rPr>
              <w:t>7</w:t>
            </w:r>
          </w:p>
        </w:tc>
      </w:tr>
      <w:tr w:rsidR="00EA26C3" w:rsidTr="00EA26C3">
        <w:tc>
          <w:tcPr>
            <w:tcW w:w="1951" w:type="dxa"/>
            <w:vMerge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270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Шлюз за замовчуванням</w:t>
            </w:r>
          </w:p>
        </w:tc>
        <w:tc>
          <w:tcPr>
            <w:tcW w:w="1549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197.2.3.</w:t>
            </w:r>
            <w:r w:rsidR="00BB5902">
              <w:rPr>
                <w:sz w:val="28"/>
                <w:lang w:val="uk-UA"/>
              </w:rPr>
              <w:t>190</w:t>
            </w:r>
          </w:p>
        </w:tc>
        <w:tc>
          <w:tcPr>
            <w:tcW w:w="2106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  <w:tc>
          <w:tcPr>
            <w:tcW w:w="1271" w:type="dxa"/>
            <w:vAlign w:val="center"/>
          </w:tcPr>
          <w:p w:rsidR="00EA26C3" w:rsidRPr="002A4D4A" w:rsidRDefault="00EA26C3" w:rsidP="00EA26C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-</w:t>
            </w:r>
          </w:p>
        </w:tc>
      </w:tr>
    </w:tbl>
    <w:p w:rsidR="002A4D4A" w:rsidRDefault="002A4D4A" w:rsidP="00533220">
      <w:pPr>
        <w:spacing w:line="360" w:lineRule="auto"/>
        <w:ind w:firstLine="709"/>
        <w:jc w:val="both"/>
        <w:rPr>
          <w:b/>
          <w:sz w:val="28"/>
          <w:lang w:val="uk-UA"/>
        </w:rPr>
      </w:pPr>
    </w:p>
    <w:p w:rsidR="00BB5902" w:rsidRPr="00BB5902" w:rsidRDefault="001723CD" w:rsidP="00BB59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E24AC">
        <w:rPr>
          <w:b/>
          <w:sz w:val="28"/>
          <w:lang w:val="uk-UA"/>
        </w:rPr>
        <w:lastRenderedPageBreak/>
        <w:t>Завдання 3.</w:t>
      </w:r>
      <w:r w:rsidRPr="009E24AC">
        <w:rPr>
          <w:b/>
          <w:sz w:val="28"/>
        </w:rPr>
        <w:t xml:space="preserve"> </w:t>
      </w:r>
      <w:r w:rsidR="00BB5902" w:rsidRPr="00BB5902">
        <w:rPr>
          <w:sz w:val="28"/>
          <w:szCs w:val="28"/>
        </w:rPr>
        <w:t>Провести базове налагодження пристроїв, інтерфейсів та каналів</w:t>
      </w:r>
      <w:r w:rsidR="00BB5902" w:rsidRPr="00BB5902">
        <w:rPr>
          <w:sz w:val="28"/>
          <w:szCs w:val="28"/>
        </w:rPr>
        <w:t xml:space="preserve"> </w:t>
      </w:r>
      <w:r w:rsidR="00BB5902" w:rsidRPr="00BB5902">
        <w:rPr>
          <w:sz w:val="28"/>
          <w:szCs w:val="28"/>
        </w:rPr>
        <w:t>зв’язку. Провести налагодження па</w:t>
      </w:r>
      <w:r w:rsidR="00BB5902">
        <w:rPr>
          <w:sz w:val="28"/>
          <w:szCs w:val="28"/>
        </w:rPr>
        <w:t>раметрів ІР-адресації пристроїв</w:t>
      </w:r>
      <w:r w:rsidR="00BB5902" w:rsidRPr="00BB5902">
        <w:rPr>
          <w:sz w:val="28"/>
          <w:szCs w:val="28"/>
        </w:rPr>
        <w:t xml:space="preserve"> </w:t>
      </w:r>
      <w:r w:rsidR="00BB5902" w:rsidRPr="00BB5902">
        <w:rPr>
          <w:sz w:val="28"/>
          <w:szCs w:val="28"/>
        </w:rPr>
        <w:t>мережі відповідно до даних, які отримані у п. 2. Перевірити</w:t>
      </w:r>
      <w:r w:rsidR="00BB5902" w:rsidRPr="00BB5902">
        <w:rPr>
          <w:sz w:val="28"/>
          <w:szCs w:val="28"/>
        </w:rPr>
        <w:t xml:space="preserve"> </w:t>
      </w:r>
      <w:r w:rsidR="00BB5902" w:rsidRPr="00BB5902">
        <w:rPr>
          <w:sz w:val="28"/>
          <w:szCs w:val="28"/>
        </w:rPr>
        <w:t>наявність зв’язку між сусідніми парами пристроїв мережі</w:t>
      </w:r>
      <w:r w:rsidR="00BB5902">
        <w:rPr>
          <w:sz w:val="28"/>
          <w:szCs w:val="28"/>
          <w:lang w:val="en-US"/>
        </w:rPr>
        <w:t>.</w:t>
      </w:r>
    </w:p>
    <w:p w:rsidR="00BB5902" w:rsidRDefault="00BB5902" w:rsidP="00BB590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9386F8" wp14:editId="65CCC9A7">
            <wp:extent cx="5133975" cy="558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2" w:rsidRPr="00BB5902" w:rsidRDefault="00BB5902" w:rsidP="00BB5902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BB5902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Налаштування маршрутизатора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R_2_3_1</w:t>
      </w:r>
    </w:p>
    <w:p w:rsidR="00533220" w:rsidRDefault="00BB5902" w:rsidP="00BB5902">
      <w:pPr>
        <w:jc w:val="center"/>
        <w:rPr>
          <w:rFonts w:eastAsia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3DFBF8C" wp14:editId="23208A3D">
            <wp:extent cx="3916189" cy="425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108" cy="42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2" w:rsidRPr="00D14956" w:rsidRDefault="00BB5902" w:rsidP="00BB5902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комут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атора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SW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_2_3_1</w:t>
      </w:r>
    </w:p>
    <w:p w:rsidR="00D14956" w:rsidRPr="00D14956" w:rsidRDefault="00D14956" w:rsidP="00D14956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0C4FCE" wp14:editId="6924EC96">
            <wp:extent cx="3793534" cy="4124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262" cy="41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956">
        <w:br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Налаштування комутатора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SW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_2_3_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</w:p>
    <w:p w:rsidR="00FF7720" w:rsidRDefault="00D14956" w:rsidP="00D14956">
      <w:pPr>
        <w:jc w:val="center"/>
      </w:pPr>
      <w:r>
        <w:rPr>
          <w:noProof/>
        </w:rPr>
        <w:lastRenderedPageBreak/>
        <w:drawing>
          <wp:inline distT="0" distB="0" distL="0" distR="0" wp14:anchorId="1BFF9413" wp14:editId="25022689">
            <wp:extent cx="3957119" cy="436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544" cy="43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6" w:rsidRPr="00D14956" w:rsidRDefault="00D14956" w:rsidP="00D14956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Налаштування комутатора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SW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_2_3_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</w:p>
    <w:p w:rsidR="00D14956" w:rsidRDefault="00D14956" w:rsidP="00D14956">
      <w:pPr>
        <w:jc w:val="center"/>
      </w:pPr>
      <w:r>
        <w:rPr>
          <w:noProof/>
        </w:rPr>
        <w:drawing>
          <wp:inline distT="0" distB="0" distL="0" distR="0" wp14:anchorId="05274832" wp14:editId="0D8C8613">
            <wp:extent cx="3924952" cy="426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413" cy="42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6" w:rsidRPr="00D14956" w:rsidRDefault="00D14956" w:rsidP="00D14956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Налаштування комутатора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SW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_2_3_</w:t>
      </w:r>
      <w:r w:rsidRPr="00D14956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</w:p>
    <w:p w:rsidR="00001225" w:rsidRPr="00533220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lastRenderedPageBreak/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D14956">
        <w:t>Дослідити процес передачі даних між вузлами підмереж. За відсутності зв’язку визначити проблеми та усунути їх.</w:t>
      </w:r>
    </w:p>
    <w:p w:rsidR="00CF5A5F" w:rsidRDefault="00D14956" w:rsidP="00722BBF">
      <w:pPr>
        <w:pStyle w:val="15"/>
        <w:spacing w:before="240"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B4F28AE" wp14:editId="16D852F6">
            <wp:extent cx="6119495" cy="631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7E005D" w:rsidRDefault="00CF5A5F" w:rsidP="00D14956">
      <w:pPr>
        <w:pStyle w:val="15"/>
        <w:spacing w:line="240" w:lineRule="auto"/>
        <w:jc w:val="center"/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D14956">
        <w:t>7</w:t>
      </w:r>
      <w:r w:rsidR="00BD405D">
        <w:t xml:space="preserve"> – </w:t>
      </w:r>
      <w:r w:rsidR="00A51C7D">
        <w:rPr>
          <w:lang w:val="uk-UA"/>
        </w:rPr>
        <w:t>Перевірка зв’язку між пристроями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D14956" w:rsidRPr="00D8493B">
        <w:rPr>
          <w:noProof/>
          <w:color w:val="000000"/>
          <w:sz w:val="28"/>
          <w:szCs w:val="28"/>
          <w:lang w:val="uk-UA"/>
        </w:rPr>
        <w:t>ознайоми</w:t>
      </w:r>
      <w:r w:rsidR="00D14956">
        <w:rPr>
          <w:noProof/>
          <w:color w:val="000000"/>
          <w:sz w:val="28"/>
          <w:szCs w:val="28"/>
          <w:lang w:val="uk-UA"/>
        </w:rPr>
        <w:t>в</w:t>
      </w:r>
      <w:r w:rsidR="00D14956" w:rsidRPr="00D8493B">
        <w:rPr>
          <w:noProof/>
          <w:color w:val="000000"/>
          <w:sz w:val="28"/>
          <w:szCs w:val="28"/>
          <w:lang w:val="uk-UA"/>
        </w:rPr>
        <w:t xml:space="preserve">ся з особливостями функціонування </w:t>
      </w:r>
      <w:r w:rsidR="00D14956">
        <w:rPr>
          <w:noProof/>
          <w:color w:val="000000"/>
          <w:sz w:val="28"/>
          <w:szCs w:val="28"/>
          <w:lang w:val="uk-UA"/>
        </w:rPr>
        <w:t>маршрутизації між VLAN; отримав</w:t>
      </w:r>
      <w:r w:rsidR="00D14956" w:rsidRPr="00D8493B">
        <w:rPr>
          <w:noProof/>
          <w:color w:val="000000"/>
          <w:sz w:val="28"/>
          <w:szCs w:val="28"/>
          <w:lang w:val="uk-UA"/>
        </w:rPr>
        <w:t xml:space="preserve"> практичні навички налагодження, моніторингу та діагностування роботи маршрутизації між VLAN у мережі на</w:t>
      </w:r>
      <w:r w:rsidR="00D14956">
        <w:rPr>
          <w:noProof/>
          <w:color w:val="000000"/>
          <w:sz w:val="28"/>
          <w:szCs w:val="28"/>
          <w:lang w:val="uk-UA"/>
        </w:rPr>
        <w:t xml:space="preserve"> базі обладнання Cisco; дослідив</w:t>
      </w:r>
      <w:bookmarkStart w:id="1" w:name="_GoBack"/>
      <w:bookmarkEnd w:id="1"/>
      <w:r w:rsidR="00D14956" w:rsidRPr="00D8493B">
        <w:rPr>
          <w:noProof/>
          <w:color w:val="000000"/>
          <w:sz w:val="28"/>
          <w:szCs w:val="28"/>
          <w:lang w:val="uk-UA"/>
        </w:rPr>
        <w:t xml:space="preserve"> процеси передачі даних у мережі, побудованій із використанням маршрутизації між VLAN.</w:t>
      </w:r>
    </w:p>
    <w:sectPr w:rsidR="00922041" w:rsidRPr="00F22D4F" w:rsidSect="007357CA">
      <w:headerReference w:type="default" r:id="rId15"/>
      <w:headerReference w:type="first" r:id="rId16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F77" w:rsidRDefault="003A2F77" w:rsidP="00B06596">
      <w:r>
        <w:separator/>
      </w:r>
    </w:p>
  </w:endnote>
  <w:endnote w:type="continuationSeparator" w:id="0">
    <w:p w:rsidR="003A2F77" w:rsidRDefault="003A2F7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F77" w:rsidRDefault="003A2F77" w:rsidP="00B06596">
      <w:r>
        <w:separator/>
      </w:r>
    </w:p>
  </w:footnote>
  <w:footnote w:type="continuationSeparator" w:id="0">
    <w:p w:rsidR="003A2F77" w:rsidRDefault="003A2F7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63" w:rsidRDefault="004B7963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4B7963" w:rsidRPr="00552DF5" w:rsidRDefault="004B7963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4B7963" w:rsidRPr="00331968" w:rsidRDefault="004B7963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4B7963" w:rsidRPr="00331968" w:rsidRDefault="004B7963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4B7963" w:rsidRPr="00331968" w:rsidRDefault="004B7963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4B7963" w:rsidRPr="00331968" w:rsidRDefault="004B7963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4B7963" w:rsidRPr="001278B1" w:rsidRDefault="004B796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4B7963" w:rsidRPr="001278B1" w:rsidRDefault="004B7963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D14956">
                        <w:rPr>
                          <w:noProof/>
                          <w:lang w:val="uk-UA"/>
                        </w:rPr>
                        <w:t>8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4B7963" w:rsidRPr="001278B1" w:rsidRDefault="004B7963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4B7963" w:rsidRPr="00276D54" w:rsidRDefault="004B7963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14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4B7963" w:rsidRPr="00BB2D64" w:rsidRDefault="004B7963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63" w:rsidRDefault="004B7963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4B7963" w:rsidRPr="00C93D82" w:rsidRDefault="004B7963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4B7963" w:rsidRPr="004D3F22" w:rsidRDefault="004B7963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4B7963" w:rsidRPr="004D3F22" w:rsidRDefault="004B7963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4B7963" w:rsidRPr="004D3F22" w:rsidRDefault="004B7963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4B7963" w:rsidRPr="004D3F22" w:rsidRDefault="004B7963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4B7963" w:rsidRPr="00C93D82" w:rsidRDefault="004B7963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4B7963" w:rsidRPr="00CF5643" w:rsidRDefault="004B7963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4B7963" w:rsidRPr="00552DF5" w:rsidRDefault="004B7963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14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4B7963" w:rsidRPr="00C93D82" w:rsidRDefault="004B7963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4B7963" w:rsidRPr="00CE21F5" w:rsidRDefault="004B7963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4B7963" w:rsidRPr="00E716F4" w:rsidRDefault="004B7963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4B7963" w:rsidRPr="00552DF5" w:rsidRDefault="004B7963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4B7963" w:rsidRPr="00C93D82" w:rsidRDefault="004B7963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4B7963" w:rsidRPr="00E00BAC" w:rsidRDefault="004B7963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4B7963" w:rsidRPr="00C93D82" w:rsidRDefault="004B7963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4B7963" w:rsidRPr="00E00BAC" w:rsidRDefault="004B7963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4B7963" w:rsidRPr="00C93D82" w:rsidRDefault="004B7963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4B7963" w:rsidRPr="005D44B3" w:rsidRDefault="004B7963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4B7963" w:rsidRDefault="004B7963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4B7963" w:rsidRDefault="004B7963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4B7963" w:rsidRPr="00C0477F" w:rsidRDefault="004B7963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№14</w:t>
                  </w:r>
                </w:p>
                <w:p w:rsidR="004B7963" w:rsidRDefault="004B7963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4B7963" w:rsidRPr="00C93D82" w:rsidRDefault="004B7963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4B7963" w:rsidRPr="00C93D82" w:rsidRDefault="004B7963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4B7963" w:rsidRDefault="004B7963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D14956">
                    <w:rPr>
                      <w:noProof/>
                      <w:sz w:val="20"/>
                      <w:lang w:val="ru-RU"/>
                    </w:rPr>
                    <w:t>8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4B7963" w:rsidRDefault="004B7963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4B7963" w:rsidRPr="007B0B4A" w:rsidRDefault="004B7963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4B7963" w:rsidRPr="00C93D82" w:rsidRDefault="004B7963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BF9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D05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7B5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4D4A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26DD"/>
    <w:rsid w:val="00363A76"/>
    <w:rsid w:val="00363B3E"/>
    <w:rsid w:val="00365D9D"/>
    <w:rsid w:val="00366257"/>
    <w:rsid w:val="0036723E"/>
    <w:rsid w:val="0036754E"/>
    <w:rsid w:val="00371070"/>
    <w:rsid w:val="0037130D"/>
    <w:rsid w:val="00371369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2F77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963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3220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E229A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05D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A7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41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7D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76F01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3301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5902"/>
    <w:rsid w:val="00BB6929"/>
    <w:rsid w:val="00BC0C5D"/>
    <w:rsid w:val="00BC0D37"/>
    <w:rsid w:val="00BC1277"/>
    <w:rsid w:val="00BC1603"/>
    <w:rsid w:val="00BC1DDD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5BEA"/>
    <w:rsid w:val="00C16130"/>
    <w:rsid w:val="00C1714F"/>
    <w:rsid w:val="00C212C4"/>
    <w:rsid w:val="00C2176C"/>
    <w:rsid w:val="00C246B2"/>
    <w:rsid w:val="00C24DAC"/>
    <w:rsid w:val="00C2505B"/>
    <w:rsid w:val="00C25514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4956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93B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128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6C3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B03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3843E808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9522B1-E38F-4578-8619-6357AA5F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128</cp:revision>
  <cp:lastPrinted>2016-02-17T20:59:00Z</cp:lastPrinted>
  <dcterms:created xsi:type="dcterms:W3CDTF">2016-09-17T11:03:00Z</dcterms:created>
  <dcterms:modified xsi:type="dcterms:W3CDTF">2018-12-18T22:19:00Z</dcterms:modified>
</cp:coreProperties>
</file>