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7F5" w:rsidRDefault="00DE02D4">
      <w:pPr>
        <w:pStyle w:val="Heading"/>
        <w:jc w:val="right"/>
        <w:rPr>
          <w:bCs/>
          <w:szCs w:val="36"/>
          <w:lang w:val="ru-RU"/>
        </w:rPr>
      </w:pPr>
      <w:bookmarkStart w:id="0" w:name="_GoBack"/>
      <w:bookmarkEnd w:id="0"/>
      <w:r>
        <w:rPr>
          <w:bCs/>
          <w:szCs w:val="36"/>
          <w:lang w:val="ru-RU"/>
        </w:rPr>
        <w:t xml:space="preserve">Система диспетчеризації </w:t>
      </w:r>
      <w:r w:rsidR="0095058A">
        <w:rPr>
          <w:bCs/>
          <w:szCs w:val="36"/>
          <w:lang w:val="ru-RU"/>
        </w:rPr>
        <w:t>Металообробки</w:t>
      </w:r>
    </w:p>
    <w:p w:rsidR="002077F5" w:rsidRDefault="00DE02D4">
      <w:pPr>
        <w:pStyle w:val="Heading"/>
        <w:jc w:val="right"/>
        <w:rPr>
          <w:lang w:val="ru-RU"/>
        </w:rPr>
      </w:pPr>
      <w:r>
        <w:rPr>
          <w:lang w:val="ru-RU"/>
        </w:rPr>
        <w:t>Бачення</w:t>
      </w:r>
    </w:p>
    <w:p w:rsidR="002077F5" w:rsidRDefault="00DE02D4">
      <w:pPr>
        <w:pStyle w:val="Heading"/>
        <w:jc w:val="right"/>
        <w:rPr>
          <w:sz w:val="28"/>
          <w:lang w:val="ru-RU"/>
        </w:rPr>
      </w:pPr>
      <w:r>
        <w:rPr>
          <w:sz w:val="28"/>
          <w:lang w:val="ru-RU"/>
        </w:rPr>
        <w:t>Версия &lt;1.0&gt;</w:t>
      </w:r>
    </w:p>
    <w:p w:rsidR="002077F5" w:rsidRDefault="002077F5">
      <w:pPr>
        <w:pStyle w:val="Heading"/>
        <w:rPr>
          <w:sz w:val="28"/>
          <w:lang w:val="ru-RU"/>
        </w:rPr>
      </w:pPr>
    </w:p>
    <w:p w:rsidR="002077F5" w:rsidRDefault="002077F5">
      <w:pPr>
        <w:rPr>
          <w:sz w:val="28"/>
          <w:lang w:val="ru-RU"/>
        </w:rPr>
      </w:pPr>
    </w:p>
    <w:p w:rsidR="002077F5" w:rsidRDefault="00DE02D4">
      <w:pPr>
        <w:pStyle w:val="InfoBlue"/>
        <w:rPr>
          <w:sz w:val="24"/>
          <w:lang w:val="ru-RU"/>
        </w:rPr>
        <w:sectPr w:rsidR="002077F5">
          <w:headerReference w:type="default" r:id="rId7"/>
          <w:pgSz w:w="12240" w:h="15840"/>
          <w:pgMar w:top="1440" w:right="1440" w:bottom="1440" w:left="1440" w:header="720" w:footer="720" w:gutter="0"/>
          <w:cols w:space="720"/>
          <w:formProt w:val="0"/>
          <w:docGrid w:linePitch="600" w:charSpace="40960"/>
        </w:sectPr>
      </w:pPr>
      <w:r>
        <w:rPr>
          <w:sz w:val="24"/>
          <w:lang w:val="ru-RU"/>
        </w:rPr>
        <w:t xml:space="preserve"> </w:t>
      </w:r>
    </w:p>
    <w:p w:rsidR="002077F5" w:rsidRDefault="00DE02D4">
      <w:pPr>
        <w:pStyle w:val="Heading"/>
        <w:rPr>
          <w:lang w:val="uk-UA"/>
        </w:rPr>
      </w:pPr>
      <w:r>
        <w:rPr>
          <w:lang w:val="uk-UA"/>
        </w:rPr>
        <w:lastRenderedPageBreak/>
        <w:t>Лист змін</w:t>
      </w:r>
    </w:p>
    <w:tbl>
      <w:tblPr>
        <w:tblW w:w="9529" w:type="dxa"/>
        <w:tblInd w:w="-125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29"/>
      </w:tblGrid>
      <w:tr w:rsidR="002077F5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Версія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DE02D4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2077F5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pPr>
              <w:pStyle w:val="Tabletext"/>
            </w:pPr>
            <w:r>
              <w:t>&lt;</w:t>
            </w:r>
            <w:r w:rsidR="00A208A1">
              <w:rPr>
                <w:lang w:val="ru-RU"/>
              </w:rPr>
              <w:t>16</w:t>
            </w:r>
            <w:r>
              <w:t>/</w:t>
            </w:r>
            <w:r w:rsidR="00A208A1">
              <w:rPr>
                <w:lang w:val="ru-RU"/>
              </w:rPr>
              <w:t>10</w:t>
            </w:r>
            <w:r>
              <w:t>/22&gt;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A208A1">
            <w:pPr>
              <w:pStyle w:val="Tabletext"/>
            </w:pPr>
            <w:r>
              <w:rPr>
                <w:lang w:val="ru-RU"/>
              </w:rPr>
              <w:t>Робоча</w:t>
            </w:r>
            <w:r w:rsidR="00DE02D4">
              <w:rPr>
                <w:lang w:val="ru-RU"/>
              </w:rPr>
              <w:t xml:space="preserve">, </w:t>
            </w:r>
            <w:r w:rsidR="00DE02D4">
              <w:t xml:space="preserve">  v </w:t>
            </w:r>
            <w:r w:rsidR="00DE02D4">
              <w:rPr>
                <w:lang w:val="ru-RU"/>
              </w:rPr>
              <w:t>1.0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Звіт про виконання лабораторної работи № 1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A208A1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Мацкевич Р.Г.</w:t>
            </w:r>
          </w:p>
        </w:tc>
      </w:tr>
    </w:tbl>
    <w:p w:rsidR="00A208A1" w:rsidRDefault="00A208A1">
      <w:pPr>
        <w:pStyle w:val="Heading"/>
        <w:rPr>
          <w:lang w:val="ru-RU"/>
        </w:rPr>
      </w:pPr>
    </w:p>
    <w:p w:rsidR="00A208A1" w:rsidRDefault="00A208A1">
      <w:pPr>
        <w:pStyle w:val="Heading"/>
        <w:rPr>
          <w:lang w:val="ru-RU"/>
        </w:rPr>
      </w:pPr>
    </w:p>
    <w:p w:rsidR="00A208A1" w:rsidRDefault="00A208A1">
      <w:pPr>
        <w:pStyle w:val="Heading"/>
        <w:rPr>
          <w:lang w:val="ru-RU"/>
        </w:rPr>
      </w:pPr>
    </w:p>
    <w:p w:rsidR="00A208A1" w:rsidRDefault="00A208A1">
      <w:pPr>
        <w:pStyle w:val="Heading"/>
        <w:rPr>
          <w:lang w:val="ru-RU"/>
        </w:rPr>
      </w:pPr>
    </w:p>
    <w:p w:rsidR="00A208A1" w:rsidRDefault="00A208A1">
      <w:pPr>
        <w:pStyle w:val="Heading"/>
        <w:rPr>
          <w:lang w:val="ru-RU"/>
        </w:rPr>
      </w:pPr>
    </w:p>
    <w:p w:rsidR="002077F5" w:rsidRDefault="00DE02D4">
      <w:pPr>
        <w:pStyle w:val="Heading"/>
        <w:rPr>
          <w:lang w:val="ru-RU"/>
        </w:rPr>
      </w:pPr>
      <w:r>
        <w:rPr>
          <w:lang w:val="ru-RU"/>
        </w:rPr>
        <w:t>Бачення</w:t>
      </w:r>
    </w:p>
    <w:p w:rsidR="00A208A1" w:rsidRDefault="00A208A1" w:rsidP="00A208A1">
      <w:pPr>
        <w:rPr>
          <w:lang w:val="ru-RU"/>
        </w:rPr>
      </w:pPr>
    </w:p>
    <w:p w:rsidR="00A208A1" w:rsidRDefault="00A208A1" w:rsidP="00A208A1">
      <w:pPr>
        <w:rPr>
          <w:lang w:val="ru-RU"/>
        </w:rPr>
      </w:pPr>
    </w:p>
    <w:p w:rsidR="00A208A1" w:rsidRDefault="00A208A1" w:rsidP="00A208A1">
      <w:pPr>
        <w:rPr>
          <w:lang w:val="ru-RU"/>
        </w:rPr>
      </w:pPr>
    </w:p>
    <w:p w:rsidR="00A208A1" w:rsidRDefault="00A208A1" w:rsidP="00A208A1">
      <w:pPr>
        <w:rPr>
          <w:lang w:val="ru-RU"/>
        </w:rPr>
      </w:pPr>
    </w:p>
    <w:p w:rsidR="00A208A1" w:rsidRDefault="00A208A1" w:rsidP="00A208A1">
      <w:pPr>
        <w:rPr>
          <w:lang w:val="ru-RU"/>
        </w:rPr>
      </w:pPr>
    </w:p>
    <w:p w:rsidR="00A208A1" w:rsidRPr="00A208A1" w:rsidRDefault="00A208A1" w:rsidP="00A208A1">
      <w:pPr>
        <w:rPr>
          <w:lang w:val="ru-RU"/>
        </w:rPr>
      </w:pPr>
    </w:p>
    <w:sdt>
      <w:sdtPr>
        <w:id w:val="-527411876"/>
        <w:docPartObj>
          <w:docPartGallery w:val="Table of Contents"/>
          <w:docPartUnique/>
        </w:docPartObj>
      </w:sdtPr>
      <w:sdtEndPr/>
      <w:sdtContent>
        <w:p w:rsidR="00A208A1" w:rsidRDefault="00A208A1">
          <w:pPr>
            <w:pStyle w:val="10"/>
            <w:tabs>
              <w:tab w:val="left" w:pos="432"/>
            </w:tabs>
          </w:pPr>
        </w:p>
        <w:p w:rsidR="002077F5" w:rsidRDefault="00DE02D4">
          <w:pPr>
            <w:pStyle w:val="10"/>
            <w:tabs>
              <w:tab w:val="left" w:pos="432"/>
            </w:tabs>
            <w:rPr>
              <w:lang w:val="ru-RU" w:eastAsia="ru-RU"/>
            </w:rPr>
          </w:pPr>
          <w:r>
            <w:fldChar w:fldCharType="begin"/>
          </w:r>
          <w:r>
            <w:rPr>
              <w:lang w:val="ru-RU" w:eastAsia="ru-RU"/>
            </w:rPr>
            <w:instrText xml:space="preserve"> TOC \o "1-3" </w:instrText>
          </w:r>
          <w:r>
            <w:fldChar w:fldCharType="separate"/>
          </w:r>
          <w:r>
            <w:rPr>
              <w:lang w:val="ru-RU" w:eastAsia="ru-RU"/>
            </w:rPr>
            <w:t>1.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Введення</w:t>
          </w:r>
          <w:r>
            <w:rPr>
              <w:lang w:val="ru-RU" w:eastAsia="ru-RU"/>
            </w:rPr>
            <w:tab/>
          </w:r>
          <w:hyperlink w:anchor="__RefHeading___Toc152650711">
            <w:r>
              <w:rPr>
                <w:rStyle w:val="IndexLink"/>
                <w:lang w:val="ru-RU" w:eastAsia="ru-RU"/>
              </w:rPr>
              <w:t>5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1.1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Ціль</w:t>
          </w:r>
          <w:r>
            <w:rPr>
              <w:lang w:val="ru-RU" w:eastAsia="ru-RU"/>
            </w:rPr>
            <w:tab/>
          </w:r>
          <w:hyperlink w:anchor="__RefHeading___Toc152650712">
            <w:r>
              <w:rPr>
                <w:rStyle w:val="IndexLink"/>
                <w:lang w:val="ru-RU" w:eastAsia="ru-RU"/>
              </w:rPr>
              <w:t>5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1.2</w:t>
          </w:r>
          <w:r>
            <w:rPr>
              <w:sz w:val="24"/>
              <w:szCs w:val="24"/>
              <w:lang w:val="ru-RU" w:eastAsia="ru-RU"/>
            </w:rPr>
            <w:tab/>
          </w:r>
          <w:r>
            <w:rPr>
              <w:lang w:val="ru-RU" w:eastAsia="ru-RU"/>
            </w:rPr>
            <w:t>Контекст</w:t>
          </w:r>
          <w:r>
            <w:rPr>
              <w:lang w:val="ru-RU" w:eastAsia="ru-RU"/>
            </w:rPr>
            <w:tab/>
          </w:r>
          <w:hyperlink w:anchor="__RefHeading___Toc152650713">
            <w:r>
              <w:rPr>
                <w:rStyle w:val="IndexLink"/>
                <w:lang w:val="ru-RU" w:eastAsia="ru-RU"/>
              </w:rPr>
              <w:t>5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1.3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Визначення, акроніми і скорочення</w:t>
          </w:r>
          <w:r>
            <w:rPr>
              <w:lang w:val="ru-RU" w:eastAsia="ru-RU"/>
            </w:rPr>
            <w:tab/>
          </w:r>
          <w:hyperlink w:anchor="__RefHeading___Toc152650714">
            <w:r>
              <w:rPr>
                <w:rStyle w:val="IndexLink"/>
                <w:lang w:val="ru-RU" w:eastAsia="ru-RU"/>
              </w:rPr>
              <w:t>5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1.4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ссилки</w:t>
          </w:r>
          <w:r>
            <w:rPr>
              <w:lang w:val="ru-RU" w:eastAsia="ru-RU"/>
            </w:rPr>
            <w:tab/>
          </w:r>
          <w:hyperlink w:anchor="__RefHeading___Toc152650715">
            <w:r>
              <w:rPr>
                <w:rStyle w:val="IndexLink"/>
                <w:lang w:val="ru-RU" w:eastAsia="ru-RU"/>
              </w:rPr>
              <w:t>5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1.5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Короткий зміст</w:t>
          </w:r>
          <w:r>
            <w:rPr>
              <w:lang w:val="ru-RU" w:eastAsia="ru-RU"/>
            </w:rPr>
            <w:tab/>
          </w:r>
          <w:hyperlink w:anchor="__RefHeading___Toc152650716">
            <w:r>
              <w:rPr>
                <w:rStyle w:val="IndexLink"/>
                <w:lang w:val="ru-RU" w:eastAsia="ru-RU"/>
              </w:rPr>
              <w:t>5</w:t>
            </w:r>
          </w:hyperlink>
        </w:p>
        <w:p w:rsidR="002077F5" w:rsidRDefault="00DE02D4">
          <w:pPr>
            <w:pStyle w:val="10"/>
            <w:tabs>
              <w:tab w:val="left" w:pos="432"/>
            </w:tabs>
            <w:rPr>
              <w:lang w:val="ru-RU" w:eastAsia="ru-RU"/>
            </w:rPr>
          </w:pPr>
          <w:r>
            <w:rPr>
              <w:lang w:val="ru-RU" w:eastAsia="ru-RU"/>
            </w:rPr>
            <w:t>2.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Позиціонування</w:t>
          </w:r>
          <w:r>
            <w:rPr>
              <w:lang w:val="ru-RU" w:eastAsia="ru-RU"/>
            </w:rPr>
            <w:tab/>
          </w:r>
          <w:hyperlink w:anchor="__RefHeading___Toc152650717">
            <w:r>
              <w:rPr>
                <w:rStyle w:val="IndexLink"/>
                <w:lang w:val="ru-RU" w:eastAsia="ru-RU"/>
              </w:rPr>
              <w:t>5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2.1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Ділові переваги</w:t>
          </w:r>
          <w:r>
            <w:rPr>
              <w:lang w:val="ru-RU" w:eastAsia="ru-RU"/>
            </w:rPr>
            <w:tab/>
          </w:r>
          <w:hyperlink w:anchor="__RefHeading___Toc152650718">
            <w:r>
              <w:rPr>
                <w:rStyle w:val="IndexLink"/>
                <w:lang w:val="ru-RU" w:eastAsia="ru-RU"/>
              </w:rPr>
              <w:t>5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2.2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Визанячення проблеми</w:t>
          </w:r>
          <w:r>
            <w:rPr>
              <w:lang w:val="ru-RU" w:eastAsia="ru-RU"/>
            </w:rPr>
            <w:tab/>
          </w:r>
          <w:hyperlink w:anchor="__RefHeading___Toc152650719">
            <w:r>
              <w:rPr>
                <w:rStyle w:val="IndexLink"/>
                <w:lang w:val="ru-RU" w:eastAsia="ru-RU"/>
              </w:rPr>
              <w:t>5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2.3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Визнаячення позиції вироба</w:t>
          </w:r>
          <w:r>
            <w:rPr>
              <w:lang w:val="ru-RU" w:eastAsia="ru-RU"/>
            </w:rPr>
            <w:tab/>
          </w:r>
          <w:hyperlink w:anchor="__RefHeading___Toc152650720">
            <w:r>
              <w:rPr>
                <w:rStyle w:val="IndexLink"/>
                <w:lang w:val="ru-RU" w:eastAsia="ru-RU"/>
              </w:rPr>
              <w:t>6</w:t>
            </w:r>
          </w:hyperlink>
        </w:p>
        <w:p w:rsidR="002077F5" w:rsidRDefault="00DE02D4">
          <w:pPr>
            <w:pStyle w:val="10"/>
            <w:tabs>
              <w:tab w:val="left" w:pos="432"/>
            </w:tabs>
            <w:rPr>
              <w:lang w:val="ru-RU" w:eastAsia="ru-RU"/>
            </w:rPr>
          </w:pPr>
          <w:r>
            <w:rPr>
              <w:lang w:val="ru-RU" w:eastAsia="ru-RU"/>
            </w:rPr>
            <w:t>3.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Опис користувачів</w:t>
          </w:r>
          <w:r>
            <w:rPr>
              <w:lang w:val="ru-RU" w:eastAsia="ru-RU"/>
            </w:rPr>
            <w:tab/>
          </w:r>
          <w:hyperlink w:anchor="__RefHeading___Toc152650721">
            <w:r>
              <w:rPr>
                <w:rStyle w:val="IndexLink"/>
                <w:lang w:val="ru-RU" w:eastAsia="ru-RU"/>
              </w:rPr>
              <w:t>7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3.1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Інформація про користувачів</w:t>
          </w:r>
          <w:r>
            <w:rPr>
              <w:lang w:val="ru-RU" w:eastAsia="ru-RU"/>
            </w:rPr>
            <w:tab/>
          </w:r>
          <w:hyperlink w:anchor="__RefHeading___Toc152650722">
            <w:r>
              <w:rPr>
                <w:rStyle w:val="IndexLink"/>
                <w:lang w:val="ru-RU" w:eastAsia="ru-RU"/>
              </w:rPr>
              <w:t>7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3.2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Користувацьке середовище</w:t>
          </w:r>
          <w:r>
            <w:rPr>
              <w:lang w:val="ru-RU" w:eastAsia="ru-RU"/>
            </w:rPr>
            <w:tab/>
          </w:r>
          <w:hyperlink w:anchor="__RefHeading___Toc152650723">
            <w:r>
              <w:rPr>
                <w:rStyle w:val="IndexLink"/>
                <w:lang w:val="ru-RU" w:eastAsia="ru-RU"/>
              </w:rPr>
              <w:t>7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3.3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Профілі користувачів</w:t>
          </w:r>
          <w:r>
            <w:rPr>
              <w:lang w:val="ru-RU" w:eastAsia="ru-RU"/>
            </w:rPr>
            <w:tab/>
          </w:r>
          <w:hyperlink w:anchor="__RefHeading___Toc152650724">
            <w:r>
              <w:rPr>
                <w:rStyle w:val="IndexLink"/>
                <w:lang w:val="ru-RU" w:eastAsia="ru-RU"/>
              </w:rPr>
              <w:t>7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3.4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Ключові вимоги користувачів</w:t>
          </w:r>
          <w:r>
            <w:rPr>
              <w:lang w:val="ru-RU" w:eastAsia="ru-RU"/>
            </w:rPr>
            <w:tab/>
          </w:r>
          <w:hyperlink w:anchor="__RefHeading___Toc152650725">
            <w:r>
              <w:rPr>
                <w:rStyle w:val="IndexLink"/>
                <w:lang w:val="ru-RU" w:eastAsia="ru-RU"/>
              </w:rPr>
              <w:t>7</w:t>
            </w:r>
          </w:hyperlink>
        </w:p>
        <w:p w:rsidR="002077F5" w:rsidRDefault="00DE02D4">
          <w:pPr>
            <w:pStyle w:val="10"/>
            <w:tabs>
              <w:tab w:val="left" w:pos="432"/>
            </w:tabs>
            <w:rPr>
              <w:lang w:val="ru-RU" w:eastAsia="ru-RU"/>
            </w:rPr>
          </w:pPr>
          <w:r>
            <w:rPr>
              <w:lang w:val="ru-RU" w:eastAsia="ru-RU"/>
            </w:rPr>
            <w:t>4.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короткий огляд виробу</w:t>
          </w:r>
          <w:r>
            <w:rPr>
              <w:lang w:val="ru-RU" w:eastAsia="ru-RU"/>
            </w:rPr>
            <w:tab/>
          </w:r>
          <w:hyperlink w:anchor="__RefHeading___Toc152650726">
            <w:r>
              <w:rPr>
                <w:rStyle w:val="IndexLink"/>
                <w:lang w:val="ru-RU" w:eastAsia="ru-RU"/>
              </w:rPr>
              <w:t>8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4.1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Контекст використання системи</w:t>
          </w:r>
          <w:r>
            <w:rPr>
              <w:lang w:val="ru-RU" w:eastAsia="ru-RU"/>
            </w:rPr>
            <w:tab/>
          </w:r>
          <w:hyperlink w:anchor="__RefHeading___Toc152650727">
            <w:r>
              <w:rPr>
                <w:rStyle w:val="IndexLink"/>
                <w:lang w:val="ru-RU" w:eastAsia="ru-RU"/>
              </w:rPr>
              <w:t>8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4.2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Зведення можливостей</w:t>
          </w:r>
          <w:r>
            <w:rPr>
              <w:lang w:val="ru-RU" w:eastAsia="ru-RU"/>
            </w:rPr>
            <w:tab/>
          </w:r>
          <w:hyperlink w:anchor="__RefHeading___Toc152650728">
            <w:r>
              <w:rPr>
                <w:rStyle w:val="IndexLink"/>
                <w:lang w:val="ru-RU" w:eastAsia="ru-RU"/>
              </w:rPr>
              <w:t>8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4.3</w:t>
          </w:r>
          <w:r>
            <w:rPr>
              <w:sz w:val="24"/>
              <w:szCs w:val="24"/>
              <w:lang w:val="ru-RU" w:eastAsia="ru-RU"/>
            </w:rPr>
            <w:tab/>
          </w:r>
          <w:r w:rsidR="00A208A1" w:rsidRPr="00401DE1">
            <w:rPr>
              <w:noProof/>
              <w:lang w:val="ru-RU"/>
            </w:rPr>
            <w:t>Припущення і залежності</w:t>
          </w:r>
          <w:r>
            <w:rPr>
              <w:lang w:val="ru-RU" w:eastAsia="ru-RU"/>
            </w:rPr>
            <w:tab/>
          </w:r>
          <w:hyperlink w:anchor="__RefHeading___Toc152650729">
            <w:r>
              <w:rPr>
                <w:rStyle w:val="IndexLink"/>
                <w:lang w:val="ru-RU" w:eastAsia="ru-RU"/>
              </w:rPr>
              <w:t>8</w:t>
            </w:r>
          </w:hyperlink>
        </w:p>
        <w:p w:rsidR="002077F5" w:rsidRDefault="00DE02D4">
          <w:pPr>
            <w:pStyle w:val="10"/>
            <w:tabs>
              <w:tab w:val="left" w:pos="432"/>
            </w:tabs>
            <w:rPr>
              <w:lang w:val="ru-RU" w:eastAsia="ru-RU"/>
            </w:rPr>
          </w:pPr>
          <w:r>
            <w:rPr>
              <w:lang w:val="ru-RU" w:eastAsia="ru-RU"/>
            </w:rPr>
            <w:t>5.</w:t>
          </w:r>
          <w:r>
            <w:rPr>
              <w:sz w:val="24"/>
              <w:szCs w:val="24"/>
              <w:lang w:val="ru-RU" w:eastAsia="ru-RU"/>
            </w:rPr>
            <w:tab/>
          </w:r>
          <w:r>
            <w:rPr>
              <w:lang w:val="ru-RU" w:eastAsia="ru-RU"/>
            </w:rPr>
            <w:t>Возможности продукта</w:t>
          </w:r>
          <w:r>
            <w:rPr>
              <w:lang w:val="ru-RU" w:eastAsia="ru-RU"/>
            </w:rPr>
            <w:tab/>
          </w:r>
          <w:hyperlink w:anchor="__RefHeading___Toc152650730">
            <w:r>
              <w:rPr>
                <w:rStyle w:val="IndexLink"/>
                <w:lang w:val="ru-RU" w:eastAsia="ru-RU"/>
              </w:rPr>
              <w:t>8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5.1</w:t>
          </w:r>
          <w:r>
            <w:rPr>
              <w:sz w:val="24"/>
              <w:szCs w:val="24"/>
              <w:lang w:val="ru-RU" w:eastAsia="ru-RU"/>
            </w:rPr>
            <w:tab/>
          </w:r>
          <w:r w:rsidR="00A208A1" w:rsidRPr="00401DE1">
            <w:rPr>
              <w:noProof/>
              <w:lang w:val="ru-RU"/>
            </w:rPr>
            <w:t>Структурований опис продукту</w:t>
          </w:r>
          <w:r>
            <w:rPr>
              <w:lang w:val="ru-RU" w:eastAsia="ru-RU"/>
            </w:rPr>
            <w:tab/>
          </w:r>
          <w:hyperlink w:anchor="__RefHeading___Toc152650731">
            <w:r>
              <w:rPr>
                <w:rStyle w:val="IndexLink"/>
                <w:lang w:val="ru-RU" w:eastAsia="ru-RU"/>
              </w:rPr>
              <w:t>8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5.2</w:t>
          </w:r>
          <w:r>
            <w:rPr>
              <w:sz w:val="24"/>
              <w:szCs w:val="24"/>
              <w:lang w:val="ru-RU" w:eastAsia="ru-RU"/>
            </w:rPr>
            <w:tab/>
          </w:r>
          <w:r w:rsidR="00A208A1" w:rsidRPr="00401DE1">
            <w:rPr>
              <w:noProof/>
              <w:lang w:val="ru-RU"/>
            </w:rPr>
            <w:t>Створення облікового запису</w:t>
          </w:r>
          <w:r>
            <w:rPr>
              <w:lang w:val="ru-RU" w:eastAsia="ru-RU"/>
            </w:rPr>
            <w:tab/>
          </w:r>
          <w:hyperlink w:anchor="__RefHeading___Toc152650732">
            <w:r>
              <w:rPr>
                <w:rStyle w:val="IndexLink"/>
                <w:lang w:val="ru-RU" w:eastAsia="ru-RU"/>
              </w:rPr>
              <w:t>8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lastRenderedPageBreak/>
            <w:t>5.3</w:t>
          </w:r>
          <w:r>
            <w:rPr>
              <w:sz w:val="24"/>
              <w:szCs w:val="24"/>
              <w:lang w:val="ru-RU" w:eastAsia="ru-RU"/>
            </w:rPr>
            <w:tab/>
          </w:r>
          <w:r w:rsidR="00A208A1" w:rsidRPr="00401DE1">
            <w:rPr>
              <w:noProof/>
              <w:lang w:val="ru-RU"/>
            </w:rPr>
            <w:t>Головна сторінка</w:t>
          </w:r>
          <w:r>
            <w:rPr>
              <w:lang w:val="ru-RU" w:eastAsia="ru-RU"/>
            </w:rPr>
            <w:tab/>
          </w:r>
          <w:hyperlink w:anchor="__RefHeading___Toc152650733">
            <w:r>
              <w:rPr>
                <w:rStyle w:val="IndexLink"/>
                <w:lang w:val="ru-RU" w:eastAsia="ru-RU"/>
              </w:rPr>
              <w:t>8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5.4</w:t>
          </w:r>
          <w:r>
            <w:rPr>
              <w:sz w:val="24"/>
              <w:szCs w:val="24"/>
              <w:lang w:val="ru-RU" w:eastAsia="ru-RU"/>
            </w:rPr>
            <w:tab/>
          </w:r>
          <w:r w:rsidR="00A208A1" w:rsidRPr="00401DE1">
            <w:rPr>
              <w:noProof/>
              <w:lang w:val="ru-RU"/>
            </w:rPr>
            <w:t>Сторінка користувача</w:t>
          </w:r>
          <w:r>
            <w:rPr>
              <w:lang w:val="ru-RU" w:eastAsia="ru-RU"/>
            </w:rPr>
            <w:tab/>
          </w:r>
          <w:hyperlink w:anchor="__RefHeading___Toc152650734">
            <w:r>
              <w:rPr>
                <w:rStyle w:val="IndexLink"/>
                <w:lang w:val="ru-RU" w:eastAsia="ru-RU"/>
              </w:rPr>
              <w:t>8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5.5</w:t>
          </w:r>
          <w:r>
            <w:rPr>
              <w:sz w:val="24"/>
              <w:szCs w:val="24"/>
              <w:lang w:val="ru-RU" w:eastAsia="ru-RU"/>
            </w:rPr>
            <w:tab/>
          </w:r>
          <w:r w:rsidR="00AF606F">
            <w:rPr>
              <w:noProof/>
              <w:lang w:val="ru-RU"/>
            </w:rPr>
            <w:t>Планування роботи ц</w:t>
          </w:r>
          <w:r w:rsidR="00AF606F">
            <w:rPr>
              <w:noProof/>
              <w:lang w:val="uk-UA"/>
            </w:rPr>
            <w:t>ехів</w:t>
          </w:r>
          <w:r>
            <w:rPr>
              <w:lang w:val="ru-RU" w:eastAsia="ru-RU"/>
            </w:rPr>
            <w:tab/>
          </w:r>
          <w:hyperlink w:anchor="__RefHeading___Toc152650735">
            <w:r>
              <w:rPr>
                <w:rStyle w:val="IndexLink"/>
                <w:lang w:val="ru-RU" w:eastAsia="ru-RU"/>
              </w:rPr>
              <w:t>9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5.6</w:t>
          </w:r>
          <w:r>
            <w:rPr>
              <w:sz w:val="24"/>
              <w:szCs w:val="24"/>
              <w:lang w:val="ru-RU" w:eastAsia="ru-RU"/>
            </w:rPr>
            <w:tab/>
          </w:r>
          <w:r w:rsidR="00AF606F">
            <w:rPr>
              <w:szCs w:val="24"/>
              <w:lang w:val="ru-RU" w:eastAsia="ru-RU"/>
            </w:rPr>
            <w:t>Призначення виконавців</w:t>
          </w:r>
          <w:r>
            <w:rPr>
              <w:lang w:val="ru-RU" w:eastAsia="ru-RU"/>
            </w:rPr>
            <w:tab/>
          </w:r>
          <w:hyperlink w:anchor="__RefHeading___Toc152650736">
            <w:r>
              <w:rPr>
                <w:rStyle w:val="IndexLink"/>
                <w:lang w:val="ru-RU" w:eastAsia="ru-RU"/>
              </w:rPr>
              <w:t>9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5.7</w:t>
          </w:r>
          <w:r>
            <w:rPr>
              <w:sz w:val="24"/>
              <w:szCs w:val="24"/>
              <w:lang w:val="ru-RU" w:eastAsia="ru-RU"/>
            </w:rPr>
            <w:tab/>
          </w:r>
          <w:r w:rsidR="00A208A1" w:rsidRPr="00401DE1">
            <w:rPr>
              <w:noProof/>
              <w:lang w:val="ru-RU"/>
            </w:rPr>
            <w:t>Адмін-панель для модераторів</w:t>
          </w:r>
          <w:r>
            <w:rPr>
              <w:lang w:val="ru-RU" w:eastAsia="ru-RU"/>
            </w:rPr>
            <w:tab/>
          </w:r>
          <w:hyperlink w:anchor="__RefHeading___Toc152650737">
            <w:r>
              <w:rPr>
                <w:rStyle w:val="IndexLink"/>
                <w:lang w:val="ru-RU" w:eastAsia="ru-RU"/>
              </w:rPr>
              <w:t>9</w:t>
            </w:r>
          </w:hyperlink>
        </w:p>
        <w:p w:rsidR="002077F5" w:rsidRDefault="00DE02D4">
          <w:pPr>
            <w:pStyle w:val="10"/>
            <w:tabs>
              <w:tab w:val="left" w:pos="432"/>
            </w:tabs>
            <w:rPr>
              <w:lang w:val="ru-RU" w:eastAsia="ru-RU"/>
            </w:rPr>
          </w:pPr>
          <w:r>
            <w:rPr>
              <w:lang w:val="ru-RU" w:eastAsia="ru-RU"/>
            </w:rPr>
            <w:t>6.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Обмеження</w:t>
          </w:r>
          <w:r>
            <w:rPr>
              <w:lang w:val="ru-RU" w:eastAsia="ru-RU"/>
            </w:rPr>
            <w:tab/>
          </w:r>
          <w:hyperlink w:anchor="__RefHeading___Toc152650738">
            <w:r>
              <w:rPr>
                <w:rStyle w:val="IndexLink"/>
                <w:lang w:val="ru-RU" w:eastAsia="ru-RU"/>
              </w:rPr>
              <w:t>9</w:t>
            </w:r>
          </w:hyperlink>
        </w:p>
        <w:p w:rsidR="002077F5" w:rsidRDefault="00DE02D4">
          <w:pPr>
            <w:pStyle w:val="10"/>
            <w:tabs>
              <w:tab w:val="left" w:pos="432"/>
            </w:tabs>
            <w:rPr>
              <w:lang w:val="ru-RU" w:eastAsia="ru-RU"/>
            </w:rPr>
          </w:pPr>
          <w:r>
            <w:rPr>
              <w:lang w:val="ru-RU" w:eastAsia="ru-RU"/>
            </w:rPr>
            <w:t>7.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Показники якості</w:t>
          </w:r>
          <w:r>
            <w:rPr>
              <w:lang w:val="ru-RU" w:eastAsia="ru-RU"/>
            </w:rPr>
            <w:tab/>
          </w:r>
          <w:hyperlink w:anchor="__RefHeading___Toc152650739">
            <w:r>
              <w:rPr>
                <w:rStyle w:val="IndexLink"/>
                <w:lang w:val="ru-RU" w:eastAsia="ru-RU"/>
              </w:rPr>
              <w:t>9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7.1</w:t>
          </w:r>
          <w:r>
            <w:rPr>
              <w:sz w:val="24"/>
              <w:szCs w:val="24"/>
              <w:lang w:val="ru-RU" w:eastAsia="ru-RU"/>
            </w:rPr>
            <w:tab/>
          </w:r>
          <w:r w:rsidR="00A208A1" w:rsidRPr="00401DE1">
            <w:rPr>
              <w:noProof/>
              <w:lang w:val="ru-RU"/>
            </w:rPr>
            <w:t>Застосовність</w:t>
          </w:r>
          <w:r>
            <w:rPr>
              <w:lang w:val="ru-RU" w:eastAsia="ru-RU"/>
            </w:rPr>
            <w:tab/>
          </w:r>
          <w:hyperlink w:anchor="__RefHeading___Toc152650740">
            <w:r>
              <w:rPr>
                <w:rStyle w:val="IndexLink"/>
                <w:lang w:val="ru-RU" w:eastAsia="ru-RU"/>
              </w:rPr>
              <w:t>9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7.2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Надійність</w:t>
          </w:r>
          <w:r>
            <w:rPr>
              <w:lang w:val="ru-RU" w:eastAsia="ru-RU"/>
            </w:rPr>
            <w:tab/>
          </w:r>
          <w:hyperlink w:anchor="__RefHeading___Toc152650741">
            <w:r>
              <w:rPr>
                <w:rStyle w:val="IndexLink"/>
                <w:lang w:val="ru-RU" w:eastAsia="ru-RU"/>
              </w:rPr>
              <w:t>9</w:t>
            </w:r>
          </w:hyperlink>
        </w:p>
        <w:p w:rsidR="002077F5" w:rsidRDefault="00DE02D4">
          <w:pPr>
            <w:pStyle w:val="10"/>
            <w:tabs>
              <w:tab w:val="left" w:pos="432"/>
            </w:tabs>
            <w:rPr>
              <w:lang w:val="ru-RU" w:eastAsia="ru-RU"/>
            </w:rPr>
          </w:pPr>
          <w:r>
            <w:rPr>
              <w:lang w:val="ru-RU" w:eastAsia="ru-RU"/>
            </w:rPr>
            <w:t>8.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Другі вимоги до виробу</w:t>
          </w:r>
          <w:r>
            <w:rPr>
              <w:lang w:val="ru-RU" w:eastAsia="ru-RU"/>
            </w:rPr>
            <w:tab/>
          </w:r>
          <w:hyperlink w:anchor="__RefHeading___Toc152650742">
            <w:r>
              <w:rPr>
                <w:rStyle w:val="IndexLink"/>
                <w:lang w:val="ru-RU" w:eastAsia="ru-RU"/>
              </w:rPr>
              <w:t>9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8.1</w:t>
          </w:r>
          <w:r>
            <w:rPr>
              <w:sz w:val="24"/>
              <w:szCs w:val="24"/>
              <w:lang w:val="ru-RU" w:eastAsia="ru-RU"/>
            </w:rPr>
            <w:tab/>
          </w:r>
          <w:r w:rsidR="00A208A1" w:rsidRPr="00401DE1">
            <w:rPr>
              <w:noProof/>
              <w:lang w:val="ru-RU"/>
            </w:rPr>
            <w:t>Застосовувані стандарти</w:t>
          </w:r>
          <w:r>
            <w:rPr>
              <w:lang w:val="ru-RU" w:eastAsia="ru-RU"/>
            </w:rPr>
            <w:tab/>
          </w:r>
          <w:hyperlink w:anchor="__RefHeading___Toc152650743">
            <w:r>
              <w:rPr>
                <w:rStyle w:val="IndexLink"/>
                <w:lang w:val="ru-RU" w:eastAsia="ru-RU"/>
              </w:rPr>
              <w:t>9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8.2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Системні вимоги</w:t>
          </w:r>
          <w:r>
            <w:rPr>
              <w:lang w:val="ru-RU" w:eastAsia="ru-RU"/>
            </w:rPr>
            <w:tab/>
          </w:r>
          <w:hyperlink w:anchor="__RefHeading___Toc152650744">
            <w:r>
              <w:rPr>
                <w:rStyle w:val="IndexLink"/>
                <w:lang w:val="ru-RU" w:eastAsia="ru-RU"/>
              </w:rPr>
              <w:t>9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8.3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Эксплуатаційні вимоги</w:t>
          </w:r>
          <w:r>
            <w:rPr>
              <w:lang w:val="ru-RU" w:eastAsia="ru-RU"/>
            </w:rPr>
            <w:tab/>
          </w:r>
          <w:hyperlink w:anchor="__RefHeading___Toc152650745">
            <w:r>
              <w:rPr>
                <w:rStyle w:val="IndexLink"/>
                <w:lang w:val="ru-RU" w:eastAsia="ru-RU"/>
              </w:rPr>
              <w:t>9</w:t>
            </w:r>
          </w:hyperlink>
        </w:p>
        <w:p w:rsidR="002077F5" w:rsidRDefault="00DE02D4">
          <w:pPr>
            <w:pStyle w:val="10"/>
            <w:tabs>
              <w:tab w:val="left" w:pos="432"/>
            </w:tabs>
            <w:rPr>
              <w:lang w:val="ru-RU" w:eastAsia="ru-RU"/>
            </w:rPr>
          </w:pPr>
          <w:r>
            <w:rPr>
              <w:lang w:val="ru-RU" w:eastAsia="ru-RU"/>
            </w:rPr>
            <w:t>9.</w:t>
          </w:r>
          <w:r>
            <w:rPr>
              <w:sz w:val="24"/>
              <w:szCs w:val="24"/>
              <w:lang w:val="ru-RU" w:eastAsia="ru-RU"/>
            </w:rPr>
            <w:tab/>
          </w:r>
          <w:r w:rsidR="00A208A1">
            <w:rPr>
              <w:lang w:val="ru-RU" w:eastAsia="ru-RU"/>
            </w:rPr>
            <w:t>Вимоги до документації</w:t>
          </w:r>
          <w:r>
            <w:rPr>
              <w:lang w:val="ru-RU" w:eastAsia="ru-RU"/>
            </w:rPr>
            <w:tab/>
          </w:r>
          <w:hyperlink w:anchor="__RefHeading___Toc152650746">
            <w:r>
              <w:rPr>
                <w:rStyle w:val="IndexLink"/>
                <w:lang w:val="ru-RU" w:eastAsia="ru-RU"/>
              </w:rPr>
              <w:t>10</w:t>
            </w:r>
          </w:hyperlink>
        </w:p>
        <w:p w:rsidR="002077F5" w:rsidRDefault="00DE02D4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9.1</w:t>
          </w:r>
          <w:r>
            <w:rPr>
              <w:sz w:val="24"/>
              <w:szCs w:val="24"/>
              <w:lang w:val="ru-RU" w:eastAsia="ru-RU"/>
            </w:rPr>
            <w:tab/>
          </w:r>
          <w:r w:rsidR="00A208A1" w:rsidRPr="00401DE1">
            <w:rPr>
              <w:noProof/>
              <w:lang w:val="uk-UA"/>
            </w:rPr>
            <w:t>Загальні положення та Умови</w:t>
          </w:r>
          <w:r>
            <w:rPr>
              <w:lang w:val="ru-RU" w:eastAsia="ru-RU"/>
            </w:rPr>
            <w:tab/>
          </w:r>
          <w:hyperlink w:anchor="__RefHeading___Toc152650747">
            <w:r>
              <w:rPr>
                <w:rStyle w:val="IndexLink"/>
                <w:lang w:val="ru-RU" w:eastAsia="ru-RU"/>
              </w:rPr>
              <w:t>10</w:t>
            </w:r>
          </w:hyperlink>
        </w:p>
        <w:p w:rsidR="002077F5" w:rsidRDefault="00DE02D4" w:rsidP="00A208A1">
          <w:pPr>
            <w:pStyle w:val="20"/>
            <w:tabs>
              <w:tab w:val="left" w:pos="1000"/>
            </w:tabs>
            <w:rPr>
              <w:lang w:val="ru-RU" w:eastAsia="ru-RU"/>
            </w:rPr>
          </w:pPr>
          <w:r>
            <w:rPr>
              <w:lang w:val="ru-RU" w:eastAsia="ru-RU"/>
            </w:rPr>
            <w:t>9.2</w:t>
          </w:r>
          <w:r>
            <w:rPr>
              <w:sz w:val="24"/>
              <w:szCs w:val="24"/>
              <w:lang w:val="ru-RU" w:eastAsia="ru-RU"/>
            </w:rPr>
            <w:tab/>
          </w:r>
          <w:r w:rsidR="00A208A1" w:rsidRPr="00401DE1">
            <w:rPr>
              <w:noProof/>
              <w:lang w:val="ru-RU"/>
            </w:rPr>
            <w:t xml:space="preserve">Вкладка </w:t>
          </w:r>
          <w:r w:rsidR="00A208A1">
            <w:rPr>
              <w:noProof/>
            </w:rPr>
            <w:t>Support</w:t>
          </w:r>
          <w:r>
            <w:rPr>
              <w:lang w:val="ru-RU" w:eastAsia="ru-RU"/>
            </w:rPr>
            <w:tab/>
          </w:r>
          <w:hyperlink w:anchor="__RefHeading___Toc152650748">
            <w:r>
              <w:rPr>
                <w:rStyle w:val="IndexLink"/>
                <w:lang w:val="ru-RU" w:eastAsia="ru-RU"/>
              </w:rPr>
              <w:t>10</w:t>
            </w:r>
          </w:hyperlink>
        </w:p>
        <w:p w:rsidR="002077F5" w:rsidRDefault="00DE02D4">
          <w:pPr>
            <w:pStyle w:val="10"/>
            <w:tabs>
              <w:tab w:val="left" w:pos="864"/>
            </w:tabs>
          </w:pPr>
          <w:r>
            <w:rPr>
              <w:lang w:val="ru-RU" w:eastAsia="ru-RU"/>
            </w:rPr>
            <w:t>10.</w:t>
          </w:r>
          <w:r>
            <w:rPr>
              <w:sz w:val="24"/>
              <w:szCs w:val="24"/>
              <w:lang w:val="ru-RU" w:eastAsia="ru-RU"/>
            </w:rPr>
            <w:tab/>
          </w:r>
          <w:r>
            <w:rPr>
              <w:lang w:val="ru-RU" w:eastAsia="ru-RU"/>
            </w:rPr>
            <w:t>Маркировка и пакетирование</w:t>
          </w:r>
          <w:r>
            <w:rPr>
              <w:lang w:val="ru-RU" w:eastAsia="ru-RU"/>
            </w:rPr>
            <w:tab/>
          </w:r>
          <w:hyperlink w:anchor="__RefHeading___Toc152650750">
            <w:r>
              <w:rPr>
                <w:rStyle w:val="IndexLink"/>
                <w:lang w:val="ru-RU" w:eastAsia="ru-RU"/>
              </w:rPr>
              <w:t>10</w:t>
            </w:r>
          </w:hyperlink>
          <w:r>
            <w:rPr>
              <w:rStyle w:val="IndexLink"/>
              <w:lang w:val="ru-RU" w:eastAsia="ru-RU"/>
            </w:rPr>
            <w:fldChar w:fldCharType="end"/>
          </w:r>
        </w:p>
      </w:sdtContent>
    </w:sdt>
    <w:p w:rsidR="002077F5" w:rsidRDefault="00DE02D4">
      <w:pPr>
        <w:pStyle w:val="Heading"/>
      </w:pPr>
      <w:r>
        <w:br w:type="page"/>
      </w:r>
    </w:p>
    <w:p w:rsidR="002077F5" w:rsidRDefault="00DE02D4">
      <w:pPr>
        <w:pStyle w:val="Heading"/>
      </w:pPr>
      <w:r>
        <w:lastRenderedPageBreak/>
        <w:t>Бачення</w:t>
      </w:r>
    </w:p>
    <w:p w:rsidR="002077F5" w:rsidRDefault="0095058A">
      <w:pPr>
        <w:pStyle w:val="1"/>
        <w:rPr>
          <w:lang w:val="ru-RU"/>
        </w:rPr>
      </w:pPr>
      <w:bookmarkStart w:id="1" w:name="__RefHeading___Toc152650711"/>
      <w:bookmarkEnd w:id="1"/>
      <w:r>
        <w:rPr>
          <w:lang w:val="ru-RU"/>
        </w:rPr>
        <w:t>Введення</w:t>
      </w:r>
    </w:p>
    <w:p w:rsidR="002077F5" w:rsidRDefault="00DE02D4">
      <w:pPr>
        <w:pStyle w:val="2"/>
        <w:rPr>
          <w:lang w:val="uk-UA"/>
        </w:rPr>
      </w:pPr>
      <w:bookmarkStart w:id="2" w:name="__RefHeading___Toc152650712"/>
      <w:bookmarkEnd w:id="2"/>
      <w:r>
        <w:rPr>
          <w:lang w:val="uk-UA"/>
        </w:rPr>
        <w:t>Ціль</w:t>
      </w:r>
    </w:p>
    <w:p w:rsidR="002077F5" w:rsidRDefault="00DE02D4">
      <w:pPr>
        <w:pStyle w:val="aa"/>
        <w:jc w:val="both"/>
        <w:rPr>
          <w:lang w:val="uk-UA"/>
        </w:rPr>
      </w:pPr>
      <w:bookmarkStart w:id="3" w:name="result_box1"/>
      <w:bookmarkEnd w:id="3"/>
      <w:r>
        <w:rPr>
          <w:lang w:val="uk-UA"/>
        </w:rPr>
        <w:t xml:space="preserve">Мета створення цього документа полягає в тому, щоб зібрати, проаналізувати та визначити високорівневі потреби і можливості системи диспетчеризації </w:t>
      </w:r>
      <w:r w:rsidR="0095058A">
        <w:rPr>
          <w:lang w:val="uk-UA"/>
        </w:rPr>
        <w:t xml:space="preserve">фабрик з виготовлення металоконсруткцій </w:t>
      </w:r>
      <w:r w:rsidR="0095058A" w:rsidRPr="0095058A">
        <w:rPr>
          <w:lang w:val="uk-UA"/>
        </w:rPr>
        <w:t>.</w:t>
      </w:r>
      <w:r>
        <w:rPr>
          <w:lang w:val="uk-UA"/>
        </w:rPr>
        <w:t xml:space="preserve"> Документ акцентує увагу на можливостях, необхідних співвласникам і цільовим користувачам, і на те, чому ці потреби існують. Подробиці того, як система диспетчеризації друкарні виконує ці потреби, будуть деталізовані в прецедентах і додаткових специфікаціях.</w:t>
      </w:r>
    </w:p>
    <w:p w:rsidR="002077F5" w:rsidRDefault="00DE02D4">
      <w:pPr>
        <w:pStyle w:val="2"/>
        <w:rPr>
          <w:lang w:val="ru-RU"/>
        </w:rPr>
      </w:pPr>
      <w:bookmarkStart w:id="4" w:name="__RefHeading___Toc152650713"/>
      <w:bookmarkEnd w:id="4"/>
      <w:r>
        <w:rPr>
          <w:lang w:val="ru-RU"/>
        </w:rPr>
        <w:t>Контекст</w:t>
      </w:r>
    </w:p>
    <w:p w:rsidR="002077F5" w:rsidRDefault="00DE02D4">
      <w:pPr>
        <w:pStyle w:val="aa"/>
        <w:jc w:val="both"/>
        <w:rPr>
          <w:lang w:val="ru-RU"/>
        </w:rPr>
      </w:pPr>
      <w:bookmarkStart w:id="5" w:name="result_box2"/>
      <w:bookmarkEnd w:id="5"/>
      <w:r>
        <w:rPr>
          <w:lang w:val="ru-RU"/>
        </w:rPr>
        <w:t>Цей документ розробляється в рамках проекту а</w:t>
      </w:r>
      <w:r w:rsidR="0095058A">
        <w:rPr>
          <w:lang w:val="ru-RU"/>
        </w:rPr>
        <w:t xml:space="preserve">втоматизації діяльності </w:t>
      </w:r>
      <w:r w:rsidR="0095058A">
        <w:rPr>
          <w:lang w:val="uk-UA"/>
        </w:rPr>
        <w:t>фабрики з металообробки</w:t>
      </w:r>
      <w:r w:rsidR="0095058A">
        <w:rPr>
          <w:lang w:val="ru-RU"/>
        </w:rPr>
        <w:t xml:space="preserve"> «Металофасад</w:t>
      </w:r>
      <w:r>
        <w:rPr>
          <w:lang w:val="ru-RU"/>
        </w:rPr>
        <w:t>».</w:t>
      </w:r>
    </w:p>
    <w:p w:rsidR="002077F5" w:rsidRDefault="00DE02D4">
      <w:pPr>
        <w:pStyle w:val="2"/>
        <w:rPr>
          <w:lang w:val="ru-RU"/>
        </w:rPr>
      </w:pPr>
      <w:bookmarkStart w:id="6" w:name="__RefHeading___Toc152650714"/>
      <w:bookmarkStart w:id="7" w:name="result_box3"/>
      <w:bookmarkEnd w:id="6"/>
      <w:bookmarkEnd w:id="7"/>
      <w:r>
        <w:rPr>
          <w:lang w:val="ru-RU"/>
        </w:rPr>
        <w:t>Визначення, акроніми та скорочення</w:t>
      </w:r>
    </w:p>
    <w:p w:rsidR="002077F5" w:rsidRDefault="00DE02D4">
      <w:pPr>
        <w:pStyle w:val="aa"/>
        <w:jc w:val="both"/>
      </w:pPr>
      <w:bookmarkStart w:id="8" w:name="result_box4"/>
      <w:bookmarkEnd w:id="8"/>
      <w:r>
        <w:rPr>
          <w:lang w:val="ru-RU"/>
        </w:rPr>
        <w:t xml:space="preserve">Основні визначення наведені в документі « </w:t>
      </w:r>
      <w:bookmarkStart w:id="9" w:name="result_box5"/>
      <w:bookmarkEnd w:id="9"/>
      <w:r>
        <w:rPr>
          <w:rStyle w:val="a6"/>
          <w:lang w:val="uk-UA"/>
        </w:rPr>
        <w:t>Додаток</w:t>
      </w:r>
      <w:hyperlink r:id="rId8">
        <w:r>
          <w:rPr>
            <w:rStyle w:val="a6"/>
            <w:lang w:val="ru-RU"/>
          </w:rPr>
          <w:t xml:space="preserve"> 1. Глосарій проеку</w:t>
        </w:r>
      </w:hyperlink>
      <w:r>
        <w:rPr>
          <w:lang w:val="ru-RU"/>
        </w:rPr>
        <w:t>»</w:t>
      </w:r>
      <w:r>
        <w:rPr>
          <w:rStyle w:val="FootnoteAnchor"/>
          <w:lang w:val="ru-RU"/>
        </w:rPr>
        <w:footnoteReference w:id="1"/>
      </w:r>
      <w:r>
        <w:rPr>
          <w:lang w:val="ru-RU"/>
        </w:rPr>
        <w:t>.</w:t>
      </w:r>
    </w:p>
    <w:p w:rsidR="002077F5" w:rsidRDefault="00DE02D4">
      <w:pPr>
        <w:pStyle w:val="2"/>
        <w:rPr>
          <w:lang w:val="ru-RU"/>
        </w:rPr>
      </w:pPr>
      <w:bookmarkStart w:id="10" w:name="__RefHeading___Toc152650715"/>
      <w:bookmarkStart w:id="11" w:name="result_box6"/>
      <w:bookmarkEnd w:id="10"/>
      <w:bookmarkEnd w:id="11"/>
      <w:r>
        <w:rPr>
          <w:lang w:val="ru-RU"/>
        </w:rPr>
        <w:t>Посилання</w:t>
      </w:r>
    </w:p>
    <w:p w:rsidR="002077F5" w:rsidRDefault="00DE02D4">
      <w:pPr>
        <w:pStyle w:val="aa"/>
        <w:jc w:val="both"/>
      </w:pPr>
      <w:bookmarkStart w:id="12" w:name="result_box7"/>
      <w:bookmarkEnd w:id="12"/>
      <w:r>
        <w:rPr>
          <w:lang w:val="ru-RU"/>
        </w:rPr>
        <w:t>Бачення базується на документі «</w:t>
      </w:r>
      <w:hyperlink r:id="rId9">
        <w:r>
          <w:rPr>
            <w:rStyle w:val="a6"/>
            <w:lang w:val="ru-RU"/>
          </w:rPr>
          <w:t>Вариант № 3. Диспетчеризация производства</w:t>
        </w:r>
      </w:hyperlink>
      <w:r>
        <w:rPr>
          <w:lang w:val="ru-RU"/>
        </w:rPr>
        <w:t xml:space="preserve">» від </w:t>
      </w:r>
      <w:r w:rsidR="003A0133">
        <w:t>1</w:t>
      </w:r>
      <w:r>
        <w:rPr>
          <w:lang w:val="ru-RU"/>
        </w:rPr>
        <w:t>5.01.2019.</w:t>
      </w:r>
    </w:p>
    <w:p w:rsidR="002077F5" w:rsidRDefault="00DE02D4">
      <w:pPr>
        <w:pStyle w:val="2"/>
        <w:rPr>
          <w:lang w:val="ru-RU"/>
        </w:rPr>
      </w:pPr>
      <w:bookmarkStart w:id="13" w:name="__RefHeading___Toc152650716"/>
      <w:bookmarkStart w:id="14" w:name="result_box8"/>
      <w:bookmarkEnd w:id="13"/>
      <w:bookmarkEnd w:id="14"/>
      <w:r>
        <w:rPr>
          <w:lang w:val="ru-RU"/>
        </w:rPr>
        <w:t>Короткий зміст</w:t>
      </w:r>
    </w:p>
    <w:p w:rsidR="002077F5" w:rsidRDefault="00DE02D4">
      <w:pPr>
        <w:pStyle w:val="aa"/>
        <w:jc w:val="both"/>
        <w:rPr>
          <w:lang w:val="ru-RU"/>
        </w:rPr>
      </w:pPr>
      <w:bookmarkStart w:id="15" w:name="result_box9"/>
      <w:bookmarkEnd w:id="15"/>
      <w:r>
        <w:rPr>
          <w:lang w:val="ru-RU"/>
        </w:rPr>
        <w:t xml:space="preserve">Документ описує високорівневі вимоги до системи диспетчеризації </w:t>
      </w:r>
      <w:r w:rsidR="0095058A">
        <w:rPr>
          <w:lang w:val="ru-RU"/>
        </w:rPr>
        <w:t>підприємства де виготовляють металеві конструкції</w:t>
      </w:r>
      <w:r>
        <w:rPr>
          <w:lang w:val="ru-RU"/>
        </w:rPr>
        <w:t>. Вказані основні ділові переваги розглянутого в Баченні рішення, сформульовані ключові проблеми та способи їх вирішення, наведено характеристики користувачів системи, можливості системи, обмеження, показники якості та інші вимоги до продукту.</w:t>
      </w:r>
    </w:p>
    <w:p w:rsidR="002077F5" w:rsidRDefault="00DE02D4">
      <w:pPr>
        <w:pStyle w:val="1"/>
        <w:rPr>
          <w:lang w:val="ru-RU"/>
        </w:rPr>
      </w:pPr>
      <w:bookmarkStart w:id="16" w:name="__RefHeading___Toc152650717"/>
      <w:bookmarkEnd w:id="16"/>
      <w:r>
        <w:rPr>
          <w:lang w:val="ru-RU"/>
        </w:rPr>
        <w:t>Позиціонування</w:t>
      </w:r>
    </w:p>
    <w:p w:rsidR="002077F5" w:rsidRDefault="00DE02D4">
      <w:pPr>
        <w:pStyle w:val="2"/>
        <w:rPr>
          <w:lang w:val="ru-RU"/>
        </w:rPr>
      </w:pPr>
      <w:bookmarkStart w:id="17" w:name="__RefHeading___Toc152650718"/>
      <w:bookmarkEnd w:id="17"/>
      <w:r>
        <w:rPr>
          <w:lang w:val="ru-RU"/>
        </w:rPr>
        <w:t>Ділові переваги</w:t>
      </w:r>
    </w:p>
    <w:p w:rsidR="002077F5" w:rsidRDefault="00DE02D4" w:rsidP="0095058A">
      <w:pPr>
        <w:pStyle w:val="aa"/>
        <w:jc w:val="both"/>
        <w:rPr>
          <w:lang w:val="ru-RU"/>
        </w:rPr>
      </w:pPr>
      <w:r>
        <w:rPr>
          <w:lang w:val="ru-RU"/>
        </w:rPr>
        <w:t>В дани</w:t>
      </w:r>
      <w:r w:rsidR="0095058A">
        <w:rPr>
          <w:lang w:val="ru-RU"/>
        </w:rPr>
        <w:t>й час диспетчеризація на фабриці «Металофасад</w:t>
      </w:r>
      <w:r>
        <w:rPr>
          <w:lang w:val="ru-RU"/>
        </w:rPr>
        <w:t xml:space="preserve">» здійснюється на </w:t>
      </w:r>
      <w:r w:rsidR="0095058A">
        <w:rPr>
          <w:lang w:val="ru-RU"/>
        </w:rPr>
        <w:t>мовної комунікації та фізичної взаємодії гол. Інженера з виконавцями процессів</w:t>
      </w:r>
      <w:r>
        <w:rPr>
          <w:lang w:val="ru-RU"/>
        </w:rPr>
        <w:t xml:space="preserve">. </w:t>
      </w:r>
      <w:bookmarkStart w:id="18" w:name="__RefHeading___Toc152650719"/>
      <w:bookmarkStart w:id="19" w:name="result_box10"/>
      <w:bookmarkEnd w:id="18"/>
      <w:bookmarkEnd w:id="19"/>
      <w:r w:rsidR="0095058A">
        <w:rPr>
          <w:lang w:val="ru-RU"/>
        </w:rPr>
        <w:t>У порівнянні з наявним, нове рішення дозволить підвищити швидкодію працівників та станків</w:t>
      </w:r>
      <w:r w:rsidR="005A0DE8">
        <w:rPr>
          <w:lang w:val="ru-RU"/>
        </w:rPr>
        <w:t xml:space="preserve">, дозволить оптимізувати час роботи виконавців процессів, та запровадить автоматизацію на «ручні» процесси </w:t>
      </w:r>
      <w:r w:rsidR="0095058A">
        <w:rPr>
          <w:lang w:val="ru-RU"/>
        </w:rPr>
        <w:t xml:space="preserve">  </w:t>
      </w:r>
      <w:r>
        <w:rPr>
          <w:lang w:val="ru-RU"/>
        </w:rPr>
        <w:t>Визначення проблеми</w:t>
      </w:r>
    </w:p>
    <w:tbl>
      <w:tblPr>
        <w:tblW w:w="9122" w:type="dxa"/>
        <w:tblInd w:w="674" w:type="dxa"/>
        <w:tblLayout w:type="fixed"/>
        <w:tblLook w:val="0000" w:firstRow="0" w:lastRow="0" w:firstColumn="0" w:lastColumn="0" w:noHBand="0" w:noVBand="0"/>
      </w:tblPr>
      <w:tblGrid>
        <w:gridCol w:w="1985"/>
        <w:gridCol w:w="7137"/>
      </w:tblGrid>
      <w:tr w:rsidR="002077F5" w:rsidRPr="0009122B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71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Недостатньо оперативний обмін інформацією між диспетчером і всіма взаємодіючими з ним особами.</w:t>
            </w:r>
          </w:p>
        </w:tc>
      </w:tr>
      <w:tr w:rsidR="002077F5" w:rsidRPr="0009122B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Зачіпає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5A0DE8">
            <w:pPr>
              <w:pStyle w:val="aa"/>
              <w:ind w:left="0"/>
              <w:rPr>
                <w:lang w:val="ru-RU"/>
              </w:rPr>
            </w:pPr>
            <w:bookmarkStart w:id="20" w:name="result_box11"/>
            <w:bookmarkEnd w:id="20"/>
            <w:r>
              <w:rPr>
                <w:lang w:val="ru-RU"/>
              </w:rPr>
              <w:t>Гол. Інженер, Гол. Зварювальник, Інженер ЧПУ, Начальник відділу прокату</w:t>
            </w:r>
          </w:p>
        </w:tc>
      </w:tr>
      <w:tr w:rsidR="002077F5" w:rsidRPr="005A0DE8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  <w:rPr>
                <w:lang w:val="uk-UA"/>
              </w:rPr>
            </w:pPr>
            <w:bookmarkStart w:id="21" w:name="result_box12"/>
            <w:bookmarkEnd w:id="21"/>
            <w:r>
              <w:rPr>
                <w:lang w:val="uk-UA"/>
              </w:rPr>
              <w:t>Її наслідком є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Затримки виконання замовлень</w:t>
            </w:r>
          </w:p>
        </w:tc>
      </w:tr>
      <w:tr w:rsidR="002077F5" w:rsidRPr="0009122B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Pr="005A0DE8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У</w:t>
            </w:r>
            <w:r>
              <w:rPr>
                <w:lang w:val="uk-UA"/>
              </w:rPr>
              <w:t>спішне вирішення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bookmarkStart w:id="22" w:name="result_box13"/>
            <w:bookmarkEnd w:id="22"/>
            <w:r>
              <w:rPr>
                <w:lang w:val="ru-RU"/>
              </w:rPr>
              <w:t>Оптимальна організація роботи фірми, економія часу всіх учасників процесу</w:t>
            </w:r>
          </w:p>
        </w:tc>
      </w:tr>
    </w:tbl>
    <w:p w:rsidR="002077F5" w:rsidRDefault="002077F5">
      <w:pPr>
        <w:pStyle w:val="aa"/>
        <w:ind w:left="0"/>
        <w:rPr>
          <w:lang w:val="ru-RU"/>
        </w:rPr>
      </w:pPr>
    </w:p>
    <w:p w:rsidR="002077F5" w:rsidRDefault="002077F5">
      <w:pPr>
        <w:pStyle w:val="aa"/>
        <w:ind w:left="0"/>
        <w:rPr>
          <w:lang w:val="ru-RU"/>
        </w:rPr>
      </w:pPr>
    </w:p>
    <w:p w:rsidR="002077F5" w:rsidRDefault="002077F5">
      <w:pPr>
        <w:pStyle w:val="aa"/>
        <w:ind w:left="0"/>
        <w:rPr>
          <w:lang w:val="ru-RU"/>
        </w:rPr>
      </w:pPr>
    </w:p>
    <w:tbl>
      <w:tblPr>
        <w:tblW w:w="9122" w:type="dxa"/>
        <w:tblInd w:w="674" w:type="dxa"/>
        <w:tblLayout w:type="fixed"/>
        <w:tblLook w:val="0000" w:firstRow="0" w:lastRow="0" w:firstColumn="0" w:lastColumn="0" w:noHBand="0" w:noVBand="0"/>
      </w:tblPr>
      <w:tblGrid>
        <w:gridCol w:w="1985"/>
        <w:gridCol w:w="7137"/>
      </w:tblGrid>
      <w:tr w:rsidR="002077F5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bookmarkStart w:id="23" w:name="result_box15"/>
            <w:bookmarkEnd w:id="23"/>
            <w:r>
              <w:rPr>
                <w:lang w:val="ru-RU"/>
              </w:rPr>
              <w:t>Висока трудомісткість процесу диспетчеризації</w:t>
            </w:r>
          </w:p>
        </w:tc>
      </w:tr>
      <w:tr w:rsidR="002077F5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Зачіпає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Диспетчера</w:t>
            </w:r>
            <w:r w:rsidR="005A0DE8">
              <w:rPr>
                <w:lang w:val="ru-RU"/>
              </w:rPr>
              <w:t xml:space="preserve"> і виконавців</w:t>
            </w:r>
          </w:p>
        </w:tc>
      </w:tr>
      <w:tr w:rsidR="002077F5" w:rsidRPr="0009122B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  <w:rPr>
                <w:lang w:val="uk-UA"/>
              </w:rPr>
            </w:pPr>
            <w:r>
              <w:rPr>
                <w:lang w:val="uk-UA"/>
              </w:rPr>
              <w:t>Її наслідком є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5A0DE8">
            <w:pPr>
              <w:pStyle w:val="aa"/>
              <w:ind w:left="0"/>
              <w:rPr>
                <w:lang w:val="ru-RU"/>
              </w:rPr>
            </w:pPr>
            <w:bookmarkStart w:id="24" w:name="result_box16"/>
            <w:bookmarkEnd w:id="24"/>
            <w:r>
              <w:rPr>
                <w:lang w:val="ru-RU"/>
              </w:rPr>
              <w:t>Затягнутість</w:t>
            </w:r>
            <w:r w:rsidR="00DE02D4">
              <w:rPr>
                <w:lang w:val="ru-RU"/>
              </w:rPr>
              <w:t xml:space="preserve"> процесу диспетчеризації, помилки планування</w:t>
            </w:r>
          </w:p>
        </w:tc>
      </w:tr>
      <w:tr w:rsidR="002077F5" w:rsidRPr="0009122B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</w:pPr>
            <w:r>
              <w:rPr>
                <w:lang w:val="ru-RU"/>
              </w:rPr>
              <w:lastRenderedPageBreak/>
              <w:t>У</w:t>
            </w:r>
            <w:r>
              <w:rPr>
                <w:lang w:val="uk-UA"/>
              </w:rPr>
              <w:t>спішне вирішення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bookmarkStart w:id="25" w:name="result_box17"/>
            <w:bookmarkEnd w:id="25"/>
            <w:r>
              <w:rPr>
                <w:lang w:val="ru-RU"/>
              </w:rPr>
              <w:t>Виняток помилок, підвищення ергономічності роботи диспетчера</w:t>
            </w:r>
            <w:r w:rsidR="005A0DE8">
              <w:rPr>
                <w:lang w:val="ru-RU"/>
              </w:rPr>
              <w:t xml:space="preserve"> і виконавців</w:t>
            </w:r>
          </w:p>
        </w:tc>
      </w:tr>
    </w:tbl>
    <w:p w:rsidR="002077F5" w:rsidRDefault="002077F5">
      <w:pPr>
        <w:rPr>
          <w:lang w:val="ru-RU"/>
        </w:rPr>
      </w:pPr>
    </w:p>
    <w:p w:rsidR="002077F5" w:rsidRDefault="002077F5">
      <w:pPr>
        <w:pStyle w:val="2"/>
        <w:numPr>
          <w:ilvl w:val="0"/>
          <w:numId w:val="0"/>
        </w:numPr>
        <w:spacing w:before="240"/>
        <w:rPr>
          <w:lang w:val="ru-RU"/>
        </w:rPr>
      </w:pPr>
    </w:p>
    <w:tbl>
      <w:tblPr>
        <w:tblW w:w="9122" w:type="dxa"/>
        <w:tblInd w:w="674" w:type="dxa"/>
        <w:tblLayout w:type="fixed"/>
        <w:tblLook w:val="0000" w:firstRow="0" w:lastRow="0" w:firstColumn="0" w:lastColumn="0" w:noHBand="0" w:noVBand="0"/>
      </w:tblPr>
      <w:tblGrid>
        <w:gridCol w:w="1985"/>
        <w:gridCol w:w="7137"/>
      </w:tblGrid>
      <w:tr w:rsidR="002077F5" w:rsidRPr="0009122B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71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bookmarkStart w:id="26" w:name="result_box18"/>
            <w:bookmarkEnd w:id="26"/>
            <w:r>
              <w:rPr>
                <w:lang w:val="ru-RU"/>
              </w:rPr>
              <w:t>Складність призначення реального терміну виконання замовлення, узгодженого з виробництвом</w:t>
            </w:r>
          </w:p>
        </w:tc>
      </w:tr>
      <w:tr w:rsidR="002077F5" w:rsidRPr="0009122B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Зачіпає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5A0DE8">
            <w:pPr>
              <w:rPr>
                <w:lang w:val="ru-RU"/>
              </w:rPr>
            </w:pPr>
            <w:bookmarkStart w:id="27" w:name="result_box19"/>
            <w:bookmarkEnd w:id="27"/>
            <w:r>
              <w:rPr>
                <w:lang w:val="ru-RU"/>
              </w:rPr>
              <w:t>Власника фірми, Гол. Інженера, замовників</w:t>
            </w:r>
          </w:p>
        </w:tc>
      </w:tr>
      <w:tr w:rsidR="002077F5" w:rsidRPr="0009122B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  <w:rPr>
                <w:lang w:val="uk-UA"/>
              </w:rPr>
            </w:pPr>
            <w:r>
              <w:rPr>
                <w:lang w:val="uk-UA"/>
              </w:rPr>
              <w:t>Її наслідком є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DE02D4">
            <w:pPr>
              <w:rPr>
                <w:lang w:val="ru-RU"/>
              </w:rPr>
            </w:pPr>
            <w:bookmarkStart w:id="28" w:name="result_box20"/>
            <w:bookmarkEnd w:id="28"/>
            <w:r>
              <w:rPr>
                <w:lang w:val="ru-RU"/>
              </w:rPr>
              <w:t>Можлива втрата замовлень і відповідно вигідних клієнтів, невиконання замовлень в строк</w:t>
            </w:r>
          </w:p>
        </w:tc>
      </w:tr>
      <w:tr w:rsidR="002077F5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Pr="005A0DE8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У</w:t>
            </w:r>
            <w:r>
              <w:rPr>
                <w:lang w:val="uk-UA"/>
              </w:rPr>
              <w:t>спішне вирішення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DE02D4">
            <w:pPr>
              <w:rPr>
                <w:lang w:val="ru-RU"/>
              </w:rPr>
            </w:pPr>
            <w:bookmarkStart w:id="29" w:name="result_box21"/>
            <w:bookmarkEnd w:id="29"/>
            <w:r>
              <w:rPr>
                <w:lang w:val="ru-RU"/>
              </w:rPr>
              <w:t>При внесенні в систему запиту, отримуємо варіанти можливого часу виконання даного замовлення. Виключається можливість накладок.</w:t>
            </w:r>
          </w:p>
        </w:tc>
      </w:tr>
    </w:tbl>
    <w:p w:rsidR="002077F5" w:rsidRDefault="002077F5">
      <w:pPr>
        <w:rPr>
          <w:lang w:val="ru-RU"/>
        </w:rPr>
      </w:pPr>
    </w:p>
    <w:p w:rsidR="002077F5" w:rsidRDefault="002077F5">
      <w:pPr>
        <w:rPr>
          <w:lang w:val="ru-RU"/>
        </w:rPr>
      </w:pPr>
    </w:p>
    <w:p w:rsidR="002077F5" w:rsidRDefault="002077F5">
      <w:pPr>
        <w:rPr>
          <w:lang w:val="ru-RU"/>
        </w:rPr>
      </w:pPr>
    </w:p>
    <w:tbl>
      <w:tblPr>
        <w:tblW w:w="9122" w:type="dxa"/>
        <w:tblInd w:w="674" w:type="dxa"/>
        <w:tblLayout w:type="fixed"/>
        <w:tblLook w:val="0000" w:firstRow="0" w:lastRow="0" w:firstColumn="0" w:lastColumn="0" w:noHBand="0" w:noVBand="0"/>
      </w:tblPr>
      <w:tblGrid>
        <w:gridCol w:w="1985"/>
        <w:gridCol w:w="7137"/>
      </w:tblGrid>
      <w:tr w:rsidR="002077F5" w:rsidRPr="0009122B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71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DE02D4">
            <w:pPr>
              <w:rPr>
                <w:lang w:val="uk-UA"/>
              </w:rPr>
            </w:pPr>
            <w:bookmarkStart w:id="30" w:name="result_box22"/>
            <w:bookmarkEnd w:id="30"/>
            <w:r>
              <w:rPr>
                <w:lang w:val="uk-UA"/>
              </w:rPr>
              <w:t>Труднощі отримання інформації про поточний стан замовлень у виробництві</w:t>
            </w:r>
          </w:p>
        </w:tc>
      </w:tr>
      <w:tr w:rsidR="002077F5" w:rsidRPr="0009122B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Зачіпає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DE02D4">
            <w:pPr>
              <w:rPr>
                <w:lang w:val="ru-RU"/>
              </w:rPr>
            </w:pPr>
            <w:bookmarkStart w:id="31" w:name="result_box23"/>
            <w:bookmarkEnd w:id="31"/>
            <w:r>
              <w:rPr>
                <w:lang w:val="ru-RU"/>
              </w:rPr>
              <w:t>диспетчера,</w:t>
            </w:r>
            <w:r w:rsidR="005A0DE8">
              <w:rPr>
                <w:lang w:val="ru-RU"/>
              </w:rPr>
              <w:t xml:space="preserve"> головних осіб на всіх процесах</w:t>
            </w:r>
          </w:p>
        </w:tc>
      </w:tr>
      <w:tr w:rsidR="002077F5" w:rsidRPr="00A208A1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  <w:rPr>
                <w:lang w:val="uk-UA"/>
              </w:rPr>
            </w:pPr>
            <w:r>
              <w:rPr>
                <w:lang w:val="uk-UA"/>
              </w:rPr>
              <w:t>Її наслідком є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5A0DE8">
            <w:pPr>
              <w:rPr>
                <w:lang w:val="ru-RU"/>
              </w:rPr>
            </w:pPr>
            <w:bookmarkStart w:id="32" w:name="result_box24"/>
            <w:bookmarkEnd w:id="32"/>
            <w:r>
              <w:rPr>
                <w:lang w:val="ru-RU"/>
              </w:rPr>
              <w:t>Уповільнення виготовлення деталей</w:t>
            </w:r>
          </w:p>
        </w:tc>
      </w:tr>
      <w:tr w:rsidR="002077F5" w:rsidRPr="0009122B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</w:pPr>
            <w:r>
              <w:rPr>
                <w:lang w:val="ru-RU"/>
              </w:rPr>
              <w:t>У</w:t>
            </w:r>
            <w:r>
              <w:rPr>
                <w:lang w:val="uk-UA"/>
              </w:rPr>
              <w:t>спішне вирішення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DE02D4">
            <w:pPr>
              <w:rPr>
                <w:lang w:val="uk-UA"/>
              </w:rPr>
            </w:pPr>
            <w:bookmarkStart w:id="33" w:name="result_box25"/>
            <w:bookmarkEnd w:id="33"/>
            <w:r>
              <w:rPr>
                <w:lang w:val="uk-UA"/>
              </w:rPr>
              <w:t>Оптимальний розподіл часу виконання замовлень</w:t>
            </w:r>
          </w:p>
        </w:tc>
      </w:tr>
    </w:tbl>
    <w:p w:rsidR="002077F5" w:rsidRPr="00F66F8B" w:rsidRDefault="002077F5">
      <w:pPr>
        <w:rPr>
          <w:lang w:val="ru-RU"/>
        </w:rPr>
      </w:pPr>
    </w:p>
    <w:p w:rsidR="002077F5" w:rsidRDefault="00DE02D4">
      <w:pPr>
        <w:pStyle w:val="2"/>
        <w:rPr>
          <w:lang w:val="ru-RU"/>
        </w:rPr>
      </w:pPr>
      <w:bookmarkStart w:id="34" w:name="__RefHeading___Toc152650720"/>
      <w:bookmarkStart w:id="35" w:name="result_box26"/>
      <w:bookmarkEnd w:id="34"/>
      <w:bookmarkEnd w:id="35"/>
      <w:r>
        <w:rPr>
          <w:lang w:val="ru-RU"/>
        </w:rPr>
        <w:t>Визначення позиції в</w:t>
      </w:r>
      <w:r w:rsidR="005A0DE8">
        <w:rPr>
          <w:lang w:val="ru-RU"/>
        </w:rPr>
        <w:t>ироба</w:t>
      </w:r>
    </w:p>
    <w:tbl>
      <w:tblPr>
        <w:tblW w:w="5990" w:type="dxa"/>
        <w:tblInd w:w="1315" w:type="dxa"/>
        <w:tblLayout w:type="fixed"/>
        <w:tblLook w:val="0000" w:firstRow="0" w:lastRow="0" w:firstColumn="0" w:lastColumn="0" w:noHBand="0" w:noVBand="0"/>
      </w:tblPr>
      <w:tblGrid>
        <w:gridCol w:w="2340"/>
        <w:gridCol w:w="3650"/>
      </w:tblGrid>
      <w:tr w:rsidR="002077F5" w:rsidRPr="0009122B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Для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Pr="005A0DE8" w:rsidRDefault="005A0DE8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Фірма з обробки металу «</w:t>
            </w:r>
            <w:r w:rsidR="00BE1E55">
              <w:rPr>
                <w:lang w:val="uk-UA"/>
              </w:rPr>
              <w:t>Металофасад</w:t>
            </w:r>
            <w:r>
              <w:rPr>
                <w:lang w:val="ru-RU"/>
              </w:rPr>
              <w:t>»</w:t>
            </w:r>
          </w:p>
        </w:tc>
      </w:tr>
      <w:tr w:rsidR="002077F5" w:rsidRPr="0009122B">
        <w:tc>
          <w:tcPr>
            <w:tcW w:w="23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rPr>
                <w:lang w:val="ru-RU"/>
              </w:rPr>
            </w:pPr>
            <w:bookmarkStart w:id="36" w:name="result_box27"/>
            <w:bookmarkEnd w:id="36"/>
            <w:r>
              <w:rPr>
                <w:lang w:val="ru-RU"/>
              </w:rPr>
              <w:t>якої</w:t>
            </w:r>
          </w:p>
          <w:p w:rsidR="002077F5" w:rsidRDefault="002077F5">
            <w:pPr>
              <w:pStyle w:val="aa"/>
              <w:ind w:left="0"/>
            </w:pPr>
          </w:p>
        </w:tc>
        <w:tc>
          <w:tcPr>
            <w:tcW w:w="36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DE02D4">
            <w:pPr>
              <w:rPr>
                <w:lang w:val="uk-UA"/>
              </w:rPr>
            </w:pPr>
            <w:bookmarkStart w:id="37" w:name="result_box29"/>
            <w:bookmarkEnd w:id="37"/>
            <w:r>
              <w:rPr>
                <w:lang w:val="uk-UA"/>
              </w:rPr>
              <w:t>Потрібно опт</w:t>
            </w:r>
            <w:r w:rsidR="005A0DE8">
              <w:rPr>
                <w:lang w:val="uk-UA"/>
              </w:rPr>
              <w:t>имізувати процес диспетчиризації виробництва</w:t>
            </w:r>
            <w:r>
              <w:rPr>
                <w:lang w:val="uk-UA"/>
              </w:rPr>
              <w:t xml:space="preserve"> </w:t>
            </w:r>
            <w:r w:rsidR="005A0DE8">
              <w:rPr>
                <w:lang w:val="uk-UA"/>
              </w:rPr>
              <w:t xml:space="preserve">і </w:t>
            </w:r>
            <w:r>
              <w:rPr>
                <w:lang w:val="uk-UA"/>
              </w:rPr>
              <w:t>замовлень</w:t>
            </w:r>
          </w:p>
        </w:tc>
      </w:tr>
      <w:tr w:rsidR="002077F5">
        <w:tc>
          <w:tcPr>
            <w:tcW w:w="23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(Назва продукта)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5A0DE8">
            <w:pPr>
              <w:pStyle w:val="aa"/>
              <w:ind w:left="0"/>
            </w:pPr>
            <w:r>
              <w:rPr>
                <w:lang w:val="ru-RU"/>
              </w:rPr>
              <w:t xml:space="preserve"> АИС «Диспетчер</w:t>
            </w:r>
            <w:r w:rsidR="00DE02D4">
              <w:rPr>
                <w:lang w:val="ru-RU"/>
              </w:rPr>
              <w:t>»</w:t>
            </w:r>
          </w:p>
        </w:tc>
      </w:tr>
      <w:tr w:rsidR="002077F5" w:rsidRPr="00A208A1">
        <w:tc>
          <w:tcPr>
            <w:tcW w:w="23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rPr>
                <w:lang w:val="uk-UA"/>
              </w:rPr>
            </w:pPr>
            <w:bookmarkStart w:id="38" w:name="result_box28"/>
            <w:bookmarkEnd w:id="38"/>
            <w:r>
              <w:rPr>
                <w:lang w:val="uk-UA"/>
              </w:rPr>
              <w:t>якої</w:t>
            </w:r>
          </w:p>
          <w:p w:rsidR="002077F5" w:rsidRDefault="002077F5">
            <w:pPr>
              <w:pStyle w:val="aa"/>
              <w:ind w:left="0"/>
              <w:rPr>
                <w:lang w:val="ru-RU"/>
              </w:rPr>
            </w:pPr>
          </w:p>
        </w:tc>
        <w:tc>
          <w:tcPr>
            <w:tcW w:w="36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DE02D4">
            <w:pPr>
              <w:rPr>
                <w:lang w:val="uk-UA"/>
              </w:rPr>
            </w:pPr>
            <w:bookmarkStart w:id="39" w:name="result_box30"/>
            <w:bookmarkEnd w:id="39"/>
            <w:r>
              <w:rPr>
                <w:lang w:val="uk-UA"/>
              </w:rPr>
              <w:t xml:space="preserve">Заснований на </w:t>
            </w:r>
            <w:r w:rsidR="005A0DE8">
              <w:rPr>
                <w:lang w:val="uk-UA"/>
              </w:rPr>
              <w:t xml:space="preserve">промисловій СУБД </w:t>
            </w:r>
          </w:p>
        </w:tc>
      </w:tr>
      <w:tr w:rsidR="002077F5" w:rsidRPr="0009122B">
        <w:tc>
          <w:tcPr>
            <w:tcW w:w="23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:rsidR="002077F5" w:rsidRDefault="00DE02D4">
            <w:pPr>
              <w:rPr>
                <w:lang w:val="uk-UA"/>
              </w:rPr>
            </w:pPr>
            <w:bookmarkStart w:id="40" w:name="result_box31"/>
            <w:bookmarkEnd w:id="40"/>
            <w:r>
              <w:rPr>
                <w:lang w:val="uk-UA"/>
              </w:rPr>
              <w:t>На відміну від</w:t>
            </w:r>
          </w:p>
          <w:p w:rsidR="002077F5" w:rsidRDefault="002077F5">
            <w:pPr>
              <w:pStyle w:val="aa"/>
              <w:ind w:left="0"/>
              <w:rPr>
                <w:lang w:val="ru-RU"/>
              </w:rPr>
            </w:pPr>
          </w:p>
        </w:tc>
        <w:tc>
          <w:tcPr>
            <w:tcW w:w="36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077F5" w:rsidRDefault="00DE02D4">
            <w:pPr>
              <w:rPr>
                <w:lang w:val="uk-UA"/>
              </w:rPr>
            </w:pPr>
            <w:bookmarkStart w:id="41" w:name="result_box32"/>
            <w:bookmarkEnd w:id="41"/>
            <w:r>
              <w:rPr>
                <w:lang w:val="uk-UA"/>
              </w:rPr>
              <w:t>Існуючого механіз</w:t>
            </w:r>
            <w:r w:rsidR="005A0DE8">
              <w:rPr>
                <w:lang w:val="uk-UA"/>
              </w:rPr>
              <w:t>му на основі вербальних комунікацій</w:t>
            </w:r>
          </w:p>
        </w:tc>
      </w:tr>
      <w:tr w:rsidR="002077F5">
        <w:trPr>
          <w:trHeight w:val="85"/>
        </w:trPr>
        <w:tc>
          <w:tcPr>
            <w:tcW w:w="23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BFBFBF"/>
          </w:tcPr>
          <w:p w:rsidR="002077F5" w:rsidRDefault="00DE02D4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наш продукт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7F5" w:rsidRDefault="00DE02D4">
            <w:pPr>
              <w:rPr>
                <w:lang w:val="uk-UA"/>
              </w:rPr>
            </w:pPr>
            <w:bookmarkStart w:id="42" w:name="result_box33"/>
            <w:bookmarkEnd w:id="42"/>
            <w:r>
              <w:rPr>
                <w:lang w:val="uk-UA"/>
              </w:rPr>
              <w:t>Виключає помилки планування</w:t>
            </w:r>
          </w:p>
        </w:tc>
      </w:tr>
    </w:tbl>
    <w:p w:rsidR="002077F5" w:rsidRDefault="00DE02D4">
      <w:pPr>
        <w:pStyle w:val="1"/>
        <w:rPr>
          <w:lang w:val="ru-RU"/>
        </w:rPr>
      </w:pPr>
      <w:bookmarkStart w:id="43" w:name="__RefHeading___Toc152650721"/>
      <w:bookmarkEnd w:id="43"/>
      <w:r>
        <w:rPr>
          <w:lang w:val="ru-RU"/>
        </w:rPr>
        <w:t>Описи користувачів</w:t>
      </w:r>
    </w:p>
    <w:p w:rsidR="002077F5" w:rsidRDefault="00DE02D4">
      <w:pPr>
        <w:pStyle w:val="2"/>
        <w:ind w:left="720" w:hanging="720"/>
        <w:rPr>
          <w:lang w:val="ru-RU"/>
        </w:rPr>
      </w:pPr>
      <w:bookmarkStart w:id="44" w:name="__RefHeading___Toc152650722"/>
      <w:bookmarkStart w:id="45" w:name="result_box34"/>
      <w:bookmarkEnd w:id="44"/>
      <w:bookmarkEnd w:id="45"/>
      <w:r>
        <w:rPr>
          <w:lang w:val="ru-RU"/>
        </w:rPr>
        <w:t>Відомості про користувачів</w:t>
      </w:r>
    </w:p>
    <w:p w:rsidR="000A6339" w:rsidRDefault="00DE02D4" w:rsidP="000A6339">
      <w:pPr>
        <w:pStyle w:val="Paragraph2"/>
        <w:rPr>
          <w:lang w:val="ru-RU"/>
        </w:rPr>
      </w:pPr>
      <w:bookmarkStart w:id="46" w:name="result_box35"/>
      <w:bookmarkEnd w:id="46"/>
      <w:r>
        <w:rPr>
          <w:lang w:val="ru-RU"/>
        </w:rPr>
        <w:t xml:space="preserve">У системи існують три основних користувача: </w:t>
      </w:r>
      <w:r w:rsidR="000A6339">
        <w:rPr>
          <w:lang w:val="ru-RU"/>
        </w:rPr>
        <w:t>Головний інженер</w:t>
      </w:r>
      <w:r>
        <w:rPr>
          <w:lang w:val="ru-RU"/>
        </w:rPr>
        <w:t xml:space="preserve">, </w:t>
      </w:r>
      <w:r w:rsidR="000A6339">
        <w:rPr>
          <w:lang w:val="ru-RU"/>
        </w:rPr>
        <w:t>голова вітділу</w:t>
      </w:r>
      <w:r>
        <w:rPr>
          <w:lang w:val="ru-RU"/>
        </w:rPr>
        <w:t xml:space="preserve">, </w:t>
      </w:r>
      <w:r w:rsidR="000A6339">
        <w:rPr>
          <w:lang w:val="ru-RU"/>
        </w:rPr>
        <w:t>виконавець</w:t>
      </w:r>
      <w:r>
        <w:rPr>
          <w:lang w:val="ru-RU"/>
        </w:rPr>
        <w:t xml:space="preserve">. </w:t>
      </w:r>
      <w:bookmarkStart w:id="47" w:name="__RefHeading___Toc152650723"/>
      <w:bookmarkStart w:id="48" w:name="_Ref152352466"/>
      <w:bookmarkStart w:id="49" w:name="result_box36"/>
      <w:bookmarkEnd w:id="47"/>
      <w:bookmarkEnd w:id="48"/>
      <w:bookmarkEnd w:id="49"/>
    </w:p>
    <w:p w:rsidR="000A6339" w:rsidRDefault="000A6339" w:rsidP="000A6339">
      <w:pPr>
        <w:pStyle w:val="Paragraph2"/>
        <w:rPr>
          <w:u w:val="single"/>
          <w:lang w:val="ru-RU"/>
        </w:rPr>
      </w:pPr>
      <w:r>
        <w:rPr>
          <w:lang w:val="ru-RU"/>
        </w:rPr>
        <w:t>Головний інженер-дистанційно видає інформацію про новоприбуле замовлення зі всіма детялями виготовлення та розподілом роботи, голова вітділу- відбирає  на свій вітділ кількість роботи за профілем та вказує час виконання в системі, віддає накази виконавцям за їхнім фахом. Виконавець-виконує роботу за фахом, має можливість переглянути дедлайни та відсоток виконання поточного замовлення</w:t>
      </w:r>
    </w:p>
    <w:p w:rsidR="000A6339" w:rsidRPr="00B25B55" w:rsidRDefault="000A6339" w:rsidP="000A6339">
      <w:pPr>
        <w:pStyle w:val="Paragraph2"/>
        <w:rPr>
          <w:u w:val="single"/>
          <w:lang w:val="uk-UA"/>
        </w:rPr>
      </w:pPr>
    </w:p>
    <w:p w:rsidR="000A6339" w:rsidRDefault="000A6339" w:rsidP="000A6339">
      <w:pPr>
        <w:pStyle w:val="Paragraph2"/>
        <w:rPr>
          <w:u w:val="single"/>
          <w:lang w:val="ru-RU"/>
        </w:rPr>
      </w:pPr>
    </w:p>
    <w:p w:rsidR="002077F5" w:rsidRDefault="00DE02D4" w:rsidP="000A6339">
      <w:pPr>
        <w:pStyle w:val="Paragraph2"/>
        <w:rPr>
          <w:lang w:val="ru-RU"/>
        </w:rPr>
      </w:pPr>
      <w:r>
        <w:rPr>
          <w:lang w:val="ru-RU"/>
        </w:rPr>
        <w:lastRenderedPageBreak/>
        <w:t>Призначена для користувача середовище</w:t>
      </w:r>
    </w:p>
    <w:p w:rsidR="000A6339" w:rsidRDefault="00DE02D4">
      <w:pPr>
        <w:pStyle w:val="Paragraph2"/>
        <w:jc w:val="left"/>
        <w:rPr>
          <w:lang w:val="ru-RU"/>
        </w:rPr>
      </w:pPr>
      <w:bookmarkStart w:id="50" w:name="result_box37"/>
      <w:bookmarkEnd w:id="50"/>
      <w:r>
        <w:rPr>
          <w:lang w:val="ru-RU"/>
        </w:rPr>
        <w:t>В</w:t>
      </w:r>
      <w:r w:rsidR="000A6339">
        <w:rPr>
          <w:lang w:val="ru-RU"/>
        </w:rPr>
        <w:t xml:space="preserve"> даний час на підприємстві є 4 виробничих цехи (4 головних в цеху), один головний диспетчер і 80 виконавців</w:t>
      </w:r>
      <w:r>
        <w:rPr>
          <w:lang w:val="ru-RU"/>
        </w:rPr>
        <w:t xml:space="preserve">. Збільшення кількості </w:t>
      </w:r>
      <w:r w:rsidR="000A6339">
        <w:rPr>
          <w:lang w:val="ru-RU"/>
        </w:rPr>
        <w:t>головних інженерів 8 років - максимально 1 головних в цеху - максимально (від кількості виробничих цехів)</w:t>
      </w:r>
      <w:r>
        <w:rPr>
          <w:lang w:val="ru-RU"/>
        </w:rPr>
        <w:t xml:space="preserve">, </w:t>
      </w:r>
      <w:r w:rsidR="000A6339">
        <w:rPr>
          <w:lang w:val="ru-RU"/>
        </w:rPr>
        <w:t>виконавців 140</w:t>
      </w:r>
      <w:r>
        <w:rPr>
          <w:lang w:val="ru-RU"/>
        </w:rPr>
        <w:t>.</w:t>
      </w:r>
    </w:p>
    <w:p w:rsidR="002077F5" w:rsidRDefault="00DE02D4">
      <w:pPr>
        <w:pStyle w:val="Paragraph2"/>
        <w:jc w:val="left"/>
        <w:rPr>
          <w:lang w:val="ru-RU"/>
        </w:rPr>
      </w:pPr>
      <w:r>
        <w:rPr>
          <w:lang w:val="ru-RU"/>
        </w:rPr>
        <w:br/>
        <w:t>Система буде працювати на платформі IBM PC. Операційна система: Microsoft Windows.</w:t>
      </w:r>
    </w:p>
    <w:p w:rsidR="002077F5" w:rsidRDefault="00DE02D4">
      <w:pPr>
        <w:pStyle w:val="2"/>
        <w:ind w:left="720" w:hanging="720"/>
      </w:pPr>
      <w:bookmarkStart w:id="51" w:name="__RefHeading___Toc152650724"/>
      <w:r>
        <w:rPr>
          <w:lang w:val="ru-RU"/>
        </w:rPr>
        <w:t>П</w:t>
      </w:r>
      <w:bookmarkStart w:id="52" w:name="result_box38"/>
      <w:bookmarkEnd w:id="51"/>
      <w:bookmarkEnd w:id="52"/>
      <w:r>
        <w:rPr>
          <w:lang w:val="ru-RU"/>
        </w:rPr>
        <w:t>рофілі користувачів</w:t>
      </w:r>
    </w:p>
    <w:tbl>
      <w:tblPr>
        <w:tblW w:w="8863" w:type="dxa"/>
        <w:tblInd w:w="613" w:type="dxa"/>
        <w:tblLayout w:type="fixed"/>
        <w:tblLook w:val="0000" w:firstRow="0" w:lastRow="0" w:firstColumn="0" w:lastColumn="0" w:noHBand="0" w:noVBand="0"/>
      </w:tblPr>
      <w:tblGrid>
        <w:gridCol w:w="1890"/>
        <w:gridCol w:w="6973"/>
      </w:tblGrid>
      <w:tr w:rsidR="002077F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r>
              <w:rPr>
                <w:b/>
                <w:lang w:val="ru-RU"/>
              </w:rPr>
              <w:t>Т</w:t>
            </w:r>
            <w:r>
              <w:rPr>
                <w:b/>
                <w:bCs/>
                <w:lang w:val="uk-UA"/>
              </w:rPr>
              <w:t>иповий представник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154E0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Головний інженер</w:t>
            </w:r>
          </w:p>
        </w:tc>
      </w:tr>
      <w:tr w:rsidR="002077F5" w:rsidRPr="0009122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DE02D4">
            <w:pPr>
              <w:jc w:val="both"/>
              <w:rPr>
                <w:lang w:val="uk-UA"/>
              </w:rPr>
            </w:pPr>
            <w:bookmarkStart w:id="53" w:name="result_box40"/>
            <w:bookmarkEnd w:id="53"/>
            <w:r>
              <w:rPr>
                <w:lang w:val="uk-UA"/>
              </w:rPr>
              <w:t>Користувач системи, наділений правами на читання інформації і занесення даних про замовлення.</w:t>
            </w:r>
          </w:p>
        </w:tc>
      </w:tr>
      <w:tr w:rsidR="002077F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DE02D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Користувач</w:t>
            </w:r>
          </w:p>
        </w:tc>
      </w:tr>
      <w:tr w:rsidR="002077F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pPr>
              <w:rPr>
                <w:b/>
                <w:bCs/>
                <w:lang w:val="uk-UA"/>
              </w:rPr>
            </w:pPr>
            <w:bookmarkStart w:id="54" w:name="result_box39"/>
            <w:bookmarkEnd w:id="54"/>
            <w:r>
              <w:rPr>
                <w:b/>
                <w:bCs/>
                <w:lang w:val="uk-UA"/>
              </w:rPr>
              <w:t>Відповідальності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DE02D4">
            <w:pPr>
              <w:jc w:val="both"/>
              <w:rPr>
                <w:lang w:val="uk-UA"/>
              </w:rPr>
            </w:pPr>
            <w:bookmarkStart w:id="55" w:name="result_box41"/>
            <w:bookmarkEnd w:id="55"/>
            <w:r>
              <w:rPr>
                <w:lang w:val="uk-UA"/>
              </w:rPr>
              <w:t>Вводить дані про новоприбулих замовленнях. Призначає термін виконання замовлення на основі представленої в системі інформації. Здійснює контроль замовлень.</w:t>
            </w:r>
          </w:p>
        </w:tc>
      </w:tr>
      <w:tr w:rsidR="002077F5" w:rsidRPr="0009122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r>
              <w:rPr>
                <w:b/>
                <w:lang w:val="ru-RU"/>
              </w:rPr>
              <w:t>К</w:t>
            </w:r>
            <w:r>
              <w:rPr>
                <w:b/>
                <w:bCs/>
                <w:lang w:val="uk-UA"/>
              </w:rPr>
              <w:t>ритерій успіху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DE02D4">
            <w:pPr>
              <w:jc w:val="both"/>
              <w:rPr>
                <w:lang w:val="ru-RU"/>
              </w:rPr>
            </w:pPr>
            <w:bookmarkStart w:id="56" w:name="result_box42"/>
            <w:bookmarkEnd w:id="56"/>
            <w:r>
              <w:rPr>
                <w:lang w:val="ru-RU"/>
              </w:rPr>
              <w:t>Можливість визначення реального терміну виконання замовлення; отримання даних про реальний стан замовлення у виробництві.</w:t>
            </w:r>
          </w:p>
        </w:tc>
      </w:tr>
    </w:tbl>
    <w:p w:rsidR="002077F5" w:rsidRPr="00F66F8B" w:rsidRDefault="002077F5">
      <w:pPr>
        <w:pStyle w:val="aa"/>
        <w:rPr>
          <w:lang w:val="ru-RU"/>
        </w:rPr>
      </w:pPr>
    </w:p>
    <w:tbl>
      <w:tblPr>
        <w:tblW w:w="8863" w:type="dxa"/>
        <w:tblInd w:w="613" w:type="dxa"/>
        <w:tblLayout w:type="fixed"/>
        <w:tblLook w:val="0000" w:firstRow="0" w:lastRow="0" w:firstColumn="0" w:lastColumn="0" w:noHBand="0" w:noVBand="0"/>
      </w:tblPr>
      <w:tblGrid>
        <w:gridCol w:w="1890"/>
        <w:gridCol w:w="6973"/>
      </w:tblGrid>
      <w:tr w:rsidR="002077F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r>
              <w:rPr>
                <w:b/>
                <w:lang w:val="ru-RU"/>
              </w:rPr>
              <w:t>Т</w:t>
            </w:r>
            <w:r>
              <w:rPr>
                <w:b/>
                <w:bCs/>
                <w:lang w:val="uk-UA"/>
              </w:rPr>
              <w:t>иповий представник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154E0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Головний в цеху</w:t>
            </w:r>
          </w:p>
        </w:tc>
      </w:tr>
      <w:tr w:rsidR="002077F5" w:rsidRPr="0009122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DE02D4">
            <w:pPr>
              <w:jc w:val="both"/>
              <w:rPr>
                <w:lang w:val="ru-RU"/>
              </w:rPr>
            </w:pPr>
            <w:bookmarkStart w:id="57" w:name="result_box43"/>
            <w:bookmarkEnd w:id="57"/>
            <w:r>
              <w:rPr>
                <w:lang w:val="ru-RU"/>
              </w:rPr>
              <w:t>Користувач системи, наділений правами на змі</w:t>
            </w:r>
            <w:r w:rsidR="00154E0F">
              <w:rPr>
                <w:lang w:val="ru-RU"/>
              </w:rPr>
              <w:t>ну планової інформації в системі</w:t>
            </w:r>
          </w:p>
        </w:tc>
      </w:tr>
      <w:tr w:rsidR="002077F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DE02D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Користувач</w:t>
            </w:r>
          </w:p>
        </w:tc>
      </w:tr>
      <w:tr w:rsidR="002077F5" w:rsidRPr="0009122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Відповідальності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DE02D4">
            <w:pPr>
              <w:jc w:val="both"/>
              <w:rPr>
                <w:lang w:val="ru-RU"/>
              </w:rPr>
            </w:pPr>
            <w:bookmarkStart w:id="58" w:name="result_box44"/>
            <w:bookmarkEnd w:id="58"/>
            <w:r>
              <w:rPr>
                <w:lang w:val="ru-RU"/>
              </w:rPr>
              <w:t>Виконання замовлень в строк; Ритмічна завантаження верстатів</w:t>
            </w:r>
          </w:p>
        </w:tc>
      </w:tr>
      <w:tr w:rsidR="002077F5" w:rsidRPr="0009122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r>
              <w:rPr>
                <w:b/>
                <w:lang w:val="ru-RU"/>
              </w:rPr>
              <w:t>К</w:t>
            </w:r>
            <w:r>
              <w:rPr>
                <w:b/>
                <w:bCs/>
                <w:lang w:val="uk-UA"/>
              </w:rPr>
              <w:t>ритерій успіху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DE02D4">
            <w:pPr>
              <w:jc w:val="both"/>
              <w:rPr>
                <w:lang w:val="ru-RU"/>
              </w:rPr>
            </w:pPr>
            <w:bookmarkStart w:id="59" w:name="result_box45"/>
            <w:bookmarkEnd w:id="59"/>
            <w:r>
              <w:rPr>
                <w:lang w:val="ru-RU"/>
              </w:rPr>
              <w:t>Виконання замовлень в строк</w:t>
            </w:r>
            <w:r w:rsidR="00154E0F">
              <w:rPr>
                <w:lang w:val="ru-RU"/>
              </w:rPr>
              <w:t>; оптимізація роботи процессу</w:t>
            </w:r>
          </w:p>
        </w:tc>
      </w:tr>
    </w:tbl>
    <w:p w:rsidR="002077F5" w:rsidRPr="00F66F8B" w:rsidRDefault="002077F5">
      <w:pPr>
        <w:pStyle w:val="aa"/>
        <w:rPr>
          <w:lang w:val="ru-RU"/>
        </w:rPr>
      </w:pPr>
    </w:p>
    <w:tbl>
      <w:tblPr>
        <w:tblW w:w="8863" w:type="dxa"/>
        <w:tblInd w:w="613" w:type="dxa"/>
        <w:tblLayout w:type="fixed"/>
        <w:tblLook w:val="0000" w:firstRow="0" w:lastRow="0" w:firstColumn="0" w:lastColumn="0" w:noHBand="0" w:noVBand="0"/>
      </w:tblPr>
      <w:tblGrid>
        <w:gridCol w:w="1890"/>
        <w:gridCol w:w="6973"/>
      </w:tblGrid>
      <w:tr w:rsidR="002077F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r>
              <w:rPr>
                <w:b/>
                <w:lang w:val="ru-RU"/>
              </w:rPr>
              <w:t>Т</w:t>
            </w:r>
            <w:r>
              <w:rPr>
                <w:b/>
                <w:bCs/>
                <w:lang w:val="uk-UA"/>
              </w:rPr>
              <w:t>иповий представник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154E0F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Виконавець</w:t>
            </w:r>
          </w:p>
        </w:tc>
      </w:tr>
      <w:tr w:rsidR="002077F5" w:rsidRPr="0009122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DE02D4" w:rsidP="00154E0F">
            <w:pPr>
              <w:jc w:val="both"/>
              <w:rPr>
                <w:lang w:val="ru-RU"/>
              </w:rPr>
            </w:pPr>
            <w:bookmarkStart w:id="60" w:name="result_box46"/>
            <w:bookmarkEnd w:id="60"/>
            <w:r>
              <w:rPr>
                <w:lang w:val="ru-RU"/>
              </w:rPr>
              <w:t xml:space="preserve">Користувач системи, наділений правами </w:t>
            </w:r>
            <w:r w:rsidR="00154E0F">
              <w:rPr>
                <w:lang w:val="ru-RU"/>
              </w:rPr>
              <w:t>на перегляд інформації</w:t>
            </w:r>
          </w:p>
        </w:tc>
      </w:tr>
      <w:tr w:rsidR="002077F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DE02D4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Користувач</w:t>
            </w:r>
          </w:p>
        </w:tc>
      </w:tr>
      <w:tr w:rsidR="002077F5" w:rsidRPr="00A208A1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77F5" w:rsidRDefault="00DE02D4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Відповідальності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77F5" w:rsidRDefault="00154E0F">
            <w:pPr>
              <w:jc w:val="both"/>
              <w:rPr>
                <w:lang w:val="ru-RU"/>
              </w:rPr>
            </w:pPr>
            <w:bookmarkStart w:id="61" w:name="result_box47"/>
            <w:bookmarkEnd w:id="61"/>
            <w:r>
              <w:rPr>
                <w:lang w:val="ru-RU"/>
              </w:rPr>
              <w:t>Виконання роботи в терміе</w:t>
            </w:r>
          </w:p>
        </w:tc>
      </w:tr>
      <w:tr w:rsidR="00154E0F" w:rsidRPr="0009122B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54E0F" w:rsidRDefault="00154E0F" w:rsidP="00154E0F">
            <w:r>
              <w:rPr>
                <w:b/>
                <w:lang w:val="ru-RU"/>
              </w:rPr>
              <w:t>К</w:t>
            </w:r>
            <w:r>
              <w:rPr>
                <w:b/>
                <w:bCs/>
                <w:lang w:val="uk-UA"/>
              </w:rPr>
              <w:t>ритерій успіху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E0F" w:rsidRDefault="00154E0F" w:rsidP="00154E0F">
            <w:pPr>
              <w:jc w:val="both"/>
              <w:rPr>
                <w:lang w:val="ru-RU"/>
              </w:rPr>
            </w:pPr>
            <w:bookmarkStart w:id="62" w:name="result_box48"/>
            <w:bookmarkEnd w:id="62"/>
            <w:r>
              <w:rPr>
                <w:lang w:val="ru-RU"/>
              </w:rPr>
              <w:t>Швидке та якісне виконання роботи</w:t>
            </w:r>
          </w:p>
        </w:tc>
      </w:tr>
    </w:tbl>
    <w:p w:rsidR="002077F5" w:rsidRPr="00F66F8B" w:rsidRDefault="002077F5">
      <w:pPr>
        <w:pStyle w:val="aa"/>
        <w:rPr>
          <w:lang w:val="ru-RU"/>
        </w:rPr>
      </w:pPr>
    </w:p>
    <w:p w:rsidR="002077F5" w:rsidRDefault="00DE02D4">
      <w:pPr>
        <w:pStyle w:val="2"/>
        <w:ind w:left="720" w:hanging="720"/>
        <w:rPr>
          <w:lang w:val="ru-RU"/>
        </w:rPr>
      </w:pPr>
      <w:bookmarkStart w:id="63" w:name="__RefHeading___Toc152650725"/>
      <w:bookmarkStart w:id="64" w:name="result_box49"/>
      <w:bookmarkEnd w:id="63"/>
      <w:bookmarkEnd w:id="64"/>
      <w:r>
        <w:rPr>
          <w:lang w:val="ru-RU"/>
        </w:rPr>
        <w:t>Ключові потреби користувачів</w:t>
      </w:r>
    </w:p>
    <w:p w:rsidR="002077F5" w:rsidRDefault="00DE02D4">
      <w:pPr>
        <w:ind w:left="720"/>
        <w:jc w:val="both"/>
        <w:rPr>
          <w:lang w:val="ru-RU"/>
        </w:rPr>
      </w:pPr>
      <w:bookmarkStart w:id="65" w:name="result_box50"/>
      <w:bookmarkEnd w:id="65"/>
      <w:r>
        <w:rPr>
          <w:lang w:val="ru-RU"/>
        </w:rPr>
        <w:t>Диспетчер витрачає дуже багато часу на складання черги і внесення необхідних змін.</w:t>
      </w:r>
      <w:r w:rsidR="00154E0F">
        <w:rPr>
          <w:lang w:val="ru-RU"/>
        </w:rPr>
        <w:t>Головні в цеху витрачають багато часу на налаштування процессу в цеху</w:t>
      </w:r>
      <w:r>
        <w:rPr>
          <w:lang w:val="ru-RU"/>
        </w:rPr>
        <w:t>. Підприємство потребує системи, яка б прискорила і оптимізувала вищезгадані процеси.</w:t>
      </w:r>
    </w:p>
    <w:p w:rsidR="002077F5" w:rsidRDefault="00DE02D4">
      <w:pPr>
        <w:pStyle w:val="1"/>
        <w:rPr>
          <w:szCs w:val="24"/>
          <w:lang w:val="ru-RU"/>
        </w:rPr>
      </w:pPr>
      <w:bookmarkStart w:id="66" w:name="__RefHeading___Toc152650726"/>
      <w:bookmarkStart w:id="67" w:name="result_box51"/>
      <w:bookmarkEnd w:id="66"/>
      <w:bookmarkEnd w:id="67"/>
      <w:r>
        <w:rPr>
          <w:szCs w:val="24"/>
          <w:lang w:val="ru-RU"/>
        </w:rPr>
        <w:t>Короткий огляд виробу</w:t>
      </w:r>
    </w:p>
    <w:p w:rsidR="002077F5" w:rsidRDefault="00DE02D4">
      <w:pPr>
        <w:pStyle w:val="2"/>
        <w:ind w:left="720" w:hanging="720"/>
        <w:rPr>
          <w:lang w:val="ru-RU"/>
        </w:rPr>
      </w:pPr>
      <w:bookmarkStart w:id="68" w:name="__RefHeading___Toc152650727"/>
      <w:bookmarkStart w:id="69" w:name="result_box52"/>
      <w:bookmarkEnd w:id="68"/>
      <w:bookmarkEnd w:id="69"/>
      <w:r>
        <w:rPr>
          <w:lang w:val="ru-RU"/>
        </w:rPr>
        <w:t>Контекст використання системи</w:t>
      </w:r>
    </w:p>
    <w:p w:rsidR="002077F5" w:rsidRDefault="00DE02D4">
      <w:pPr>
        <w:ind w:left="720"/>
        <w:jc w:val="both"/>
        <w:rPr>
          <w:lang w:val="ru-RU"/>
        </w:rPr>
      </w:pPr>
      <w:bookmarkStart w:id="70" w:name="result_box53"/>
      <w:bookmarkEnd w:id="70"/>
      <w:r>
        <w:rPr>
          <w:lang w:val="ru-RU"/>
        </w:rPr>
        <w:t>Система є закінченою незалежною розробкою. У перспективі можливе використання системи в комплексі з системами автоматизації інших відділів. Комунікації - на рівні доступу до загальної бази данних.Контекст використання системи</w:t>
      </w:r>
    </w:p>
    <w:p w:rsidR="002077F5" w:rsidRDefault="00DE02D4">
      <w:pPr>
        <w:pStyle w:val="2"/>
        <w:ind w:left="720" w:hanging="720"/>
        <w:rPr>
          <w:lang w:val="ru-RU"/>
        </w:rPr>
      </w:pPr>
      <w:bookmarkStart w:id="71" w:name="__RefHeading___Toc152650728"/>
      <w:bookmarkEnd w:id="71"/>
      <w:r>
        <w:rPr>
          <w:lang w:val="ru-RU"/>
        </w:rPr>
        <w:t>Зведення можливостей</w:t>
      </w:r>
    </w:p>
    <w:p w:rsidR="002077F5" w:rsidRDefault="00154E0F">
      <w:pPr>
        <w:jc w:val="center"/>
        <w:rPr>
          <w:lang w:val="ru-RU"/>
        </w:rPr>
      </w:pPr>
      <w:r>
        <w:rPr>
          <w:lang w:val="ru-RU"/>
        </w:rPr>
        <w:t>Система диспетчеризації Металообробки</w:t>
      </w:r>
    </w:p>
    <w:tbl>
      <w:tblPr>
        <w:tblW w:w="9122" w:type="dxa"/>
        <w:tblInd w:w="249" w:type="dxa"/>
        <w:tblLayout w:type="fixed"/>
        <w:tblLook w:val="0000" w:firstRow="0" w:lastRow="0" w:firstColumn="0" w:lastColumn="0" w:noHBand="0" w:noVBand="0"/>
      </w:tblPr>
      <w:tblGrid>
        <w:gridCol w:w="2268"/>
        <w:gridCol w:w="6854"/>
      </w:tblGrid>
      <w:tr w:rsidR="002077F5">
        <w:trPr>
          <w:cantSplit/>
        </w:trPr>
        <w:tc>
          <w:tcPr>
            <w:tcW w:w="2268" w:type="dxa"/>
            <w:tcBorders>
              <w:top w:val="single" w:sz="8" w:space="0" w:color="000080"/>
              <w:left w:val="single" w:sz="8" w:space="0" w:color="000080"/>
              <w:bottom w:val="single" w:sz="4" w:space="0" w:color="000080"/>
            </w:tcBorders>
          </w:tcPr>
          <w:p w:rsidR="002077F5" w:rsidRDefault="00DE02D4">
            <w:pPr>
              <w:keepNext/>
              <w:keepLines/>
              <w:ind w:right="72"/>
            </w:pPr>
            <w:r>
              <w:rPr>
                <w:b/>
                <w:bCs/>
                <w:lang w:val="ru-RU"/>
              </w:rPr>
              <w:lastRenderedPageBreak/>
              <w:t>В</w:t>
            </w:r>
            <w:r>
              <w:rPr>
                <w:b/>
                <w:bCs/>
                <w:lang w:val="uk-UA"/>
              </w:rPr>
              <w:t>игоди замовника</w:t>
            </w:r>
          </w:p>
        </w:tc>
        <w:tc>
          <w:tcPr>
            <w:tcW w:w="6854" w:type="dxa"/>
            <w:tcBorders>
              <w:top w:val="single" w:sz="8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:rsidR="002077F5" w:rsidRDefault="00DE02D4">
            <w:pPr>
              <w:keepNext/>
              <w:keepLines/>
              <w:ind w:right="144"/>
              <w:jc w:val="both"/>
            </w:pPr>
            <w:r>
              <w:rPr>
                <w:b/>
                <w:bCs/>
                <w:lang w:val="ru-RU"/>
              </w:rPr>
              <w:t>Пі</w:t>
            </w:r>
            <w:r>
              <w:rPr>
                <w:b/>
                <w:bCs/>
                <w:lang w:val="uk-UA"/>
              </w:rPr>
              <w:t>дтримують можливості</w:t>
            </w:r>
          </w:p>
        </w:tc>
      </w:tr>
      <w:tr w:rsidR="002077F5" w:rsidRPr="0009122B">
        <w:trPr>
          <w:cantSplit/>
        </w:trPr>
        <w:tc>
          <w:tcPr>
            <w:tcW w:w="2268" w:type="dxa"/>
            <w:tcBorders>
              <w:top w:val="single" w:sz="4" w:space="0" w:color="000080"/>
              <w:left w:val="single" w:sz="8" w:space="0" w:color="000080"/>
              <w:bottom w:val="single" w:sz="4" w:space="0" w:color="000080"/>
            </w:tcBorders>
          </w:tcPr>
          <w:p w:rsidR="002077F5" w:rsidRDefault="00DE02D4">
            <w:pPr>
              <w:keepNext/>
              <w:keepLines/>
              <w:ind w:right="-14"/>
              <w:rPr>
                <w:lang w:val="ru-RU"/>
              </w:rPr>
            </w:pPr>
            <w:bookmarkStart w:id="72" w:name="result_box54"/>
            <w:bookmarkEnd w:id="72"/>
            <w:r>
              <w:rPr>
                <w:lang w:val="ru-RU"/>
              </w:rPr>
              <w:t>Спрощення роботи диспетчера</w:t>
            </w:r>
          </w:p>
        </w:tc>
        <w:tc>
          <w:tcPr>
            <w:tcW w:w="68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:rsidR="002077F5" w:rsidRDefault="00DE02D4">
            <w:pPr>
              <w:keepNext/>
              <w:keepLines/>
              <w:ind w:right="144"/>
              <w:jc w:val="both"/>
              <w:rPr>
                <w:lang w:val="ru-RU"/>
              </w:rPr>
            </w:pPr>
            <w:bookmarkStart w:id="73" w:name="result_box55"/>
            <w:bookmarkEnd w:id="73"/>
            <w:r>
              <w:rPr>
                <w:lang w:val="ru-RU"/>
              </w:rPr>
              <w:t>Автоматичне планування; управління терміновими замовленнями; зворотний зв'язок з цехом; оперативне коректування планів</w:t>
            </w:r>
          </w:p>
        </w:tc>
      </w:tr>
      <w:tr w:rsidR="002077F5" w:rsidRPr="0009122B">
        <w:trPr>
          <w:cantSplit/>
        </w:trPr>
        <w:tc>
          <w:tcPr>
            <w:tcW w:w="2268" w:type="dxa"/>
            <w:tcBorders>
              <w:top w:val="single" w:sz="4" w:space="0" w:color="000080"/>
              <w:left w:val="single" w:sz="8" w:space="0" w:color="000080"/>
              <w:bottom w:val="single" w:sz="4" w:space="0" w:color="000080"/>
            </w:tcBorders>
          </w:tcPr>
          <w:p w:rsidR="002077F5" w:rsidRDefault="00DE02D4">
            <w:pPr>
              <w:keepNext/>
              <w:keepLines/>
              <w:ind w:right="-14"/>
              <w:rPr>
                <w:lang w:val="ru-RU"/>
              </w:rPr>
            </w:pPr>
            <w:bookmarkStart w:id="74" w:name="result_box56"/>
            <w:bookmarkEnd w:id="74"/>
            <w:r>
              <w:rPr>
                <w:lang w:val="ru-RU"/>
              </w:rPr>
              <w:t>Прискорення обігу інформації</w:t>
            </w:r>
          </w:p>
          <w:p w:rsidR="002077F5" w:rsidRDefault="002077F5">
            <w:pPr>
              <w:ind w:right="-14"/>
            </w:pPr>
          </w:p>
        </w:tc>
        <w:tc>
          <w:tcPr>
            <w:tcW w:w="68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:rsidR="002077F5" w:rsidRDefault="00DE02D4">
            <w:pPr>
              <w:keepNext/>
              <w:keepLines/>
              <w:ind w:right="144"/>
              <w:jc w:val="both"/>
              <w:rPr>
                <w:lang w:val="ru-RU"/>
              </w:rPr>
            </w:pPr>
            <w:bookmarkStart w:id="75" w:name="result_box57"/>
            <w:bookmarkEnd w:id="75"/>
            <w:r>
              <w:rPr>
                <w:lang w:val="ru-RU"/>
              </w:rPr>
              <w:t>Система дозволить прискорити процес отримання необхідної інформації про час виконання зам</w:t>
            </w:r>
            <w:r w:rsidR="00154E0F">
              <w:rPr>
                <w:lang w:val="ru-RU"/>
              </w:rPr>
              <w:t>овлень диспетчером і головними в цеху</w:t>
            </w:r>
            <w:r>
              <w:rPr>
                <w:lang w:val="ru-RU"/>
              </w:rPr>
              <w:t>, також оптимізує взаємодію диспетчера і майстра цеху</w:t>
            </w:r>
          </w:p>
        </w:tc>
      </w:tr>
      <w:tr w:rsidR="002077F5" w:rsidRPr="0009122B">
        <w:trPr>
          <w:cantSplit/>
        </w:trPr>
        <w:tc>
          <w:tcPr>
            <w:tcW w:w="2268" w:type="dxa"/>
            <w:tcBorders>
              <w:top w:val="single" w:sz="4" w:space="0" w:color="000080"/>
              <w:left w:val="single" w:sz="8" w:space="0" w:color="000080"/>
              <w:bottom w:val="single" w:sz="4" w:space="0" w:color="000080"/>
            </w:tcBorders>
          </w:tcPr>
          <w:p w:rsidR="002077F5" w:rsidRDefault="00DE02D4">
            <w:pPr>
              <w:keepNext/>
              <w:keepLines/>
              <w:ind w:right="-14"/>
              <w:rPr>
                <w:lang w:val="ru-RU"/>
              </w:rPr>
            </w:pPr>
            <w:bookmarkStart w:id="76" w:name="result_box58"/>
            <w:bookmarkEnd w:id="76"/>
            <w:r>
              <w:rPr>
                <w:lang w:val="ru-RU"/>
              </w:rPr>
              <w:t>Формування єдиної бази для планування і подальшого аналізу</w:t>
            </w:r>
          </w:p>
        </w:tc>
        <w:tc>
          <w:tcPr>
            <w:tcW w:w="68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:rsidR="002077F5" w:rsidRDefault="00DE02D4">
            <w:pPr>
              <w:keepNext/>
              <w:keepLines/>
              <w:ind w:right="144"/>
              <w:jc w:val="both"/>
              <w:rPr>
                <w:lang w:val="ru-RU"/>
              </w:rPr>
            </w:pPr>
            <w:bookmarkStart w:id="77" w:name="result_box59"/>
            <w:bookmarkEnd w:id="77"/>
            <w:r>
              <w:rPr>
                <w:lang w:val="ru-RU"/>
              </w:rPr>
              <w:t>Всі зацікавлені користувачі зі своїх робочих місць мають доступ до оперативної інформації про завантаження ресурсів і стан замовлень; накопичені в базі дані дозволять здійснити аналіз статистики.</w:t>
            </w:r>
          </w:p>
        </w:tc>
      </w:tr>
      <w:tr w:rsidR="002077F5" w:rsidRPr="0009122B">
        <w:trPr>
          <w:cantSplit/>
        </w:trPr>
        <w:tc>
          <w:tcPr>
            <w:tcW w:w="2268" w:type="dxa"/>
            <w:tcBorders>
              <w:top w:val="single" w:sz="4" w:space="0" w:color="000080"/>
              <w:left w:val="single" w:sz="8" w:space="0" w:color="000080"/>
              <w:bottom w:val="single" w:sz="4" w:space="0" w:color="000080"/>
            </w:tcBorders>
          </w:tcPr>
          <w:p w:rsidR="002077F5" w:rsidRDefault="00DE02D4">
            <w:pPr>
              <w:keepNext/>
              <w:keepLines/>
              <w:ind w:right="-14"/>
              <w:rPr>
                <w:lang w:val="uk-UA"/>
              </w:rPr>
            </w:pPr>
            <w:bookmarkStart w:id="78" w:name="result_box60"/>
            <w:bookmarkEnd w:id="78"/>
            <w:r>
              <w:rPr>
                <w:lang w:val="uk-UA"/>
              </w:rPr>
              <w:t>Можливість індивідуального підходу до кожного замовлення</w:t>
            </w:r>
          </w:p>
        </w:tc>
        <w:tc>
          <w:tcPr>
            <w:tcW w:w="68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:rsidR="002077F5" w:rsidRDefault="00DE02D4">
            <w:pPr>
              <w:keepNext/>
              <w:keepLines/>
              <w:ind w:right="144"/>
              <w:jc w:val="both"/>
              <w:rPr>
                <w:lang w:val="uk-UA"/>
              </w:rPr>
            </w:pPr>
            <w:bookmarkStart w:id="79" w:name="result_box61"/>
            <w:bookmarkEnd w:id="79"/>
            <w:r>
              <w:rPr>
                <w:lang w:val="uk-UA"/>
              </w:rPr>
              <w:t>Система дозволяє класифікувати замовлення на термінові, прості і т.п. і підтримує різні режими планування в залежності від типу замовлення</w:t>
            </w:r>
          </w:p>
          <w:p w:rsidR="002077F5" w:rsidRDefault="002077F5">
            <w:pPr>
              <w:ind w:right="144"/>
              <w:jc w:val="both"/>
              <w:rPr>
                <w:lang w:val="ru-RU"/>
              </w:rPr>
            </w:pPr>
          </w:p>
        </w:tc>
      </w:tr>
      <w:tr w:rsidR="002077F5" w:rsidRPr="0009122B">
        <w:trPr>
          <w:cantSplit/>
        </w:trPr>
        <w:tc>
          <w:tcPr>
            <w:tcW w:w="2268" w:type="dxa"/>
            <w:tcBorders>
              <w:top w:val="single" w:sz="4" w:space="0" w:color="000080"/>
              <w:left w:val="single" w:sz="8" w:space="0" w:color="000080"/>
              <w:bottom w:val="single" w:sz="8" w:space="0" w:color="000080"/>
            </w:tcBorders>
          </w:tcPr>
          <w:p w:rsidR="002077F5" w:rsidRDefault="00DE02D4">
            <w:pPr>
              <w:keepNext/>
              <w:keepLines/>
              <w:ind w:right="-14"/>
              <w:rPr>
                <w:lang w:val="uk-UA"/>
              </w:rPr>
            </w:pPr>
            <w:bookmarkStart w:id="80" w:name="result_box62"/>
            <w:bookmarkEnd w:id="80"/>
            <w:r>
              <w:rPr>
                <w:lang w:val="uk-UA"/>
              </w:rPr>
              <w:t>Відмова від зайвих комунікацій</w:t>
            </w:r>
          </w:p>
        </w:tc>
        <w:tc>
          <w:tcPr>
            <w:tcW w:w="6854" w:type="dxa"/>
            <w:tcBorders>
              <w:top w:val="single" w:sz="4" w:space="0" w:color="000080"/>
              <w:left w:val="single" w:sz="4" w:space="0" w:color="000080"/>
              <w:bottom w:val="single" w:sz="8" w:space="0" w:color="000080"/>
              <w:right w:val="single" w:sz="8" w:space="0" w:color="000080"/>
            </w:tcBorders>
          </w:tcPr>
          <w:p w:rsidR="002077F5" w:rsidRDefault="00DE02D4">
            <w:pPr>
              <w:keepNext/>
              <w:keepLines/>
              <w:ind w:right="144"/>
              <w:jc w:val="both"/>
              <w:rPr>
                <w:lang w:val="ru-RU"/>
              </w:rPr>
            </w:pPr>
            <w:bookmarkStart w:id="81" w:name="result_box63"/>
            <w:bookmarkEnd w:id="81"/>
            <w:r>
              <w:rPr>
                <w:lang w:val="ru-RU"/>
              </w:rPr>
              <w:t>Система дозволяє користувачам отримувати потрібну їм інформацію самостійно, не відволікаючи від роботи інших учасників процесу</w:t>
            </w:r>
          </w:p>
        </w:tc>
      </w:tr>
    </w:tbl>
    <w:p w:rsidR="002077F5" w:rsidRDefault="002077F5">
      <w:pPr>
        <w:rPr>
          <w:lang w:val="ru-RU"/>
        </w:rPr>
      </w:pPr>
    </w:p>
    <w:p w:rsidR="002077F5" w:rsidRDefault="00DE02D4">
      <w:pPr>
        <w:pStyle w:val="2"/>
        <w:ind w:left="720" w:hanging="720"/>
        <w:rPr>
          <w:lang w:val="ru-RU"/>
        </w:rPr>
      </w:pPr>
      <w:bookmarkStart w:id="82" w:name="__RefHeading___Toc152650729"/>
      <w:bookmarkEnd w:id="82"/>
      <w:r>
        <w:rPr>
          <w:lang w:val="ru-RU"/>
        </w:rPr>
        <w:t>Припущення і залежності</w:t>
      </w:r>
    </w:p>
    <w:p w:rsidR="002077F5" w:rsidRPr="00F66F8B" w:rsidRDefault="00DE02D4">
      <w:pPr>
        <w:pStyle w:val="aa"/>
        <w:ind w:left="1069"/>
        <w:rPr>
          <w:lang w:val="ru-RU"/>
        </w:rPr>
      </w:pPr>
      <w:r>
        <w:rPr>
          <w:lang w:val="ru-RU"/>
        </w:rPr>
        <w:t>С</w:t>
      </w:r>
      <w:r>
        <w:rPr>
          <w:lang w:val="uk-UA"/>
        </w:rPr>
        <w:t>истема буде використовуватися на територіально зосередженому (без зовнішніх філій) підприємстві.</w:t>
      </w:r>
    </w:p>
    <w:p w:rsidR="002077F5" w:rsidRDefault="00DE02D4">
      <w:pPr>
        <w:pStyle w:val="aa"/>
        <w:ind w:left="1069"/>
        <w:rPr>
          <w:lang w:val="uk-UA"/>
        </w:rPr>
      </w:pPr>
      <w:bookmarkStart w:id="83" w:name="result_box64"/>
      <w:bookmarkEnd w:id="83"/>
      <w:r>
        <w:rPr>
          <w:lang w:val="uk-UA"/>
        </w:rPr>
        <w:t>У разі змін в формах документів АІС повинна зазнати малоістотні зміни (потрібно буде модифікувати звітні форми).</w:t>
      </w:r>
    </w:p>
    <w:p w:rsidR="002077F5" w:rsidRDefault="00DE02D4">
      <w:pPr>
        <w:pStyle w:val="aa"/>
        <w:ind w:left="1069"/>
        <w:rPr>
          <w:lang w:val="uk-UA"/>
        </w:rPr>
      </w:pPr>
      <w:bookmarkStart w:id="84" w:name="result_box65"/>
      <w:bookmarkEnd w:id="84"/>
      <w:r>
        <w:rPr>
          <w:lang w:val="uk-UA"/>
        </w:rPr>
        <w:t>У разі придбання або розробки інформаційних систем, що автоматизують суміжні ділянки (маркетинг, склад готової продукції), буде необхідно розробити відповідні кошти імпорту-експорту інформації.</w:t>
      </w:r>
    </w:p>
    <w:p w:rsidR="002077F5" w:rsidRDefault="00DE02D4">
      <w:pPr>
        <w:pStyle w:val="1"/>
        <w:rPr>
          <w:szCs w:val="24"/>
          <w:lang w:val="ru-RU"/>
        </w:rPr>
      </w:pPr>
      <w:bookmarkStart w:id="85" w:name="__RefHeading___Toc152650730"/>
      <w:bookmarkStart w:id="86" w:name="result_box66"/>
      <w:bookmarkEnd w:id="85"/>
      <w:bookmarkEnd w:id="86"/>
      <w:r>
        <w:rPr>
          <w:szCs w:val="24"/>
          <w:lang w:val="ru-RU"/>
        </w:rPr>
        <w:t>Можливості продукту</w:t>
      </w:r>
    </w:p>
    <w:p w:rsidR="002077F5" w:rsidRDefault="00DE02D4">
      <w:pPr>
        <w:pStyle w:val="2"/>
        <w:ind w:left="357" w:hanging="357"/>
        <w:rPr>
          <w:lang w:val="ru-RU"/>
        </w:rPr>
      </w:pPr>
      <w:bookmarkStart w:id="87" w:name="__RefHeading___Toc152650731"/>
      <w:bookmarkEnd w:id="87"/>
      <w:r>
        <w:rPr>
          <w:lang w:val="ru-RU"/>
        </w:rPr>
        <w:t>Структурований опис замовлення</w:t>
      </w:r>
    </w:p>
    <w:p w:rsidR="002077F5" w:rsidRDefault="00DE02D4">
      <w:pPr>
        <w:pStyle w:val="a"/>
        <w:numPr>
          <w:ilvl w:val="0"/>
          <w:numId w:val="0"/>
        </w:numPr>
        <w:ind w:left="720"/>
        <w:rPr>
          <w:lang w:val="ru-RU"/>
        </w:rPr>
      </w:pPr>
      <w:bookmarkStart w:id="88" w:name="result_box67"/>
      <w:bookmarkEnd w:id="88"/>
      <w:r>
        <w:rPr>
          <w:lang w:val="ru-RU"/>
        </w:rPr>
        <w:t>Можливість опису замовлення через впорядковану в часі сукупність робіт, а також параметрів.</w:t>
      </w:r>
    </w:p>
    <w:p w:rsidR="002077F5" w:rsidRDefault="00DE02D4">
      <w:pPr>
        <w:pStyle w:val="2"/>
        <w:ind w:left="357" w:hanging="357"/>
        <w:rPr>
          <w:lang w:val="ru-RU"/>
        </w:rPr>
      </w:pPr>
      <w:bookmarkStart w:id="89" w:name="__RefHeading___Toc152650732"/>
      <w:bookmarkStart w:id="90" w:name="result_box68"/>
      <w:bookmarkEnd w:id="89"/>
      <w:bookmarkEnd w:id="90"/>
      <w:r>
        <w:rPr>
          <w:lang w:val="ru-RU"/>
        </w:rPr>
        <w:t>Розрахунок нормативного часу виконання робіт замовлення</w:t>
      </w:r>
    </w:p>
    <w:p w:rsidR="002077F5" w:rsidRDefault="00DE02D4">
      <w:pPr>
        <w:pStyle w:val="a"/>
        <w:numPr>
          <w:ilvl w:val="0"/>
          <w:numId w:val="0"/>
        </w:numPr>
        <w:ind w:left="720"/>
        <w:rPr>
          <w:lang w:val="ru-RU"/>
        </w:rPr>
      </w:pPr>
      <w:bookmarkStart w:id="91" w:name="result_box69"/>
      <w:bookmarkEnd w:id="91"/>
      <w:r>
        <w:rPr>
          <w:lang w:val="ru-RU"/>
        </w:rPr>
        <w:t>Можливість для кожної з робіт замовлення автоматично визначити, на підставі введених параметрів, час виконання роботи з точністю до хвилини.</w:t>
      </w:r>
    </w:p>
    <w:p w:rsidR="002077F5" w:rsidRDefault="00DE02D4">
      <w:pPr>
        <w:pStyle w:val="2"/>
        <w:ind w:left="357" w:hanging="357"/>
        <w:rPr>
          <w:lang w:val="ru-RU"/>
        </w:rPr>
      </w:pPr>
      <w:bookmarkStart w:id="92" w:name="__RefHeading___Toc152650733"/>
      <w:bookmarkStart w:id="93" w:name="result_box70"/>
      <w:bookmarkEnd w:id="92"/>
      <w:bookmarkEnd w:id="93"/>
      <w:r>
        <w:rPr>
          <w:lang w:val="ru-RU"/>
        </w:rPr>
        <w:t>Передача замовлення в виробництво</w:t>
      </w:r>
    </w:p>
    <w:p w:rsidR="002077F5" w:rsidRDefault="00DE02D4">
      <w:pPr>
        <w:pStyle w:val="a"/>
        <w:numPr>
          <w:ilvl w:val="0"/>
          <w:numId w:val="0"/>
        </w:numPr>
        <w:ind w:left="720"/>
        <w:rPr>
          <w:lang w:val="uk-UA"/>
        </w:rPr>
      </w:pPr>
      <w:bookmarkStart w:id="94" w:name="result_box71"/>
      <w:bookmarkEnd w:id="94"/>
      <w:r>
        <w:rPr>
          <w:lang w:val="uk-UA"/>
        </w:rPr>
        <w:t>Можливість направити замовлення, в якому вказані всі необхідні параметри, в виробництво.</w:t>
      </w:r>
    </w:p>
    <w:p w:rsidR="002077F5" w:rsidRDefault="00DE02D4">
      <w:pPr>
        <w:pStyle w:val="2"/>
        <w:ind w:left="357" w:hanging="357"/>
        <w:rPr>
          <w:lang w:val="ru-RU"/>
        </w:rPr>
      </w:pPr>
      <w:bookmarkStart w:id="95" w:name="__RefHeading___Toc152650734"/>
      <w:bookmarkStart w:id="96" w:name="result_box72"/>
      <w:bookmarkEnd w:id="95"/>
      <w:bookmarkEnd w:id="96"/>
      <w:r>
        <w:rPr>
          <w:lang w:val="ru-RU"/>
        </w:rPr>
        <w:t>Диспетчеризація робіт замовлення</w:t>
      </w:r>
    </w:p>
    <w:p w:rsidR="002077F5" w:rsidRDefault="00DE02D4">
      <w:pPr>
        <w:pStyle w:val="a"/>
        <w:numPr>
          <w:ilvl w:val="0"/>
          <w:numId w:val="0"/>
        </w:numPr>
        <w:ind w:left="720"/>
        <w:rPr>
          <w:lang w:val="ru-RU"/>
        </w:rPr>
      </w:pPr>
      <w:bookmarkStart w:id="97" w:name="result_box73"/>
      <w:bookmarkEnd w:id="97"/>
      <w:r>
        <w:rPr>
          <w:lang w:val="ru-RU"/>
        </w:rPr>
        <w:t>Можливість для кожної з робіт замовлення вибрати необхідний ресурс з можливих ресурсів і встановити час початку і закінчення виконання з точністю до хвилини.</w:t>
      </w:r>
    </w:p>
    <w:p w:rsidR="002077F5" w:rsidRDefault="00DE02D4">
      <w:pPr>
        <w:pStyle w:val="2"/>
        <w:ind w:left="357" w:hanging="357"/>
        <w:rPr>
          <w:lang w:val="ru-RU"/>
        </w:rPr>
      </w:pPr>
      <w:bookmarkStart w:id="98" w:name="__RefHeading___Toc152650735"/>
      <w:bookmarkStart w:id="99" w:name="result_box74"/>
      <w:bookmarkEnd w:id="98"/>
      <w:bookmarkEnd w:id="99"/>
      <w:r>
        <w:rPr>
          <w:lang w:val="ru-RU"/>
        </w:rPr>
        <w:t>Планування роботи цехів</w:t>
      </w:r>
    </w:p>
    <w:p w:rsidR="002077F5" w:rsidRDefault="00DE02D4">
      <w:pPr>
        <w:pStyle w:val="a"/>
        <w:numPr>
          <w:ilvl w:val="0"/>
          <w:numId w:val="0"/>
        </w:numPr>
        <w:ind w:left="720"/>
        <w:rPr>
          <w:lang w:val="ru-RU"/>
        </w:rPr>
      </w:pPr>
      <w:bookmarkStart w:id="100" w:name="result_box75"/>
      <w:bookmarkEnd w:id="100"/>
      <w:r>
        <w:rPr>
          <w:lang w:val="ru-RU"/>
        </w:rPr>
        <w:t>Можливість зверстати плани роботи в розрізі цехів, доби, змін, обладнання.</w:t>
      </w:r>
    </w:p>
    <w:p w:rsidR="002077F5" w:rsidRDefault="00DE02D4">
      <w:pPr>
        <w:pStyle w:val="2"/>
        <w:ind w:left="357" w:hanging="357"/>
        <w:rPr>
          <w:lang w:val="ru-RU"/>
        </w:rPr>
      </w:pPr>
      <w:bookmarkStart w:id="101" w:name="__RefHeading___Toc152650736"/>
      <w:bookmarkEnd w:id="101"/>
      <w:r>
        <w:rPr>
          <w:lang w:val="ru-RU"/>
        </w:rPr>
        <w:t>Призначення виконавців</w:t>
      </w:r>
    </w:p>
    <w:p w:rsidR="002077F5" w:rsidRDefault="00DE02D4">
      <w:pPr>
        <w:pStyle w:val="a"/>
        <w:numPr>
          <w:ilvl w:val="0"/>
          <w:numId w:val="0"/>
        </w:numPr>
        <w:ind w:left="720"/>
        <w:rPr>
          <w:lang w:val="ru-RU"/>
        </w:rPr>
      </w:pPr>
      <w:bookmarkStart w:id="102" w:name="result_box76"/>
      <w:bookmarkEnd w:id="102"/>
      <w:r>
        <w:rPr>
          <w:lang w:val="ru-RU"/>
        </w:rPr>
        <w:t>Можливість для кожної з цехових робіт призначити виконавців.</w:t>
      </w:r>
    </w:p>
    <w:p w:rsidR="002077F5" w:rsidRDefault="00DE02D4">
      <w:pPr>
        <w:pStyle w:val="2"/>
        <w:ind w:left="357" w:hanging="357"/>
        <w:rPr>
          <w:lang w:val="ru-RU"/>
        </w:rPr>
      </w:pPr>
      <w:bookmarkStart w:id="103" w:name="__RefHeading___Toc152650737"/>
      <w:bookmarkStart w:id="104" w:name="result_box77"/>
      <w:bookmarkEnd w:id="103"/>
      <w:bookmarkEnd w:id="104"/>
      <w:r>
        <w:rPr>
          <w:lang w:val="ru-RU"/>
        </w:rPr>
        <w:t>Контроль виконання та оперативне коректування планів</w:t>
      </w:r>
    </w:p>
    <w:p w:rsidR="002077F5" w:rsidRPr="00F66F8B" w:rsidRDefault="00DE02D4">
      <w:pPr>
        <w:pStyle w:val="a"/>
        <w:numPr>
          <w:ilvl w:val="0"/>
          <w:numId w:val="0"/>
        </w:numPr>
        <w:ind w:left="720"/>
        <w:rPr>
          <w:lang w:val="ru-RU"/>
        </w:rPr>
      </w:pPr>
      <w:bookmarkStart w:id="105" w:name="result_box78"/>
      <w:bookmarkEnd w:id="105"/>
      <w:r>
        <w:rPr>
          <w:lang w:val="ru-RU"/>
        </w:rPr>
        <w:t xml:space="preserve">Можливість контролю виконання робіт над замовленнями і цехових планів. можливість </w:t>
      </w:r>
      <w:bookmarkStart w:id="106" w:name="result_box79"/>
      <w:bookmarkEnd w:id="106"/>
      <w:r>
        <w:rPr>
          <w:lang w:val="ru-RU"/>
        </w:rPr>
        <w:t>оперативного корегування планів при виникненні критичних ситуацій.</w:t>
      </w:r>
    </w:p>
    <w:p w:rsidR="002077F5" w:rsidRDefault="00DE02D4">
      <w:pPr>
        <w:pStyle w:val="1"/>
        <w:rPr>
          <w:szCs w:val="24"/>
          <w:lang w:val="ru-RU"/>
        </w:rPr>
      </w:pPr>
      <w:bookmarkStart w:id="107" w:name="__RefHeading___Toc152650738"/>
      <w:bookmarkEnd w:id="107"/>
      <w:r>
        <w:rPr>
          <w:szCs w:val="24"/>
          <w:lang w:val="ru-RU"/>
        </w:rPr>
        <w:lastRenderedPageBreak/>
        <w:t>Обмеження</w:t>
      </w:r>
    </w:p>
    <w:p w:rsidR="002077F5" w:rsidRDefault="00DE02D4">
      <w:pPr>
        <w:pStyle w:val="a"/>
        <w:numPr>
          <w:ilvl w:val="0"/>
          <w:numId w:val="0"/>
        </w:numPr>
        <w:ind w:left="720"/>
        <w:rPr>
          <w:lang w:val="ru-RU"/>
        </w:rPr>
      </w:pPr>
      <w:bookmarkStart w:id="108" w:name="result_box80"/>
      <w:bookmarkEnd w:id="108"/>
      <w:r>
        <w:rPr>
          <w:lang w:val="ru-RU"/>
        </w:rPr>
        <w:t xml:space="preserve">Впровадження системи не </w:t>
      </w:r>
      <w:r w:rsidR="00154E0F">
        <w:rPr>
          <w:lang w:val="ru-RU"/>
        </w:rPr>
        <w:t>повинно займати більше ніж пів року</w:t>
      </w:r>
      <w:r>
        <w:rPr>
          <w:lang w:val="ru-RU"/>
        </w:rPr>
        <w:t>.</w:t>
      </w:r>
      <w:r>
        <w:rPr>
          <w:lang w:val="ru-RU"/>
        </w:rPr>
        <w:br/>
        <w:t>У ядрі системи повинна бути представлена промислова СУБД реляційного доступу.</w:t>
      </w:r>
      <w:r>
        <w:rPr>
          <w:lang w:val="ru-RU"/>
        </w:rPr>
        <w:br/>
        <w:t>Всі звернення до інформації повинні здійснюватися через драйвер ODBC.</w:t>
      </w:r>
    </w:p>
    <w:p w:rsidR="002077F5" w:rsidRDefault="00DE02D4">
      <w:pPr>
        <w:pStyle w:val="1"/>
        <w:rPr>
          <w:szCs w:val="24"/>
          <w:lang w:val="ru-RU"/>
        </w:rPr>
      </w:pPr>
      <w:bookmarkStart w:id="109" w:name="__RefHeading___Toc152650739"/>
      <w:bookmarkStart w:id="110" w:name="result_box81"/>
      <w:bookmarkEnd w:id="109"/>
      <w:bookmarkEnd w:id="110"/>
      <w:r>
        <w:rPr>
          <w:szCs w:val="24"/>
          <w:lang w:val="ru-RU"/>
        </w:rPr>
        <w:t>Показники якості</w:t>
      </w:r>
    </w:p>
    <w:p w:rsidR="002077F5" w:rsidRDefault="00DE02D4">
      <w:pPr>
        <w:pStyle w:val="2"/>
        <w:ind w:left="720" w:hanging="720"/>
      </w:pPr>
      <w:bookmarkStart w:id="111" w:name="result_box82"/>
      <w:bookmarkStart w:id="112" w:name="__RefHeading___Toc152650740"/>
      <w:bookmarkEnd w:id="111"/>
      <w:r>
        <w:rPr>
          <w:lang w:val="ru-RU"/>
        </w:rPr>
        <w:t>З</w:t>
      </w:r>
      <w:bookmarkEnd w:id="112"/>
      <w:r>
        <w:rPr>
          <w:lang w:val="ru-RU"/>
        </w:rPr>
        <w:t>астосовність</w:t>
      </w:r>
    </w:p>
    <w:p w:rsidR="002077F5" w:rsidRDefault="00DE02D4">
      <w:pPr>
        <w:pStyle w:val="InfoBlue"/>
        <w:numPr>
          <w:ilvl w:val="0"/>
          <w:numId w:val="4"/>
        </w:numPr>
        <w:tabs>
          <w:tab w:val="left" w:pos="1080"/>
        </w:tabs>
        <w:rPr>
          <w:i w:val="0"/>
          <w:color w:val="000000"/>
          <w:lang w:val="ru-RU"/>
        </w:rPr>
      </w:pPr>
      <w:bookmarkStart w:id="113" w:name="result_box83"/>
      <w:bookmarkEnd w:id="113"/>
      <w:r>
        <w:rPr>
          <w:i w:val="0"/>
          <w:color w:val="000000"/>
          <w:lang w:val="ru-RU"/>
        </w:rPr>
        <w:t>Час, необхідний для</w:t>
      </w:r>
      <w:r w:rsidR="00154E0F">
        <w:rPr>
          <w:i w:val="0"/>
          <w:color w:val="000000"/>
          <w:lang w:val="ru-RU"/>
        </w:rPr>
        <w:t xml:space="preserve"> навчання нових робочих - 3 робочих дні</w:t>
      </w:r>
      <w:r>
        <w:rPr>
          <w:i w:val="0"/>
          <w:color w:val="000000"/>
          <w:lang w:val="ru-RU"/>
        </w:rPr>
        <w:t xml:space="preserve"> (24 години), для </w:t>
      </w:r>
      <w:r w:rsidR="00154E0F">
        <w:rPr>
          <w:i w:val="0"/>
          <w:color w:val="000000"/>
          <w:lang w:val="ru-RU"/>
        </w:rPr>
        <w:t xml:space="preserve">навчання робочих зі стажем </w:t>
      </w:r>
      <w:r>
        <w:rPr>
          <w:i w:val="0"/>
          <w:color w:val="000000"/>
          <w:lang w:val="ru-RU"/>
        </w:rPr>
        <w:t xml:space="preserve"> - 1 робочий день (8 годин).</w:t>
      </w:r>
    </w:p>
    <w:p w:rsidR="002077F5" w:rsidRDefault="00DE02D4">
      <w:pPr>
        <w:pStyle w:val="InfoBlue"/>
        <w:numPr>
          <w:ilvl w:val="0"/>
          <w:numId w:val="3"/>
        </w:numPr>
        <w:rPr>
          <w:i w:val="0"/>
          <w:color w:val="000000"/>
          <w:lang w:val="ru-RU"/>
        </w:rPr>
      </w:pPr>
      <w:bookmarkStart w:id="114" w:name="result_box84"/>
      <w:bookmarkEnd w:id="114"/>
      <w:r>
        <w:rPr>
          <w:i w:val="0"/>
          <w:color w:val="000000"/>
          <w:lang w:val="ru-RU"/>
        </w:rPr>
        <w:t>Час відгуку для типових задач - не більше 5 секунд, для складних завдань - не більше 20 секунд.</w:t>
      </w:r>
    </w:p>
    <w:p w:rsidR="002077F5" w:rsidRDefault="00DE02D4">
      <w:pPr>
        <w:pStyle w:val="2"/>
        <w:ind w:left="720" w:hanging="720"/>
      </w:pPr>
      <w:bookmarkStart w:id="115" w:name="__RefHeading___Toc152650741"/>
      <w:r>
        <w:rPr>
          <w:lang w:val="ru-RU"/>
        </w:rPr>
        <w:t>Над</w:t>
      </w:r>
      <w:bookmarkEnd w:id="115"/>
      <w:r>
        <w:rPr>
          <w:lang w:val="ru-RU"/>
        </w:rPr>
        <w:t>ійність</w:t>
      </w:r>
    </w:p>
    <w:p w:rsidR="002077F5" w:rsidRDefault="00DE02D4">
      <w:pPr>
        <w:pStyle w:val="InfoBlue"/>
        <w:numPr>
          <w:ilvl w:val="0"/>
          <w:numId w:val="4"/>
        </w:numPr>
        <w:tabs>
          <w:tab w:val="left" w:pos="1080"/>
        </w:tabs>
        <w:rPr>
          <w:i w:val="0"/>
          <w:color w:val="000000"/>
          <w:lang w:val="ru-RU"/>
        </w:rPr>
      </w:pPr>
      <w:bookmarkStart w:id="116" w:name="result_box85"/>
      <w:bookmarkEnd w:id="116"/>
      <w:r>
        <w:rPr>
          <w:i w:val="0"/>
          <w:color w:val="000000"/>
          <w:lang w:val="ru-RU"/>
        </w:rPr>
        <w:t>Доступність - час, що витрачається на обслуговування системи не повинно перевищувати 3% від загального часу роботи.</w:t>
      </w:r>
    </w:p>
    <w:p w:rsidR="002077F5" w:rsidRDefault="00DE02D4">
      <w:pPr>
        <w:pStyle w:val="InfoBlue"/>
        <w:numPr>
          <w:ilvl w:val="0"/>
          <w:numId w:val="4"/>
        </w:numPr>
        <w:tabs>
          <w:tab w:val="left" w:pos="1080"/>
        </w:tabs>
        <w:rPr>
          <w:i w:val="0"/>
          <w:color w:val="000000"/>
          <w:lang w:val="ru-RU"/>
        </w:rPr>
      </w:pPr>
      <w:bookmarkStart w:id="117" w:name="result_box86"/>
      <w:bookmarkEnd w:id="117"/>
      <w:r>
        <w:rPr>
          <w:i w:val="0"/>
          <w:color w:val="000000"/>
          <w:lang w:val="ru-RU"/>
        </w:rPr>
        <w:t>Середній час безвідмовної роботи - 10 робочих днів.</w:t>
      </w:r>
    </w:p>
    <w:p w:rsidR="002077F5" w:rsidRDefault="00DE02D4">
      <w:pPr>
        <w:pStyle w:val="InfoBlue"/>
        <w:numPr>
          <w:ilvl w:val="0"/>
          <w:numId w:val="4"/>
        </w:numPr>
        <w:tabs>
          <w:tab w:val="left" w:pos="1080"/>
        </w:tabs>
        <w:rPr>
          <w:i w:val="0"/>
          <w:color w:val="000000"/>
          <w:lang w:val="ru-RU"/>
        </w:rPr>
      </w:pPr>
      <w:bookmarkStart w:id="118" w:name="result_box87"/>
      <w:bookmarkEnd w:id="118"/>
      <w:r>
        <w:rPr>
          <w:i w:val="0"/>
          <w:color w:val="000000"/>
          <w:lang w:val="ru-RU"/>
        </w:rPr>
        <w:t>Максимальна норма помилок або дефектів - 1 помилка на десять тисяч рядків коду.</w:t>
      </w:r>
    </w:p>
    <w:p w:rsidR="002077F5" w:rsidRDefault="00DE02D4">
      <w:pPr>
        <w:pStyle w:val="1"/>
        <w:ind w:left="720" w:hanging="720"/>
        <w:rPr>
          <w:szCs w:val="24"/>
          <w:lang w:val="ru-RU"/>
        </w:rPr>
      </w:pPr>
      <w:bookmarkStart w:id="119" w:name="__RefHeading___Toc152650742"/>
      <w:bookmarkStart w:id="120" w:name="result_box88"/>
      <w:bookmarkEnd w:id="119"/>
      <w:bookmarkEnd w:id="120"/>
      <w:r>
        <w:rPr>
          <w:szCs w:val="24"/>
          <w:lang w:val="ru-RU"/>
        </w:rPr>
        <w:t>Інші вимоги до виробу</w:t>
      </w:r>
    </w:p>
    <w:p w:rsidR="002077F5" w:rsidRDefault="00DE02D4">
      <w:pPr>
        <w:pStyle w:val="2"/>
        <w:ind w:left="357" w:hanging="357"/>
        <w:rPr>
          <w:lang w:val="ru-RU"/>
        </w:rPr>
      </w:pPr>
      <w:bookmarkStart w:id="121" w:name="__RefHeading___Toc152650743"/>
      <w:bookmarkStart w:id="122" w:name="result_box89"/>
      <w:bookmarkEnd w:id="121"/>
      <w:bookmarkEnd w:id="122"/>
      <w:r>
        <w:rPr>
          <w:lang w:val="ru-RU"/>
        </w:rPr>
        <w:t>Застосовувані стандарти</w:t>
      </w:r>
    </w:p>
    <w:p w:rsidR="002077F5" w:rsidRDefault="00DE02D4">
      <w:pPr>
        <w:pStyle w:val="Paragraph2"/>
        <w:widowControl/>
        <w:rPr>
          <w:lang w:val="quz-PE"/>
        </w:rPr>
      </w:pPr>
      <w:bookmarkStart w:id="123" w:name="result_box90"/>
      <w:bookmarkEnd w:id="123"/>
      <w:r>
        <w:rPr>
          <w:lang w:val="quz-PE"/>
        </w:rPr>
        <w:t>Система повинна відповідати всім стандартам інтерфейсу користувача Microsoft® Windows®.</w:t>
      </w:r>
    </w:p>
    <w:p w:rsidR="002077F5" w:rsidRDefault="00DE02D4">
      <w:pPr>
        <w:pStyle w:val="Paragraph2"/>
        <w:widowControl/>
        <w:rPr>
          <w:sz w:val="24"/>
          <w:szCs w:val="24"/>
          <w:lang w:val="ru-RU"/>
        </w:rPr>
      </w:pPr>
      <w:bookmarkStart w:id="124" w:name="result_box91"/>
      <w:bookmarkEnd w:id="124"/>
      <w:r>
        <w:rPr>
          <w:sz w:val="24"/>
          <w:szCs w:val="24"/>
          <w:lang w:val="ru-RU"/>
        </w:rPr>
        <w:t>Мінімальні системні вимоги:</w:t>
      </w:r>
    </w:p>
    <w:p w:rsidR="002077F5" w:rsidRDefault="00DE02D4">
      <w:pPr>
        <w:pStyle w:val="InfoBlue"/>
        <w:numPr>
          <w:ilvl w:val="0"/>
          <w:numId w:val="4"/>
        </w:numPr>
        <w:tabs>
          <w:tab w:val="left" w:pos="1080"/>
        </w:tabs>
      </w:pPr>
      <w:r>
        <w:rPr>
          <w:i w:val="0"/>
          <w:color w:val="000000"/>
          <w:lang w:val="ru-RU"/>
        </w:rPr>
        <w:t xml:space="preserve">64 </w:t>
      </w:r>
      <w:r>
        <w:rPr>
          <w:i w:val="0"/>
          <w:color w:val="000000"/>
        </w:rPr>
        <w:t>Mb</w:t>
      </w:r>
      <w:r>
        <w:rPr>
          <w:i w:val="0"/>
          <w:color w:val="000000"/>
          <w:lang w:val="ru-RU"/>
        </w:rPr>
        <w:t xml:space="preserve"> </w:t>
      </w:r>
      <w:bookmarkStart w:id="125" w:name="result_box92"/>
      <w:bookmarkEnd w:id="125"/>
      <w:r>
        <w:rPr>
          <w:i w:val="0"/>
          <w:color w:val="000000"/>
          <w:lang w:val="ru-RU"/>
        </w:rPr>
        <w:t>пам'яті</w:t>
      </w:r>
    </w:p>
    <w:p w:rsidR="002077F5" w:rsidRDefault="00DE02D4">
      <w:pPr>
        <w:pStyle w:val="InfoBlue"/>
        <w:numPr>
          <w:ilvl w:val="0"/>
          <w:numId w:val="4"/>
        </w:numPr>
        <w:tabs>
          <w:tab w:val="left" w:pos="1080"/>
        </w:tabs>
      </w:pPr>
      <w:r>
        <w:rPr>
          <w:i w:val="0"/>
          <w:color w:val="000000"/>
          <w:lang w:val="ru-RU"/>
        </w:rPr>
        <w:t xml:space="preserve">3 </w:t>
      </w:r>
      <w:r>
        <w:rPr>
          <w:i w:val="0"/>
          <w:color w:val="000000"/>
        </w:rPr>
        <w:t>Mb</w:t>
      </w:r>
      <w:r>
        <w:rPr>
          <w:i w:val="0"/>
          <w:color w:val="000000"/>
          <w:lang w:val="ru-RU"/>
        </w:rPr>
        <w:t xml:space="preserve"> </w:t>
      </w:r>
      <w:bookmarkStart w:id="126" w:name="result_box93"/>
      <w:bookmarkEnd w:id="126"/>
      <w:r>
        <w:rPr>
          <w:i w:val="0"/>
          <w:color w:val="000000"/>
          <w:lang w:val="ru-RU"/>
        </w:rPr>
        <w:t>вільного дискового простору</w:t>
      </w:r>
    </w:p>
    <w:p w:rsidR="002077F5" w:rsidRPr="00F66F8B" w:rsidRDefault="00DE02D4">
      <w:pPr>
        <w:pStyle w:val="InfoBlue"/>
        <w:numPr>
          <w:ilvl w:val="0"/>
          <w:numId w:val="4"/>
        </w:numPr>
        <w:tabs>
          <w:tab w:val="left" w:pos="1080"/>
        </w:tabs>
        <w:rPr>
          <w:lang w:val="ru-RU"/>
        </w:rPr>
      </w:pPr>
      <w:bookmarkStart w:id="127" w:name="result_box94"/>
      <w:bookmarkEnd w:id="127"/>
      <w:r>
        <w:rPr>
          <w:i w:val="0"/>
          <w:color w:val="000000"/>
          <w:lang w:val="ru-RU"/>
        </w:rPr>
        <w:t>процесор з тактовою частотою не нижче 1G</w:t>
      </w:r>
      <w:r>
        <w:rPr>
          <w:i w:val="0"/>
          <w:color w:val="000000"/>
        </w:rPr>
        <w:t>Hz</w:t>
      </w:r>
    </w:p>
    <w:p w:rsidR="002077F5" w:rsidRPr="00F66F8B" w:rsidRDefault="00DE02D4">
      <w:pPr>
        <w:numPr>
          <w:ilvl w:val="0"/>
          <w:numId w:val="4"/>
        </w:numPr>
        <w:tabs>
          <w:tab w:val="left" w:pos="1080"/>
        </w:tabs>
        <w:rPr>
          <w:lang w:val="ru-RU"/>
        </w:rPr>
      </w:pPr>
      <w:bookmarkStart w:id="128" w:name="result_box95"/>
      <w:bookmarkEnd w:id="128"/>
      <w:r>
        <w:rPr>
          <w:color w:val="000000"/>
          <w:lang w:val="ru-RU"/>
        </w:rPr>
        <w:t xml:space="preserve">Операційна система </w:t>
      </w:r>
      <w:r>
        <w:rPr>
          <w:color w:val="000000"/>
        </w:rPr>
        <w:t>Windows</w:t>
      </w:r>
      <w:r w:rsidRPr="00F66F8B">
        <w:rPr>
          <w:color w:val="000000"/>
          <w:lang w:val="ru-RU"/>
        </w:rPr>
        <w:t xml:space="preserve"> або </w:t>
      </w:r>
      <w:r>
        <w:rPr>
          <w:color w:val="000000"/>
        </w:rPr>
        <w:t>Unix</w:t>
      </w:r>
      <w:r>
        <w:rPr>
          <w:color w:val="000000"/>
          <w:lang w:val="ru-RU"/>
        </w:rPr>
        <w:t>.</w:t>
      </w:r>
    </w:p>
    <w:p w:rsidR="002077F5" w:rsidRDefault="00DE02D4">
      <w:pPr>
        <w:pStyle w:val="2"/>
        <w:ind w:left="357" w:hanging="357"/>
        <w:rPr>
          <w:lang w:val="ru-RU"/>
        </w:rPr>
      </w:pPr>
      <w:bookmarkStart w:id="129" w:name="__RefHeading___Toc152650745"/>
      <w:bookmarkEnd w:id="129"/>
      <w:r>
        <w:rPr>
          <w:lang w:val="ru-RU"/>
        </w:rPr>
        <w:t>Eксплуатаційні вимоги</w:t>
      </w:r>
    </w:p>
    <w:p w:rsidR="002077F5" w:rsidRDefault="00DE02D4">
      <w:pPr>
        <w:ind w:left="720"/>
        <w:jc w:val="both"/>
        <w:rPr>
          <w:lang w:val="ru-RU"/>
        </w:rPr>
      </w:pPr>
      <w:bookmarkStart w:id="130" w:name="result_box96"/>
      <w:bookmarkEnd w:id="130"/>
      <w:r>
        <w:rPr>
          <w:lang w:val="ru-RU"/>
        </w:rPr>
        <w:t>Система повинна бути здатна підтримувати мінімум 15 одночасно працюючих користувачів, пов'язаних із загальною базою даних і мати можливість збільшити їх кількість на випадок збільшення штату співробітників підприємства, див. П. 3.2.</w:t>
      </w:r>
    </w:p>
    <w:p w:rsidR="002077F5" w:rsidRDefault="00DE02D4">
      <w:pPr>
        <w:pStyle w:val="1"/>
        <w:ind w:left="720" w:hanging="720"/>
        <w:rPr>
          <w:szCs w:val="24"/>
          <w:lang w:val="ru-RU"/>
        </w:rPr>
      </w:pPr>
      <w:bookmarkStart w:id="131" w:name="__RefHeading___Toc152650746"/>
      <w:bookmarkStart w:id="132" w:name="result_box97"/>
      <w:bookmarkEnd w:id="131"/>
      <w:bookmarkEnd w:id="132"/>
      <w:r>
        <w:rPr>
          <w:szCs w:val="24"/>
          <w:lang w:val="ru-RU"/>
        </w:rPr>
        <w:t>Вимоги до документації</w:t>
      </w:r>
    </w:p>
    <w:p w:rsidR="002077F5" w:rsidRDefault="00DE02D4">
      <w:pPr>
        <w:pStyle w:val="2"/>
        <w:ind w:left="357" w:hanging="357"/>
        <w:rPr>
          <w:lang w:val="ru-RU"/>
        </w:rPr>
      </w:pPr>
      <w:bookmarkStart w:id="133" w:name="__RefHeading___Toc152650747"/>
      <w:bookmarkStart w:id="134" w:name="result_box98"/>
      <w:bookmarkEnd w:id="133"/>
      <w:bookmarkEnd w:id="134"/>
      <w:r>
        <w:rPr>
          <w:lang w:val="ru-RU"/>
        </w:rPr>
        <w:t>Інструкція користувача</w:t>
      </w:r>
    </w:p>
    <w:p w:rsidR="002077F5" w:rsidRDefault="00DE02D4">
      <w:pPr>
        <w:ind w:left="720"/>
        <w:jc w:val="both"/>
        <w:rPr>
          <w:lang w:val="ru-RU"/>
        </w:rPr>
      </w:pPr>
      <w:bookmarkStart w:id="135" w:name="result_box99"/>
      <w:bookmarkEnd w:id="135"/>
      <w:r>
        <w:rPr>
          <w:lang w:val="ru-RU"/>
        </w:rPr>
        <w:t>В системі повинні бути представлені Керівництва користувачів (за типами користувачів). Вони повинні містити розшифровку всіх використовуваних термінів, описи основних варіантів використання, включаючи альтернативні сценарії, а також детальний огляд інтерфейсу програми.</w:t>
      </w:r>
    </w:p>
    <w:p w:rsidR="002077F5" w:rsidRDefault="00DE02D4">
      <w:pPr>
        <w:pStyle w:val="2"/>
        <w:ind w:left="357" w:hanging="357"/>
        <w:rPr>
          <w:lang w:val="ru-RU"/>
        </w:rPr>
      </w:pPr>
      <w:bookmarkStart w:id="136" w:name="__RefHeading___Toc152650748"/>
      <w:bookmarkStart w:id="137" w:name="result_box100"/>
      <w:bookmarkEnd w:id="136"/>
      <w:bookmarkEnd w:id="137"/>
      <w:r>
        <w:rPr>
          <w:lang w:val="ru-RU"/>
        </w:rPr>
        <w:t>Інтерактивна довідка</w:t>
      </w:r>
    </w:p>
    <w:p w:rsidR="002077F5" w:rsidRDefault="00DE02D4">
      <w:pPr>
        <w:ind w:left="720"/>
        <w:jc w:val="both"/>
        <w:rPr>
          <w:lang w:val="ru-RU"/>
        </w:rPr>
      </w:pPr>
      <w:bookmarkStart w:id="138" w:name="result_box101"/>
      <w:bookmarkEnd w:id="138"/>
      <w:r>
        <w:rPr>
          <w:lang w:val="ru-RU"/>
        </w:rPr>
        <w:t>Інтерактивна довідка необхідна для вирішення виниклих під час роботи питань. У довідці має бути реалізована можливість пошуку інформації за ключовими словами, а також варіант подання інформації по окремих позиціях меню програми. Довідка повинна містити максимально повну і детальну інформацію по роботі системи.</w:t>
      </w:r>
    </w:p>
    <w:p w:rsidR="002077F5" w:rsidRPr="00F66F8B" w:rsidRDefault="00DE02D4">
      <w:pPr>
        <w:pStyle w:val="2"/>
        <w:ind w:left="357" w:hanging="357"/>
        <w:rPr>
          <w:lang w:val="ru-RU"/>
        </w:rPr>
      </w:pPr>
      <w:bookmarkStart w:id="139" w:name="__RefHeading___Toc152650749"/>
      <w:bookmarkStart w:id="140" w:name="result_box102"/>
      <w:bookmarkEnd w:id="139"/>
      <w:bookmarkEnd w:id="140"/>
      <w:r>
        <w:rPr>
          <w:lang w:val="ru-RU"/>
        </w:rPr>
        <w:t>Керівництво по установці і конфігурації, файл Read Me</w:t>
      </w:r>
    </w:p>
    <w:p w:rsidR="002077F5" w:rsidRDefault="00DE02D4">
      <w:pPr>
        <w:ind w:left="720"/>
        <w:jc w:val="both"/>
        <w:rPr>
          <w:lang w:val="uk-UA"/>
        </w:rPr>
      </w:pPr>
      <w:bookmarkStart w:id="141" w:name="result_box103"/>
      <w:bookmarkEnd w:id="141"/>
      <w:r>
        <w:rPr>
          <w:lang w:val="uk-UA"/>
        </w:rPr>
        <w:t>Система повинна мати керівництво по установці в файлі ReadMe.txt, який повинен додаватися до системи. Файл ReadMe.txt повинен містити докладну інструкцію по установці даної системи, щоб в разі необхідності користувач зміг зробити установку самостійно без допомоги адміністратора.</w:t>
      </w:r>
    </w:p>
    <w:p w:rsidR="002077F5" w:rsidRDefault="00DE02D4">
      <w:pPr>
        <w:pStyle w:val="1"/>
        <w:ind w:left="720" w:hanging="720"/>
        <w:rPr>
          <w:szCs w:val="24"/>
          <w:lang w:val="ru-RU"/>
        </w:rPr>
      </w:pPr>
      <w:bookmarkStart w:id="142" w:name="__RefHeading___Toc152650750"/>
      <w:bookmarkStart w:id="143" w:name="result_box104"/>
      <w:bookmarkEnd w:id="142"/>
      <w:bookmarkEnd w:id="143"/>
      <w:r>
        <w:rPr>
          <w:szCs w:val="24"/>
          <w:lang w:val="ru-RU"/>
        </w:rPr>
        <w:lastRenderedPageBreak/>
        <w:t>Маркування та пакетування</w:t>
      </w:r>
    </w:p>
    <w:p w:rsidR="002077F5" w:rsidRDefault="00DE02D4">
      <w:pPr>
        <w:ind w:left="720"/>
        <w:jc w:val="both"/>
        <w:rPr>
          <w:lang w:val="uk-UA"/>
        </w:rPr>
      </w:pPr>
      <w:bookmarkStart w:id="144" w:name="result_box105"/>
      <w:bookmarkEnd w:id="144"/>
      <w:r>
        <w:rPr>
          <w:lang w:val="uk-UA"/>
        </w:rPr>
        <w:t>Система буде поширюватися на компакт-диску, на якому буде знаходитися сама система, а також інтерактивна довідка, керівництво по установці і керівництво користувача до неї.</w:t>
      </w:r>
      <w:r>
        <w:rPr>
          <w:lang w:val="uk-UA"/>
        </w:rPr>
        <w:br/>
        <w:t>Інсталяційна програма повинна включати загальне ліцензійну угоду, і, інформацію про авторські права.</w:t>
      </w:r>
    </w:p>
    <w:sectPr w:rsidR="002077F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D4D" w:rsidRDefault="00715D4D">
      <w:pPr>
        <w:spacing w:line="240" w:lineRule="auto"/>
      </w:pPr>
      <w:r>
        <w:separator/>
      </w:r>
    </w:p>
  </w:endnote>
  <w:endnote w:type="continuationSeparator" w:id="0">
    <w:p w:rsidR="00715D4D" w:rsidRDefault="00715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Thin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Helvetica;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DejaVu Sans Mono">
    <w:altName w:val="MS Gothic"/>
    <w:charset w:val="80"/>
    <w:family w:val="moder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1530"/>
      <w:gridCol w:w="6690"/>
      <w:gridCol w:w="1266"/>
    </w:tblGrid>
    <w:tr w:rsidR="0009122B">
      <w:tc>
        <w:tcPr>
          <w:tcW w:w="1530" w:type="dxa"/>
        </w:tcPr>
        <w:p w:rsidR="0009122B" w:rsidRDefault="0009122B">
          <w:pPr>
            <w:snapToGrid w:val="0"/>
            <w:ind w:right="360"/>
          </w:pPr>
        </w:p>
      </w:tc>
      <w:tc>
        <w:tcPr>
          <w:tcW w:w="6690" w:type="dxa"/>
        </w:tcPr>
        <w:p w:rsidR="0009122B" w:rsidRDefault="0009122B">
          <w:pPr>
            <w:jc w:val="center"/>
          </w:pPr>
          <w:r>
            <w:t xml:space="preserve">Житомирська політехніка   </w:t>
          </w:r>
          <w:r>
            <w:rPr>
              <w:lang w:val="ru-RU"/>
            </w:rPr>
            <w:t>2022</w:t>
          </w:r>
        </w:p>
      </w:tc>
      <w:tc>
        <w:tcPr>
          <w:tcW w:w="1266" w:type="dxa"/>
        </w:tcPr>
        <w:p w:rsidR="0009122B" w:rsidRDefault="0009122B">
          <w:pPr>
            <w:jc w:val="right"/>
          </w:pPr>
          <w:r>
            <w:rPr>
              <w:lang w:val="ru-RU"/>
            </w:rPr>
            <w:t>Стр.</w:t>
          </w:r>
          <w:r>
            <w:t xml:space="preserve"> </w:t>
          </w:r>
          <w:r>
            <w:rPr>
              <w:rStyle w:val="a4"/>
            </w:rPr>
            <w:fldChar w:fldCharType="begin"/>
          </w:r>
          <w:r>
            <w:rPr>
              <w:rStyle w:val="a4"/>
            </w:rPr>
            <w:instrText xml:space="preserve"> PAGE </w:instrText>
          </w:r>
          <w:r>
            <w:rPr>
              <w:rStyle w:val="a4"/>
            </w:rPr>
            <w:fldChar w:fldCharType="separate"/>
          </w:r>
          <w:r w:rsidR="00A50C3A">
            <w:rPr>
              <w:rStyle w:val="a4"/>
              <w:noProof/>
            </w:rPr>
            <w:t>9</w:t>
          </w:r>
          <w:r>
            <w:rPr>
              <w:rStyle w:val="a4"/>
            </w:rPr>
            <w:fldChar w:fldCharType="end"/>
          </w:r>
        </w:p>
      </w:tc>
    </w:tr>
  </w:tbl>
  <w:p w:rsidR="0009122B" w:rsidRDefault="0009122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D4D" w:rsidRDefault="00715D4D">
      <w:pPr>
        <w:rPr>
          <w:sz w:val="12"/>
        </w:rPr>
      </w:pPr>
      <w:r>
        <w:separator/>
      </w:r>
    </w:p>
  </w:footnote>
  <w:footnote w:type="continuationSeparator" w:id="0">
    <w:p w:rsidR="00715D4D" w:rsidRDefault="00715D4D">
      <w:pPr>
        <w:rPr>
          <w:sz w:val="12"/>
        </w:rPr>
      </w:pPr>
      <w:r>
        <w:continuationSeparator/>
      </w:r>
    </w:p>
  </w:footnote>
  <w:footnote w:id="1">
    <w:p w:rsidR="0009122B" w:rsidRDefault="0009122B" w:rsidP="00BE1E55">
      <w:pPr>
        <w:pStyle w:val="af3"/>
        <w:ind w:left="0"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22B" w:rsidRDefault="0009122B">
    <w:pPr>
      <w:rPr>
        <w:sz w:val="24"/>
      </w:rPr>
    </w:pPr>
  </w:p>
  <w:p w:rsidR="0009122B" w:rsidRDefault="0009122B">
    <w:pPr>
      <w:pBdr>
        <w:top w:val="single" w:sz="4" w:space="1" w:color="000000"/>
      </w:pBdr>
      <w:rPr>
        <w:sz w:val="24"/>
      </w:rPr>
    </w:pPr>
  </w:p>
  <w:p w:rsidR="0009122B" w:rsidRDefault="0009122B">
    <w:pPr>
      <w:pBdr>
        <w:bottom w:val="single" w:sz="4" w:space="1" w:color="000000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 w:rsidR="00A50C3A">
      <w:rPr>
        <w:noProof/>
        <w:sz w:val="28"/>
        <w:szCs w:val="28"/>
      </w:rPr>
      <w:t>(1)_Лаб раб -Vision-Бачення.docx</w:t>
    </w:r>
    <w:r>
      <w:rPr>
        <w:sz w:val="28"/>
        <w:szCs w:val="28"/>
      </w:rPr>
      <w:fldChar w:fldCharType="end"/>
    </w:r>
  </w:p>
  <w:p w:rsidR="0009122B" w:rsidRDefault="0009122B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3" w:type="dxa"/>
      <w:tblInd w:w="-125" w:type="dxa"/>
      <w:tblLayout w:type="fixed"/>
      <w:tblLook w:val="0000" w:firstRow="0" w:lastRow="0" w:firstColumn="0" w:lastColumn="0" w:noHBand="0" w:noVBand="0"/>
    </w:tblPr>
    <w:tblGrid>
      <w:gridCol w:w="6379"/>
      <w:gridCol w:w="3204"/>
    </w:tblGrid>
    <w:tr w:rsidR="0009122B">
      <w:trPr>
        <w:trHeight w:val="280"/>
      </w:trPr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09122B" w:rsidRDefault="0009122B">
          <w:pPr>
            <w:pStyle w:val="af6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 w:cs="Times New Roman"/>
              <w:lang w:val="ru-RU"/>
            </w:rPr>
            <w:t>Система диспетчеризації металообробки</w:t>
          </w:r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9122B" w:rsidRDefault="0009122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ru-RU"/>
            </w:rPr>
            <w:t>Версія</w:t>
          </w:r>
          <w:r>
            <w:t>:           &lt;1.0&gt;</w:t>
          </w:r>
        </w:p>
      </w:tc>
    </w:tr>
    <w:tr w:rsidR="0009122B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09122B" w:rsidRDefault="0009122B">
          <w:r>
            <w:t>Бачення</w:t>
          </w:r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9122B" w:rsidRDefault="0009122B"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16</w:t>
          </w:r>
          <w:r>
            <w:t>/</w:t>
          </w:r>
          <w:r>
            <w:rPr>
              <w:lang w:val="ru-RU"/>
            </w:rPr>
            <w:t>10</w:t>
          </w:r>
          <w:r>
            <w:t>/22</w:t>
          </w:r>
        </w:p>
      </w:tc>
    </w:tr>
    <w:tr w:rsidR="0009122B">
      <w:tc>
        <w:tcPr>
          <w:tcW w:w="958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09122B" w:rsidRDefault="0009122B">
          <w:pPr>
            <w:snapToGrid w:val="0"/>
          </w:pPr>
        </w:p>
      </w:tc>
    </w:tr>
  </w:tbl>
  <w:p w:rsidR="0009122B" w:rsidRDefault="0009122B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802"/>
    <w:multiLevelType w:val="multilevel"/>
    <w:tmpl w:val="5BDEE558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000000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7503C0"/>
    <w:multiLevelType w:val="multilevel"/>
    <w:tmpl w:val="0D7A483C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1A6859"/>
    <w:multiLevelType w:val="multilevel"/>
    <w:tmpl w:val="DE4A740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C46165C"/>
    <w:multiLevelType w:val="multilevel"/>
    <w:tmpl w:val="E4FAECF0"/>
    <w:lvl w:ilvl="0">
      <w:start w:val="1"/>
      <w:numFmt w:val="none"/>
      <w:pStyle w:val="Bulle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CF1136"/>
    <w:multiLevelType w:val="multilevel"/>
    <w:tmpl w:val="DAB4DF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A47834"/>
    <w:multiLevelType w:val="multilevel"/>
    <w:tmpl w:val="7CA07282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F5"/>
    <w:rsid w:val="0009122B"/>
    <w:rsid w:val="000A6339"/>
    <w:rsid w:val="0014099C"/>
    <w:rsid w:val="00154E0F"/>
    <w:rsid w:val="002077F5"/>
    <w:rsid w:val="0027024E"/>
    <w:rsid w:val="003A0133"/>
    <w:rsid w:val="005A0DE8"/>
    <w:rsid w:val="005A1F89"/>
    <w:rsid w:val="00715D4D"/>
    <w:rsid w:val="0080151C"/>
    <w:rsid w:val="0095058A"/>
    <w:rsid w:val="00A208A1"/>
    <w:rsid w:val="00A50C3A"/>
    <w:rsid w:val="00AF606F"/>
    <w:rsid w:val="00B11355"/>
    <w:rsid w:val="00B25B55"/>
    <w:rsid w:val="00BA4F26"/>
    <w:rsid w:val="00BE1E55"/>
    <w:rsid w:val="00C36B3F"/>
    <w:rsid w:val="00C70EFF"/>
    <w:rsid w:val="00DE02D4"/>
    <w:rsid w:val="00E8711C"/>
    <w:rsid w:val="00F6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26947-6944-41D6-AD11-2712CEFB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  <w:color w:val="000000"/>
      <w:lang w:val="ru-RU"/>
    </w:rPr>
  </w:style>
  <w:style w:type="character" w:customStyle="1" w:styleId="WW8Num4z0">
    <w:name w:val="WW8Num4z0"/>
    <w:qFormat/>
    <w:rPr>
      <w:rFonts w:ascii="Symbol" w:hAnsi="Symbol" w:cs="Symbol"/>
      <w:color w:val="000000"/>
      <w:lang w:val="ru-RU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  <w:color w:val="000000"/>
      <w:lang w:val="ru-RU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St2z0">
    <w:name w:val="WW8NumSt2z0"/>
    <w:qFormat/>
    <w:rPr>
      <w:rFonts w:ascii="Symbol" w:hAnsi="Symbol" w:cs="Symbol"/>
      <w:color w:val="000000"/>
      <w:lang w:val="ru-RU"/>
    </w:rPr>
  </w:style>
  <w:style w:type="character" w:customStyle="1" w:styleId="WW8NumSt9z0">
    <w:name w:val="WW8NumSt9z0"/>
    <w:qFormat/>
    <w:rPr>
      <w:rFonts w:ascii="Symbol" w:hAnsi="Symbol" w:cs="Symbol"/>
    </w:rPr>
  </w:style>
  <w:style w:type="character" w:styleId="a4">
    <w:name w:val="page number"/>
    <w:basedOn w:val="a1"/>
  </w:style>
  <w:style w:type="character" w:customStyle="1" w:styleId="a5">
    <w:name w:val="Символ сноски"/>
    <w:basedOn w:val="a1"/>
    <w:qFormat/>
    <w:rPr>
      <w:sz w:val="20"/>
      <w:vertAlign w:val="superscript"/>
    </w:rPr>
  </w:style>
  <w:style w:type="character" w:customStyle="1" w:styleId="Hyperlink1">
    <w:name w:val="Hyperlink1"/>
    <w:basedOn w:val="a1"/>
    <w:qFormat/>
    <w:rPr>
      <w:color w:val="0000FF"/>
      <w:u w:val="single"/>
    </w:rPr>
  </w:style>
  <w:style w:type="character" w:styleId="a6">
    <w:name w:val="Hyperlink"/>
    <w:basedOn w:val="a1"/>
    <w:rPr>
      <w:color w:val="0000FF"/>
      <w:u w:val="single"/>
    </w:rPr>
  </w:style>
  <w:style w:type="character" w:styleId="a7">
    <w:name w:val="FollowedHyperlink"/>
    <w:basedOn w:val="a1"/>
    <w:rPr>
      <w:color w:val="800080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8">
    <w:name w:val="Символ концевой сноски"/>
    <w:qFormat/>
    <w:rPr>
      <w:vertAlign w:val="superscript"/>
    </w:rPr>
  </w:style>
  <w:style w:type="character" w:customStyle="1" w:styleId="a9">
    <w:name w:val="Символы концевой сноски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IndexLink">
    <w:name w:val="Index Link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a0"/>
    <w:next w:val="a0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">
    <w:name w:val="List"/>
    <w:basedOn w:val="a0"/>
    <w:pPr>
      <w:numPr>
        <w:numId w:val="2"/>
      </w:numPr>
    </w:pPr>
  </w:style>
  <w:style w:type="paragraph" w:styleId="ab">
    <w:name w:val="caption"/>
    <w:basedOn w:val="a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ucida Sans"/>
    </w:rPr>
  </w:style>
  <w:style w:type="paragraph" w:styleId="ac">
    <w:name w:val="Title"/>
    <w:basedOn w:val="a0"/>
    <w:next w:val="aa"/>
    <w:qFormat/>
    <w:pPr>
      <w:keepNext/>
      <w:spacing w:before="240" w:after="120"/>
    </w:pPr>
    <w:rPr>
      <w:rFonts w:ascii="Arial" w:eastAsia="Noto Sans CJK SC Thin" w:hAnsi="Arial" w:cs="DejaVu Sans Condensed"/>
      <w:sz w:val="28"/>
      <w:szCs w:val="28"/>
    </w:rPr>
  </w:style>
  <w:style w:type="paragraph" w:customStyle="1" w:styleId="ad">
    <w:name w:val="Название"/>
    <w:basedOn w:val="a0"/>
    <w:qFormat/>
    <w:pPr>
      <w:suppressLineNumbers/>
      <w:spacing w:before="120" w:after="120"/>
    </w:pPr>
    <w:rPr>
      <w:rFonts w:cs="DejaVu Sans Condensed"/>
      <w:i/>
      <w:iCs/>
      <w:sz w:val="24"/>
      <w:szCs w:val="24"/>
    </w:rPr>
  </w:style>
  <w:style w:type="paragraph" w:styleId="ae">
    <w:name w:val="index heading"/>
    <w:basedOn w:val="a0"/>
    <w:qFormat/>
    <w:pPr>
      <w:suppressLineNumbers/>
    </w:pPr>
    <w:rPr>
      <w:rFonts w:cs="DejaVu Sans Condensed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styleId="af">
    <w:name w:val="Subtitle"/>
    <w:basedOn w:val="a0"/>
    <w:next w:val="aa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af0">
    <w:name w:val="Normal Indent"/>
    <w:basedOn w:val="a0"/>
    <w:qFormat/>
    <w:pPr>
      <w:ind w:left="900" w:hanging="900"/>
    </w:pPr>
  </w:style>
  <w:style w:type="paragraph" w:styleId="10">
    <w:name w:val="toc 1"/>
    <w:basedOn w:val="a0"/>
    <w:next w:val="a0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1">
    <w:name w:val="header"/>
    <w:basedOn w:val="a0"/>
    <w:pPr>
      <w:tabs>
        <w:tab w:val="center" w:pos="4320"/>
        <w:tab w:val="right" w:pos="8640"/>
      </w:tabs>
    </w:pPr>
  </w:style>
  <w:style w:type="paragraph" w:styleId="af2">
    <w:name w:val="footer"/>
    <w:basedOn w:val="a0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a0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text">
    <w:name w:val="Tabletext"/>
    <w:basedOn w:val="a0"/>
    <w:qFormat/>
    <w:pPr>
      <w:keepLines/>
      <w:spacing w:after="120"/>
    </w:p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qFormat/>
    <w:pPr>
      <w:numPr>
        <w:numId w:val="6"/>
      </w:numPr>
      <w:ind w:left="720"/>
    </w:pPr>
  </w:style>
  <w:style w:type="paragraph" w:styleId="af3">
    <w:name w:val="footnote text"/>
    <w:basedOn w:val="a0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;Arial" w:hAnsi="Helvetica;Arial" w:cs="Helvetica;Arial"/>
      <w:sz w:val="16"/>
    </w:rPr>
  </w:style>
  <w:style w:type="paragraph" w:customStyle="1" w:styleId="DocumentMap1">
    <w:name w:val="Document Map1"/>
    <w:basedOn w:val="a0"/>
    <w:qFormat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pPr>
      <w:ind w:left="600"/>
    </w:pPr>
  </w:style>
  <w:style w:type="paragraph" w:styleId="50">
    <w:name w:val="toc 5"/>
    <w:basedOn w:val="a0"/>
    <w:next w:val="a0"/>
    <w:pPr>
      <w:ind w:left="800"/>
    </w:pPr>
  </w:style>
  <w:style w:type="paragraph" w:styleId="60">
    <w:name w:val="toc 6"/>
    <w:basedOn w:val="a0"/>
    <w:next w:val="a0"/>
    <w:pPr>
      <w:ind w:left="1000"/>
    </w:pPr>
  </w:style>
  <w:style w:type="paragraph" w:styleId="70">
    <w:name w:val="toc 7"/>
    <w:basedOn w:val="a0"/>
    <w:next w:val="a0"/>
    <w:pPr>
      <w:ind w:left="1200"/>
    </w:pPr>
  </w:style>
  <w:style w:type="paragraph" w:styleId="80">
    <w:name w:val="toc 8"/>
    <w:basedOn w:val="a0"/>
    <w:next w:val="a0"/>
    <w:pPr>
      <w:ind w:left="1400"/>
    </w:pPr>
  </w:style>
  <w:style w:type="paragraph" w:styleId="90">
    <w:name w:val="toc 9"/>
    <w:basedOn w:val="a0"/>
    <w:next w:val="a0"/>
    <w:pPr>
      <w:ind w:left="1600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BodyText22">
    <w:name w:val="Body Text 22"/>
    <w:basedOn w:val="a0"/>
    <w:qFormat/>
    <w:rPr>
      <w:i/>
      <w:color w:val="0000FF"/>
    </w:rPr>
  </w:style>
  <w:style w:type="paragraph" w:customStyle="1" w:styleId="BodyText21">
    <w:name w:val="Body Text 21"/>
    <w:basedOn w:val="a0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0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0"/>
    <w:next w:val="aa"/>
    <w:qFormat/>
    <w:pPr>
      <w:spacing w:after="120"/>
      <w:ind w:left="720"/>
    </w:pPr>
    <w:rPr>
      <w:i/>
      <w:color w:val="0000FF"/>
    </w:rPr>
  </w:style>
  <w:style w:type="paragraph" w:customStyle="1" w:styleId="af4">
    <w:name w:val="Содержимое таблицы"/>
    <w:basedOn w:val="a0"/>
    <w:qFormat/>
    <w:pPr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paragraph" w:customStyle="1" w:styleId="100">
    <w:name w:val="Оглавление 10"/>
    <w:basedOn w:val="ae"/>
    <w:qFormat/>
    <w:pPr>
      <w:tabs>
        <w:tab w:val="right" w:leader="dot" w:pos="7091"/>
      </w:tabs>
      <w:ind w:left="2547"/>
    </w:pPr>
  </w:style>
  <w:style w:type="paragraph" w:customStyle="1" w:styleId="af6">
    <w:name w:val="Текст в заданном формате"/>
    <w:basedOn w:val="a0"/>
    <w:qFormat/>
    <w:rPr>
      <w:rFonts w:ascii="DejaVu Sans Mono" w:eastAsia="DejaVu Sans Mono" w:hAnsi="DejaVu Sans Mono" w:cs="DejaVu Sans Mono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tmp\mozilla_user0\04-Glossary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file:///C:\tmp\mozilla_user0\&#1044;&#1080;&#1089;&#1087;&#1077;&#1090;&#1095;&#1077;&#1088;&#1080;&#1079;&#1072;&#1094;&#1080;&#1103;%20&#1087;&#1086;&#1083;&#1080;&#1075;&#1088;&#1072;&#1092;&#1080;&#1095;&#1077;&#1089;&#1082;&#1086;&#1075;&#1086;%20&#1087;&#1088;&#1086;&#1080;&#1079;&#1074;&#1086;&#1076;&#1089;&#1090;&#1074;&#1072;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Видение</vt:lpstr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Видение</dc:title>
  <dc:subject>Система диспетчеризации типографии</dc:subject>
  <dc:creator>Ivanov</dc:creator>
  <dc:description/>
  <cp:lastModifiedBy>Роман</cp:lastModifiedBy>
  <cp:revision>9</cp:revision>
  <cp:lastPrinted>2022-12-10T17:48:00Z</cp:lastPrinted>
  <dcterms:created xsi:type="dcterms:W3CDTF">2022-10-16T15:21:00Z</dcterms:created>
  <dcterms:modified xsi:type="dcterms:W3CDTF">2022-12-10T17:48:00Z</dcterms:modified>
  <dc:language>ru-RU</dc:language>
</cp:coreProperties>
</file>