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E" w:rsidRDefault="00C61A7E" w:rsidP="003D54AF">
      <w:pPr>
        <w:spacing w:after="360"/>
        <w:ind w:left="113" w:right="113"/>
        <w:rPr>
          <w:rFonts w:ascii="Times New Roman" w:hAnsi="Times New Roman" w:cs="Times New Roman"/>
          <w:sz w:val="28"/>
          <w:szCs w:val="28"/>
          <w:lang w:val="uk-UA"/>
        </w:rPr>
      </w:pPr>
      <w:r>
        <w:rPr>
          <w:rFonts w:ascii="Times New Roman" w:hAnsi="Times New Roman" w:cs="Times New Roman"/>
          <w:sz w:val="28"/>
          <w:szCs w:val="28"/>
          <w:lang w:val="uk-UA"/>
        </w:rPr>
        <w:tab/>
        <w:t>Доброго дня. Сьогодні для нашої фірми, по справжньому визначний день. Ми обираємо нового головного інженера. Всім нам потрібно сказати, дякую, за те, що ми стоїмо на боці демократії, і маємо право голосу.</w:t>
      </w:r>
    </w:p>
    <w:p w:rsidR="00C61A7E" w:rsidRDefault="00C61A7E" w:rsidP="003D54AF">
      <w:pPr>
        <w:spacing w:after="360"/>
        <w:ind w:right="113"/>
        <w:rPr>
          <w:rFonts w:ascii="Times New Roman" w:hAnsi="Times New Roman" w:cs="Times New Roman"/>
          <w:sz w:val="28"/>
          <w:szCs w:val="28"/>
          <w:lang w:val="uk-UA"/>
        </w:rPr>
      </w:pPr>
    </w:p>
    <w:p w:rsidR="003D54AF" w:rsidRDefault="00C61A7E" w:rsidP="003D54AF">
      <w:pPr>
        <w:spacing w:after="360"/>
        <w:ind w:left="113" w:right="113" w:firstLine="708"/>
        <w:rPr>
          <w:rFonts w:ascii="Times New Roman" w:hAnsi="Times New Roman" w:cs="Times New Roman"/>
          <w:sz w:val="28"/>
          <w:szCs w:val="28"/>
          <w:lang w:val="uk-UA"/>
        </w:rPr>
      </w:pPr>
      <w:r>
        <w:rPr>
          <w:rFonts w:ascii="Times New Roman" w:hAnsi="Times New Roman" w:cs="Times New Roman"/>
          <w:sz w:val="28"/>
          <w:szCs w:val="28"/>
          <w:lang w:val="uk-UA"/>
        </w:rPr>
        <w:t>Особисто я, не виражаю емпатії, минулому нашому працівнику на даній посаді. Та повністю згоден з рішенням про обрання нового гол. Інженера. Це дійсно визначний день, оскільки, прості працівники даної фабрики мають можливість, змінивши людину, змінити  процес та безчинство, яке відбувалося доти. Особисто я, не бажаю ставати на даний пост, але ми всі напевно добре знаємо, хто весь цей час був під крилом у минулих керівників, а хто не зважаючи на критику і осуд, робив свою справу, і завжди допомагав іншим.</w:t>
      </w:r>
      <w:r w:rsidR="003D54AF">
        <w:rPr>
          <w:rFonts w:ascii="Times New Roman" w:hAnsi="Times New Roman" w:cs="Times New Roman"/>
          <w:sz w:val="28"/>
          <w:szCs w:val="28"/>
          <w:lang w:val="uk-UA"/>
        </w:rPr>
        <w:t xml:space="preserve"> </w:t>
      </w:r>
      <w:r w:rsidR="00422F8E">
        <w:rPr>
          <w:rFonts w:ascii="Times New Roman" w:hAnsi="Times New Roman" w:cs="Times New Roman"/>
          <w:sz w:val="28"/>
          <w:szCs w:val="28"/>
          <w:lang w:val="uk-UA"/>
        </w:rPr>
        <w:t>Ми всі добре пам’ятаємо, коли поламались</w:t>
      </w:r>
      <w:bookmarkStart w:id="0" w:name="_GoBack"/>
      <w:bookmarkEnd w:id="0"/>
      <w:r w:rsidR="003D54AF">
        <w:rPr>
          <w:rFonts w:ascii="Times New Roman" w:hAnsi="Times New Roman" w:cs="Times New Roman"/>
          <w:sz w:val="28"/>
          <w:szCs w:val="28"/>
          <w:lang w:val="uk-UA"/>
        </w:rPr>
        <w:t xml:space="preserve"> верстати у</w:t>
      </w:r>
      <w:r w:rsidR="00422F8E">
        <w:rPr>
          <w:rFonts w:ascii="Times New Roman" w:hAnsi="Times New Roman" w:cs="Times New Roman"/>
          <w:sz w:val="28"/>
          <w:szCs w:val="28"/>
          <w:lang w:val="uk-UA"/>
        </w:rPr>
        <w:t xml:space="preserve"> четвертому</w:t>
      </w:r>
      <w:r w:rsidR="003D54AF">
        <w:rPr>
          <w:rFonts w:ascii="Times New Roman" w:hAnsi="Times New Roman" w:cs="Times New Roman"/>
          <w:sz w:val="28"/>
          <w:szCs w:val="28"/>
          <w:lang w:val="uk-UA"/>
        </w:rPr>
        <w:t xml:space="preserve"> цеху, де був головний інженер, і хто виконував його обов’язки. Коли потрібно було за відсутності потрібних станків сконструювати матриці та виготовляти деталі, ми всі були майже приречені. Але навіть тоді, як ви пам’ятаєте знайшовся він, його тоді навіть так і прозвали, Микола Олегович, або «Наш Герой». Особисто для мене ця людина, за роки співпраці стала дійсно великою. Я її можу охарактеризувати, лише з позитивних сторін, і я думаю, що більшість з вас так само.</w:t>
      </w:r>
    </w:p>
    <w:p w:rsidR="003D54AF" w:rsidRDefault="003D54AF" w:rsidP="003D54AF">
      <w:pPr>
        <w:spacing w:before="120" w:after="360"/>
        <w:ind w:left="113" w:right="113"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Сьогодні важливе голосування, тому я б хотів, щоб більшість думок та голосів була справедлива. Не потрібно шукати в антигероях, героїв. Адже всі прості речі завжди на </w:t>
      </w:r>
      <w:proofErr w:type="spellStart"/>
      <w:r>
        <w:rPr>
          <w:rFonts w:ascii="Times New Roman" w:hAnsi="Times New Roman" w:cs="Times New Roman"/>
          <w:sz w:val="28"/>
          <w:szCs w:val="28"/>
          <w:lang w:val="uk-UA"/>
        </w:rPr>
        <w:t>поверхності</w:t>
      </w:r>
      <w:proofErr w:type="spellEnd"/>
      <w:r>
        <w:rPr>
          <w:rFonts w:ascii="Times New Roman" w:hAnsi="Times New Roman" w:cs="Times New Roman"/>
          <w:sz w:val="28"/>
          <w:szCs w:val="28"/>
          <w:lang w:val="uk-UA"/>
        </w:rPr>
        <w:t>, просто треба помітити.</w:t>
      </w:r>
    </w:p>
    <w:p w:rsidR="003D54AF" w:rsidRDefault="003D54AF" w:rsidP="003D54AF">
      <w:pPr>
        <w:spacing w:after="300"/>
        <w:ind w:right="113" w:firstLine="708"/>
        <w:rPr>
          <w:rFonts w:ascii="Times New Roman" w:hAnsi="Times New Roman" w:cs="Times New Roman"/>
          <w:sz w:val="28"/>
          <w:szCs w:val="28"/>
          <w:lang w:val="uk-UA"/>
        </w:rPr>
      </w:pPr>
    </w:p>
    <w:p w:rsidR="003D54AF" w:rsidRPr="00C61A7E" w:rsidRDefault="003D54AF" w:rsidP="003D54AF">
      <w:pPr>
        <w:spacing w:after="300"/>
        <w:ind w:right="113" w:firstLine="708"/>
        <w:rPr>
          <w:rFonts w:ascii="Times New Roman" w:hAnsi="Times New Roman" w:cs="Times New Roman"/>
          <w:sz w:val="28"/>
          <w:szCs w:val="28"/>
          <w:lang w:val="uk-UA"/>
        </w:rPr>
      </w:pPr>
    </w:p>
    <w:sectPr w:rsidR="003D54AF" w:rsidRPr="00C61A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7A"/>
    <w:rsid w:val="001F2A84"/>
    <w:rsid w:val="003D54AF"/>
    <w:rsid w:val="00422F8E"/>
    <w:rsid w:val="007077B8"/>
    <w:rsid w:val="0071667A"/>
    <w:rsid w:val="00C61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7A00"/>
  <w15:chartTrackingRefBased/>
  <w15:docId w15:val="{2DA61145-4DF9-4EB8-A4EA-D1E8A079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216</Words>
  <Characters>1236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3</cp:revision>
  <dcterms:created xsi:type="dcterms:W3CDTF">2022-12-21T19:01:00Z</dcterms:created>
  <dcterms:modified xsi:type="dcterms:W3CDTF">2022-12-22T10:31:00Z</dcterms:modified>
</cp:coreProperties>
</file>