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ALUMNO(</w:t>
      </w:r>
      <w:r w:rsidDel="00000000" w:rsidR="00000000" w:rsidRPr="00000000">
        <w:rPr>
          <w:u w:val="single"/>
          <w:rtl w:val="0"/>
        </w:rPr>
        <w:t xml:space="preserve">num_matricula</w:t>
      </w:r>
      <w:r w:rsidDel="00000000" w:rsidR="00000000" w:rsidRPr="00000000">
        <w:rPr>
          <w:rtl w:val="0"/>
        </w:rPr>
        <w:t xml:space="preserve">, fecha_nacimiento, teléfono, nombre) siendo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num_matricula es cadena no nulo,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fecha_nacimiento es fecha,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teléfono es entero,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nombre es cadena,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PK(num_matricula)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MATRICULADO(</w:t>
      </w:r>
      <w:r w:rsidDel="00000000" w:rsidR="00000000" w:rsidRPr="00000000">
        <w:rPr>
          <w:u w:val="single"/>
          <w:rtl w:val="0"/>
        </w:rPr>
        <w:t xml:space="preserve">curso_escolar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mun_matricula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cod_asignatura </w:t>
      </w:r>
      <w:r w:rsidDel="00000000" w:rsidR="00000000" w:rsidRPr="00000000">
        <w:rPr>
          <w:rtl w:val="0"/>
        </w:rPr>
        <w:t xml:space="preserve">) siendo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curso_matricula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num_matricula es cadena no nulo,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cod_asignatura es cadena no nulo,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PK(num_matricula, cod_asignatura, curso_escolar),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FK(num_matricula/ALUMNO(num_matricula))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FK(cod_asignatura/ASIGNATURA(cod_asignatura))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ASIGNATURA(</w:t>
      </w:r>
      <w:r w:rsidDel="00000000" w:rsidR="00000000" w:rsidRPr="00000000">
        <w:rPr>
          <w:u w:val="single"/>
          <w:rtl w:val="0"/>
        </w:rPr>
        <w:t xml:space="preserve">cod_asignatura</w:t>
      </w:r>
      <w:r w:rsidDel="00000000" w:rsidR="00000000" w:rsidRPr="00000000">
        <w:rPr>
          <w:rtl w:val="0"/>
        </w:rPr>
        <w:t xml:space="preserve">, nombre, id_profesor) siendo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cod_asignatura es cadena no nulo,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nombre es cadena,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id_profesor es cadena no nulo,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PK(cod_asignatura),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FK(id_profesor/PROFESOR(id_profesor))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PROFESOR(</w:t>
      </w:r>
      <w:r w:rsidDel="00000000" w:rsidR="00000000" w:rsidRPr="00000000">
        <w:rPr>
          <w:u w:val="single"/>
          <w:rtl w:val="0"/>
        </w:rPr>
        <w:t xml:space="preserve">id_profesor</w:t>
      </w:r>
      <w:r w:rsidDel="00000000" w:rsidR="00000000" w:rsidRPr="00000000">
        <w:rPr>
          <w:rtl w:val="0"/>
        </w:rPr>
        <w:t xml:space="preserve">, especialidad, nombre, teléfono) siendo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id_profesor es cadena no nulo,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especialidad es cadena,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nombre es cadena,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teléfono es entero,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PK(id_profesor)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