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79DFA1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2F187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Вычисление </w:t>
      </w:r>
      <w:r w:rsidR="001C0F32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арифметических</w:t>
      </w:r>
      <w:r w:rsidR="002F187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выражений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625B0FB3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2F1871">
        <w:rPr>
          <w:rFonts w:ascii="Times New Roman" w:eastAsia="Times New Roman" w:hAnsi="Times New Roman" w:cs="Times New Roman"/>
          <w:sz w:val="28"/>
          <w:szCs w:val="28"/>
          <w:lang w:eastAsia="ru-RU"/>
        </w:rPr>
        <w:t>2003-1</w:t>
      </w:r>
    </w:p>
    <w:p w14:paraId="69AC2D0D" w14:textId="019B0543" w:rsidR="00B145FD" w:rsidRPr="00B145FD" w:rsidRDefault="002F187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Митин Р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080C3E4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BE58C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BE58C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BE58C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BE58C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BE58C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</w:t>
        </w:r>
        <w:r w:rsidR="00957967" w:rsidRPr="00034F81">
          <w:rPr>
            <w:rStyle w:val="af0"/>
            <w:rFonts w:ascii="Times New Roman" w:hAnsi="Times New Roman"/>
            <w:noProof/>
          </w:rPr>
          <w:t>ь</w:t>
        </w:r>
        <w:r w:rsidR="00957967" w:rsidRPr="00034F81">
          <w:rPr>
            <w:rStyle w:val="af0"/>
            <w:rFonts w:ascii="Times New Roman" w:hAnsi="Times New Roman"/>
            <w:noProof/>
          </w:rPr>
          <w:t>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BE58C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</w:t>
        </w:r>
        <w:r w:rsidR="00957967" w:rsidRPr="00034F81">
          <w:rPr>
            <w:rStyle w:val="af0"/>
            <w:rFonts w:ascii="Times New Roman" w:hAnsi="Times New Roman"/>
            <w:noProof/>
          </w:rPr>
          <w:t>ч</w:t>
        </w:r>
        <w:r w:rsidR="00957967" w:rsidRPr="00034F81">
          <w:rPr>
            <w:rStyle w:val="af0"/>
            <w:rFonts w:ascii="Times New Roman" w:hAnsi="Times New Roman"/>
            <w:noProof/>
          </w:rPr>
          <w:t>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BE58C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5F2FACD8" w14:textId="3FF4B8AD" w:rsidR="002F1871" w:rsidRPr="002F1871" w:rsidRDefault="002F1871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2F1871">
        <w:rPr>
          <w:rFonts w:ascii="Times New Roman" w:hAnsi="Times New Roman" w:cs="Times New Roman"/>
          <w:sz w:val="28"/>
          <w:szCs w:val="24"/>
        </w:rPr>
        <w:t>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25CB20F7" w14:textId="66855DEA" w:rsidR="00685E58" w:rsidRDefault="002F1871" w:rsidP="006D1401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Вычисление выражение происходит в несколько этапов. На первом этапе проверяется корректность введённого пользователем </w:t>
      </w:r>
      <w:r w:rsidR="001C0F32">
        <w:rPr>
          <w:rFonts w:ascii="Times New Roman" w:hAnsi="Times New Roman" w:cs="Times New Roman"/>
          <w:sz w:val="28"/>
          <w:szCs w:val="24"/>
        </w:rPr>
        <w:t xml:space="preserve">арифметического </w:t>
      </w:r>
      <w:r>
        <w:rPr>
          <w:rFonts w:ascii="Times New Roman" w:hAnsi="Times New Roman" w:cs="Times New Roman"/>
          <w:sz w:val="28"/>
          <w:szCs w:val="24"/>
        </w:rPr>
        <w:t>выражения.</w:t>
      </w:r>
      <w:r w:rsidR="001C0F32">
        <w:rPr>
          <w:rFonts w:ascii="Times New Roman" w:hAnsi="Times New Roman" w:cs="Times New Roman"/>
          <w:sz w:val="28"/>
          <w:szCs w:val="24"/>
        </w:rPr>
        <w:t xml:space="preserve"> С помощью цикла по</w:t>
      </w:r>
      <w:r w:rsidR="00B61F5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61F53">
        <w:rPr>
          <w:rFonts w:ascii="Times New Roman" w:hAnsi="Times New Roman" w:cs="Times New Roman"/>
          <w:sz w:val="28"/>
          <w:szCs w:val="24"/>
        </w:rPr>
        <w:t xml:space="preserve">входным данным и множественным условным операторам, проверяется </w:t>
      </w:r>
      <w:r w:rsidR="00152459">
        <w:rPr>
          <w:rFonts w:ascii="Times New Roman" w:hAnsi="Times New Roman" w:cs="Times New Roman"/>
          <w:sz w:val="28"/>
          <w:szCs w:val="24"/>
        </w:rPr>
        <w:t>корректность, в случае несоответствия правилам ввода бросается исключение, которое обрабатывается в основной программе. После ввода пользователем корректного выражения происходит преобразования входной строки в токены. Каждый токен имеет один из 5 типов</w:t>
      </w:r>
      <w:r w:rsidR="00152459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="00152459">
        <w:rPr>
          <w:rFonts w:ascii="Times New Roman" w:hAnsi="Times New Roman" w:cs="Times New Roman"/>
          <w:sz w:val="28"/>
          <w:szCs w:val="24"/>
        </w:rPr>
        <w:t xml:space="preserve">переменная, число, операция, скобка, функция. </w:t>
      </w:r>
      <w:r w:rsidR="008A06BC">
        <w:rPr>
          <w:rFonts w:ascii="Times New Roman" w:hAnsi="Times New Roman" w:cs="Times New Roman"/>
          <w:sz w:val="28"/>
          <w:szCs w:val="24"/>
        </w:rPr>
        <w:t>Преобразование происходит с помощью сравнения очередного входного символа с некоторыми другими наборами символов. Каждый входной символ принадлежит одному из наборов, поскольку введённое выражение корректное, при этом наборы не имеют общих символов</w:t>
      </w:r>
      <w:r w:rsidR="00685E58">
        <w:rPr>
          <w:rFonts w:ascii="Times New Roman" w:hAnsi="Times New Roman" w:cs="Times New Roman"/>
          <w:sz w:val="28"/>
          <w:szCs w:val="24"/>
        </w:rPr>
        <w:t>(за исключением минуса, для его обработки программ проверяет между какими символами он находится и в зависимости от этого определяет унарный это минус или операция) , соответственно все символы можно верно обработать и определить их тип</w:t>
      </w:r>
      <w:r w:rsidR="008A06BC">
        <w:rPr>
          <w:rFonts w:ascii="Times New Roman" w:hAnsi="Times New Roman" w:cs="Times New Roman"/>
          <w:sz w:val="28"/>
          <w:szCs w:val="24"/>
        </w:rPr>
        <w:t xml:space="preserve">. </w:t>
      </w:r>
      <w:r w:rsidR="00152459">
        <w:rPr>
          <w:rFonts w:ascii="Times New Roman" w:hAnsi="Times New Roman" w:cs="Times New Roman"/>
          <w:sz w:val="28"/>
          <w:szCs w:val="24"/>
        </w:rPr>
        <w:t>Результат записывается в вектор, далее вектор с помощью функции преобразуется</w:t>
      </w:r>
      <w:r w:rsidR="00685E58">
        <w:rPr>
          <w:rFonts w:ascii="Times New Roman" w:hAnsi="Times New Roman" w:cs="Times New Roman"/>
          <w:sz w:val="28"/>
          <w:szCs w:val="24"/>
        </w:rPr>
        <w:t xml:space="preserve"> из инфиксной формы записи в постфик</w:t>
      </w:r>
      <w:r w:rsidR="00152459">
        <w:rPr>
          <w:rFonts w:ascii="Times New Roman" w:hAnsi="Times New Roman" w:cs="Times New Roman"/>
          <w:sz w:val="28"/>
          <w:szCs w:val="24"/>
        </w:rPr>
        <w:t>сную</w:t>
      </w:r>
      <w:r w:rsidR="00685E58">
        <w:rPr>
          <w:rFonts w:ascii="Times New Roman" w:hAnsi="Times New Roman" w:cs="Times New Roman"/>
          <w:sz w:val="28"/>
          <w:szCs w:val="24"/>
        </w:rPr>
        <w:t>. Алгоритм преобразования следующий</w:t>
      </w:r>
      <w:r w:rsidR="00685E58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637584EE" w14:textId="6D0F44F8" w:rsidR="002F1871" w:rsidRDefault="00685E58" w:rsidP="00685E58">
      <w:pPr>
        <w:pStyle w:val="a3"/>
        <w:numPr>
          <w:ilvl w:val="0"/>
          <w:numId w:val="18"/>
        </w:numPr>
        <w:spacing w:after="24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встрече операнда помещаем его в выходной вектор</w:t>
      </w:r>
    </w:p>
    <w:p w14:paraId="68E9D14C" w14:textId="113F3577" w:rsidR="00685E58" w:rsidRDefault="00685E58" w:rsidP="00685E58">
      <w:pPr>
        <w:pStyle w:val="a3"/>
        <w:numPr>
          <w:ilvl w:val="0"/>
          <w:numId w:val="18"/>
        </w:numPr>
        <w:spacing w:after="24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Если встретилась (, то кладём её в стек</w:t>
      </w:r>
    </w:p>
    <w:p w14:paraId="7DD5E1AA" w14:textId="3E16EC15" w:rsidR="00685E58" w:rsidRDefault="00685E58" w:rsidP="00685E58">
      <w:pPr>
        <w:pStyle w:val="a3"/>
        <w:numPr>
          <w:ilvl w:val="0"/>
          <w:numId w:val="18"/>
        </w:numPr>
        <w:spacing w:after="24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Если встретилась ), то вынимаем из стека элементы и записываем их в выходной вектор до тех пор, пока не встретиться (, при встрече просто вынимаем её из стека и ни куда не записываем</w:t>
      </w:r>
    </w:p>
    <w:p w14:paraId="40F2CFB3" w14:textId="08132E74" w:rsidR="00685E58" w:rsidRDefault="00685E58" w:rsidP="00685E58">
      <w:pPr>
        <w:pStyle w:val="a3"/>
        <w:numPr>
          <w:ilvl w:val="0"/>
          <w:numId w:val="18"/>
        </w:numPr>
        <w:spacing w:after="24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Если встретилась операция, то выталкиваем из стека все операции приоритет которых не ниже данной и записываем их в выходную строку, после чего</w:t>
      </w:r>
      <w:r w:rsidR="00687C5F">
        <w:rPr>
          <w:rFonts w:ascii="Times New Roman" w:hAnsi="Times New Roman" w:cs="Times New Roman"/>
          <w:sz w:val="28"/>
          <w:szCs w:val="24"/>
        </w:rPr>
        <w:t xml:space="preserve"> записываем операцию в стек.</w:t>
      </w:r>
    </w:p>
    <w:p w14:paraId="1A9959B5" w14:textId="3D6C0720" w:rsidR="00687C5F" w:rsidRDefault="00687C5F" w:rsidP="00685E58">
      <w:pPr>
        <w:pStyle w:val="a3"/>
        <w:numPr>
          <w:ilvl w:val="0"/>
          <w:numId w:val="18"/>
        </w:numPr>
        <w:spacing w:after="24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достижении конца входного вектора выгружаем все элементы из стека в выходной вектор.</w:t>
      </w:r>
    </w:p>
    <w:p w14:paraId="1180098C" w14:textId="2714E36C" w:rsidR="00B649C1" w:rsidRPr="00934036" w:rsidRDefault="00B649C1" w:rsidP="00934036">
      <w:pPr>
        <w:spacing w:after="240" w:line="360" w:lineRule="auto"/>
        <w:ind w:left="99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Далее программе необходимо получить </w:t>
      </w:r>
      <w:r w:rsidR="00934036">
        <w:rPr>
          <w:rFonts w:ascii="Times New Roman" w:hAnsi="Times New Roman" w:cs="Times New Roman"/>
          <w:sz w:val="28"/>
          <w:szCs w:val="24"/>
        </w:rPr>
        <w:t xml:space="preserve">значения переменных, для этого создаётся массив указателей на все переменные и на каждой итерации цикла проверяется присвоены значения всем переменным или нет, если нет то пользователя просят ввести значения переменной в формате </w:t>
      </w:r>
      <w:r w:rsidR="00934036">
        <w:rPr>
          <w:rFonts w:ascii="Times New Roman" w:hAnsi="Times New Roman" w:cs="Times New Roman"/>
          <w:sz w:val="28"/>
          <w:szCs w:val="24"/>
          <w:lang w:val="en-US"/>
        </w:rPr>
        <w:t>x=</w:t>
      </w:r>
      <w:r w:rsidR="00934036">
        <w:rPr>
          <w:rFonts w:ascii="Times New Roman" w:hAnsi="Times New Roman" w:cs="Times New Roman"/>
          <w:sz w:val="28"/>
          <w:szCs w:val="24"/>
        </w:rPr>
        <w:t xml:space="preserve">3,  после чего программа всем переменным с именем </w:t>
      </w:r>
      <w:r w:rsidR="00934036">
        <w:rPr>
          <w:rFonts w:ascii="Times New Roman" w:hAnsi="Times New Roman" w:cs="Times New Roman"/>
          <w:sz w:val="28"/>
          <w:szCs w:val="24"/>
          <w:lang w:val="en-US"/>
        </w:rPr>
        <w:t xml:space="preserve">x </w:t>
      </w:r>
      <w:r w:rsidR="00934036">
        <w:rPr>
          <w:rFonts w:ascii="Times New Roman" w:hAnsi="Times New Roman" w:cs="Times New Roman"/>
          <w:sz w:val="28"/>
          <w:szCs w:val="24"/>
        </w:rPr>
        <w:t>присваивает значение 3.</w:t>
      </w:r>
    </w:p>
    <w:p w14:paraId="745A1D94" w14:textId="582C941F" w:rsidR="00687C5F" w:rsidRDefault="00B649C1" w:rsidP="00687C5F">
      <w:pPr>
        <w:spacing w:after="240" w:line="360" w:lineRule="auto"/>
        <w:ind w:left="99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На последнем этапе необходимо произвести вычисления выражения в постфиксной записи, для этого действуем по следующему алгоритму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15B83DEE" w14:textId="26183219" w:rsidR="00B649C1" w:rsidRPr="00B649C1" w:rsidRDefault="00B649C1" w:rsidP="00B649C1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При встрече операнда кладём его в стек</w:t>
      </w:r>
    </w:p>
    <w:p w14:paraId="569826E0" w14:textId="77FEC871" w:rsidR="00B649C1" w:rsidRPr="00B649C1" w:rsidRDefault="00B649C1" w:rsidP="00B649C1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При встречи операции достаём из стека два операнда, применяем операцию и кладём обратно в стек полученный результат</w:t>
      </w:r>
    </w:p>
    <w:p w14:paraId="0946B0F1" w14:textId="51D27284" w:rsidR="00B649C1" w:rsidRPr="00B649C1" w:rsidRDefault="00B649C1" w:rsidP="00B649C1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При встрече функции, достаём из стека последний элемент, применяем к нему функцию и кладём обратно результат</w:t>
      </w:r>
    </w:p>
    <w:p w14:paraId="045C8E6A" w14:textId="3390AFF8" w:rsidR="00B649C1" w:rsidRPr="00B649C1" w:rsidRDefault="00B649C1" w:rsidP="00B649C1">
      <w:pPr>
        <w:spacing w:after="240" w:line="360" w:lineRule="auto"/>
        <w:ind w:left="135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После выполнения данного алгоритма будет получен стек с одним элементом, который и будет является значением выражения</w:t>
      </w:r>
    </w:p>
    <w:p w14:paraId="2A5D96F9" w14:textId="77777777" w:rsidR="002F1871" w:rsidRPr="006D1401" w:rsidRDefault="002F1871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39D7474A" w14:textId="610E39C8" w:rsidR="0066101F" w:rsidRPr="001061B4" w:rsidRDefault="0066101F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61B4">
        <w:rPr>
          <w:rFonts w:ascii="Times New Roman" w:hAnsi="Times New Roman" w:cs="Times New Roman"/>
          <w:sz w:val="28"/>
        </w:rPr>
        <w:t>При старте программы пользователь должен ввести арифметическое выражение без пробелов</w:t>
      </w:r>
      <w:r w:rsidR="000D0289" w:rsidRPr="001061B4">
        <w:rPr>
          <w:rFonts w:ascii="Times New Roman" w:hAnsi="Times New Roman" w:cs="Times New Roman"/>
          <w:sz w:val="28"/>
        </w:rPr>
        <w:t>. В качестве операций поддерживается +,-,*,</w:t>
      </w:r>
      <w:r w:rsidR="000D0289" w:rsidRPr="001061B4">
        <w:rPr>
          <w:rFonts w:ascii="Times New Roman" w:hAnsi="Times New Roman" w:cs="Times New Roman"/>
          <w:sz w:val="28"/>
          <w:lang w:val="en-US"/>
        </w:rPr>
        <w:t>/</w:t>
      </w:r>
      <w:r w:rsidR="000D0289" w:rsidRPr="001061B4">
        <w:rPr>
          <w:rFonts w:ascii="Times New Roman" w:hAnsi="Times New Roman" w:cs="Times New Roman"/>
          <w:sz w:val="28"/>
        </w:rPr>
        <w:t>, а так же унарный минус. В качестве операндов можно использовать числа и переменные</w:t>
      </w:r>
      <w:r w:rsidR="001061B4">
        <w:rPr>
          <w:rFonts w:ascii="Times New Roman" w:hAnsi="Times New Roman" w:cs="Times New Roman"/>
          <w:sz w:val="28"/>
        </w:rPr>
        <w:t>.</w:t>
      </w:r>
      <w:r w:rsidR="000D0289" w:rsidRPr="001061B4">
        <w:rPr>
          <w:rFonts w:ascii="Times New Roman" w:hAnsi="Times New Roman" w:cs="Times New Roman"/>
          <w:sz w:val="28"/>
        </w:rPr>
        <w:t xml:space="preserve"> </w:t>
      </w:r>
      <w:r w:rsidR="001061B4">
        <w:rPr>
          <w:rFonts w:ascii="Times New Roman" w:hAnsi="Times New Roman" w:cs="Times New Roman"/>
          <w:sz w:val="28"/>
        </w:rPr>
        <w:t>И</w:t>
      </w:r>
      <w:r w:rsidR="001061B4" w:rsidRPr="001061B4">
        <w:rPr>
          <w:rFonts w:ascii="Times New Roman" w:hAnsi="Times New Roman" w:cs="Times New Roman"/>
          <w:sz w:val="28"/>
        </w:rPr>
        <w:t xml:space="preserve">мена </w:t>
      </w:r>
      <w:r w:rsidR="001061B4">
        <w:rPr>
          <w:rFonts w:ascii="Times New Roman" w:hAnsi="Times New Roman" w:cs="Times New Roman"/>
          <w:sz w:val="28"/>
        </w:rPr>
        <w:t>переменных</w:t>
      </w:r>
      <w:r w:rsidR="000D0289" w:rsidRPr="001061B4">
        <w:rPr>
          <w:rFonts w:ascii="Times New Roman" w:hAnsi="Times New Roman" w:cs="Times New Roman"/>
          <w:sz w:val="28"/>
        </w:rPr>
        <w:t xml:space="preserve"> представляет собой</w:t>
      </w:r>
      <w:r w:rsidR="001061B4">
        <w:rPr>
          <w:rFonts w:ascii="Times New Roman" w:hAnsi="Times New Roman" w:cs="Times New Roman"/>
          <w:sz w:val="28"/>
        </w:rPr>
        <w:t xml:space="preserve"> одну букву латинского алфавита. С</w:t>
      </w:r>
      <w:r w:rsidR="000D0289" w:rsidRPr="001061B4">
        <w:rPr>
          <w:rFonts w:ascii="Times New Roman" w:hAnsi="Times New Roman" w:cs="Times New Roman"/>
          <w:sz w:val="28"/>
        </w:rPr>
        <w:t>трочные и заглавные буквы являются разными переменными. Можно использовать скобки для задания приоритета операций. При вводе неверного выражения будет выведено описание ошибки и индекс символа с ошибкой. При вводе верного выражения программа выведет полученный результат и запросит значения переменных, ввод происходит с следующем формате</w:t>
      </w:r>
      <w:r w:rsidR="000D0289" w:rsidRPr="001061B4">
        <w:rPr>
          <w:rFonts w:ascii="Times New Roman" w:hAnsi="Times New Roman" w:cs="Times New Roman"/>
          <w:sz w:val="28"/>
          <w:lang w:val="en-US"/>
        </w:rPr>
        <w:t xml:space="preserve"> &lt;</w:t>
      </w:r>
      <w:r w:rsidR="000D0289" w:rsidRPr="001061B4">
        <w:rPr>
          <w:rFonts w:ascii="Times New Roman" w:hAnsi="Times New Roman" w:cs="Times New Roman"/>
          <w:sz w:val="28"/>
        </w:rPr>
        <w:t>Имя переменной</w:t>
      </w:r>
      <w:r w:rsidR="000D0289" w:rsidRPr="001061B4">
        <w:rPr>
          <w:rFonts w:ascii="Times New Roman" w:hAnsi="Times New Roman" w:cs="Times New Roman"/>
          <w:sz w:val="28"/>
          <w:lang w:val="en-US"/>
        </w:rPr>
        <w:t>&gt; = &lt;</w:t>
      </w:r>
      <w:r w:rsidR="000D0289" w:rsidRPr="001061B4">
        <w:rPr>
          <w:rFonts w:ascii="Times New Roman" w:hAnsi="Times New Roman" w:cs="Times New Roman"/>
          <w:sz w:val="28"/>
        </w:rPr>
        <w:t>Значение</w:t>
      </w:r>
      <w:r w:rsidR="000D0289" w:rsidRPr="001061B4">
        <w:rPr>
          <w:rFonts w:ascii="Times New Roman" w:hAnsi="Times New Roman" w:cs="Times New Roman"/>
          <w:sz w:val="28"/>
          <w:lang w:val="en-US"/>
        </w:rPr>
        <w:t xml:space="preserve">&gt;, </w:t>
      </w:r>
      <w:r w:rsidR="000D0289" w:rsidRPr="001061B4">
        <w:rPr>
          <w:rFonts w:ascii="Times New Roman" w:hAnsi="Times New Roman" w:cs="Times New Roman"/>
          <w:sz w:val="28"/>
        </w:rPr>
        <w:t xml:space="preserve">допускается использовать </w:t>
      </w:r>
      <w:r w:rsidR="001061B4" w:rsidRPr="001061B4">
        <w:rPr>
          <w:rFonts w:ascii="Times New Roman" w:hAnsi="Times New Roman" w:cs="Times New Roman"/>
          <w:sz w:val="28"/>
        </w:rPr>
        <w:t xml:space="preserve">произвольное количество пробелов и знаков равно </w:t>
      </w:r>
      <w:r w:rsidR="001061B4">
        <w:rPr>
          <w:rFonts w:ascii="Times New Roman" w:hAnsi="Times New Roman" w:cs="Times New Roman"/>
          <w:sz w:val="28"/>
        </w:rPr>
        <w:t>(при желании их можно опустить). П</w:t>
      </w:r>
      <w:r w:rsidR="001061B4" w:rsidRPr="001061B4">
        <w:rPr>
          <w:rFonts w:ascii="Times New Roman" w:hAnsi="Times New Roman" w:cs="Times New Roman"/>
          <w:sz w:val="28"/>
        </w:rPr>
        <w:t>осле ввода программа преобразует выражение в постфиксную форму записи, выведет её, а затем произведёт вычисление и выведет результат на экран</w:t>
      </w:r>
      <w:r w:rsidR="0051211A">
        <w:rPr>
          <w:rFonts w:ascii="Times New Roman" w:hAnsi="Times New Roman" w:cs="Times New Roman"/>
          <w:sz w:val="28"/>
        </w:rPr>
        <w:t>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79CB979A" w14:textId="6EBABD64" w:rsidR="0051211A" w:rsidRDefault="0051211A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В решении содержаться 4 проекта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: arithmetic, gtest, sample, tests</w:t>
      </w:r>
    </w:p>
    <w:p w14:paraId="0D00A2D6" w14:textId="280F6B07" w:rsidR="0051211A" w:rsidRDefault="0051211A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Проект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 xml:space="preserve"> arithmetic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содержит в себе </w:t>
      </w:r>
      <w:r w:rsidR="00BD4FC0">
        <w:rPr>
          <w:rFonts w:ascii="Times New Roman" w:hAnsi="Times New Roman" w:cs="Times New Roman"/>
          <w:sz w:val="28"/>
          <w:szCs w:val="24"/>
          <w:lang w:eastAsia="ru-RU"/>
        </w:rPr>
        <w:t>файлы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 xml:space="preserve"> arithmetic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.h,</w:t>
      </w:r>
      <w:r w:rsidR="00BD4FC0" w:rsidRPr="00BD4FC0">
        <w:rPr>
          <w:rFonts w:ascii="Times New Roman" w:hAnsi="Times New Roman" w:cs="Times New Roman"/>
          <w:sz w:val="28"/>
          <w:szCs w:val="24"/>
          <w:lang w:val="en-US" w:eastAsia="ru-RU"/>
        </w:rPr>
        <w:t xml:space="preserve"> </w:t>
      </w:r>
      <w:r w:rsidR="00BD4FC0">
        <w:rPr>
          <w:rFonts w:ascii="Times New Roman" w:hAnsi="Times New Roman" w:cs="Times New Roman"/>
          <w:sz w:val="28"/>
          <w:szCs w:val="24"/>
          <w:lang w:val="en-US" w:eastAsia="ru-RU"/>
        </w:rPr>
        <w:t>arithmetic.cpp</w:t>
      </w:r>
      <w:r w:rsidR="00BD4FC0">
        <w:rPr>
          <w:rFonts w:ascii="Times New Roman" w:hAnsi="Times New Roman" w:cs="Times New Roman"/>
          <w:sz w:val="28"/>
          <w:szCs w:val="24"/>
          <w:lang w:val="en-US" w:eastAsia="ru-RU"/>
        </w:rPr>
        <w:t>,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 xml:space="preserve"> stack.h, vector.h</w:t>
      </w:r>
      <w:r w:rsidR="00BD4FC0">
        <w:rPr>
          <w:rFonts w:ascii="Times New Roman" w:hAnsi="Times New Roman" w:cs="Times New Roman"/>
          <w:sz w:val="28"/>
          <w:szCs w:val="24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4"/>
          <w:lang w:eastAsia="ru-RU"/>
        </w:rPr>
        <w:t>Последние 2 файла содержат в себе реализацию соответс</w:t>
      </w:r>
      <w:r w:rsidR="00BD4FC0">
        <w:rPr>
          <w:rFonts w:ascii="Times New Roman" w:hAnsi="Times New Roman" w:cs="Times New Roman"/>
          <w:sz w:val="28"/>
          <w:szCs w:val="24"/>
          <w:lang w:eastAsia="ru-RU"/>
        </w:rPr>
        <w:t>т</w:t>
      </w:r>
      <w:r>
        <w:rPr>
          <w:rFonts w:ascii="Times New Roman" w:hAnsi="Times New Roman" w:cs="Times New Roman"/>
          <w:sz w:val="28"/>
          <w:szCs w:val="24"/>
          <w:lang w:eastAsia="ru-RU"/>
        </w:rPr>
        <w:t>вующих структур</w:t>
      </w:r>
      <w:r w:rsidR="00BD4FC0">
        <w:rPr>
          <w:rFonts w:ascii="Times New Roman" w:hAnsi="Times New Roman" w:cs="Times New Roman"/>
          <w:sz w:val="28"/>
          <w:szCs w:val="24"/>
          <w:lang w:eastAsia="ru-RU"/>
        </w:rPr>
        <w:t xml:space="preserve"> данных. В</w:t>
      </w:r>
      <w:r w:rsidR="00BD4FC0">
        <w:rPr>
          <w:rFonts w:ascii="Times New Roman" w:hAnsi="Times New Roman" w:cs="Times New Roman"/>
          <w:sz w:val="28"/>
          <w:szCs w:val="24"/>
          <w:lang w:val="en-US" w:eastAsia="ru-RU"/>
        </w:rPr>
        <w:t xml:space="preserve"> arithmetic</w:t>
      </w:r>
      <w:r w:rsidR="00BD4FC0">
        <w:rPr>
          <w:rFonts w:ascii="Times New Roman" w:hAnsi="Times New Roman" w:cs="Times New Roman"/>
          <w:sz w:val="28"/>
          <w:szCs w:val="24"/>
          <w:lang w:val="en-US" w:eastAsia="ru-RU"/>
        </w:rPr>
        <w:t xml:space="preserve">.h </w:t>
      </w:r>
      <w:r w:rsidR="00BD4FC0">
        <w:rPr>
          <w:rFonts w:ascii="Times New Roman" w:hAnsi="Times New Roman" w:cs="Times New Roman"/>
          <w:sz w:val="28"/>
          <w:szCs w:val="24"/>
          <w:lang w:eastAsia="ru-RU"/>
        </w:rPr>
        <w:t xml:space="preserve">содержаться объявления классов и функций необходимых для работы с арифметическими выражениями, в </w:t>
      </w:r>
      <w:r w:rsidR="00BD4FC0">
        <w:rPr>
          <w:rFonts w:ascii="Times New Roman" w:hAnsi="Times New Roman" w:cs="Times New Roman"/>
          <w:sz w:val="28"/>
          <w:szCs w:val="24"/>
          <w:lang w:val="en-US" w:eastAsia="ru-RU"/>
        </w:rPr>
        <w:t>arithmetic</w:t>
      </w:r>
      <w:r w:rsidR="00BD4FC0">
        <w:rPr>
          <w:rFonts w:ascii="Times New Roman" w:hAnsi="Times New Roman" w:cs="Times New Roman"/>
          <w:sz w:val="28"/>
          <w:szCs w:val="24"/>
          <w:lang w:val="en-US" w:eastAsia="ru-RU"/>
        </w:rPr>
        <w:t xml:space="preserve">.cpp </w:t>
      </w:r>
      <w:r w:rsidR="00BD4FC0">
        <w:rPr>
          <w:rFonts w:ascii="Times New Roman" w:hAnsi="Times New Roman" w:cs="Times New Roman"/>
          <w:sz w:val="28"/>
          <w:szCs w:val="24"/>
          <w:lang w:eastAsia="ru-RU"/>
        </w:rPr>
        <w:t>их реализация</w:t>
      </w:r>
      <w:r w:rsidR="00BD4FC0">
        <w:rPr>
          <w:rFonts w:ascii="Times New Roman" w:hAnsi="Times New Roman" w:cs="Times New Roman"/>
          <w:sz w:val="28"/>
          <w:szCs w:val="24"/>
          <w:lang w:val="en-US" w:eastAsia="ru-RU"/>
        </w:rPr>
        <w:t>.</w:t>
      </w:r>
    </w:p>
    <w:p w14:paraId="7E37072F" w14:textId="2C2A5ADC" w:rsidR="00BD4FC0" w:rsidRDefault="00BD4FC0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Проект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 xml:space="preserve">gtest </w:t>
      </w:r>
      <w:r>
        <w:rPr>
          <w:rFonts w:ascii="Times New Roman" w:hAnsi="Times New Roman" w:cs="Times New Roman"/>
          <w:sz w:val="28"/>
          <w:szCs w:val="24"/>
          <w:lang w:eastAsia="ru-RU"/>
        </w:rPr>
        <w:t>необходим для возможности тестирования функций программы</w:t>
      </w:r>
    </w:p>
    <w:p w14:paraId="28ADBCA2" w14:textId="1EFB3F6A" w:rsidR="00BD4FC0" w:rsidRDefault="00BD4FC0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Проект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 xml:space="preserve">sample 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содержит в себе единственный файл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main_</w:t>
      </w:r>
      <w:r w:rsidRPr="00BD4FC0">
        <w:rPr>
          <w:rFonts w:ascii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arithmetic</w:t>
      </w:r>
      <w:r>
        <w:rPr>
          <w:rFonts w:ascii="Times New Roman" w:hAnsi="Times New Roman" w:cs="Times New Roman"/>
          <w:sz w:val="28"/>
          <w:szCs w:val="24"/>
          <w:lang w:eastAsia="ru-RU"/>
        </w:rPr>
        <w:t>, в котором реализовано пользовательское приложение</w:t>
      </w:r>
    </w:p>
    <w:p w14:paraId="1C9BC5AD" w14:textId="6F52F0D7" w:rsidR="00BD4FC0" w:rsidRPr="00BD4FC0" w:rsidRDefault="00BD4FC0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В проекте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 xml:space="preserve">tests 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содержаться 3 файла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test_main.cpp, test_stack.cpp, test_arithmetic.cpp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. В последних двух представлен набор тестов для соответствующих классов и функций, файл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test_main.cpp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необходим для запуска тестов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.</w:t>
      </w:r>
    </w:p>
    <w:p w14:paraId="2E4E70F8" w14:textId="77777777"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4E233D70" w:rsidR="009D5EA8" w:rsidRPr="00BD4FC0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 w:rsidRPr="00BD4FC0">
        <w:rPr>
          <w:rFonts w:ascii="Times New Roman" w:hAnsi="Times New Roman" w:cs="Times New Roman"/>
          <w:sz w:val="28"/>
          <w:lang w:eastAsia="ru-RU"/>
        </w:rPr>
        <w:t>Для подтверждения корректности в прогр</w:t>
      </w:r>
      <w:r w:rsidR="006044F4" w:rsidRPr="00BD4FC0">
        <w:rPr>
          <w:rFonts w:ascii="Times New Roman" w:hAnsi="Times New Roman" w:cs="Times New Roman"/>
          <w:sz w:val="28"/>
          <w:lang w:eastAsia="ru-RU"/>
        </w:rPr>
        <w:t xml:space="preserve">амме </w:t>
      </w:r>
      <w:r w:rsidR="00BD4FC0">
        <w:rPr>
          <w:rFonts w:ascii="Times New Roman" w:hAnsi="Times New Roman" w:cs="Times New Roman"/>
          <w:sz w:val="28"/>
          <w:lang w:eastAsia="ru-RU"/>
        </w:rPr>
        <w:t xml:space="preserve">используется система тестирования </w:t>
      </w:r>
      <w:r w:rsidR="00BD4FC0">
        <w:rPr>
          <w:rFonts w:ascii="Times New Roman" w:hAnsi="Times New Roman" w:cs="Times New Roman"/>
          <w:sz w:val="28"/>
          <w:lang w:val="en-US" w:eastAsia="ru-RU"/>
        </w:rPr>
        <w:t xml:space="preserve">google test, </w:t>
      </w:r>
      <w:r w:rsidR="00BD4FC0">
        <w:rPr>
          <w:rFonts w:ascii="Times New Roman" w:hAnsi="Times New Roman" w:cs="Times New Roman"/>
          <w:sz w:val="28"/>
          <w:lang w:eastAsia="ru-RU"/>
        </w:rPr>
        <w:t>все нетривиальные функции работающие не с консолью проверяются тестами на корректность.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5"/>
    </w:p>
    <w:p w14:paraId="7D295B80" w14:textId="0977F5F4" w:rsidR="00086F73" w:rsidRPr="002F1871" w:rsidRDefault="006E3CD0" w:rsidP="00086F73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Была разработана программа, выполняющая</w:t>
      </w:r>
      <w:r w:rsidR="00086F73" w:rsidRPr="002F1871">
        <w:rPr>
          <w:rFonts w:ascii="Times New Roman" w:hAnsi="Times New Roman" w:cs="Times New Roman"/>
          <w:sz w:val="28"/>
          <w:szCs w:val="24"/>
        </w:rPr>
        <w:t xml:space="preserve">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операции: +, -, /, *. Допускается наличие знака "-" в начале выражения или после открывающей скобки. </w:t>
      </w:r>
      <w:r>
        <w:rPr>
          <w:rFonts w:ascii="Times New Roman" w:hAnsi="Times New Roman" w:cs="Times New Roman"/>
          <w:sz w:val="28"/>
          <w:szCs w:val="24"/>
        </w:rPr>
        <w:t>Программа должна выполняет</w:t>
      </w:r>
      <w:r w:rsidR="00086F73" w:rsidRPr="002F1871">
        <w:rPr>
          <w:rFonts w:ascii="Times New Roman" w:hAnsi="Times New Roman" w:cs="Times New Roman"/>
          <w:sz w:val="28"/>
          <w:szCs w:val="24"/>
        </w:rPr>
        <w:t xml:space="preserve"> предварительную проверку корректности выражения и сообщать пользователю вид ошибки и </w:t>
      </w:r>
      <w:r>
        <w:rPr>
          <w:rFonts w:ascii="Times New Roman" w:hAnsi="Times New Roman" w:cs="Times New Roman"/>
          <w:sz w:val="28"/>
          <w:szCs w:val="24"/>
        </w:rPr>
        <w:t xml:space="preserve">индексы </w:t>
      </w:r>
      <w:r w:rsidR="00086F73" w:rsidRPr="002F1871">
        <w:rPr>
          <w:rFonts w:ascii="Times New Roman" w:hAnsi="Times New Roman" w:cs="Times New Roman"/>
          <w:sz w:val="28"/>
          <w:szCs w:val="24"/>
        </w:rPr>
        <w:t>символов строки, в которых были найдены ошибки.</w:t>
      </w: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Приложение"/>
      <w:bookmarkStart w:id="7" w:name="_Toc26962569"/>
      <w:bookmarkEnd w:id="6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7"/>
    </w:p>
    <w:p w14:paraId="19B26835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correct(std::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5466F5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FEBD8F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count_brack = 0;</w:t>
      </w:r>
    </w:p>
    <w:p w14:paraId="53BB2131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open_brack_ind = -1;</w:t>
      </w:r>
    </w:p>
    <w:p w14:paraId="4CF53396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is_open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C8D2B6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dot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488C6D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E3FF242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.empty())</w:t>
      </w:r>
    </w:p>
    <w:p w14:paraId="563DC4D0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43C8D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F83B0A9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2B91A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1D0927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beggining of the expretion"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56F4FB21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F52F24A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7C25B76D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FAD9CA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variable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2B91A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2B91AF"/>
          <w:sz w:val="19"/>
          <w:szCs w:val="19"/>
        </w:rPr>
        <w:t>bracket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820AB4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symbol"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36E15995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E3679D3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!dot)</w:t>
      </w:r>
    </w:p>
    <w:p w14:paraId="0AEC858C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CC02EF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dot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951B4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E06027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D57203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83BF9F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5B0B21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 dots in number"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40C6DF0F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6815D9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C1ADFAD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03D260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dot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AA79C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4ECD387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bracket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7BC34C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0031F8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89DE93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2C5AF5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(!count_brack)</w:t>
      </w:r>
    </w:p>
    <w:p w14:paraId="15AA53A1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open_brack_ind = i;</w:t>
      </w:r>
    </w:p>
    <w:p w14:paraId="42570D2C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count_brack++;</w:t>
      </w:r>
    </w:p>
    <w:p w14:paraId="20A127FA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is_open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7773D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F63BB3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5D0205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2331F0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(count_brack == 0)</w:t>
      </w:r>
    </w:p>
    <w:p w14:paraId="5D3F9FE6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opening parenthesis is missing"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6CE620FB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count_brack--;</w:t>
      </w:r>
    </w:p>
    <w:p w14:paraId="538C22A3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is_open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199EF5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F3EB60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99C1EE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0 &amp;&amp; </w:t>
      </w:r>
      <w:r>
        <w:rPr>
          <w:rFonts w:ascii="Consolas" w:hAnsi="Consolas" w:cs="Consolas"/>
          <w:color w:val="2B91AF"/>
          <w:sz w:val="19"/>
          <w:szCs w:val="19"/>
        </w:rPr>
        <w:t>variable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2B91AF"/>
          <w:sz w:val="19"/>
          <w:szCs w:val="19"/>
        </w:rPr>
        <w:t>variable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B18B46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for variable is too long, use one symbol for variable"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2638BEAB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9F76F79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0 &amp;&amp; </w:t>
      </w:r>
      <w:r>
        <w:rPr>
          <w:rFonts w:ascii="Consolas" w:hAnsi="Consolas" w:cs="Consolas"/>
          <w:color w:val="2B91AF"/>
          <w:sz w:val="19"/>
          <w:szCs w:val="19"/>
        </w:rPr>
        <w:t>bracket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2B91AF"/>
          <w:sz w:val="19"/>
          <w:szCs w:val="19"/>
        </w:rPr>
        <w:t>variable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47C6E7D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"Bracket after number or variable"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44A7A314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E27FECB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0 &amp;&amp; </w:t>
      </w:r>
      <w:r>
        <w:rPr>
          <w:rFonts w:ascii="Consolas" w:hAnsi="Consolas" w:cs="Consolas"/>
          <w:color w:val="2B91AF"/>
          <w:sz w:val="19"/>
          <w:szCs w:val="19"/>
        </w:rPr>
        <w:t>bracket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i-1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2B91AF"/>
          <w:sz w:val="19"/>
          <w:szCs w:val="19"/>
        </w:rPr>
        <w:t>variable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F66AB5C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or variable after bracket"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70C89467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9F22528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0 &amp;&amp; (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2B91AF"/>
          <w:sz w:val="19"/>
          <w:szCs w:val="19"/>
        </w:rPr>
        <w:t>variable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&amp;&amp; \</w:t>
      </w:r>
    </w:p>
    <w:p w14:paraId="3988658B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AC628F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or variable before bracket"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304DD25B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48BAEB2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0 &amp;&amp; (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2B91AF"/>
          <w:sz w:val="19"/>
          <w:szCs w:val="19"/>
        </w:rPr>
        <w:t>variable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&amp;&amp; \</w:t>
      </w:r>
    </w:p>
    <w:p w14:paraId="6DB9C0FF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2DEAC7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or variable after bracket"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1E949CC0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64E3E07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0 &amp;&amp;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2B91AF"/>
          <w:sz w:val="19"/>
          <w:szCs w:val="19"/>
        </w:rPr>
        <w:t>variable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2B91AF"/>
          <w:sz w:val="19"/>
          <w:szCs w:val="19"/>
        </w:rPr>
        <w:t>bracket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AE68EF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a number or bracket after -"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37FC8339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D42F8D9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0 &amp;&amp; </w:t>
      </w:r>
      <w:r>
        <w:rPr>
          <w:rFonts w:ascii="Consolas" w:hAnsi="Consolas" w:cs="Consolas"/>
          <w:color w:val="2B91A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r>
        <w:rPr>
          <w:rFonts w:ascii="Consolas" w:hAnsi="Consolas" w:cs="Consolas"/>
          <w:color w:val="2B91A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D518030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 symbol after operation"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7AAF85E1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AAFFDC7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0 &amp;&amp;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CA78AA5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cant end with dot"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127E9D22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5ED5E1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2B91A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3FD8E1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ending of the expretion"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.size() - 1);</w:t>
      </w:r>
    </w:p>
    <w:p w14:paraId="276FF5CC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D356695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(count_brack)</w:t>
      </w:r>
    </w:p>
    <w:p w14:paraId="54AD22F1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closing bracket is missing"</w:t>
      </w:r>
      <w:r>
        <w:rPr>
          <w:rFonts w:ascii="Consolas" w:hAnsi="Consolas" w:cs="Consolas"/>
          <w:color w:val="000000"/>
          <w:sz w:val="19"/>
          <w:szCs w:val="19"/>
        </w:rPr>
        <w:t>, open_brack_ind);</w:t>
      </w:r>
    </w:p>
    <w:p w14:paraId="112255F7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D48931C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34CD5" w14:textId="144083B9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0A0F13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EF10E97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B00BBFB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token</w:t>
      </w:r>
      <w:r>
        <w:rPr>
          <w:rFonts w:ascii="Consolas" w:hAnsi="Consolas" w:cs="Consolas"/>
          <w:color w:val="000000"/>
          <w:sz w:val="19"/>
          <w:szCs w:val="19"/>
        </w:rPr>
        <w:t xml:space="preserve"> getnumber(std::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387DEC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43BCC0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0.0;</w:t>
      </w:r>
    </w:p>
    <w:p w14:paraId="61ACC872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.size() &amp;&amp;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92AE2F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3102B6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*= 10.0;</w:t>
      </w:r>
    </w:p>
    <w:p w14:paraId="0D41DE75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+=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FD5EB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BBE60AE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8FB18C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09B4CDC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E05748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814A4F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00C9AC9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power = 0.1;</w:t>
      </w:r>
    </w:p>
    <w:p w14:paraId="7E9ABB93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.size() &amp;&amp;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1AFD34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706C50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+=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* power;</w:t>
      </w:r>
    </w:p>
    <w:p w14:paraId="1AF80A4A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power *= 0.1;</w:t>
      </w:r>
    </w:p>
    <w:p w14:paraId="38AF6877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C475DD2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E70ACC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95EEDA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F90A9E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token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79193F1D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tmp.type = </w:t>
      </w:r>
      <w:r>
        <w:rPr>
          <w:rFonts w:ascii="Consolas" w:hAnsi="Consolas" w:cs="Consolas"/>
          <w:color w:val="2F4F4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973525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tmp.num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3BDE9ECA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40C983A8" w14:textId="667E76C2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8" w:name="_GoBack"/>
      <w:bookmarkEnd w:id="8"/>
    </w:p>
    <w:p w14:paraId="1C9EE657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402C460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token</w:t>
      </w:r>
      <w:r>
        <w:rPr>
          <w:rFonts w:ascii="Consolas" w:hAnsi="Consolas" w:cs="Consolas"/>
          <w:color w:val="000000"/>
          <w:sz w:val="19"/>
          <w:szCs w:val="19"/>
        </w:rPr>
        <w:t>&gt; parcer(std::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345789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0F199B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token</w:t>
      </w:r>
      <w:r>
        <w:rPr>
          <w:rFonts w:ascii="Consolas" w:hAnsi="Consolas" w:cs="Consolas"/>
          <w:color w:val="000000"/>
          <w:sz w:val="19"/>
          <w:szCs w:val="19"/>
        </w:rPr>
        <w:t>&gt; result;</w:t>
      </w:r>
    </w:p>
    <w:p w14:paraId="26562C72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2F3E2C9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71501CE5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 !=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.size())</w:t>
      </w:r>
    </w:p>
    <w:p w14:paraId="29718244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9F34F6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BF7512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result.push_back(getnumber(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, index));</w:t>
      </w:r>
    </w:p>
    <w:p w14:paraId="3BFAF3C1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.size())</w:t>
      </w:r>
    </w:p>
    <w:p w14:paraId="25661725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92ACB9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DF91D96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variable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F0B7F2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CD7816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token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2684AE2C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tmp.var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variable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1AA114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tmp.type = </w:t>
      </w:r>
      <w:r>
        <w:rPr>
          <w:rFonts w:ascii="Consolas" w:hAnsi="Consolas" w:cs="Consolas"/>
          <w:color w:val="2F4F4F"/>
          <w:sz w:val="19"/>
          <w:szCs w:val="19"/>
        </w:rPr>
        <w:t>Variable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A266F6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result.push_back(tmp);</w:t>
      </w:r>
    </w:p>
    <w:p w14:paraId="0C54DE63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E42879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.size())</w:t>
      </w:r>
    </w:p>
    <w:p w14:paraId="01F17FC1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EC1C4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91C4DF4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bracket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E75AA4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8D069D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token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6043A859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tmp.brack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bracket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9E4D27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tmp.type = </w:t>
      </w:r>
      <w:r>
        <w:rPr>
          <w:rFonts w:ascii="Consolas" w:hAnsi="Consolas" w:cs="Consolas"/>
          <w:color w:val="2F4F4F"/>
          <w:sz w:val="19"/>
          <w:szCs w:val="19"/>
        </w:rPr>
        <w:t>Bracket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29D72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result.push_back(tmp);</w:t>
      </w:r>
    </w:p>
    <w:p w14:paraId="115EF4CF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E26D3D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.size())</w:t>
      </w:r>
    </w:p>
    <w:p w14:paraId="43856DF0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D7738B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47886CC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D7F7C7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498BEB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token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1689B5AD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0B78B4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22567A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tmp.type = </w:t>
      </w:r>
      <w:r>
        <w:rPr>
          <w:rFonts w:ascii="Consolas" w:hAnsi="Consolas" w:cs="Consolas"/>
          <w:color w:val="2F4F4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5C4BEF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tmp.oper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D9B97D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ADA395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698DA7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6C298A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0 ||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2B91A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828639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64128B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tmp.type = </w:t>
      </w:r>
      <w:r>
        <w:rPr>
          <w:rFonts w:ascii="Consolas" w:hAnsi="Consolas" w:cs="Consolas"/>
          <w:color w:val="2F4F4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85689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8C78CC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02F856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FDC6FE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tmp.type = </w:t>
      </w:r>
      <w:r>
        <w:rPr>
          <w:rFonts w:ascii="Consolas" w:hAnsi="Consolas" w:cs="Consolas"/>
          <w:color w:val="2F4F4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7F09D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tmp.oper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669810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E4A6A2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ED96268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A0E32F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result.push_back(tmp);</w:t>
      </w:r>
    </w:p>
    <w:p w14:paraId="7B384CC6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index++;</w:t>
      </w:r>
    </w:p>
    <w:p w14:paraId="39E64BCE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F6EBB0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BC8E36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DA88E34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664198A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3482E6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E8E7B23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token</w:t>
      </w:r>
      <w:r>
        <w:rPr>
          <w:rFonts w:ascii="Consolas" w:hAnsi="Consolas" w:cs="Consolas"/>
          <w:color w:val="000000"/>
          <w:sz w:val="19"/>
          <w:szCs w:val="19"/>
        </w:rPr>
        <w:t>&gt; to_polish(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token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16AF6E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54CDE8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token</w:t>
      </w:r>
      <w:r>
        <w:rPr>
          <w:rFonts w:ascii="Consolas" w:hAnsi="Consolas" w:cs="Consolas"/>
          <w:color w:val="000000"/>
          <w:sz w:val="19"/>
          <w:szCs w:val="19"/>
        </w:rPr>
        <w:t>&gt; result;</w:t>
      </w:r>
    </w:p>
    <w:p w14:paraId="506BE092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token</w:t>
      </w:r>
      <w:r>
        <w:rPr>
          <w:rFonts w:ascii="Consolas" w:hAnsi="Consolas" w:cs="Consolas"/>
          <w:color w:val="000000"/>
          <w:sz w:val="19"/>
          <w:szCs w:val="19"/>
        </w:rPr>
        <w:t>&gt; st;</w:t>
      </w:r>
    </w:p>
    <w:p w14:paraId="55933015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AA88533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7E0ABAC2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AB9E62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vec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.type)</w:t>
      </w:r>
    </w:p>
    <w:p w14:paraId="5EE803D2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E770A0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Variable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AD85BBB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43D1D9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result.push_back(</w:t>
      </w:r>
      <w:r>
        <w:rPr>
          <w:rFonts w:ascii="Consolas" w:hAnsi="Consolas" w:cs="Consolas"/>
          <w:color w:val="808080"/>
          <w:sz w:val="19"/>
          <w:szCs w:val="19"/>
        </w:rPr>
        <w:t>vec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D66586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18A89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2CA733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(!st.is_empty() &amp;&amp; st.top().type != </w:t>
      </w:r>
      <w:r>
        <w:rPr>
          <w:rFonts w:ascii="Consolas" w:hAnsi="Consolas" w:cs="Consolas"/>
          <w:color w:val="2F4F4F"/>
          <w:sz w:val="19"/>
          <w:szCs w:val="19"/>
        </w:rPr>
        <w:t>Bracket</w:t>
      </w:r>
      <w:r>
        <w:rPr>
          <w:rFonts w:ascii="Consolas" w:hAnsi="Consolas" w:cs="Consolas"/>
          <w:color w:val="000000"/>
          <w:sz w:val="19"/>
          <w:szCs w:val="19"/>
        </w:rPr>
        <w:t>\</w:t>
      </w:r>
    </w:p>
    <w:p w14:paraId="43172C10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&amp;&amp; oper_priority(</w:t>
      </w:r>
      <w:r>
        <w:rPr>
          <w:rFonts w:ascii="Consolas" w:hAnsi="Consolas" w:cs="Consolas"/>
          <w:color w:val="808080"/>
          <w:sz w:val="19"/>
          <w:szCs w:val="19"/>
        </w:rPr>
        <w:t>vec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.oper) &gt;= oper_priority(st.top().oper))</w:t>
      </w:r>
    </w:p>
    <w:p w14:paraId="6B02482A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result.push_back(st.pop());</w:t>
      </w:r>
    </w:p>
    <w:p w14:paraId="519751BE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st.push_back(</w:t>
      </w:r>
      <w:r>
        <w:rPr>
          <w:rFonts w:ascii="Consolas" w:hAnsi="Consolas" w:cs="Consolas"/>
          <w:color w:val="808080"/>
          <w:sz w:val="19"/>
          <w:szCs w:val="19"/>
        </w:rPr>
        <w:t>vec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7C1D0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30F98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Bracket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4BA1B8E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vec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.brack.open)</w:t>
      </w:r>
    </w:p>
    <w:p w14:paraId="42BFC830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6FBCB7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st.push_back(</w:t>
      </w:r>
      <w:r>
        <w:rPr>
          <w:rFonts w:ascii="Consolas" w:hAnsi="Consolas" w:cs="Consolas"/>
          <w:color w:val="808080"/>
          <w:sz w:val="19"/>
          <w:szCs w:val="19"/>
        </w:rPr>
        <w:t>vec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A7AC2C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84D8D7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D7FAD88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313D4E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(st.top().type != </w:t>
      </w:r>
      <w:r>
        <w:rPr>
          <w:rFonts w:ascii="Consolas" w:hAnsi="Consolas" w:cs="Consolas"/>
          <w:color w:val="2F4F4F"/>
          <w:sz w:val="19"/>
          <w:szCs w:val="19"/>
        </w:rPr>
        <w:t>Bracket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09BFC3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result.push_back(st.pop());</w:t>
      </w:r>
    </w:p>
    <w:p w14:paraId="230E814B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st.pop();</w:t>
      </w:r>
    </w:p>
    <w:p w14:paraId="7E82F1D5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84858C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4076D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9DC9F2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st.push_back(</w:t>
      </w:r>
      <w:r>
        <w:rPr>
          <w:rFonts w:ascii="Consolas" w:hAnsi="Consolas" w:cs="Consolas"/>
          <w:color w:val="808080"/>
          <w:sz w:val="19"/>
          <w:szCs w:val="19"/>
        </w:rPr>
        <w:t>vec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593D20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8AEA57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4CCCDF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35C4281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(!st.is_empty())</w:t>
      </w:r>
    </w:p>
    <w:p w14:paraId="1570313F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1E0453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result.push_back(st.pop());</w:t>
      </w:r>
    </w:p>
    <w:p w14:paraId="76988DBC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825E3B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565DDDF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6F766BC" w14:textId="2FFD5EB9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27A737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73D5504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token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expr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F341A2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29D31E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</w:t>
      </w:r>
      <w:r>
        <w:rPr>
          <w:rFonts w:ascii="Consolas" w:hAnsi="Consolas" w:cs="Consolas"/>
          <w:color w:val="000000"/>
          <w:sz w:val="19"/>
          <w:szCs w:val="19"/>
        </w:rPr>
        <w:t>.empty())</w:t>
      </w:r>
    </w:p>
    <w:p w14:paraId="78951C0F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0.0;</w:t>
      </w:r>
    </w:p>
    <w:p w14:paraId="0B625686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69E1BE2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result;</w:t>
      </w:r>
    </w:p>
    <w:p w14:paraId="0AA098B4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E0EDE92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expr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2B7D752F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05665E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.type)</w:t>
      </w:r>
    </w:p>
    <w:p w14:paraId="7534D2E7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8BCEF3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Variable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C8EEA76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result.push_back(</w:t>
      </w:r>
      <w:r>
        <w:rPr>
          <w:rFonts w:ascii="Consolas" w:hAnsi="Consolas" w:cs="Consolas"/>
          <w:color w:val="808080"/>
          <w:sz w:val="19"/>
          <w:szCs w:val="19"/>
        </w:rPr>
        <w:t>expr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.var.value);</w:t>
      </w:r>
    </w:p>
    <w:p w14:paraId="51C594D2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B21F8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82ED3B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result.push_back(</w:t>
      </w:r>
      <w:r>
        <w:rPr>
          <w:rFonts w:ascii="Consolas" w:hAnsi="Consolas" w:cs="Consolas"/>
          <w:color w:val="808080"/>
          <w:sz w:val="19"/>
          <w:szCs w:val="19"/>
        </w:rPr>
        <w:t>expr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.num.val);</w:t>
      </w:r>
    </w:p>
    <w:p w14:paraId="4FD3A482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AF249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0D92F2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CAF8C6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tmp = result.pop();</w:t>
      </w:r>
    </w:p>
    <w:p w14:paraId="71B699DF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 = </w:t>
      </w:r>
      <w:r>
        <w:rPr>
          <w:rFonts w:ascii="Consolas" w:hAnsi="Consolas" w:cs="Consolas"/>
          <w:color w:val="808080"/>
          <w:sz w:val="19"/>
          <w:szCs w:val="19"/>
        </w:rPr>
        <w:t>expr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.oper.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(result.pop(), tmp);</w:t>
      </w:r>
    </w:p>
    <w:p w14:paraId="0539E6F8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result.push_back(tmp);</w:t>
      </w:r>
    </w:p>
    <w:p w14:paraId="195E5B63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4ADA5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E67421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01B9A7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3C2731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tmp = result.pop();</w:t>
      </w:r>
    </w:p>
    <w:p w14:paraId="49B84F61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 *= -1;</w:t>
      </w:r>
    </w:p>
    <w:p w14:paraId="3ECA0824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result.push_back(tmp);</w:t>
      </w:r>
    </w:p>
    <w:p w14:paraId="67A726FD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8FB6EB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690447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D5E665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478EC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CFD377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F0855A" w14:textId="77777777" w:rsidR="006E3CD0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result.pop();</w:t>
      </w:r>
    </w:p>
    <w:p w14:paraId="5A46B1CF" w14:textId="533890C1" w:rsidR="006E3CD0" w:rsidRPr="00957967" w:rsidRDefault="006E3CD0" w:rsidP="006E3CD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E3CD0" w:rsidRPr="00957967" w:rsidSect="009B5773">
      <w:footerReference w:type="default" r:id="rId8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484BAF" w14:textId="77777777" w:rsidR="00BE58CB" w:rsidRDefault="00BE58CB" w:rsidP="00C1184E">
      <w:pPr>
        <w:spacing w:after="0"/>
      </w:pPr>
      <w:r>
        <w:separator/>
      </w:r>
    </w:p>
  </w:endnote>
  <w:endnote w:type="continuationSeparator" w:id="0">
    <w:p w14:paraId="213A0A14" w14:textId="77777777" w:rsidR="00BE58CB" w:rsidRDefault="00BE58CB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3FE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2427B" w14:textId="77777777" w:rsidR="00BE58CB" w:rsidRDefault="00BE58CB" w:rsidP="00C1184E">
      <w:pPr>
        <w:spacing w:after="0"/>
      </w:pPr>
      <w:r>
        <w:separator/>
      </w:r>
    </w:p>
  </w:footnote>
  <w:footnote w:type="continuationSeparator" w:id="0">
    <w:p w14:paraId="5F21D3EF" w14:textId="77777777" w:rsidR="00BE58CB" w:rsidRDefault="00BE58CB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3A1DE2"/>
    <w:multiLevelType w:val="hybridMultilevel"/>
    <w:tmpl w:val="297CD718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9D64CB3"/>
    <w:multiLevelType w:val="hybridMultilevel"/>
    <w:tmpl w:val="6E9E12B2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15"/>
  </w:num>
  <w:num w:numId="7">
    <w:abstractNumId w:val="12"/>
  </w:num>
  <w:num w:numId="8">
    <w:abstractNumId w:val="18"/>
  </w:num>
  <w:num w:numId="9">
    <w:abstractNumId w:val="8"/>
  </w:num>
  <w:num w:numId="10">
    <w:abstractNumId w:val="14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6"/>
  </w:num>
  <w:num w:numId="16">
    <w:abstractNumId w:val="4"/>
  </w:num>
  <w:num w:numId="17">
    <w:abstractNumId w:val="5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86F73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289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1B4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245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0F32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2F1871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23FE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40DB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211A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6101F"/>
    <w:rsid w:val="006751A4"/>
    <w:rsid w:val="00685E58"/>
    <w:rsid w:val="00687C5F"/>
    <w:rsid w:val="00694587"/>
    <w:rsid w:val="006B0078"/>
    <w:rsid w:val="006C11B3"/>
    <w:rsid w:val="006C7DA4"/>
    <w:rsid w:val="006D1401"/>
    <w:rsid w:val="006D56D9"/>
    <w:rsid w:val="006E3CD0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A06BC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4036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1F53"/>
    <w:rsid w:val="00B621BB"/>
    <w:rsid w:val="00B63D3C"/>
    <w:rsid w:val="00B649C1"/>
    <w:rsid w:val="00B66926"/>
    <w:rsid w:val="00B671AB"/>
    <w:rsid w:val="00B67836"/>
    <w:rsid w:val="00B8227B"/>
    <w:rsid w:val="00B90390"/>
    <w:rsid w:val="00BA67D9"/>
    <w:rsid w:val="00BC325D"/>
    <w:rsid w:val="00BC51F1"/>
    <w:rsid w:val="00BC797C"/>
    <w:rsid w:val="00BD32BA"/>
    <w:rsid w:val="00BD4FC0"/>
    <w:rsid w:val="00BE58CB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7781F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CFFB9-B116-4643-8EB4-46B56E617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Пользователь Windows</cp:lastModifiedBy>
  <cp:revision>3</cp:revision>
  <dcterms:created xsi:type="dcterms:W3CDTF">2021-12-27T11:12:00Z</dcterms:created>
  <dcterms:modified xsi:type="dcterms:W3CDTF">2021-12-27T11:12:00Z</dcterms:modified>
</cp:coreProperties>
</file>