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FBD5F" w14:textId="77777777" w:rsidR="00D23C29" w:rsidRDefault="00DA0714">
      <w:pPr>
        <w:tabs>
          <w:tab w:val="left" w:pos="8952"/>
        </w:tabs>
        <w:rPr>
          <w:rFonts w:ascii="Arial" w:eastAsia="Arial" w:hAnsi="Arial" w:cs="Arial"/>
          <w:b/>
          <w:sz w:val="42"/>
          <w:szCs w:val="42"/>
        </w:rPr>
      </w:pPr>
      <w:r>
        <w:rPr>
          <w:rFonts w:ascii="Arial" w:eastAsia="Arial" w:hAnsi="Arial" w:cs="Arial"/>
          <w:b/>
          <w:noProof/>
          <w:sz w:val="22"/>
          <w:szCs w:val="22"/>
        </w:rPr>
        <w:drawing>
          <wp:anchor distT="0" distB="0" distL="114300" distR="114300" simplePos="0" relativeHeight="251658240" behindDoc="0" locked="0" layoutInCell="1" hidden="0" allowOverlap="1" wp14:anchorId="75B7E030" wp14:editId="2A207937">
            <wp:simplePos x="0" y="0"/>
            <wp:positionH relativeFrom="page">
              <wp:posOffset>5486400</wp:posOffset>
            </wp:positionH>
            <wp:positionV relativeFrom="page">
              <wp:posOffset>793750</wp:posOffset>
            </wp:positionV>
            <wp:extent cx="1508760" cy="601980"/>
            <wp:effectExtent l="0" t="0" r="0" b="0"/>
            <wp:wrapNone/>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08760" cy="601980"/>
                    </a:xfrm>
                    <a:prstGeom prst="rect">
                      <a:avLst/>
                    </a:prstGeom>
                    <a:ln/>
                  </pic:spPr>
                </pic:pic>
              </a:graphicData>
            </a:graphic>
          </wp:anchor>
        </w:drawing>
      </w:r>
      <w:r>
        <w:rPr>
          <w:rFonts w:ascii="Arial" w:eastAsia="Arial" w:hAnsi="Arial" w:cs="Arial"/>
          <w:b/>
          <w:sz w:val="42"/>
          <w:szCs w:val="42"/>
        </w:rPr>
        <w:tab/>
      </w:r>
      <w:r>
        <w:rPr>
          <w:rFonts w:ascii="Arial" w:eastAsia="Arial" w:hAnsi="Arial" w:cs="Arial"/>
          <w:b/>
          <w:sz w:val="42"/>
          <w:szCs w:val="42"/>
        </w:rPr>
        <w:tab/>
      </w:r>
    </w:p>
    <w:p w14:paraId="4A90A9D9" w14:textId="77777777" w:rsidR="00D23C29" w:rsidRDefault="00DA0714">
      <w:pPr>
        <w:rPr>
          <w:rFonts w:ascii="Arial" w:eastAsia="Arial" w:hAnsi="Arial" w:cs="Arial"/>
          <w:b/>
          <w:sz w:val="42"/>
          <w:szCs w:val="42"/>
        </w:rPr>
      </w:pPr>
      <w:r>
        <w:rPr>
          <w:rFonts w:ascii="Arial" w:eastAsia="Arial" w:hAnsi="Arial" w:cs="Arial"/>
          <w:b/>
          <w:sz w:val="42"/>
          <w:szCs w:val="42"/>
        </w:rPr>
        <w:t>Assessment cover</w:t>
      </w:r>
    </w:p>
    <w:p w14:paraId="2AD0B67C" w14:textId="77777777" w:rsidR="00D23C29" w:rsidRDefault="00D23C29">
      <w:pPr>
        <w:rPr>
          <w:rFonts w:ascii="Arial" w:eastAsia="Arial" w:hAnsi="Arial" w:cs="Arial"/>
          <w:b/>
        </w:rPr>
      </w:pPr>
    </w:p>
    <w:p w14:paraId="1D1F5E2B" w14:textId="77777777" w:rsidR="00D23C29" w:rsidRDefault="00D23C29">
      <w:pPr>
        <w:rPr>
          <w:rFonts w:ascii="Arial" w:eastAsia="Arial" w:hAnsi="Arial" w:cs="Arial"/>
          <w:b/>
          <w:sz w:val="10"/>
          <w:szCs w:val="10"/>
        </w:rPr>
      </w:pPr>
    </w:p>
    <w:tbl>
      <w:tblPr>
        <w:tblStyle w:val="afff9"/>
        <w:tblW w:w="10350"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5"/>
        <w:gridCol w:w="1380"/>
        <w:gridCol w:w="1500"/>
        <w:gridCol w:w="5325"/>
      </w:tblGrid>
      <w:tr w:rsidR="00D23C29" w14:paraId="10B12BCB" w14:textId="77777777">
        <w:trPr>
          <w:trHeight w:val="519"/>
        </w:trPr>
        <w:tc>
          <w:tcPr>
            <w:tcW w:w="2145" w:type="dxa"/>
            <w:tcBorders>
              <w:right w:val="single" w:sz="4" w:space="0" w:color="000000"/>
            </w:tcBorders>
          </w:tcPr>
          <w:p w14:paraId="576C4A46" w14:textId="77777777" w:rsidR="00D23C29" w:rsidRDefault="00DA0714">
            <w:pPr>
              <w:rPr>
                <w:rFonts w:ascii="Arial" w:eastAsia="Arial" w:hAnsi="Arial" w:cs="Arial"/>
                <w:sz w:val="22"/>
                <w:szCs w:val="22"/>
              </w:rPr>
            </w:pPr>
            <w:r>
              <w:rPr>
                <w:rFonts w:ascii="Arial" w:eastAsia="Arial" w:hAnsi="Arial" w:cs="Arial"/>
                <w:sz w:val="22"/>
                <w:szCs w:val="22"/>
              </w:rPr>
              <w:t>Module No:</w:t>
            </w:r>
          </w:p>
        </w:tc>
        <w:tc>
          <w:tcPr>
            <w:tcW w:w="1380" w:type="dxa"/>
            <w:tcBorders>
              <w:top w:val="single" w:sz="4" w:space="0" w:color="000000"/>
              <w:left w:val="single" w:sz="4" w:space="0" w:color="000000"/>
              <w:bottom w:val="single" w:sz="4" w:space="0" w:color="000000"/>
              <w:right w:val="single" w:sz="4" w:space="0" w:color="000000"/>
            </w:tcBorders>
          </w:tcPr>
          <w:p w14:paraId="706A312C" w14:textId="77777777" w:rsidR="00D23C29" w:rsidRDefault="00A317F1">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COMP4035</w:t>
            </w:r>
          </w:p>
        </w:tc>
        <w:tc>
          <w:tcPr>
            <w:tcW w:w="1500" w:type="dxa"/>
            <w:tcBorders>
              <w:left w:val="single" w:sz="4" w:space="0" w:color="000000"/>
              <w:right w:val="single" w:sz="4" w:space="0" w:color="000000"/>
            </w:tcBorders>
          </w:tcPr>
          <w:p w14:paraId="34ED6BB5" w14:textId="77777777" w:rsidR="00D23C29" w:rsidRDefault="00DA0714">
            <w:pPr>
              <w:rPr>
                <w:rFonts w:ascii="Arial" w:eastAsia="Arial" w:hAnsi="Arial" w:cs="Arial"/>
                <w:sz w:val="22"/>
                <w:szCs w:val="22"/>
              </w:rPr>
            </w:pPr>
            <w:r>
              <w:rPr>
                <w:rFonts w:ascii="Arial" w:eastAsia="Arial" w:hAnsi="Arial" w:cs="Arial"/>
                <w:sz w:val="22"/>
                <w:szCs w:val="22"/>
              </w:rPr>
              <w:t>Module title:</w:t>
            </w:r>
          </w:p>
        </w:tc>
        <w:tc>
          <w:tcPr>
            <w:tcW w:w="5325" w:type="dxa"/>
            <w:tcBorders>
              <w:top w:val="single" w:sz="4" w:space="0" w:color="000000"/>
              <w:left w:val="single" w:sz="4" w:space="0" w:color="000000"/>
              <w:bottom w:val="single" w:sz="4" w:space="0" w:color="000000"/>
              <w:right w:val="single" w:sz="4" w:space="0" w:color="000000"/>
            </w:tcBorders>
          </w:tcPr>
          <w:p w14:paraId="1349C903" w14:textId="77777777" w:rsidR="00D23C29" w:rsidRDefault="00A317F1">
            <w:pPr>
              <w:rPr>
                <w:rFonts w:ascii="Arial" w:eastAsia="Arial" w:hAnsi="Arial" w:cs="Arial"/>
                <w:b/>
                <w:sz w:val="22"/>
                <w:szCs w:val="22"/>
              </w:rPr>
            </w:pPr>
            <w:r w:rsidRPr="00A317F1">
              <w:rPr>
                <w:rFonts w:ascii="Arial" w:eastAsia="Arial" w:hAnsi="Arial" w:cs="Arial"/>
                <w:b/>
                <w:sz w:val="22"/>
                <w:szCs w:val="22"/>
              </w:rPr>
              <w:t>Computer Science Applications</w:t>
            </w:r>
          </w:p>
        </w:tc>
      </w:tr>
    </w:tbl>
    <w:p w14:paraId="77E9CAF5" w14:textId="77777777" w:rsidR="00D23C29" w:rsidRDefault="00D23C29">
      <w:pPr>
        <w:rPr>
          <w:rFonts w:ascii="Arial" w:eastAsia="Arial" w:hAnsi="Arial" w:cs="Arial"/>
          <w:b/>
          <w:sz w:val="22"/>
          <w:szCs w:val="22"/>
        </w:rPr>
      </w:pPr>
    </w:p>
    <w:tbl>
      <w:tblPr>
        <w:tblStyle w:val="afffa"/>
        <w:tblW w:w="103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5"/>
        <w:gridCol w:w="1365"/>
        <w:gridCol w:w="1500"/>
        <w:gridCol w:w="5340"/>
      </w:tblGrid>
      <w:tr w:rsidR="00D23C29" w14:paraId="601959F1" w14:textId="77777777">
        <w:trPr>
          <w:trHeight w:val="534"/>
        </w:trPr>
        <w:tc>
          <w:tcPr>
            <w:tcW w:w="2175" w:type="dxa"/>
            <w:tcBorders>
              <w:right w:val="single" w:sz="4" w:space="0" w:color="000000"/>
            </w:tcBorders>
          </w:tcPr>
          <w:p w14:paraId="5F1C0C64" w14:textId="77777777" w:rsidR="00D23C29" w:rsidRDefault="00DA0714">
            <w:pPr>
              <w:rPr>
                <w:rFonts w:ascii="Arial" w:eastAsia="Arial" w:hAnsi="Arial" w:cs="Arial"/>
                <w:sz w:val="22"/>
                <w:szCs w:val="22"/>
              </w:rPr>
            </w:pPr>
            <w:r>
              <w:rPr>
                <w:rFonts w:ascii="Arial" w:eastAsia="Arial" w:hAnsi="Arial" w:cs="Arial"/>
                <w:sz w:val="22"/>
                <w:szCs w:val="22"/>
              </w:rPr>
              <w:t>Assessment number:</w:t>
            </w:r>
          </w:p>
        </w:tc>
        <w:tc>
          <w:tcPr>
            <w:tcW w:w="1365" w:type="dxa"/>
            <w:tcBorders>
              <w:top w:val="single" w:sz="4" w:space="0" w:color="000000"/>
              <w:left w:val="single" w:sz="4" w:space="0" w:color="000000"/>
              <w:bottom w:val="single" w:sz="4" w:space="0" w:color="000000"/>
              <w:right w:val="single" w:sz="4" w:space="0" w:color="000000"/>
            </w:tcBorders>
          </w:tcPr>
          <w:p w14:paraId="52144E0A" w14:textId="77777777" w:rsidR="00D23C29" w:rsidRDefault="00A317F1">
            <w:pPr>
              <w:rPr>
                <w:rFonts w:ascii="Arial" w:eastAsia="Arial" w:hAnsi="Arial" w:cs="Arial"/>
                <w:b/>
                <w:sz w:val="22"/>
                <w:szCs w:val="22"/>
              </w:rPr>
            </w:pPr>
            <w:r>
              <w:rPr>
                <w:rFonts w:ascii="Arial" w:eastAsia="Arial" w:hAnsi="Arial" w:cs="Arial"/>
                <w:b/>
                <w:sz w:val="22"/>
                <w:szCs w:val="22"/>
              </w:rPr>
              <w:t>1</w:t>
            </w:r>
          </w:p>
        </w:tc>
        <w:tc>
          <w:tcPr>
            <w:tcW w:w="1500" w:type="dxa"/>
            <w:tcBorders>
              <w:top w:val="single" w:sz="4" w:space="0" w:color="000000"/>
              <w:left w:val="single" w:sz="4" w:space="0" w:color="000000"/>
              <w:bottom w:val="single" w:sz="4" w:space="0" w:color="000000"/>
              <w:right w:val="single" w:sz="4" w:space="0" w:color="000000"/>
            </w:tcBorders>
          </w:tcPr>
          <w:p w14:paraId="7002BD2E" w14:textId="77777777" w:rsidR="00D23C29" w:rsidRDefault="00DA0714">
            <w:pPr>
              <w:rPr>
                <w:rFonts w:ascii="Arial" w:eastAsia="Arial" w:hAnsi="Arial" w:cs="Arial"/>
                <w:sz w:val="22"/>
                <w:szCs w:val="22"/>
              </w:rPr>
            </w:pPr>
            <w:r>
              <w:rPr>
                <w:rFonts w:ascii="Arial" w:eastAsia="Arial" w:hAnsi="Arial" w:cs="Arial"/>
                <w:sz w:val="22"/>
                <w:szCs w:val="22"/>
              </w:rPr>
              <w:t>Assessment title:</w:t>
            </w:r>
          </w:p>
        </w:tc>
        <w:tc>
          <w:tcPr>
            <w:tcW w:w="5340" w:type="dxa"/>
            <w:tcBorders>
              <w:top w:val="single" w:sz="4" w:space="0" w:color="000000"/>
              <w:left w:val="single" w:sz="4" w:space="0" w:color="000000"/>
              <w:bottom w:val="single" w:sz="4" w:space="0" w:color="000000"/>
              <w:right w:val="single" w:sz="4" w:space="0" w:color="000000"/>
            </w:tcBorders>
          </w:tcPr>
          <w:p w14:paraId="34208EF7" w14:textId="77777777" w:rsidR="00D23C29" w:rsidRDefault="00A317F1">
            <w:pPr>
              <w:rPr>
                <w:rFonts w:ascii="Arial" w:eastAsia="Arial" w:hAnsi="Arial" w:cs="Arial"/>
                <w:b/>
                <w:sz w:val="22"/>
                <w:szCs w:val="22"/>
              </w:rPr>
            </w:pPr>
            <w:r w:rsidRPr="00A317F1">
              <w:rPr>
                <w:rFonts w:ascii="Arial" w:eastAsia="Arial" w:hAnsi="Arial" w:cs="Arial"/>
                <w:b/>
                <w:sz w:val="22"/>
                <w:szCs w:val="22"/>
              </w:rPr>
              <w:t>Reflections on creating a Project Proposal</w:t>
            </w:r>
          </w:p>
        </w:tc>
      </w:tr>
    </w:tbl>
    <w:p w14:paraId="479C65F1" w14:textId="77777777" w:rsidR="00D23C29" w:rsidRDefault="00D23C29">
      <w:pPr>
        <w:rPr>
          <w:rFonts w:ascii="Arial" w:eastAsia="Arial" w:hAnsi="Arial" w:cs="Arial"/>
          <w:sz w:val="22"/>
          <w:szCs w:val="22"/>
        </w:rPr>
      </w:pPr>
    </w:p>
    <w:tbl>
      <w:tblPr>
        <w:tblStyle w:val="afffb"/>
        <w:tblW w:w="1038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5"/>
        <w:gridCol w:w="2880"/>
        <w:gridCol w:w="2025"/>
        <w:gridCol w:w="3300"/>
      </w:tblGrid>
      <w:tr w:rsidR="00D23C29" w14:paraId="31573CAE" w14:textId="77777777">
        <w:trPr>
          <w:trHeight w:val="284"/>
        </w:trPr>
        <w:tc>
          <w:tcPr>
            <w:tcW w:w="2175" w:type="dxa"/>
            <w:tcBorders>
              <w:right w:val="single" w:sz="4" w:space="0" w:color="000000"/>
            </w:tcBorders>
          </w:tcPr>
          <w:p w14:paraId="55FF9DE6" w14:textId="77777777" w:rsidR="00D23C29" w:rsidRDefault="00DA0714">
            <w:pPr>
              <w:rPr>
                <w:rFonts w:ascii="Arial" w:eastAsia="Arial" w:hAnsi="Arial" w:cs="Arial"/>
                <w:sz w:val="22"/>
                <w:szCs w:val="22"/>
              </w:rPr>
            </w:pPr>
            <w:r>
              <w:rPr>
                <w:rFonts w:ascii="Arial" w:eastAsia="Arial" w:hAnsi="Arial" w:cs="Arial"/>
                <w:sz w:val="22"/>
                <w:szCs w:val="22"/>
              </w:rPr>
              <w:t>Banner assignment identifier</w:t>
            </w:r>
          </w:p>
        </w:tc>
        <w:tc>
          <w:tcPr>
            <w:tcW w:w="2880" w:type="dxa"/>
            <w:tcBorders>
              <w:right w:val="single" w:sz="4" w:space="0" w:color="000000"/>
            </w:tcBorders>
          </w:tcPr>
          <w:p w14:paraId="4A59681B" w14:textId="77777777" w:rsidR="00D23C29" w:rsidRPr="007B13BE" w:rsidRDefault="00DA0714">
            <w:pPr>
              <w:rPr>
                <w:rFonts w:ascii="Arial" w:eastAsia="Arial" w:hAnsi="Arial" w:cs="Arial"/>
                <w:b/>
                <w:sz w:val="22"/>
                <w:szCs w:val="22"/>
              </w:rPr>
            </w:pPr>
            <w:r w:rsidRPr="007B13BE">
              <w:rPr>
                <w:rFonts w:ascii="Arial" w:eastAsia="Arial" w:hAnsi="Arial" w:cs="Arial"/>
                <w:b/>
                <w:sz w:val="22"/>
                <w:szCs w:val="22"/>
              </w:rPr>
              <w:t>CWS</w:t>
            </w:r>
            <w:r w:rsidR="00A317F1" w:rsidRPr="007B13BE">
              <w:rPr>
                <w:rFonts w:ascii="Arial" w:eastAsia="Arial" w:hAnsi="Arial" w:cs="Arial"/>
                <w:b/>
                <w:sz w:val="22"/>
                <w:szCs w:val="22"/>
              </w:rPr>
              <w:t>1</w:t>
            </w:r>
            <w:r w:rsidRPr="007B13BE">
              <w:rPr>
                <w:rFonts w:ascii="Arial" w:eastAsia="Arial" w:hAnsi="Arial" w:cs="Arial"/>
                <w:b/>
                <w:sz w:val="22"/>
                <w:szCs w:val="22"/>
              </w:rPr>
              <w:t>WEEK</w:t>
            </w:r>
            <w:r w:rsidR="00A317F1" w:rsidRPr="007B13BE">
              <w:rPr>
                <w:rFonts w:ascii="Arial" w:eastAsia="Arial" w:hAnsi="Arial" w:cs="Arial"/>
                <w:b/>
                <w:sz w:val="22"/>
                <w:szCs w:val="22"/>
              </w:rPr>
              <w:t>06</w:t>
            </w:r>
          </w:p>
        </w:tc>
        <w:tc>
          <w:tcPr>
            <w:tcW w:w="2025" w:type="dxa"/>
            <w:tcBorders>
              <w:top w:val="single" w:sz="4" w:space="0" w:color="000000"/>
              <w:left w:val="single" w:sz="4" w:space="0" w:color="000000"/>
              <w:bottom w:val="single" w:sz="4" w:space="0" w:color="000000"/>
              <w:right w:val="single" w:sz="4" w:space="0" w:color="000000"/>
            </w:tcBorders>
          </w:tcPr>
          <w:p w14:paraId="62FBAEB2" w14:textId="77777777" w:rsidR="00D23C29" w:rsidRDefault="00DA0714">
            <w:pPr>
              <w:rPr>
                <w:rFonts w:ascii="Arial" w:eastAsia="Arial" w:hAnsi="Arial" w:cs="Arial"/>
                <w:b/>
                <w:sz w:val="22"/>
                <w:szCs w:val="22"/>
              </w:rPr>
            </w:pPr>
            <w:r>
              <w:rPr>
                <w:rFonts w:ascii="Arial" w:eastAsia="Arial" w:hAnsi="Arial" w:cs="Arial"/>
                <w:sz w:val="22"/>
                <w:szCs w:val="22"/>
              </w:rPr>
              <w:t>Due date and time</w:t>
            </w:r>
            <w:r>
              <w:rPr>
                <w:rFonts w:ascii="Arial" w:eastAsia="Arial" w:hAnsi="Arial" w:cs="Arial"/>
                <w:b/>
                <w:sz w:val="22"/>
                <w:szCs w:val="22"/>
              </w:rPr>
              <w:t>:</w:t>
            </w:r>
          </w:p>
        </w:tc>
        <w:tc>
          <w:tcPr>
            <w:tcW w:w="3300" w:type="dxa"/>
            <w:tcBorders>
              <w:top w:val="single" w:sz="4" w:space="0" w:color="000000"/>
              <w:left w:val="single" w:sz="4" w:space="0" w:color="000000"/>
              <w:bottom w:val="single" w:sz="4" w:space="0" w:color="000000"/>
              <w:right w:val="single" w:sz="4" w:space="0" w:color="000000"/>
            </w:tcBorders>
          </w:tcPr>
          <w:p w14:paraId="6C69C92A" w14:textId="77777777" w:rsidR="00D23C29" w:rsidRDefault="00A317F1">
            <w:pPr>
              <w:rPr>
                <w:rFonts w:ascii="Arial" w:eastAsia="Arial" w:hAnsi="Arial" w:cs="Arial"/>
                <w:b/>
                <w:sz w:val="22"/>
                <w:szCs w:val="22"/>
              </w:rPr>
            </w:pPr>
            <w:r>
              <w:rPr>
                <w:rFonts w:ascii="Arial" w:eastAsia="Arial" w:hAnsi="Arial" w:cs="Arial"/>
                <w:b/>
                <w:sz w:val="22"/>
                <w:szCs w:val="22"/>
              </w:rPr>
              <w:t>Friday 1 November 2023 13:00</w:t>
            </w:r>
          </w:p>
        </w:tc>
      </w:tr>
    </w:tbl>
    <w:p w14:paraId="7ABFB2C1" w14:textId="77777777" w:rsidR="00D23C29" w:rsidRDefault="00D23C29">
      <w:pPr>
        <w:tabs>
          <w:tab w:val="left" w:pos="3924"/>
        </w:tabs>
        <w:rPr>
          <w:rFonts w:ascii="Arial" w:eastAsia="Arial" w:hAnsi="Arial" w:cs="Arial"/>
          <w:sz w:val="22"/>
          <w:szCs w:val="22"/>
        </w:rPr>
      </w:pPr>
    </w:p>
    <w:tbl>
      <w:tblPr>
        <w:tblStyle w:val="afffc"/>
        <w:tblW w:w="103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55"/>
        <w:gridCol w:w="5325"/>
      </w:tblGrid>
      <w:tr w:rsidR="00D23C29" w14:paraId="0A34C61A" w14:textId="77777777">
        <w:trPr>
          <w:trHeight w:val="623"/>
        </w:trPr>
        <w:tc>
          <w:tcPr>
            <w:tcW w:w="5055" w:type="dxa"/>
            <w:tcBorders>
              <w:right w:val="single" w:sz="4" w:space="0" w:color="000000"/>
            </w:tcBorders>
          </w:tcPr>
          <w:p w14:paraId="27398442" w14:textId="77777777" w:rsidR="00D23C29" w:rsidRDefault="00DA0714">
            <w:pPr>
              <w:rPr>
                <w:rFonts w:ascii="Arial" w:eastAsia="Arial" w:hAnsi="Arial" w:cs="Arial"/>
                <w:sz w:val="22"/>
                <w:szCs w:val="22"/>
              </w:rPr>
            </w:pPr>
            <w:r>
              <w:rPr>
                <w:rFonts w:ascii="Arial" w:eastAsia="Arial" w:hAnsi="Arial" w:cs="Arial"/>
                <w:sz w:val="22"/>
                <w:szCs w:val="22"/>
              </w:rPr>
              <w:t>Estimated total time to be spent on assignment:</w:t>
            </w:r>
          </w:p>
          <w:p w14:paraId="6493B26A" w14:textId="77777777" w:rsidR="00D23C29" w:rsidRDefault="00D23C29">
            <w:pPr>
              <w:rPr>
                <w:rFonts w:ascii="Arial" w:eastAsia="Arial" w:hAnsi="Arial" w:cs="Arial"/>
                <w:b/>
                <w:sz w:val="22"/>
                <w:szCs w:val="22"/>
              </w:rPr>
            </w:pPr>
          </w:p>
        </w:tc>
        <w:tc>
          <w:tcPr>
            <w:tcW w:w="5325" w:type="dxa"/>
            <w:tcBorders>
              <w:top w:val="single" w:sz="4" w:space="0" w:color="000000"/>
              <w:left w:val="single" w:sz="4" w:space="0" w:color="000000"/>
              <w:bottom w:val="single" w:sz="4" w:space="0" w:color="000000"/>
              <w:right w:val="single" w:sz="4" w:space="0" w:color="000000"/>
            </w:tcBorders>
          </w:tcPr>
          <w:p w14:paraId="11306F91" w14:textId="77777777" w:rsidR="00D23C29" w:rsidRDefault="00DA0714">
            <w:pPr>
              <w:rPr>
                <w:rFonts w:ascii="Arial" w:eastAsia="Arial" w:hAnsi="Arial" w:cs="Arial"/>
                <w:i/>
                <w:sz w:val="22"/>
                <w:szCs w:val="22"/>
              </w:rPr>
            </w:pPr>
            <w:r>
              <w:rPr>
                <w:rFonts w:ascii="Arial" w:eastAsia="Arial" w:hAnsi="Arial" w:cs="Arial"/>
                <w:i/>
                <w:color w:val="999999"/>
                <w:sz w:val="22"/>
                <w:szCs w:val="22"/>
              </w:rPr>
              <w:t>XXX hours per student</w:t>
            </w:r>
          </w:p>
        </w:tc>
      </w:tr>
    </w:tbl>
    <w:p w14:paraId="25A07E4E" w14:textId="77777777" w:rsidR="00D23C29" w:rsidRDefault="00DA0714">
      <w:pPr>
        <w:keepNext/>
        <w:spacing w:after="120"/>
        <w:rPr>
          <w:rFonts w:ascii="Arial" w:eastAsia="Arial" w:hAnsi="Arial" w:cs="Arial"/>
          <w:b/>
          <w:smallCaps/>
          <w:sz w:val="22"/>
          <w:szCs w:val="22"/>
        </w:rPr>
      </w:pPr>
      <w:r>
        <w:rPr>
          <w:rFonts w:ascii="Arial" w:eastAsia="Arial" w:hAnsi="Arial" w:cs="Arial"/>
          <w:b/>
          <w:sz w:val="22"/>
          <w:szCs w:val="22"/>
        </w:rPr>
        <w:t>LEARNING OUTCOMES</w:t>
      </w:r>
    </w:p>
    <w:tbl>
      <w:tblPr>
        <w:tblStyle w:val="afffd"/>
        <w:tblW w:w="10348" w:type="dxa"/>
        <w:tblInd w:w="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48"/>
      </w:tblGrid>
      <w:tr w:rsidR="00D23C29" w14:paraId="20ED26BF" w14:textId="77777777">
        <w:tc>
          <w:tcPr>
            <w:tcW w:w="10348" w:type="dxa"/>
            <w:tcBorders>
              <w:top w:val="single" w:sz="4" w:space="0" w:color="000000"/>
              <w:left w:val="single" w:sz="4" w:space="0" w:color="000000"/>
              <w:bottom w:val="single" w:sz="4" w:space="0" w:color="000000"/>
              <w:right w:val="single" w:sz="4" w:space="0" w:color="000000"/>
            </w:tcBorders>
            <w:shd w:val="clear" w:color="auto" w:fill="FFFFFF"/>
          </w:tcPr>
          <w:p w14:paraId="191A4C48" w14:textId="77777777" w:rsidR="00D23C29" w:rsidRDefault="00DA0714">
            <w:pPr>
              <w:rPr>
                <w:rFonts w:ascii="Arial" w:eastAsia="Arial" w:hAnsi="Arial" w:cs="Arial"/>
                <w:color w:val="0000FF"/>
                <w:sz w:val="22"/>
                <w:szCs w:val="22"/>
              </w:rPr>
            </w:pPr>
            <w:r>
              <w:rPr>
                <w:rFonts w:ascii="Arial" w:eastAsia="Arial" w:hAnsi="Arial" w:cs="Arial"/>
                <w:b/>
                <w:sz w:val="22"/>
                <w:szCs w:val="22"/>
              </w:rPr>
              <w:t>On successful completion of this assignment, students will be able to achieve the following learning outcomes (LOs):</w:t>
            </w:r>
          </w:p>
        </w:tc>
      </w:tr>
      <w:tr w:rsidR="00D23C29" w14:paraId="67EAA9EF" w14:textId="77777777">
        <w:tc>
          <w:tcPr>
            <w:tcW w:w="10348" w:type="dxa"/>
            <w:tcBorders>
              <w:top w:val="single" w:sz="4" w:space="0" w:color="000000"/>
              <w:left w:val="single" w:sz="4" w:space="0" w:color="000000"/>
              <w:bottom w:val="single" w:sz="4" w:space="0" w:color="000000"/>
              <w:right w:val="single" w:sz="4" w:space="0" w:color="000000"/>
            </w:tcBorders>
            <w:shd w:val="clear" w:color="auto" w:fill="FFFFFF"/>
          </w:tcPr>
          <w:p w14:paraId="44F436E4" w14:textId="77777777" w:rsidR="00D23C29" w:rsidRPr="009B1537" w:rsidRDefault="009B1537">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LO</w:t>
            </w:r>
            <w:r w:rsidRPr="009B1537">
              <w:rPr>
                <w:rFonts w:ascii="Arial" w:eastAsia="Arial" w:hAnsi="Arial" w:cs="Arial"/>
                <w:sz w:val="22"/>
                <w:szCs w:val="22"/>
              </w:rPr>
              <w:t xml:space="preserve"> 1: Demonstrate an understanding of business processes and modern work practices including group work, show basic analytic reflection of these processes, and be able to document them.</w:t>
            </w:r>
          </w:p>
        </w:tc>
      </w:tr>
    </w:tbl>
    <w:p w14:paraId="30861F40" w14:textId="77777777" w:rsidR="00D23C29" w:rsidRDefault="00D23C29">
      <w:pPr>
        <w:keepNext/>
        <w:spacing w:after="120"/>
        <w:rPr>
          <w:rFonts w:ascii="Arial" w:eastAsia="Arial" w:hAnsi="Arial" w:cs="Arial"/>
          <w:b/>
          <w:smallCaps/>
          <w:sz w:val="22"/>
          <w:szCs w:val="22"/>
        </w:rPr>
      </w:pPr>
    </w:p>
    <w:p w14:paraId="2469A388" w14:textId="77777777" w:rsidR="00D23C29" w:rsidRPr="007B13BE" w:rsidRDefault="00DA0714">
      <w:pPr>
        <w:keepNext/>
        <w:spacing w:after="120"/>
        <w:rPr>
          <w:rFonts w:ascii="Arial" w:eastAsia="Arial" w:hAnsi="Arial" w:cs="Arial"/>
          <w:b/>
          <w:smallCaps/>
          <w:sz w:val="22"/>
          <w:szCs w:val="22"/>
        </w:rPr>
      </w:pPr>
      <w:r>
        <w:rPr>
          <w:rFonts w:ascii="Arial" w:eastAsia="Arial" w:hAnsi="Arial" w:cs="Arial"/>
          <w:b/>
          <w:smallCaps/>
          <w:sz w:val="22"/>
          <w:szCs w:val="22"/>
        </w:rPr>
        <w:t xml:space="preserve">STUDENT NAMES </w:t>
      </w:r>
    </w:p>
    <w:tbl>
      <w:tblPr>
        <w:tblStyle w:val="affff"/>
        <w:tblW w:w="10342" w:type="dxa"/>
        <w:tblInd w:w="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5"/>
        <w:gridCol w:w="6240"/>
        <w:gridCol w:w="2977"/>
      </w:tblGrid>
      <w:tr w:rsidR="00D23C29" w14:paraId="5F9BA9ED" w14:textId="77777777">
        <w:trPr>
          <w:trHeight w:val="269"/>
        </w:trPr>
        <w:tc>
          <w:tcPr>
            <w:tcW w:w="1125" w:type="dxa"/>
            <w:shd w:val="clear" w:color="auto" w:fill="C0C0C0"/>
          </w:tcPr>
          <w:p w14:paraId="03B3649D" w14:textId="77777777" w:rsidR="00D23C29" w:rsidRDefault="00DA0714">
            <w:pPr>
              <w:jc w:val="center"/>
              <w:rPr>
                <w:rFonts w:ascii="Arial" w:eastAsia="Arial" w:hAnsi="Arial" w:cs="Arial"/>
                <w:b/>
                <w:sz w:val="22"/>
                <w:szCs w:val="22"/>
              </w:rPr>
            </w:pPr>
            <w:r>
              <w:rPr>
                <w:rFonts w:ascii="Arial" w:eastAsia="Arial" w:hAnsi="Arial" w:cs="Arial"/>
                <w:b/>
                <w:sz w:val="22"/>
                <w:szCs w:val="22"/>
              </w:rPr>
              <w:t>Student No:</w:t>
            </w:r>
          </w:p>
        </w:tc>
        <w:tc>
          <w:tcPr>
            <w:tcW w:w="6240" w:type="dxa"/>
            <w:shd w:val="clear" w:color="auto" w:fill="C0C0C0"/>
          </w:tcPr>
          <w:p w14:paraId="14278419" w14:textId="77777777" w:rsidR="00D23C29" w:rsidRDefault="00DA0714">
            <w:pPr>
              <w:jc w:val="center"/>
              <w:rPr>
                <w:rFonts w:ascii="Arial" w:eastAsia="Arial" w:hAnsi="Arial" w:cs="Arial"/>
                <w:b/>
                <w:sz w:val="22"/>
                <w:szCs w:val="22"/>
              </w:rPr>
            </w:pPr>
            <w:r>
              <w:rPr>
                <w:rFonts w:ascii="Arial" w:eastAsia="Arial" w:hAnsi="Arial" w:cs="Arial"/>
                <w:b/>
                <w:sz w:val="22"/>
                <w:szCs w:val="22"/>
              </w:rPr>
              <w:t>Student ID Number (Only):</w:t>
            </w:r>
          </w:p>
        </w:tc>
        <w:tc>
          <w:tcPr>
            <w:tcW w:w="2977" w:type="dxa"/>
            <w:tcBorders>
              <w:top w:val="single" w:sz="4" w:space="0" w:color="000000"/>
              <w:bottom w:val="single" w:sz="4" w:space="0" w:color="000000"/>
              <w:right w:val="single" w:sz="4" w:space="0" w:color="000000"/>
            </w:tcBorders>
            <w:shd w:val="clear" w:color="auto" w:fill="BFBFBF"/>
          </w:tcPr>
          <w:p w14:paraId="4B037B3D" w14:textId="77777777" w:rsidR="00D23C29" w:rsidRDefault="00DA0714">
            <w:pPr>
              <w:rPr>
                <w:rFonts w:ascii="Arial" w:eastAsia="Arial" w:hAnsi="Arial" w:cs="Arial"/>
                <w:b/>
                <w:sz w:val="22"/>
                <w:szCs w:val="22"/>
              </w:rPr>
            </w:pPr>
            <w:r>
              <w:rPr>
                <w:rFonts w:ascii="Arial" w:eastAsia="Arial" w:hAnsi="Arial" w:cs="Arial"/>
                <w:b/>
                <w:sz w:val="22"/>
                <w:szCs w:val="22"/>
              </w:rPr>
              <w:t>Group Name and Number:</w:t>
            </w:r>
          </w:p>
        </w:tc>
      </w:tr>
      <w:tr w:rsidR="005A2A5C" w14:paraId="61450D91" w14:textId="77777777">
        <w:trPr>
          <w:trHeight w:val="395"/>
        </w:trPr>
        <w:tc>
          <w:tcPr>
            <w:tcW w:w="1125" w:type="dxa"/>
          </w:tcPr>
          <w:p w14:paraId="71D2CFF9" w14:textId="77777777" w:rsidR="005A2A5C" w:rsidRDefault="005A2A5C" w:rsidP="005A2A5C">
            <w:pPr>
              <w:rPr>
                <w:rFonts w:ascii="Arial" w:eastAsia="Arial" w:hAnsi="Arial" w:cs="Arial"/>
                <w:b/>
                <w:sz w:val="22"/>
                <w:szCs w:val="22"/>
              </w:rPr>
            </w:pPr>
            <w:r>
              <w:rPr>
                <w:rFonts w:ascii="Arial" w:eastAsia="Arial" w:hAnsi="Arial" w:cs="Arial"/>
                <w:b/>
                <w:sz w:val="22"/>
                <w:szCs w:val="22"/>
              </w:rPr>
              <w:t>1.</w:t>
            </w:r>
          </w:p>
        </w:tc>
        <w:tc>
          <w:tcPr>
            <w:tcW w:w="6240" w:type="dxa"/>
          </w:tcPr>
          <w:p w14:paraId="3F816C5B" w14:textId="5162989C" w:rsidR="005A2A5C" w:rsidRDefault="005A2A5C" w:rsidP="005A2A5C">
            <w:pPr>
              <w:rPr>
                <w:rFonts w:ascii="Arial" w:eastAsia="Arial" w:hAnsi="Arial" w:cs="Arial"/>
                <w:b/>
                <w:sz w:val="22"/>
                <w:szCs w:val="22"/>
              </w:rPr>
            </w:pPr>
            <w:r>
              <w:rPr>
                <w:rFonts w:ascii="Arial" w:eastAsia="Arial" w:hAnsi="Arial" w:cs="Arial"/>
                <w:b/>
                <w:sz w:val="22"/>
                <w:szCs w:val="22"/>
              </w:rPr>
              <w:t>19327478</w:t>
            </w:r>
          </w:p>
        </w:tc>
        <w:tc>
          <w:tcPr>
            <w:tcW w:w="2977" w:type="dxa"/>
            <w:tcBorders>
              <w:top w:val="single" w:sz="4" w:space="0" w:color="000000"/>
              <w:bottom w:val="single" w:sz="4" w:space="0" w:color="000000"/>
            </w:tcBorders>
          </w:tcPr>
          <w:p w14:paraId="6326C449" w14:textId="70F41858" w:rsidR="005A2A5C" w:rsidRDefault="005A2A5C" w:rsidP="005A2A5C">
            <w:pPr>
              <w:jc w:val="right"/>
              <w:rPr>
                <w:rFonts w:ascii="Arial" w:eastAsia="Arial" w:hAnsi="Arial" w:cs="Arial"/>
                <w:b/>
                <w:sz w:val="22"/>
                <w:szCs w:val="22"/>
              </w:rPr>
            </w:pPr>
            <w:r>
              <w:rPr>
                <w:rFonts w:ascii="Arial" w:eastAsia="Arial" w:hAnsi="Arial" w:cs="Arial"/>
                <w:b/>
                <w:sz w:val="22"/>
                <w:szCs w:val="22"/>
              </w:rPr>
              <w:t xml:space="preserve">SET 1/ </w:t>
            </w:r>
            <w:r>
              <w:rPr>
                <w:rFonts w:ascii="Cambria Math" w:eastAsia="Arial" w:hAnsi="Cambria Math" w:cs="Arial"/>
                <w:b/>
                <w:sz w:val="22"/>
                <w:szCs w:val="22"/>
              </w:rPr>
              <w:t>№</w:t>
            </w:r>
            <w:r>
              <w:rPr>
                <w:rFonts w:ascii="Arial" w:eastAsia="Arial" w:hAnsi="Arial" w:cs="Arial"/>
                <w:b/>
                <w:sz w:val="22"/>
                <w:szCs w:val="22"/>
              </w:rPr>
              <w:t>39</w:t>
            </w:r>
          </w:p>
        </w:tc>
      </w:tr>
      <w:tr w:rsidR="005A2A5C" w14:paraId="2709C3B7" w14:textId="77777777">
        <w:trPr>
          <w:trHeight w:val="395"/>
        </w:trPr>
        <w:tc>
          <w:tcPr>
            <w:tcW w:w="1125" w:type="dxa"/>
          </w:tcPr>
          <w:p w14:paraId="312666D7" w14:textId="77777777" w:rsidR="005A2A5C" w:rsidRDefault="005A2A5C" w:rsidP="005A2A5C">
            <w:pPr>
              <w:rPr>
                <w:rFonts w:ascii="Arial" w:eastAsia="Arial" w:hAnsi="Arial" w:cs="Arial"/>
                <w:b/>
                <w:sz w:val="22"/>
                <w:szCs w:val="22"/>
              </w:rPr>
            </w:pPr>
            <w:r>
              <w:rPr>
                <w:rFonts w:ascii="Arial" w:eastAsia="Arial" w:hAnsi="Arial" w:cs="Arial"/>
                <w:b/>
                <w:sz w:val="22"/>
                <w:szCs w:val="22"/>
              </w:rPr>
              <w:t>2.</w:t>
            </w:r>
          </w:p>
        </w:tc>
        <w:tc>
          <w:tcPr>
            <w:tcW w:w="6240" w:type="dxa"/>
          </w:tcPr>
          <w:p w14:paraId="294426EA" w14:textId="5F56E493" w:rsidR="005A2A5C" w:rsidRDefault="005A2A5C" w:rsidP="005A2A5C">
            <w:pPr>
              <w:rPr>
                <w:rFonts w:ascii="Arial" w:eastAsia="Arial" w:hAnsi="Arial" w:cs="Arial"/>
                <w:b/>
                <w:sz w:val="22"/>
                <w:szCs w:val="22"/>
              </w:rPr>
            </w:pPr>
            <w:r>
              <w:rPr>
                <w:rFonts w:ascii="Arial" w:eastAsia="Arial" w:hAnsi="Arial" w:cs="Arial"/>
                <w:b/>
                <w:sz w:val="22"/>
                <w:szCs w:val="22"/>
              </w:rPr>
              <w:t>19313884</w:t>
            </w:r>
          </w:p>
        </w:tc>
        <w:tc>
          <w:tcPr>
            <w:tcW w:w="2977" w:type="dxa"/>
            <w:tcBorders>
              <w:top w:val="single" w:sz="4" w:space="0" w:color="000000"/>
              <w:bottom w:val="single" w:sz="4" w:space="0" w:color="000000"/>
            </w:tcBorders>
          </w:tcPr>
          <w:p w14:paraId="3695AC8F" w14:textId="238BB7F1" w:rsidR="005A2A5C" w:rsidRDefault="005A2A5C" w:rsidP="005A2A5C">
            <w:pPr>
              <w:jc w:val="right"/>
              <w:rPr>
                <w:rFonts w:ascii="Arial" w:eastAsia="Arial" w:hAnsi="Arial" w:cs="Arial"/>
                <w:b/>
                <w:sz w:val="22"/>
                <w:szCs w:val="22"/>
              </w:rPr>
            </w:pPr>
            <w:r>
              <w:rPr>
                <w:rFonts w:ascii="Arial" w:eastAsia="Arial" w:hAnsi="Arial" w:cs="Arial"/>
                <w:b/>
                <w:sz w:val="22"/>
                <w:szCs w:val="22"/>
              </w:rPr>
              <w:t xml:space="preserve">SET 1/ </w:t>
            </w:r>
            <w:r>
              <w:rPr>
                <w:rFonts w:ascii="Cambria Math" w:eastAsia="Arial" w:hAnsi="Cambria Math" w:cs="Arial"/>
                <w:b/>
                <w:sz w:val="22"/>
                <w:szCs w:val="22"/>
              </w:rPr>
              <w:t>№</w:t>
            </w:r>
            <w:r>
              <w:rPr>
                <w:rFonts w:ascii="Arial" w:eastAsia="Arial" w:hAnsi="Arial" w:cs="Arial"/>
                <w:b/>
                <w:sz w:val="22"/>
                <w:szCs w:val="22"/>
              </w:rPr>
              <w:t>39</w:t>
            </w:r>
          </w:p>
        </w:tc>
      </w:tr>
      <w:tr w:rsidR="005A2A5C" w14:paraId="34B2953E" w14:textId="77777777">
        <w:trPr>
          <w:trHeight w:val="395"/>
        </w:trPr>
        <w:tc>
          <w:tcPr>
            <w:tcW w:w="1125" w:type="dxa"/>
          </w:tcPr>
          <w:p w14:paraId="3CA60E2F" w14:textId="77777777" w:rsidR="005A2A5C" w:rsidRDefault="005A2A5C" w:rsidP="005A2A5C">
            <w:pPr>
              <w:rPr>
                <w:rFonts w:ascii="Arial" w:eastAsia="Arial" w:hAnsi="Arial" w:cs="Arial"/>
                <w:b/>
                <w:sz w:val="22"/>
                <w:szCs w:val="22"/>
              </w:rPr>
            </w:pPr>
            <w:r>
              <w:rPr>
                <w:rFonts w:ascii="Arial" w:eastAsia="Arial" w:hAnsi="Arial" w:cs="Arial"/>
                <w:b/>
                <w:sz w:val="22"/>
                <w:szCs w:val="22"/>
              </w:rPr>
              <w:t>3.</w:t>
            </w:r>
          </w:p>
        </w:tc>
        <w:tc>
          <w:tcPr>
            <w:tcW w:w="6240" w:type="dxa"/>
          </w:tcPr>
          <w:p w14:paraId="497AFE96" w14:textId="421C588A" w:rsidR="005A2A5C" w:rsidRDefault="005A2A5C" w:rsidP="005A2A5C">
            <w:pPr>
              <w:rPr>
                <w:rFonts w:ascii="Arial" w:eastAsia="Arial" w:hAnsi="Arial" w:cs="Arial"/>
                <w:b/>
                <w:sz w:val="22"/>
                <w:szCs w:val="22"/>
              </w:rPr>
            </w:pPr>
            <w:r>
              <w:rPr>
                <w:rFonts w:ascii="Arial" w:eastAsia="Arial" w:hAnsi="Arial" w:cs="Arial"/>
                <w:b/>
                <w:sz w:val="22"/>
                <w:szCs w:val="22"/>
              </w:rPr>
              <w:t>19318048</w:t>
            </w:r>
          </w:p>
        </w:tc>
        <w:tc>
          <w:tcPr>
            <w:tcW w:w="2977" w:type="dxa"/>
            <w:tcBorders>
              <w:top w:val="single" w:sz="4" w:space="0" w:color="000000"/>
              <w:bottom w:val="single" w:sz="4" w:space="0" w:color="000000"/>
            </w:tcBorders>
          </w:tcPr>
          <w:p w14:paraId="0E858E59" w14:textId="547D849E" w:rsidR="005A2A5C" w:rsidRDefault="005A2A5C" w:rsidP="005A2A5C">
            <w:pPr>
              <w:jc w:val="right"/>
              <w:rPr>
                <w:rFonts w:ascii="Arial" w:eastAsia="Arial" w:hAnsi="Arial" w:cs="Arial"/>
                <w:b/>
                <w:sz w:val="22"/>
                <w:szCs w:val="22"/>
              </w:rPr>
            </w:pPr>
            <w:r>
              <w:rPr>
                <w:rFonts w:ascii="Arial" w:eastAsia="Arial" w:hAnsi="Arial" w:cs="Arial"/>
                <w:b/>
                <w:sz w:val="22"/>
                <w:szCs w:val="22"/>
              </w:rPr>
              <w:t xml:space="preserve">SET 1/ </w:t>
            </w:r>
            <w:r>
              <w:rPr>
                <w:rFonts w:ascii="Cambria Math" w:eastAsia="Arial" w:hAnsi="Cambria Math" w:cs="Arial"/>
                <w:b/>
                <w:sz w:val="22"/>
                <w:szCs w:val="22"/>
              </w:rPr>
              <w:t>№</w:t>
            </w:r>
            <w:r>
              <w:rPr>
                <w:rFonts w:ascii="Arial" w:eastAsia="Arial" w:hAnsi="Arial" w:cs="Arial"/>
                <w:b/>
                <w:sz w:val="22"/>
                <w:szCs w:val="22"/>
              </w:rPr>
              <w:t>39</w:t>
            </w:r>
          </w:p>
        </w:tc>
      </w:tr>
      <w:tr w:rsidR="005A2A5C" w14:paraId="273E70AB" w14:textId="77777777">
        <w:trPr>
          <w:trHeight w:val="395"/>
        </w:trPr>
        <w:tc>
          <w:tcPr>
            <w:tcW w:w="1125" w:type="dxa"/>
          </w:tcPr>
          <w:p w14:paraId="42144C1B" w14:textId="77777777" w:rsidR="005A2A5C" w:rsidRDefault="005A2A5C" w:rsidP="005A2A5C">
            <w:pPr>
              <w:rPr>
                <w:rFonts w:ascii="Arial" w:eastAsia="Arial" w:hAnsi="Arial" w:cs="Arial"/>
                <w:b/>
                <w:sz w:val="22"/>
                <w:szCs w:val="22"/>
              </w:rPr>
            </w:pPr>
            <w:r>
              <w:rPr>
                <w:rFonts w:ascii="Arial" w:eastAsia="Arial" w:hAnsi="Arial" w:cs="Arial"/>
                <w:b/>
                <w:sz w:val="22"/>
                <w:szCs w:val="22"/>
              </w:rPr>
              <w:t>4.</w:t>
            </w:r>
          </w:p>
        </w:tc>
        <w:tc>
          <w:tcPr>
            <w:tcW w:w="6240" w:type="dxa"/>
          </w:tcPr>
          <w:p w14:paraId="1FB886D2" w14:textId="6E557D1C" w:rsidR="005A2A5C" w:rsidRDefault="005A2A5C" w:rsidP="005A2A5C">
            <w:pPr>
              <w:rPr>
                <w:rFonts w:ascii="Arial" w:eastAsia="Arial" w:hAnsi="Arial" w:cs="Arial"/>
                <w:b/>
                <w:sz w:val="22"/>
                <w:szCs w:val="22"/>
              </w:rPr>
            </w:pPr>
            <w:r>
              <w:rPr>
                <w:rFonts w:ascii="Arial" w:eastAsia="Arial" w:hAnsi="Arial" w:cs="Arial"/>
                <w:b/>
                <w:sz w:val="22"/>
                <w:szCs w:val="22"/>
              </w:rPr>
              <w:t>19311854</w:t>
            </w:r>
          </w:p>
        </w:tc>
        <w:tc>
          <w:tcPr>
            <w:tcW w:w="2977" w:type="dxa"/>
            <w:tcBorders>
              <w:top w:val="single" w:sz="4" w:space="0" w:color="000000"/>
              <w:bottom w:val="single" w:sz="4" w:space="0" w:color="000000"/>
            </w:tcBorders>
          </w:tcPr>
          <w:p w14:paraId="0518E60F" w14:textId="60AD8199" w:rsidR="005A2A5C" w:rsidRDefault="005A2A5C" w:rsidP="005A2A5C">
            <w:pPr>
              <w:jc w:val="right"/>
              <w:rPr>
                <w:rFonts w:ascii="Arial" w:eastAsia="Arial" w:hAnsi="Arial" w:cs="Arial"/>
                <w:b/>
                <w:sz w:val="22"/>
                <w:szCs w:val="22"/>
              </w:rPr>
            </w:pPr>
            <w:r>
              <w:rPr>
                <w:rFonts w:ascii="Arial" w:eastAsia="Arial" w:hAnsi="Arial" w:cs="Arial"/>
                <w:b/>
                <w:sz w:val="22"/>
                <w:szCs w:val="22"/>
              </w:rPr>
              <w:t xml:space="preserve">SET 1/ </w:t>
            </w:r>
            <w:r>
              <w:rPr>
                <w:rFonts w:ascii="Cambria Math" w:eastAsia="Arial" w:hAnsi="Cambria Math" w:cs="Arial"/>
                <w:b/>
                <w:sz w:val="22"/>
                <w:szCs w:val="22"/>
              </w:rPr>
              <w:t>№</w:t>
            </w:r>
            <w:r>
              <w:rPr>
                <w:rFonts w:ascii="Arial" w:eastAsia="Arial" w:hAnsi="Arial" w:cs="Arial"/>
                <w:b/>
                <w:sz w:val="22"/>
                <w:szCs w:val="22"/>
              </w:rPr>
              <w:t>39</w:t>
            </w:r>
          </w:p>
        </w:tc>
      </w:tr>
      <w:tr w:rsidR="005A2A5C" w14:paraId="7E045C1C" w14:textId="77777777">
        <w:trPr>
          <w:trHeight w:val="395"/>
        </w:trPr>
        <w:tc>
          <w:tcPr>
            <w:tcW w:w="1125" w:type="dxa"/>
          </w:tcPr>
          <w:p w14:paraId="217511D6" w14:textId="77777777" w:rsidR="005A2A5C" w:rsidRDefault="005A2A5C" w:rsidP="005A2A5C">
            <w:pPr>
              <w:rPr>
                <w:rFonts w:ascii="Arial" w:eastAsia="Arial" w:hAnsi="Arial" w:cs="Arial"/>
                <w:b/>
                <w:sz w:val="22"/>
                <w:szCs w:val="22"/>
              </w:rPr>
            </w:pPr>
            <w:r>
              <w:rPr>
                <w:rFonts w:ascii="Arial" w:eastAsia="Arial" w:hAnsi="Arial" w:cs="Arial"/>
                <w:b/>
                <w:sz w:val="22"/>
                <w:szCs w:val="22"/>
              </w:rPr>
              <w:t>5.</w:t>
            </w:r>
          </w:p>
        </w:tc>
        <w:tc>
          <w:tcPr>
            <w:tcW w:w="6240" w:type="dxa"/>
          </w:tcPr>
          <w:p w14:paraId="2339FDAF" w14:textId="7B51B01B" w:rsidR="005A2A5C" w:rsidRDefault="005A2A5C" w:rsidP="005A2A5C">
            <w:pPr>
              <w:rPr>
                <w:rFonts w:ascii="Arial" w:eastAsia="Arial" w:hAnsi="Arial" w:cs="Arial"/>
                <w:b/>
                <w:sz w:val="22"/>
                <w:szCs w:val="22"/>
              </w:rPr>
            </w:pPr>
            <w:r>
              <w:rPr>
                <w:rFonts w:ascii="Arial" w:eastAsia="Arial" w:hAnsi="Arial" w:cs="Arial"/>
                <w:b/>
                <w:sz w:val="22"/>
                <w:szCs w:val="22"/>
              </w:rPr>
              <w:t>19322254</w:t>
            </w:r>
          </w:p>
        </w:tc>
        <w:tc>
          <w:tcPr>
            <w:tcW w:w="2977" w:type="dxa"/>
            <w:tcBorders>
              <w:top w:val="single" w:sz="4" w:space="0" w:color="000000"/>
              <w:bottom w:val="single" w:sz="4" w:space="0" w:color="000000"/>
            </w:tcBorders>
          </w:tcPr>
          <w:p w14:paraId="02C5EC3C" w14:textId="07DE00BC" w:rsidR="005A2A5C" w:rsidRDefault="005A2A5C" w:rsidP="005A2A5C">
            <w:pPr>
              <w:jc w:val="right"/>
              <w:rPr>
                <w:rFonts w:ascii="Arial" w:eastAsia="Arial" w:hAnsi="Arial" w:cs="Arial"/>
                <w:b/>
                <w:sz w:val="22"/>
                <w:szCs w:val="22"/>
              </w:rPr>
            </w:pPr>
            <w:r>
              <w:rPr>
                <w:rFonts w:ascii="Arial" w:eastAsia="Arial" w:hAnsi="Arial" w:cs="Arial"/>
                <w:b/>
                <w:sz w:val="22"/>
                <w:szCs w:val="22"/>
              </w:rPr>
              <w:t xml:space="preserve">SET 1/ </w:t>
            </w:r>
            <w:r>
              <w:rPr>
                <w:rFonts w:ascii="Cambria Math" w:eastAsia="Arial" w:hAnsi="Cambria Math" w:cs="Arial"/>
                <w:b/>
                <w:sz w:val="22"/>
                <w:szCs w:val="22"/>
              </w:rPr>
              <w:t>№</w:t>
            </w:r>
            <w:r>
              <w:rPr>
                <w:rFonts w:ascii="Arial" w:eastAsia="Arial" w:hAnsi="Arial" w:cs="Arial"/>
                <w:b/>
                <w:sz w:val="22"/>
                <w:szCs w:val="22"/>
              </w:rPr>
              <w:t>39</w:t>
            </w:r>
          </w:p>
        </w:tc>
      </w:tr>
    </w:tbl>
    <w:p w14:paraId="084EA5B9" w14:textId="77777777" w:rsidR="00D23C29" w:rsidRDefault="00DA0714">
      <w:pPr>
        <w:spacing w:before="120" w:after="120"/>
        <w:rPr>
          <w:rFonts w:ascii="Arial" w:eastAsia="Arial" w:hAnsi="Arial" w:cs="Arial"/>
          <w:b/>
          <w:sz w:val="42"/>
          <w:szCs w:val="42"/>
        </w:rPr>
      </w:pPr>
      <w:r>
        <w:rPr>
          <w:rFonts w:ascii="Arial" w:eastAsia="Arial" w:hAnsi="Arial" w:cs="Arial"/>
          <w:b/>
          <w:sz w:val="22"/>
          <w:szCs w:val="22"/>
        </w:rPr>
        <w:t>Statement of Compliance</w:t>
      </w:r>
      <w:r>
        <w:rPr>
          <w:rFonts w:ascii="Arial" w:eastAsia="Arial" w:hAnsi="Arial" w:cs="Arial"/>
          <w:sz w:val="22"/>
          <w:szCs w:val="22"/>
        </w:rPr>
        <w:br/>
        <w:t xml:space="preserve">By submitting this assessment I declare that the work submitted is my own and that the work I submit is fully in accordance with the University regulations regarding assessments. </w:t>
      </w:r>
      <w:r>
        <w:rPr>
          <w:rFonts w:ascii="Arial" w:eastAsia="Arial" w:hAnsi="Arial" w:cs="Arial"/>
          <w:i/>
          <w:sz w:val="22"/>
          <w:szCs w:val="22"/>
        </w:rPr>
        <w:t>(</w:t>
      </w:r>
      <w:hyperlink r:id="rId9">
        <w:r>
          <w:rPr>
            <w:rFonts w:ascii="Arial" w:eastAsia="Arial" w:hAnsi="Arial" w:cs="Arial"/>
            <w:i/>
            <w:color w:val="0000FF"/>
            <w:sz w:val="22"/>
            <w:szCs w:val="22"/>
            <w:u w:val="single"/>
          </w:rPr>
          <w:t>www.brookes.ac.uk/uniregulations/current</w:t>
        </w:r>
      </w:hyperlink>
      <w:r>
        <w:rPr>
          <w:rFonts w:ascii="Arial" w:eastAsia="Arial" w:hAnsi="Arial" w:cs="Arial"/>
          <w:i/>
          <w:sz w:val="22"/>
          <w:szCs w:val="22"/>
        </w:rPr>
        <w:t>)</w:t>
      </w:r>
    </w:p>
    <w:p w14:paraId="4C3864E0" w14:textId="77777777" w:rsidR="00D23C29" w:rsidRDefault="00DA0714">
      <w:pPr>
        <w:spacing w:before="120" w:after="120"/>
        <w:rPr>
          <w:rFonts w:ascii="Arial" w:eastAsia="Arial" w:hAnsi="Arial" w:cs="Arial"/>
          <w:sz w:val="22"/>
          <w:szCs w:val="22"/>
        </w:rPr>
      </w:pPr>
      <w:r>
        <w:rPr>
          <w:rFonts w:ascii="Arial" w:eastAsia="Arial" w:hAnsi="Arial" w:cs="Arial"/>
          <w:b/>
          <w:sz w:val="22"/>
          <w:szCs w:val="22"/>
        </w:rPr>
        <w:t xml:space="preserve">Use of AI Tools: </w:t>
      </w:r>
      <w:r>
        <w:rPr>
          <w:rFonts w:ascii="Arial" w:eastAsia="Arial" w:hAnsi="Arial" w:cs="Arial"/>
          <w:sz w:val="22"/>
          <w:szCs w:val="22"/>
        </w:rPr>
        <w:t>You are required to use this</w:t>
      </w:r>
      <w:hyperlink r:id="rId10">
        <w:r>
          <w:rPr>
            <w:rFonts w:ascii="Arial" w:eastAsia="Arial" w:hAnsi="Arial" w:cs="Arial"/>
            <w:sz w:val="22"/>
            <w:szCs w:val="22"/>
          </w:rPr>
          <w:t xml:space="preserve"> </w:t>
        </w:r>
      </w:hyperlink>
      <w:hyperlink r:id="rId11">
        <w:r>
          <w:rPr>
            <w:rFonts w:ascii="Arial" w:eastAsia="Arial" w:hAnsi="Arial" w:cs="Arial"/>
            <w:color w:val="1155CC"/>
            <w:sz w:val="22"/>
            <w:szCs w:val="22"/>
            <w:u w:val="single"/>
          </w:rPr>
          <w:t>form</w:t>
        </w:r>
      </w:hyperlink>
      <w:r>
        <w:rPr>
          <w:rFonts w:ascii="Arial" w:eastAsia="Arial" w:hAnsi="Arial" w:cs="Arial"/>
          <w:sz w:val="22"/>
          <w:szCs w:val="22"/>
        </w:rPr>
        <w:t xml:space="preserve"> to declare which AI tools you have used and how you have used them. Please complete the form and attach it to your submission as an Appendix, if you have used such tools.</w:t>
      </w:r>
    </w:p>
    <w:p w14:paraId="693DA680" w14:textId="77777777" w:rsidR="001F07CA" w:rsidRPr="006A5544" w:rsidRDefault="00DA0714" w:rsidP="001F07CA">
      <w:pPr>
        <w:rPr>
          <w:i/>
          <w:iCs/>
          <w:sz w:val="25"/>
          <w:szCs w:val="25"/>
        </w:rPr>
      </w:pPr>
      <w:r>
        <w:br w:type="page"/>
      </w:r>
      <w:r w:rsidR="001F07CA" w:rsidRPr="006A5544">
        <w:rPr>
          <w:i/>
          <w:iCs/>
          <w:sz w:val="25"/>
          <w:szCs w:val="25"/>
        </w:rPr>
        <w:lastRenderedPageBreak/>
        <w:t>INTRODUCTION</w:t>
      </w:r>
    </w:p>
    <w:p w14:paraId="7D297235" w14:textId="77777777" w:rsidR="001F07CA" w:rsidRDefault="001F07CA" w:rsidP="001F07CA"/>
    <w:p w14:paraId="3A0F692B" w14:textId="77777777" w:rsidR="001F07CA" w:rsidRDefault="001F07CA" w:rsidP="001F07CA">
      <w:r>
        <w:t xml:space="preserve">This report aims to give my personal opinion by reflecting on how the project went whilst working in a group; going over the advantages of working in a group and the few hardships I faced. </w:t>
      </w:r>
    </w:p>
    <w:p w14:paraId="7C4271A8" w14:textId="77777777" w:rsidR="001F07CA" w:rsidRDefault="001F07CA" w:rsidP="001F07CA">
      <w:r>
        <w:t>The work has been divided more or less equally, to the least to our best ability, between every member of the group.</w:t>
      </w:r>
    </w:p>
    <w:p w14:paraId="7DBA0F1F" w14:textId="77777777" w:rsidR="001F07CA" w:rsidRDefault="001F07CA" w:rsidP="001F07CA"/>
    <w:p w14:paraId="55E62B1D" w14:textId="77777777" w:rsidR="001F07CA" w:rsidRDefault="001F07CA" w:rsidP="001F07CA"/>
    <w:p w14:paraId="756A9CF2" w14:textId="484CB7E7" w:rsidR="001F07CA" w:rsidRPr="006A5544" w:rsidRDefault="001F07CA" w:rsidP="001F07CA">
      <w:pPr>
        <w:rPr>
          <w:i/>
          <w:iCs/>
          <w:sz w:val="25"/>
          <w:szCs w:val="25"/>
        </w:rPr>
      </w:pPr>
      <w:r w:rsidRPr="006A5544">
        <w:rPr>
          <w:i/>
          <w:iCs/>
          <w:sz w:val="25"/>
          <w:szCs w:val="25"/>
        </w:rPr>
        <w:t>INDIVIDUAL WORK</w:t>
      </w:r>
    </w:p>
    <w:p w14:paraId="1C0F2E79" w14:textId="77777777" w:rsidR="001F07CA" w:rsidRDefault="001F07CA" w:rsidP="001F07CA"/>
    <w:p w14:paraId="0D7695ED" w14:textId="71286A9D" w:rsidR="001F07CA" w:rsidRDefault="001F07CA" w:rsidP="001F07CA">
      <w:r>
        <w:t>First and foremost, I’d like to reflect on how my part of the project went, I was in charge of describing the system capabilities. At first, I had opted for functional requirements to describe the functionalities of the website, however after a quick analysis with professor Marshall (aka Peter), it was pretty clear that my approach was wrong. The methodology employed by the group is agile, a more flexible method which would thus call for a more flexible description, in user stories as they provide case by case situations rather than fixed requirements to the system, meaning more flexibility</w:t>
      </w:r>
      <w:r>
        <w:t>. This is because more flexibility can be retained in the way a solution is conveyed (Agile Business Consortium, 2014)</w:t>
      </w:r>
      <w:r w:rsidR="00847B10">
        <w:t>.</w:t>
      </w:r>
    </w:p>
    <w:p w14:paraId="7591635B" w14:textId="77777777" w:rsidR="001F07CA" w:rsidRDefault="001F07CA" w:rsidP="001F07CA"/>
    <w:p w14:paraId="67EF2835" w14:textId="77777777" w:rsidR="001F07CA" w:rsidRDefault="001F07CA" w:rsidP="001F07CA"/>
    <w:p w14:paraId="100DB7D8" w14:textId="4B5B1DB9" w:rsidR="001F07CA" w:rsidRPr="006A5544" w:rsidRDefault="001F07CA" w:rsidP="001F07CA">
      <w:pPr>
        <w:rPr>
          <w:i/>
          <w:iCs/>
          <w:sz w:val="25"/>
          <w:szCs w:val="25"/>
        </w:rPr>
      </w:pPr>
      <w:r w:rsidRPr="006A5544">
        <w:rPr>
          <w:i/>
          <w:iCs/>
          <w:sz w:val="25"/>
          <w:szCs w:val="25"/>
        </w:rPr>
        <w:t>GROUP WORK</w:t>
      </w:r>
    </w:p>
    <w:p w14:paraId="196260E5" w14:textId="77777777" w:rsidR="001F07CA" w:rsidRDefault="001F07CA" w:rsidP="001F07CA"/>
    <w:p w14:paraId="6E2BE2B7" w14:textId="77777777" w:rsidR="001F07CA" w:rsidRDefault="001F07CA" w:rsidP="001F07CA">
      <w:r>
        <w:t xml:space="preserve">Subsequently, and to get on to the group side of the project, I had to inform the group of the change in my approach. We had previously made a group chat and a google document to facilitate communications and sharing work making informing the group a couple of messages away, allowing a quick and efficient revision of plans. That way of proceeding made it really simple to communicate and discuss meetings and project details but its heavily relies on the members being active as a lack of communication will lead to uncertainty among the rest of the group and alienate the missing members from what might’ve been discussed or organised. </w:t>
      </w:r>
    </w:p>
    <w:p w14:paraId="24A58928" w14:textId="4FEA9854" w:rsidR="001F07CA" w:rsidRDefault="001F07CA" w:rsidP="001F07CA">
      <w:r>
        <w:t xml:space="preserve">Which has been </w:t>
      </w:r>
      <w:r>
        <w:t xml:space="preserve">a slight </w:t>
      </w:r>
      <w:r>
        <w:t xml:space="preserve">issue in the group, as some members would simply not respond or give out any information on their progress leading to needless complications and slowing down the process. Fortunately, most of the sections do not require, another section for one to progress. </w:t>
      </w:r>
    </w:p>
    <w:p w14:paraId="7D8B94FA" w14:textId="77777777" w:rsidR="001F07CA" w:rsidRDefault="001F07CA" w:rsidP="001F07CA"/>
    <w:p w14:paraId="6EDF25AA" w14:textId="1CE770E5" w:rsidR="001F07CA" w:rsidRPr="0003747F" w:rsidRDefault="001F07CA" w:rsidP="001F07CA">
      <w:pPr>
        <w:rPr>
          <w:color w:val="FF0000"/>
        </w:rPr>
      </w:pPr>
      <w:r>
        <w:t>Nevertheless, communication in the group hasn’t been that much of an issue, we managed to establish a few meetings and discuss what we’d need from each member. For example, there was an instance, in which, the description, my part, was needed for the legal part and the testing part of the project; for which again points were made clear, I simply had to provide the team with my work via the google document and it was sorted. Or even in smaller groups as we have shared our personal details to make it easier to individually contact each other for some more specific questions</w:t>
      </w:r>
      <w:r w:rsidR="00E54F2C">
        <w:t>. Assigning ourselves tasks amongst the group with no regard of who is the “group leader” has also made it much easier and effective, a simple plan of action to ensure the success of the groupwork (</w:t>
      </w:r>
      <w:r w:rsidR="000155C7">
        <w:t>Burke</w:t>
      </w:r>
      <w:r w:rsidR="00E54F2C">
        <w:t>, 2011</w:t>
      </w:r>
      <w:r w:rsidR="006A5544">
        <w:t>, p. 87</w:t>
      </w:r>
      <w:r w:rsidR="00E54F2C">
        <w:t>).</w:t>
      </w:r>
    </w:p>
    <w:p w14:paraId="01B4EBDD" w14:textId="77777777" w:rsidR="001F07CA" w:rsidRDefault="001F07CA" w:rsidP="001F07CA"/>
    <w:p w14:paraId="14C92F91" w14:textId="12C043F5" w:rsidR="001F07CA" w:rsidRDefault="001F07CA" w:rsidP="001F07CA">
      <w:r>
        <w:t xml:space="preserve">Furthermore, through this experience, I’ve learned that I’ve managed to quickly get the group to agree on a theme and share everyone’s ideas in said project through my description and user stories by setting a theme for the team, in the </w:t>
      </w:r>
      <w:r>
        <w:t xml:space="preserve">agreed </w:t>
      </w:r>
      <w:r>
        <w:t>choice of fitness/gym equipment</w:t>
      </w:r>
      <w:r>
        <w:t>; which has helped increase are efficiency as people work more efficiently when working towards a goal the group has agreed to (UNSW Sydney ,2024).</w:t>
      </w:r>
      <w:r>
        <w:t xml:space="preserve"> I’ve also learned that I have to change my organisation plans because I did have a lot of difficulties getting my part done efficiently and had not done proper research on what approach would’ve been best for the project </w:t>
      </w:r>
      <w:r w:rsidR="00A828D6">
        <w:t>and would’ve lead me to a better understanding of the subject and thus how to proceed (</w:t>
      </w:r>
      <w:r w:rsidR="000155C7">
        <w:t>Jones</w:t>
      </w:r>
      <w:r w:rsidR="00A828D6">
        <w:t>, 1995). Instead, I</w:t>
      </w:r>
      <w:r>
        <w:t xml:space="preserve"> gave m</w:t>
      </w:r>
      <w:r w:rsidR="00A828D6">
        <w:t>yself</w:t>
      </w:r>
      <w:r>
        <w:t xml:space="preserve"> extra work and </w:t>
      </w:r>
      <w:r w:rsidR="00A828D6">
        <w:t>had to</w:t>
      </w:r>
      <w:r>
        <w:t xml:space="preserve"> go through a change of plans which could have been avoided if I had come more prepared</w:t>
      </w:r>
      <w:r w:rsidR="00A828D6">
        <w:t xml:space="preserve"> and done my research more thoroughly</w:t>
      </w:r>
      <w:r>
        <w:t>.</w:t>
      </w:r>
    </w:p>
    <w:p w14:paraId="05327C96" w14:textId="77777777" w:rsidR="001F07CA" w:rsidRDefault="001F07CA" w:rsidP="001F07CA"/>
    <w:p w14:paraId="7CE245BA" w14:textId="2A3E6EA6" w:rsidR="001F07CA" w:rsidRDefault="001F07CA" w:rsidP="001F07CA">
      <w:r>
        <w:t xml:space="preserve">Thus for group projects, creating some kind of way to share information between members quickly and efficiently with a group chat for example, makes it much easier to organise plans and communicate as a </w:t>
      </w:r>
      <w:r>
        <w:lastRenderedPageBreak/>
        <w:t>team</w:t>
      </w:r>
      <w:r w:rsidR="00E54F2C">
        <w:t>, whilst keeping everything clear and sticking to the set plan (UNSW Sydney, 2024).</w:t>
      </w:r>
      <w:r w:rsidR="00847B10">
        <w:t xml:space="preserve"> And personally always do my research before setting foot into something new, let the project be big or small. It lets one set a plan and create something personal coming from a place true to yourself (Kendra, 2022), it also helps in understanding how to proceed and thus the project.</w:t>
      </w:r>
    </w:p>
    <w:p w14:paraId="12650B79" w14:textId="77777777" w:rsidR="00835B6E" w:rsidRDefault="00835B6E" w:rsidP="001F07CA"/>
    <w:p w14:paraId="2A82C7D5" w14:textId="00059741" w:rsidR="00D23C29" w:rsidRPr="006A5544" w:rsidRDefault="00835B6E">
      <w:pPr>
        <w:rPr>
          <w:i/>
          <w:iCs/>
          <w:sz w:val="25"/>
          <w:szCs w:val="25"/>
        </w:rPr>
      </w:pPr>
      <w:r w:rsidRPr="006A5544">
        <w:rPr>
          <w:i/>
          <w:iCs/>
          <w:sz w:val="25"/>
          <w:szCs w:val="25"/>
        </w:rPr>
        <w:t>NOTES</w:t>
      </w:r>
    </w:p>
    <w:p w14:paraId="159C775E" w14:textId="77777777" w:rsidR="00835B6E" w:rsidRDefault="00835B6E"/>
    <w:p w14:paraId="334A75B6" w14:textId="007BC323" w:rsidR="00835B6E" w:rsidRDefault="00835B6E">
      <w:r>
        <w:t>It is very important to keep clear and complete notes, to keep track of progress made on a project. They must be legible and personal notes whilst also emphasizing the main points (Imperial College London, n.d.).</w:t>
      </w:r>
    </w:p>
    <w:p w14:paraId="25544172" w14:textId="77777777" w:rsidR="00DE337C" w:rsidRDefault="00DE337C"/>
    <w:p w14:paraId="64C8D6FF" w14:textId="67B8724D" w:rsidR="00DE337C" w:rsidRDefault="00DE337C">
      <w:r>
        <w:t>9</w:t>
      </w:r>
      <w:r w:rsidRPr="00DE337C">
        <w:rPr>
          <w:vertAlign w:val="superscript"/>
        </w:rPr>
        <w:t>th</w:t>
      </w:r>
      <w:r>
        <w:t xml:space="preserve"> October, 1:00 pm:</w:t>
      </w:r>
    </w:p>
    <w:p w14:paraId="6802150A" w14:textId="7C4584F7" w:rsidR="00DE337C" w:rsidRDefault="00DE337C">
      <w:r>
        <w:t>Getting in touch with the group members</w:t>
      </w:r>
    </w:p>
    <w:p w14:paraId="7DD1FFC0" w14:textId="77777777" w:rsidR="0009009A" w:rsidRDefault="0009009A"/>
    <w:p w14:paraId="417B01E8" w14:textId="745B3CD6" w:rsidR="0009009A" w:rsidRDefault="0009009A">
      <w:r>
        <w:t>11</w:t>
      </w:r>
      <w:r w:rsidRPr="0009009A">
        <w:rPr>
          <w:vertAlign w:val="superscript"/>
        </w:rPr>
        <w:t>th</w:t>
      </w:r>
      <w:r>
        <w:t xml:space="preserve"> October, 7:00 pm:</w:t>
      </w:r>
    </w:p>
    <w:p w14:paraId="1E192653" w14:textId="77777777" w:rsidR="0009009A" w:rsidRDefault="0009009A">
      <w:r>
        <w:t xml:space="preserve">Choosing a theme for our project proposal: </w:t>
      </w:r>
    </w:p>
    <w:p w14:paraId="118A5ED4" w14:textId="6FD91F41" w:rsidR="0009009A" w:rsidRDefault="0009009A">
      <w:r>
        <w:t>Gym/fitness equipment e-commerce</w:t>
      </w:r>
    </w:p>
    <w:p w14:paraId="4B5D4BFB" w14:textId="77777777" w:rsidR="00DE337C" w:rsidRDefault="00DE337C"/>
    <w:p w14:paraId="7EE4D0BB" w14:textId="166C6165" w:rsidR="00DE337C" w:rsidRDefault="00DE337C">
      <w:r>
        <w:t>12</w:t>
      </w:r>
      <w:r>
        <w:rPr>
          <w:vertAlign w:val="superscript"/>
        </w:rPr>
        <w:t xml:space="preserve">th </w:t>
      </w:r>
      <w:r>
        <w:t>October, 2:05 pm:</w:t>
      </w:r>
    </w:p>
    <w:p w14:paraId="1C6D9D09" w14:textId="342E28C7" w:rsidR="00DE337C" w:rsidRDefault="00DE337C">
      <w:r>
        <w:t>Sections were chosen</w:t>
      </w:r>
    </w:p>
    <w:p w14:paraId="326FB311" w14:textId="25EE3605" w:rsidR="00DE337C" w:rsidRPr="00DE337C" w:rsidRDefault="00DE337C">
      <w:pPr>
        <w:rPr>
          <w:lang w:val="fr-BE"/>
        </w:rPr>
      </w:pPr>
      <w:r w:rsidRPr="00DE337C">
        <w:rPr>
          <w:lang w:val="fr-BE"/>
        </w:rPr>
        <w:t xml:space="preserve">Roman </w:t>
      </w:r>
      <w:r>
        <w:sym w:font="Wingdings" w:char="F0E0"/>
      </w:r>
      <w:r w:rsidRPr="00DE337C">
        <w:rPr>
          <w:lang w:val="fr-BE"/>
        </w:rPr>
        <w:t xml:space="preserve"> Description</w:t>
      </w:r>
    </w:p>
    <w:p w14:paraId="4B210061" w14:textId="0007464B" w:rsidR="00DE337C" w:rsidRPr="00DE337C" w:rsidRDefault="00DE337C">
      <w:pPr>
        <w:rPr>
          <w:lang w:val="fr-BE"/>
        </w:rPr>
      </w:pPr>
      <w:r w:rsidRPr="00DE337C">
        <w:rPr>
          <w:lang w:val="fr-BE"/>
        </w:rPr>
        <w:t xml:space="preserve">Abdul </w:t>
      </w:r>
      <w:r>
        <w:sym w:font="Wingdings" w:char="F0E0"/>
      </w:r>
      <w:r w:rsidRPr="00DE337C">
        <w:rPr>
          <w:lang w:val="fr-BE"/>
        </w:rPr>
        <w:t xml:space="preserve"> Analysis</w:t>
      </w:r>
    </w:p>
    <w:p w14:paraId="6A6EF01A" w14:textId="43518B91" w:rsidR="00DE337C" w:rsidRPr="00DE337C" w:rsidRDefault="00DE337C">
      <w:r w:rsidRPr="00DE337C">
        <w:t xml:space="preserve">Pablo </w:t>
      </w:r>
      <w:r>
        <w:sym w:font="Wingdings" w:char="F0E0"/>
      </w:r>
      <w:r w:rsidRPr="00DE337C">
        <w:t xml:space="preserve"> Legislation</w:t>
      </w:r>
    </w:p>
    <w:p w14:paraId="765A8FDA" w14:textId="48B9F280" w:rsidR="00DE337C" w:rsidRDefault="00DE337C">
      <w:r>
        <w:t xml:space="preserve">Priyanshi </w:t>
      </w:r>
      <w:r>
        <w:sym w:font="Wingdings" w:char="F0E0"/>
      </w:r>
      <w:r>
        <w:t xml:space="preserve"> Methodology</w:t>
      </w:r>
    </w:p>
    <w:p w14:paraId="07D4BCFA" w14:textId="4FECC5FA" w:rsidR="00DE337C" w:rsidRDefault="00DE337C">
      <w:r>
        <w:t xml:space="preserve">Vlad </w:t>
      </w:r>
      <w:r>
        <w:sym w:font="Wingdings" w:char="F0E0"/>
      </w:r>
      <w:r>
        <w:t xml:space="preserve"> Testing</w:t>
      </w:r>
    </w:p>
    <w:p w14:paraId="7C714FE7" w14:textId="77777777" w:rsidR="00DE337C" w:rsidRDefault="00DE337C"/>
    <w:p w14:paraId="5722265B" w14:textId="1F838188" w:rsidR="00DE337C" w:rsidRDefault="00DE337C">
      <w:r>
        <w:t>As you can see, I was in charge of the description and as also mentioned in the previous section. Though I wouldn’t have minded either and ended up getting the last section, by choice, I was really pleased with this section as while we were learning more about the topic in class I did pretty well and was confident in my ability to provide a proper description and user stories</w:t>
      </w:r>
      <w:r w:rsidR="005849BF">
        <w:t xml:space="preserve"> (see Appendix).</w:t>
      </w:r>
    </w:p>
    <w:p w14:paraId="6BF623CF" w14:textId="77777777" w:rsidR="0009009A" w:rsidRDefault="0009009A"/>
    <w:p w14:paraId="1A77FE09" w14:textId="13BB7619" w:rsidR="0009009A" w:rsidRDefault="0009009A">
      <w:r>
        <w:t>17</w:t>
      </w:r>
      <w:r w:rsidRPr="0009009A">
        <w:rPr>
          <w:vertAlign w:val="superscript"/>
        </w:rPr>
        <w:t>th</w:t>
      </w:r>
      <w:r>
        <w:t xml:space="preserve"> October, 1:30 pm:</w:t>
      </w:r>
    </w:p>
    <w:p w14:paraId="663D2836" w14:textId="533C8B23" w:rsidR="0009009A" w:rsidRDefault="0009009A">
      <w:r>
        <w:t>Group meeting at forum:</w:t>
      </w:r>
    </w:p>
    <w:p w14:paraId="662FE8EE" w14:textId="486E54AF" w:rsidR="0009009A" w:rsidRDefault="0009009A" w:rsidP="0009009A">
      <w:pPr>
        <w:ind w:firstLine="720"/>
      </w:pPr>
      <w:r>
        <w:t>Discussion:</w:t>
      </w:r>
    </w:p>
    <w:p w14:paraId="41E764A6" w14:textId="57F47045" w:rsidR="0009009A" w:rsidRDefault="0009009A" w:rsidP="0009009A">
      <w:pPr>
        <w:pStyle w:val="ListParagraph"/>
        <w:numPr>
          <w:ilvl w:val="0"/>
          <w:numId w:val="3"/>
        </w:numPr>
      </w:pPr>
      <w:r>
        <w:t xml:space="preserve">Main theme, how to approach said theme </w:t>
      </w:r>
      <w:r>
        <w:sym w:font="Wingdings" w:char="F0E0"/>
      </w:r>
      <w:r>
        <w:t xml:space="preserve"> “amazon style”</w:t>
      </w:r>
    </w:p>
    <w:p w14:paraId="3239442E" w14:textId="069D6724" w:rsidR="0009009A" w:rsidRDefault="0009009A" w:rsidP="0009009A">
      <w:pPr>
        <w:pStyle w:val="ListParagraph"/>
        <w:numPr>
          <w:ilvl w:val="0"/>
          <w:numId w:val="3"/>
        </w:numPr>
      </w:pPr>
      <w:r>
        <w:t>Targeted market</w:t>
      </w:r>
    </w:p>
    <w:p w14:paraId="612D6183" w14:textId="584C4A0C" w:rsidR="0009009A" w:rsidRDefault="0009009A" w:rsidP="0009009A">
      <w:pPr>
        <w:pStyle w:val="ListParagraph"/>
        <w:numPr>
          <w:ilvl w:val="0"/>
          <w:numId w:val="3"/>
        </w:numPr>
      </w:pPr>
      <w:r>
        <w:t>Process of production</w:t>
      </w:r>
    </w:p>
    <w:p w14:paraId="77F1E570" w14:textId="4F9EA417" w:rsidR="0009009A" w:rsidRDefault="0009009A" w:rsidP="0009009A">
      <w:pPr>
        <w:pStyle w:val="ListParagraph"/>
        <w:numPr>
          <w:ilvl w:val="0"/>
          <w:numId w:val="3"/>
        </w:numPr>
      </w:pPr>
      <w:r>
        <w:t>Operation</w:t>
      </w:r>
    </w:p>
    <w:p w14:paraId="112F785A" w14:textId="580C006E" w:rsidR="0009009A" w:rsidRDefault="0009009A" w:rsidP="0009009A">
      <w:pPr>
        <w:pStyle w:val="ListParagraph"/>
        <w:numPr>
          <w:ilvl w:val="0"/>
          <w:numId w:val="3"/>
        </w:numPr>
      </w:pPr>
      <w:r>
        <w:t>What is needed for every section:</w:t>
      </w:r>
    </w:p>
    <w:p w14:paraId="4EA95674" w14:textId="66E2397F" w:rsidR="0009009A" w:rsidRDefault="0009009A" w:rsidP="0009009A">
      <w:pPr>
        <w:pStyle w:val="ListParagraph"/>
        <w:numPr>
          <w:ilvl w:val="1"/>
          <w:numId w:val="3"/>
        </w:numPr>
      </w:pPr>
      <w:r>
        <w:t>Testing requires description section</w:t>
      </w:r>
    </w:p>
    <w:p w14:paraId="0883F116" w14:textId="6A8147F4" w:rsidR="0009009A" w:rsidRDefault="0009009A" w:rsidP="0009009A">
      <w:pPr>
        <w:pStyle w:val="ListParagraph"/>
        <w:numPr>
          <w:ilvl w:val="1"/>
          <w:numId w:val="3"/>
        </w:numPr>
      </w:pPr>
      <w:r>
        <w:t>Some legal measures require description section</w:t>
      </w:r>
    </w:p>
    <w:p w14:paraId="601A1F05" w14:textId="5CE5CFB4" w:rsidR="0009009A" w:rsidRDefault="0009009A" w:rsidP="0009009A">
      <w:pPr>
        <w:pStyle w:val="ListParagraph"/>
        <w:numPr>
          <w:ilvl w:val="0"/>
          <w:numId w:val="3"/>
        </w:numPr>
      </w:pPr>
      <w:r>
        <w:t>Everyone’s progress at the time</w:t>
      </w:r>
    </w:p>
    <w:p w14:paraId="25FE2032" w14:textId="2D16B280" w:rsidR="0009009A" w:rsidRDefault="0009009A" w:rsidP="0009009A">
      <w:pPr>
        <w:pStyle w:val="ListParagraph"/>
        <w:numPr>
          <w:ilvl w:val="0"/>
          <w:numId w:val="3"/>
        </w:numPr>
      </w:pPr>
      <w:r>
        <w:t>If everyone’s alright ;)</w:t>
      </w:r>
    </w:p>
    <w:p w14:paraId="0F9AD149" w14:textId="77777777" w:rsidR="0009009A" w:rsidRDefault="0009009A" w:rsidP="0009009A"/>
    <w:p w14:paraId="780E858F" w14:textId="6026B8B5" w:rsidR="0009009A" w:rsidRDefault="0009009A" w:rsidP="0009009A">
      <w:r>
        <w:t>22</w:t>
      </w:r>
      <w:r>
        <w:rPr>
          <w:vertAlign w:val="superscript"/>
        </w:rPr>
        <w:t>nd</w:t>
      </w:r>
      <w:r>
        <w:t xml:space="preserve"> October:</w:t>
      </w:r>
    </w:p>
    <w:p w14:paraId="7C1CB977" w14:textId="2218B261" w:rsidR="0009009A" w:rsidRDefault="0009009A" w:rsidP="0009009A">
      <w:r>
        <w:t xml:space="preserve">Revision of plans switch from </w:t>
      </w:r>
      <w:r w:rsidR="006A5544">
        <w:t xml:space="preserve">functional requirements to user stories </w:t>
      </w:r>
    </w:p>
    <w:p w14:paraId="4ECB4041" w14:textId="59818EEF" w:rsidR="006A5544" w:rsidRDefault="006A5544" w:rsidP="0009009A">
      <w:r>
        <w:t xml:space="preserve">Reduction of section </w:t>
      </w:r>
      <w:r>
        <w:sym w:font="Wingdings" w:char="F0E0"/>
      </w:r>
      <w:r>
        <w:t xml:space="preserve"> too many words</w:t>
      </w:r>
    </w:p>
    <w:p w14:paraId="3E45D0D7" w14:textId="77777777" w:rsidR="006A5544" w:rsidRDefault="006A5544" w:rsidP="0009009A"/>
    <w:p w14:paraId="767E9838" w14:textId="77777777" w:rsidR="006A5544" w:rsidRDefault="006A5544" w:rsidP="0009009A">
      <w:r>
        <w:t>25</w:t>
      </w:r>
      <w:r w:rsidRPr="006A5544">
        <w:rPr>
          <w:vertAlign w:val="superscript"/>
        </w:rPr>
        <w:t>th</w:t>
      </w:r>
      <w:r>
        <w:t xml:space="preserve"> October:</w:t>
      </w:r>
    </w:p>
    <w:p w14:paraId="4BBBEC1C" w14:textId="5B7AA7B5" w:rsidR="006A5544" w:rsidRDefault="006A5544" w:rsidP="0009009A">
      <w:r>
        <w:t>Completion of every individual sections</w:t>
      </w:r>
    </w:p>
    <w:p w14:paraId="5FA5486F" w14:textId="77777777" w:rsidR="006A5544" w:rsidRDefault="006A5544" w:rsidP="0009009A"/>
    <w:p w14:paraId="62D8BD7D" w14:textId="4C0E0223" w:rsidR="006A5544" w:rsidRDefault="006A5544" w:rsidP="006A5544">
      <w:r>
        <w:t>2</w:t>
      </w:r>
      <w:r>
        <w:t>6</w:t>
      </w:r>
      <w:r w:rsidRPr="0009009A">
        <w:rPr>
          <w:vertAlign w:val="superscript"/>
        </w:rPr>
        <w:t>th</w:t>
      </w:r>
      <w:r>
        <w:t xml:space="preserve"> October – </w:t>
      </w:r>
      <w:r>
        <w:t>31</w:t>
      </w:r>
      <w:r>
        <w:rPr>
          <w:vertAlign w:val="superscript"/>
        </w:rPr>
        <w:t>st</w:t>
      </w:r>
      <w:r>
        <w:t xml:space="preserve"> October:</w:t>
      </w:r>
    </w:p>
    <w:p w14:paraId="7338CA3C" w14:textId="2FEA4538" w:rsidR="0009009A" w:rsidRDefault="006A5544" w:rsidP="006A5544">
      <w:r>
        <w:t>More online group chat discussions regarding the project but no important notes taken</w:t>
      </w:r>
      <w:r w:rsidR="0009009A">
        <w:t xml:space="preserve"> </w:t>
      </w:r>
    </w:p>
    <w:p w14:paraId="64A9BC30" w14:textId="44A7BA4E" w:rsidR="006A5544" w:rsidRDefault="006A5544" w:rsidP="006A5544">
      <w:r>
        <w:t>Slight corrections in groupwork (30</w:t>
      </w:r>
      <w:r w:rsidRPr="006A5544">
        <w:rPr>
          <w:vertAlign w:val="superscript"/>
        </w:rPr>
        <w:t>th</w:t>
      </w:r>
      <w:r>
        <w:t xml:space="preserve"> – 31</w:t>
      </w:r>
      <w:r w:rsidRPr="006A5544">
        <w:rPr>
          <w:vertAlign w:val="superscript"/>
        </w:rPr>
        <w:t>st</w:t>
      </w:r>
      <w:r>
        <w:t>)</w:t>
      </w:r>
    </w:p>
    <w:p w14:paraId="1976FC48" w14:textId="51FD26C3" w:rsidR="006A5544" w:rsidRDefault="006A5544" w:rsidP="006A5544">
      <w:r w:rsidRPr="006A5544">
        <w:rPr>
          <w:b/>
          <w:bCs/>
          <w:sz w:val="25"/>
          <w:szCs w:val="25"/>
        </w:rPr>
        <w:lastRenderedPageBreak/>
        <w:t>References</w:t>
      </w:r>
      <w:r w:rsidRPr="005A2A5C">
        <w:rPr>
          <w:b/>
          <w:bCs/>
          <w:sz w:val="25"/>
          <w:szCs w:val="25"/>
        </w:rPr>
        <w:t xml:space="preserve">: </w:t>
      </w:r>
    </w:p>
    <w:p w14:paraId="5559D6FD" w14:textId="3F38D0E1" w:rsidR="006A5544" w:rsidRDefault="006A5544" w:rsidP="006A5544"/>
    <w:p w14:paraId="2AF84E58" w14:textId="03978C06" w:rsidR="006A5544" w:rsidRDefault="006A5544" w:rsidP="006A5544">
      <w:r>
        <w:t xml:space="preserve">Agile Business Consortium. (2014), </w:t>
      </w:r>
      <w:r w:rsidRPr="006A5544">
        <w:rPr>
          <w:i/>
          <w:iCs/>
        </w:rPr>
        <w:t>DSDM Project Framework, Chapter 15: Requirements and user stories.</w:t>
      </w:r>
      <w:r w:rsidRPr="006A5544">
        <w:t xml:space="preserve"> </w:t>
      </w:r>
      <w:hyperlink r:id="rId12" w:history="1">
        <w:r w:rsidRPr="000A7857">
          <w:rPr>
            <w:rStyle w:val="Hyperlink"/>
          </w:rPr>
          <w:t>https://www.agilebusiness.org/dsdm-project-framework/requirements-and-user-stories.html</w:t>
        </w:r>
      </w:hyperlink>
    </w:p>
    <w:p w14:paraId="533A98A3" w14:textId="77777777" w:rsidR="006A5544" w:rsidRDefault="006A5544" w:rsidP="006A5544"/>
    <w:p w14:paraId="1D62A288" w14:textId="54A153E0" w:rsidR="00F54E34" w:rsidRDefault="000155C7" w:rsidP="006A5544">
      <w:r>
        <w:t>Burke, A</w:t>
      </w:r>
      <w:r w:rsidR="006A5544">
        <w:t xml:space="preserve">. </w:t>
      </w:r>
      <w:r w:rsidR="00284911">
        <w:t xml:space="preserve">(2011). </w:t>
      </w:r>
      <w:r w:rsidR="00F54E34">
        <w:t xml:space="preserve">Group Work: How to Use Groups Effectively. </w:t>
      </w:r>
      <w:r w:rsidR="006A5544" w:rsidRPr="00F54E34">
        <w:rPr>
          <w:i/>
          <w:iCs/>
        </w:rPr>
        <w:t>The Journal of Effective Teaching</w:t>
      </w:r>
      <w:r w:rsidR="00F54E34" w:rsidRPr="00F54E34">
        <w:t>,</w:t>
      </w:r>
      <w:r w:rsidR="00F54E34">
        <w:t xml:space="preserve"> 11(2). 87-95. </w:t>
      </w:r>
    </w:p>
    <w:p w14:paraId="789B7135" w14:textId="6249C22F" w:rsidR="006A5544" w:rsidRDefault="00F54E34" w:rsidP="006A5544">
      <w:hyperlink r:id="rId13" w:history="1">
        <w:r w:rsidRPr="000A7857">
          <w:rPr>
            <w:rStyle w:val="Hyperlink"/>
          </w:rPr>
          <w:t>https://files.eric.ed.gov/fulltext/EJ1092109.pdf</w:t>
        </w:r>
      </w:hyperlink>
    </w:p>
    <w:p w14:paraId="4B5DCFA1" w14:textId="77777777" w:rsidR="00F54E34" w:rsidRDefault="00F54E34" w:rsidP="006A5544"/>
    <w:p w14:paraId="1D479DA1" w14:textId="77777777" w:rsidR="00F54E34" w:rsidRDefault="00F54E34" w:rsidP="006A5544">
      <w:r>
        <w:t xml:space="preserve">Imperial College London. (n.d.). </w:t>
      </w:r>
      <w:r w:rsidRPr="00F54E34">
        <w:rPr>
          <w:i/>
          <w:iCs/>
        </w:rPr>
        <w:t>Effective Note-Taking.</w:t>
      </w:r>
      <w:r>
        <w:t xml:space="preserve"> </w:t>
      </w:r>
    </w:p>
    <w:p w14:paraId="11EA6423" w14:textId="54DE9563" w:rsidR="00F54E34" w:rsidRDefault="00F54E34" w:rsidP="006A5544">
      <w:hyperlink r:id="rId14" w:history="1">
        <w:r w:rsidRPr="000A7857">
          <w:rPr>
            <w:rStyle w:val="Hyperlink"/>
          </w:rPr>
          <w:t>https://www.imperial.ac.uk/students/success-guide/ug/effective-study/in-class-and-in-lectures/effective-note-taking/#:~:text=Write%20legible%20notes%3B%20give%20yourself,to%20think%20whilst%20you%20write</w:t>
        </w:r>
      </w:hyperlink>
      <w:r w:rsidRPr="00F54E34">
        <w:t>.</w:t>
      </w:r>
    </w:p>
    <w:p w14:paraId="12AEFBC0" w14:textId="77777777" w:rsidR="000155C7" w:rsidRDefault="000155C7" w:rsidP="000155C7"/>
    <w:p w14:paraId="66BCADBB" w14:textId="15199D29" w:rsidR="000155C7" w:rsidRDefault="000155C7" w:rsidP="000155C7">
      <w:r>
        <w:t xml:space="preserve">Jones, R. (1995). </w:t>
      </w:r>
      <w:r w:rsidRPr="00F54E34">
        <w:rPr>
          <w:i/>
          <w:iCs/>
        </w:rPr>
        <w:t>Why do qualitative research ?</w:t>
      </w:r>
      <w:r w:rsidRPr="00F54E34">
        <w:t>.</w:t>
      </w:r>
    </w:p>
    <w:p w14:paraId="6F61C6EE" w14:textId="77777777" w:rsidR="000155C7" w:rsidRDefault="000155C7" w:rsidP="000155C7">
      <w:hyperlink r:id="rId15" w:history="1">
        <w:r w:rsidRPr="000A7857">
          <w:rPr>
            <w:rStyle w:val="Hyperlink"/>
          </w:rPr>
          <w:t>https://www.bmj.com/content/311/6996/2.full</w:t>
        </w:r>
      </w:hyperlink>
    </w:p>
    <w:p w14:paraId="0C5DCA44" w14:textId="77777777" w:rsidR="00487B1E" w:rsidRDefault="00487B1E" w:rsidP="006A5544"/>
    <w:p w14:paraId="04F34281" w14:textId="3926FC24" w:rsidR="00487B1E" w:rsidRDefault="00FA436F" w:rsidP="006A5544">
      <w:r>
        <w:t>Neely, K</w:t>
      </w:r>
      <w:r w:rsidR="00487B1E">
        <w:t>. (</w:t>
      </w:r>
      <w:r>
        <w:t>2022</w:t>
      </w:r>
      <w:r w:rsidR="00487B1E">
        <w:t>)</w:t>
      </w:r>
      <w:r>
        <w:t>. What to search before starting a Creative Project.</w:t>
      </w:r>
    </w:p>
    <w:p w14:paraId="4C2B040C" w14:textId="7F3B2E31" w:rsidR="000155C7" w:rsidRDefault="000155C7" w:rsidP="006A5544">
      <w:hyperlink r:id="rId16" w:history="1">
        <w:r w:rsidRPr="000A7857">
          <w:rPr>
            <w:rStyle w:val="Hyperlink"/>
          </w:rPr>
          <w:t>https://pointsnorthstudio.com/blog/what-to-research-before-starting-a-creative-project/#:~:text=Researching%20first%20helps%20you%20to,products%20and%20services%2C%20and%20positioning</w:t>
        </w:r>
      </w:hyperlink>
      <w:r w:rsidRPr="000155C7">
        <w:t>.</w:t>
      </w:r>
    </w:p>
    <w:p w14:paraId="660E9414" w14:textId="77777777" w:rsidR="00F54E34" w:rsidRDefault="00F54E34" w:rsidP="006A5544"/>
    <w:p w14:paraId="7385A0F8" w14:textId="08B31F0A" w:rsidR="00F54E34" w:rsidRDefault="00F54E34" w:rsidP="006A5544">
      <w:r>
        <w:t xml:space="preserve">UNSW Sydney. (2024). </w:t>
      </w:r>
      <w:r w:rsidRPr="00F54E34">
        <w:rPr>
          <w:i/>
          <w:iCs/>
        </w:rPr>
        <w:t>Guide to Group Work</w:t>
      </w:r>
      <w:r>
        <w:t>.</w:t>
      </w:r>
    </w:p>
    <w:p w14:paraId="204CE5EA" w14:textId="558AF47C" w:rsidR="00F54E34" w:rsidRDefault="00F54E34" w:rsidP="006A5544">
      <w:hyperlink r:id="rId17" w:history="1">
        <w:r w:rsidRPr="000A7857">
          <w:rPr>
            <w:rStyle w:val="Hyperlink"/>
          </w:rPr>
          <w:t>https://www.student.unsw.edu.au/groupwork#:~:text=Make%20sure%20you%20communicate%20regularly,that%20they%20have%20agreed%20to</w:t>
        </w:r>
      </w:hyperlink>
      <w:r w:rsidRPr="00F54E34">
        <w:t>.</w:t>
      </w:r>
    </w:p>
    <w:p w14:paraId="6E80AAA0" w14:textId="77777777" w:rsidR="00F54E34" w:rsidRDefault="00F54E34" w:rsidP="006A5544"/>
    <w:p w14:paraId="0B37EC6B" w14:textId="77777777" w:rsidR="005A1D1D" w:rsidRDefault="005A1D1D" w:rsidP="006A5544">
      <w:pPr>
        <w:rPr>
          <w:b/>
          <w:bCs/>
          <w:sz w:val="25"/>
          <w:szCs w:val="25"/>
        </w:rPr>
      </w:pPr>
    </w:p>
    <w:p w14:paraId="00325EDC" w14:textId="38861748" w:rsidR="00F54E34" w:rsidRDefault="005A2A5C" w:rsidP="006A5544">
      <w:pPr>
        <w:rPr>
          <w:b/>
          <w:bCs/>
          <w:sz w:val="25"/>
          <w:szCs w:val="25"/>
        </w:rPr>
      </w:pPr>
      <w:r w:rsidRPr="005A2A5C">
        <w:rPr>
          <w:b/>
          <w:bCs/>
          <w:sz w:val="25"/>
          <w:szCs w:val="25"/>
        </w:rPr>
        <w:t>Appendix</w:t>
      </w:r>
      <w:r>
        <w:rPr>
          <w:b/>
          <w:bCs/>
          <w:sz w:val="25"/>
          <w:szCs w:val="25"/>
        </w:rPr>
        <w:t xml:space="preserve">: </w:t>
      </w:r>
    </w:p>
    <w:p w14:paraId="60559841" w14:textId="77777777" w:rsidR="005A2A5C" w:rsidRDefault="005A2A5C" w:rsidP="006A5544">
      <w:pPr>
        <w:rPr>
          <w:b/>
          <w:bCs/>
          <w:sz w:val="25"/>
          <w:szCs w:val="25"/>
        </w:rPr>
      </w:pPr>
    </w:p>
    <w:p w14:paraId="09C7D7E0" w14:textId="77777777" w:rsidR="0014511D" w:rsidRPr="0014511D" w:rsidRDefault="0014511D" w:rsidP="0014511D">
      <w:pPr>
        <w:spacing w:after="160" w:line="278" w:lineRule="auto"/>
        <w:rPr>
          <w:b/>
          <w:bCs/>
          <w:sz w:val="20"/>
          <w:szCs w:val="20"/>
        </w:rPr>
      </w:pPr>
      <w:r w:rsidRPr="0014511D">
        <w:rPr>
          <w:sz w:val="20"/>
          <w:szCs w:val="20"/>
        </w:rPr>
        <w:t>System Capabilities</w:t>
      </w:r>
    </w:p>
    <w:p w14:paraId="52B16971" w14:textId="77777777" w:rsidR="0014511D" w:rsidRPr="0014511D" w:rsidRDefault="0014511D" w:rsidP="0014511D">
      <w:pPr>
        <w:spacing w:after="160" w:line="278" w:lineRule="auto"/>
        <w:rPr>
          <w:b/>
          <w:bCs/>
          <w:sz w:val="20"/>
          <w:szCs w:val="20"/>
        </w:rPr>
      </w:pPr>
      <w:r w:rsidRPr="0014511D">
        <w:rPr>
          <w:b/>
          <w:bCs/>
          <w:sz w:val="20"/>
          <w:szCs w:val="20"/>
        </w:rPr>
        <w:t>Description:</w:t>
      </w:r>
    </w:p>
    <w:p w14:paraId="7B26EF4F" w14:textId="77777777" w:rsidR="0014511D" w:rsidRPr="0014511D" w:rsidRDefault="0014511D" w:rsidP="0014511D">
      <w:pPr>
        <w:spacing w:after="160" w:line="278" w:lineRule="auto"/>
        <w:rPr>
          <w:sz w:val="18"/>
          <w:szCs w:val="18"/>
        </w:rPr>
      </w:pPr>
      <w:r w:rsidRPr="0014511D">
        <w:rPr>
          <w:sz w:val="18"/>
          <w:szCs w:val="18"/>
        </w:rPr>
        <w:t>The website must be able to accommodate different kinds of accounts (personal, business, manufacturer, collaborator/sponsor and admin). To create an account users must be 16 or over; these accounts will have different purposes; personal accounts will be for personal use as they will allow one to perform basic functions on the website such as, purchasing an item. However, it will also allow the user to set their level (beginner, amateur, intermediate, professional), to get recommendations on what would be better for the client and even get tutorials on how to use the equipment. Furthermore, they’ll be able to look for gym facilities in the area and get assemblers for heavier orders. For business accounts they’ll have to prove that they run an existing and functional company related to anything gym-related, they’ll be able to do anything a personal account can do; they’ll also be able to make bulk orders and set their address as public for extra publicity by getting a sponsorship deal with the website. Manufacturers can set what kind of items they can produce and also their own calendar for availability. Sponsors can put up ads on the website after admin confirmation through a contract with the company. And finally admins, verify information input by system users, customer support and the legal side of the business (such as setting the terms and conditions); ensuring that the system is well and functioning at all times.</w:t>
      </w:r>
    </w:p>
    <w:p w14:paraId="1FB7B30C" w14:textId="77777777" w:rsidR="0014511D" w:rsidRPr="0014511D" w:rsidRDefault="0014511D" w:rsidP="0014511D">
      <w:pPr>
        <w:spacing w:after="160" w:line="278" w:lineRule="auto"/>
        <w:rPr>
          <w:sz w:val="18"/>
          <w:szCs w:val="18"/>
        </w:rPr>
      </w:pPr>
      <w:r w:rsidRPr="0014511D">
        <w:rPr>
          <w:sz w:val="18"/>
          <w:szCs w:val="18"/>
        </w:rPr>
        <w:t> </w:t>
      </w:r>
    </w:p>
    <w:p w14:paraId="655C84E3" w14:textId="77777777" w:rsidR="0014511D" w:rsidRPr="0014511D" w:rsidRDefault="0014511D" w:rsidP="0014511D">
      <w:pPr>
        <w:spacing w:after="160" w:line="278" w:lineRule="auto"/>
        <w:rPr>
          <w:b/>
          <w:bCs/>
          <w:sz w:val="20"/>
          <w:szCs w:val="20"/>
        </w:rPr>
      </w:pPr>
      <w:r w:rsidRPr="0014511D">
        <w:rPr>
          <w:b/>
          <w:bCs/>
          <w:sz w:val="20"/>
          <w:szCs w:val="20"/>
        </w:rPr>
        <w:t>User Stories:</w:t>
      </w:r>
    </w:p>
    <w:p w14:paraId="2962D4C7" w14:textId="77777777" w:rsidR="0014511D" w:rsidRPr="0014511D" w:rsidRDefault="0014511D" w:rsidP="0014511D">
      <w:pPr>
        <w:spacing w:after="160" w:line="278" w:lineRule="auto"/>
        <w:rPr>
          <w:i/>
          <w:iCs/>
          <w:sz w:val="20"/>
          <w:szCs w:val="20"/>
        </w:rPr>
      </w:pPr>
      <w:r w:rsidRPr="0014511D">
        <w:rPr>
          <w:i/>
          <w:iCs/>
          <w:sz w:val="20"/>
          <w:szCs w:val="20"/>
          <w:u w:val="single"/>
        </w:rPr>
        <w:t>Personal account users</w:t>
      </w:r>
    </w:p>
    <w:p w14:paraId="4F89A7BD" w14:textId="77777777" w:rsidR="0014511D" w:rsidRPr="0014511D" w:rsidRDefault="0014511D" w:rsidP="0014511D">
      <w:pPr>
        <w:spacing w:after="160" w:line="278" w:lineRule="auto"/>
        <w:rPr>
          <w:sz w:val="18"/>
          <w:szCs w:val="18"/>
        </w:rPr>
      </w:pPr>
      <w:r w:rsidRPr="0014511D">
        <w:rPr>
          <w:sz w:val="18"/>
          <w:szCs w:val="18"/>
        </w:rPr>
        <w:t>1.       As a user I want to be able to create different types of accounts for different needs (personal, business, manufacturer, admin, sponsor)</w:t>
      </w:r>
    </w:p>
    <w:p w14:paraId="6EF4E881" w14:textId="77777777" w:rsidR="0014511D" w:rsidRPr="0014511D" w:rsidRDefault="0014511D" w:rsidP="0014511D">
      <w:pPr>
        <w:spacing w:after="160" w:line="278" w:lineRule="auto"/>
        <w:rPr>
          <w:sz w:val="18"/>
          <w:szCs w:val="18"/>
        </w:rPr>
      </w:pPr>
      <w:r w:rsidRPr="0014511D">
        <w:rPr>
          <w:sz w:val="18"/>
          <w:szCs w:val="18"/>
        </w:rPr>
        <w:t>2.       As a user I want to be able to log on to the website to make purchases</w:t>
      </w:r>
    </w:p>
    <w:p w14:paraId="44889DD1" w14:textId="77777777" w:rsidR="0014511D" w:rsidRPr="0014511D" w:rsidRDefault="0014511D" w:rsidP="0014511D">
      <w:pPr>
        <w:spacing w:after="160" w:line="278" w:lineRule="auto"/>
        <w:rPr>
          <w:sz w:val="18"/>
          <w:szCs w:val="18"/>
        </w:rPr>
      </w:pPr>
      <w:r w:rsidRPr="0014511D">
        <w:rPr>
          <w:sz w:val="18"/>
          <w:szCs w:val="18"/>
        </w:rPr>
        <w:t>3.       As a user I want to be able to filter out items to look for specific items according to my needs</w:t>
      </w:r>
    </w:p>
    <w:p w14:paraId="481B25A1" w14:textId="77777777" w:rsidR="0014511D" w:rsidRPr="0014511D" w:rsidRDefault="0014511D" w:rsidP="0014511D">
      <w:pPr>
        <w:spacing w:after="160" w:line="278" w:lineRule="auto"/>
        <w:rPr>
          <w:sz w:val="18"/>
          <w:szCs w:val="18"/>
        </w:rPr>
      </w:pPr>
      <w:r w:rsidRPr="0014511D">
        <w:rPr>
          <w:sz w:val="18"/>
          <w:szCs w:val="18"/>
        </w:rPr>
        <w:t>4.       As a user I want to be able to modify my basket to add or remove items from my basket</w:t>
      </w:r>
    </w:p>
    <w:p w14:paraId="547F6EFF" w14:textId="77777777" w:rsidR="0014511D" w:rsidRPr="0014511D" w:rsidRDefault="0014511D" w:rsidP="0014511D">
      <w:pPr>
        <w:spacing w:after="160" w:line="278" w:lineRule="auto"/>
        <w:rPr>
          <w:sz w:val="18"/>
          <w:szCs w:val="18"/>
        </w:rPr>
      </w:pPr>
      <w:r w:rsidRPr="0014511D">
        <w:rPr>
          <w:sz w:val="18"/>
          <w:szCs w:val="18"/>
        </w:rPr>
        <w:t>5.       As a user I need to be able to choose how to pay for my purchases</w:t>
      </w:r>
    </w:p>
    <w:p w14:paraId="37D220DA" w14:textId="77777777" w:rsidR="0014511D" w:rsidRPr="0014511D" w:rsidRDefault="0014511D" w:rsidP="0014511D">
      <w:pPr>
        <w:spacing w:after="160" w:line="278" w:lineRule="auto"/>
        <w:rPr>
          <w:sz w:val="18"/>
          <w:szCs w:val="18"/>
        </w:rPr>
      </w:pPr>
      <w:r w:rsidRPr="0014511D">
        <w:rPr>
          <w:sz w:val="18"/>
          <w:szCs w:val="18"/>
        </w:rPr>
        <w:lastRenderedPageBreak/>
        <w:t>6.       As a user I want to be able to choose when to get my order delivered to match with my availabilities</w:t>
      </w:r>
    </w:p>
    <w:p w14:paraId="13431A79" w14:textId="77777777" w:rsidR="0014511D" w:rsidRPr="0014511D" w:rsidRDefault="0014511D" w:rsidP="0014511D">
      <w:pPr>
        <w:spacing w:after="160" w:line="278" w:lineRule="auto"/>
        <w:rPr>
          <w:sz w:val="18"/>
          <w:szCs w:val="18"/>
        </w:rPr>
      </w:pPr>
      <w:r w:rsidRPr="0014511D">
        <w:rPr>
          <w:sz w:val="18"/>
          <w:szCs w:val="18"/>
        </w:rPr>
        <w:t>7.       As a user I want to be able to choose where my order is delivered to be aware of where to pick it up</w:t>
      </w:r>
    </w:p>
    <w:p w14:paraId="105B4E2E" w14:textId="77777777" w:rsidR="0014511D" w:rsidRPr="0014511D" w:rsidRDefault="0014511D" w:rsidP="0014511D">
      <w:pPr>
        <w:spacing w:after="160" w:line="278" w:lineRule="auto"/>
        <w:rPr>
          <w:sz w:val="18"/>
          <w:szCs w:val="18"/>
        </w:rPr>
      </w:pPr>
      <w:r w:rsidRPr="0014511D">
        <w:rPr>
          <w:sz w:val="18"/>
          <w:szCs w:val="18"/>
        </w:rPr>
        <w:t>8.       As a user I need to be able to set my level (beginner, amateur, intermediate, professional) to get personal recommendations on what kind of equipment I could get and what kind of exercises I should perform</w:t>
      </w:r>
    </w:p>
    <w:p w14:paraId="19D2F35C" w14:textId="77777777" w:rsidR="0014511D" w:rsidRPr="0014511D" w:rsidRDefault="0014511D" w:rsidP="0014511D">
      <w:pPr>
        <w:spacing w:after="160" w:line="278" w:lineRule="auto"/>
        <w:rPr>
          <w:sz w:val="18"/>
          <w:szCs w:val="18"/>
        </w:rPr>
      </w:pPr>
      <w:r w:rsidRPr="0014511D">
        <w:rPr>
          <w:sz w:val="18"/>
          <w:szCs w:val="18"/>
        </w:rPr>
        <w:t>9.       As a user I need to know how to safely and efficiently perform exercises with the equipment provided to avoid injuries and see proper results/gains</w:t>
      </w:r>
    </w:p>
    <w:p w14:paraId="4CCED02F" w14:textId="77777777" w:rsidR="0014511D" w:rsidRPr="0014511D" w:rsidRDefault="0014511D" w:rsidP="0014511D">
      <w:pPr>
        <w:spacing w:after="160" w:line="278" w:lineRule="auto"/>
        <w:rPr>
          <w:i/>
          <w:iCs/>
          <w:sz w:val="20"/>
          <w:szCs w:val="20"/>
        </w:rPr>
      </w:pPr>
      <w:r w:rsidRPr="0014511D">
        <w:rPr>
          <w:i/>
          <w:iCs/>
          <w:sz w:val="20"/>
          <w:szCs w:val="20"/>
          <w:u w:val="single"/>
        </w:rPr>
        <w:t>Business account users</w:t>
      </w:r>
    </w:p>
    <w:p w14:paraId="35158B05" w14:textId="77777777" w:rsidR="0014511D" w:rsidRPr="0014511D" w:rsidRDefault="0014511D" w:rsidP="0014511D">
      <w:pPr>
        <w:spacing w:after="160" w:line="278" w:lineRule="auto"/>
        <w:rPr>
          <w:sz w:val="18"/>
          <w:szCs w:val="18"/>
        </w:rPr>
      </w:pPr>
      <w:r w:rsidRPr="0014511D">
        <w:rPr>
          <w:sz w:val="18"/>
          <w:szCs w:val="18"/>
        </w:rPr>
        <w:t>1.       As a business I need to be able to get the equipment directly delivered at my gym facility for convenience</w:t>
      </w:r>
    </w:p>
    <w:p w14:paraId="16830088" w14:textId="77777777" w:rsidR="0014511D" w:rsidRPr="0014511D" w:rsidRDefault="0014511D" w:rsidP="0014511D">
      <w:pPr>
        <w:spacing w:after="160" w:line="278" w:lineRule="auto"/>
        <w:rPr>
          <w:sz w:val="18"/>
          <w:szCs w:val="18"/>
        </w:rPr>
      </w:pPr>
      <w:r w:rsidRPr="0014511D">
        <w:rPr>
          <w:sz w:val="18"/>
          <w:szCs w:val="18"/>
        </w:rPr>
        <w:t>2.       As a business I want access to assemblers to build heavier machines</w:t>
      </w:r>
    </w:p>
    <w:p w14:paraId="3AB82059" w14:textId="77777777" w:rsidR="0014511D" w:rsidRPr="0014511D" w:rsidRDefault="0014511D" w:rsidP="0014511D">
      <w:pPr>
        <w:spacing w:after="160" w:line="278" w:lineRule="auto"/>
        <w:rPr>
          <w:sz w:val="18"/>
          <w:szCs w:val="18"/>
        </w:rPr>
      </w:pPr>
      <w:r w:rsidRPr="0014511D">
        <w:rPr>
          <w:sz w:val="18"/>
          <w:szCs w:val="18"/>
        </w:rPr>
        <w:t>3.       As a business I want to be able to advertise my company through the website</w:t>
      </w:r>
    </w:p>
    <w:p w14:paraId="44BDBFFD" w14:textId="77777777" w:rsidR="0014511D" w:rsidRPr="0014511D" w:rsidRDefault="0014511D" w:rsidP="0014511D">
      <w:pPr>
        <w:spacing w:after="160" w:line="278" w:lineRule="auto"/>
        <w:rPr>
          <w:i/>
          <w:iCs/>
          <w:sz w:val="20"/>
          <w:szCs w:val="20"/>
        </w:rPr>
      </w:pPr>
      <w:r w:rsidRPr="0014511D">
        <w:rPr>
          <w:i/>
          <w:iCs/>
          <w:sz w:val="20"/>
          <w:szCs w:val="20"/>
          <w:u w:val="single"/>
        </w:rPr>
        <w:t>Manufacturer</w:t>
      </w:r>
    </w:p>
    <w:p w14:paraId="3E7B1597" w14:textId="77777777" w:rsidR="0014511D" w:rsidRPr="0014511D" w:rsidRDefault="0014511D" w:rsidP="0014511D">
      <w:pPr>
        <w:spacing w:after="160" w:line="278" w:lineRule="auto"/>
        <w:rPr>
          <w:sz w:val="18"/>
          <w:szCs w:val="18"/>
        </w:rPr>
      </w:pPr>
      <w:r w:rsidRPr="0014511D">
        <w:rPr>
          <w:sz w:val="18"/>
          <w:szCs w:val="18"/>
        </w:rPr>
        <w:t>1.       As a manufacturer I need to be able to set my own prices for products I’ve manufactured to make a profit on it</w:t>
      </w:r>
    </w:p>
    <w:p w14:paraId="12F8230A" w14:textId="77777777" w:rsidR="0014511D" w:rsidRPr="0014511D" w:rsidRDefault="0014511D" w:rsidP="0014511D">
      <w:pPr>
        <w:spacing w:after="160" w:line="278" w:lineRule="auto"/>
        <w:rPr>
          <w:sz w:val="18"/>
          <w:szCs w:val="18"/>
        </w:rPr>
      </w:pPr>
      <w:r w:rsidRPr="0014511D">
        <w:rPr>
          <w:sz w:val="18"/>
          <w:szCs w:val="18"/>
        </w:rPr>
        <w:t>2.       As a manufacturer I need to be able to set my availabilities on when I can produce more equipment or items</w:t>
      </w:r>
    </w:p>
    <w:p w14:paraId="546500A9" w14:textId="77777777" w:rsidR="0014511D" w:rsidRPr="0014511D" w:rsidRDefault="0014511D" w:rsidP="0014511D">
      <w:pPr>
        <w:spacing w:after="160" w:line="278" w:lineRule="auto"/>
        <w:rPr>
          <w:i/>
          <w:iCs/>
          <w:sz w:val="20"/>
          <w:szCs w:val="20"/>
        </w:rPr>
      </w:pPr>
      <w:r w:rsidRPr="0014511D">
        <w:rPr>
          <w:i/>
          <w:iCs/>
          <w:sz w:val="20"/>
          <w:szCs w:val="20"/>
          <w:u w:val="single"/>
        </w:rPr>
        <w:t>Sponsors</w:t>
      </w:r>
    </w:p>
    <w:p w14:paraId="41D73EEB" w14:textId="77777777" w:rsidR="0014511D" w:rsidRPr="0014511D" w:rsidRDefault="0014511D" w:rsidP="0014511D">
      <w:pPr>
        <w:spacing w:after="160" w:line="278" w:lineRule="auto"/>
        <w:rPr>
          <w:sz w:val="18"/>
          <w:szCs w:val="18"/>
        </w:rPr>
      </w:pPr>
      <w:r w:rsidRPr="0014511D">
        <w:rPr>
          <w:sz w:val="18"/>
          <w:szCs w:val="18"/>
        </w:rPr>
        <w:t>1.       As a sponsor I need to be able to put up ads on the website to advertise my products</w:t>
      </w:r>
    </w:p>
    <w:p w14:paraId="799589F2" w14:textId="77777777" w:rsidR="0014511D" w:rsidRPr="0014511D" w:rsidRDefault="0014511D" w:rsidP="0014511D">
      <w:pPr>
        <w:spacing w:after="160" w:line="278" w:lineRule="auto"/>
        <w:rPr>
          <w:i/>
          <w:iCs/>
          <w:sz w:val="20"/>
          <w:szCs w:val="20"/>
        </w:rPr>
      </w:pPr>
      <w:r w:rsidRPr="0014511D">
        <w:rPr>
          <w:i/>
          <w:iCs/>
          <w:sz w:val="20"/>
          <w:szCs w:val="20"/>
          <w:u w:val="single"/>
        </w:rPr>
        <w:t>Admin/Staff</w:t>
      </w:r>
    </w:p>
    <w:p w14:paraId="78D9FB2D" w14:textId="77777777" w:rsidR="0014511D" w:rsidRPr="0014511D" w:rsidRDefault="0014511D" w:rsidP="0014511D">
      <w:pPr>
        <w:spacing w:after="160" w:line="278" w:lineRule="auto"/>
        <w:rPr>
          <w:sz w:val="18"/>
          <w:szCs w:val="18"/>
        </w:rPr>
      </w:pPr>
      <w:r w:rsidRPr="0014511D">
        <w:rPr>
          <w:sz w:val="18"/>
          <w:szCs w:val="18"/>
        </w:rPr>
        <w:t>1.       As a admin I need to be able to register data on the system to allow users to log in with their personal details</w:t>
      </w:r>
    </w:p>
    <w:p w14:paraId="5D85EDB3" w14:textId="77777777" w:rsidR="0014511D" w:rsidRPr="0014511D" w:rsidRDefault="0014511D" w:rsidP="0014511D">
      <w:pPr>
        <w:spacing w:after="160" w:line="278" w:lineRule="auto"/>
        <w:rPr>
          <w:sz w:val="18"/>
          <w:szCs w:val="18"/>
        </w:rPr>
      </w:pPr>
      <w:r w:rsidRPr="0014511D">
        <w:rPr>
          <w:sz w:val="18"/>
          <w:szCs w:val="18"/>
        </w:rPr>
        <w:t>2.       As an admin I want to be able to monitor the website to ensure it is bug free </w:t>
      </w:r>
    </w:p>
    <w:p w14:paraId="75FCCBB5" w14:textId="77777777" w:rsidR="0014511D" w:rsidRPr="0014511D" w:rsidRDefault="0014511D" w:rsidP="0014511D">
      <w:pPr>
        <w:spacing w:after="160" w:line="278" w:lineRule="auto"/>
        <w:rPr>
          <w:b/>
          <w:bCs/>
          <w:sz w:val="20"/>
          <w:szCs w:val="20"/>
        </w:rPr>
      </w:pPr>
      <w:r w:rsidRPr="0014511D">
        <w:rPr>
          <w:sz w:val="18"/>
          <w:szCs w:val="18"/>
        </w:rPr>
        <w:br/>
      </w:r>
      <w:r w:rsidRPr="0014511D">
        <w:rPr>
          <w:b/>
          <w:bCs/>
          <w:sz w:val="20"/>
          <w:szCs w:val="20"/>
        </w:rPr>
        <w:t>Reference:</w:t>
      </w:r>
    </w:p>
    <w:p w14:paraId="7E1FDD3B" w14:textId="77777777" w:rsidR="0014511D" w:rsidRPr="0014511D" w:rsidRDefault="0014511D" w:rsidP="0014511D">
      <w:pPr>
        <w:spacing w:after="160" w:line="278" w:lineRule="auto"/>
        <w:rPr>
          <w:sz w:val="18"/>
          <w:szCs w:val="18"/>
        </w:rPr>
      </w:pPr>
      <w:r w:rsidRPr="0014511D">
        <w:rPr>
          <w:sz w:val="18"/>
          <w:szCs w:val="18"/>
        </w:rPr>
        <w:t xml:space="preserve">Agile Business Consortium. (2014). </w:t>
      </w:r>
      <w:r w:rsidRPr="0014511D">
        <w:rPr>
          <w:i/>
          <w:iCs/>
          <w:sz w:val="18"/>
          <w:szCs w:val="18"/>
        </w:rPr>
        <w:t>DSDM Project Framework, Chapter 15: Requirements and user stories.</w:t>
      </w:r>
      <w:r w:rsidRPr="0014511D">
        <w:rPr>
          <w:sz w:val="18"/>
          <w:szCs w:val="18"/>
        </w:rPr>
        <w:t xml:space="preserve"> https://www.agilebusiness.org/dsdm-project-framework/requirements-and-user-stories.html</w:t>
      </w:r>
    </w:p>
    <w:p w14:paraId="63187134" w14:textId="77777777" w:rsidR="005A1D1D" w:rsidRPr="005A2A5C" w:rsidRDefault="005A1D1D" w:rsidP="006A5544">
      <w:pPr>
        <w:rPr>
          <w:b/>
          <w:bCs/>
          <w:sz w:val="25"/>
          <w:szCs w:val="25"/>
        </w:rPr>
      </w:pPr>
    </w:p>
    <w:sectPr w:rsidR="005A1D1D" w:rsidRPr="005A2A5C" w:rsidSect="000863F7">
      <w:footerReference w:type="default" r:id="rId18"/>
      <w:headerReference w:type="first" r:id="rId19"/>
      <w:footerReference w:type="first" r:id="rId20"/>
      <w:pgSz w:w="11899" w:h="16838"/>
      <w:pgMar w:top="1135" w:right="720" w:bottom="720" w:left="720" w:header="716" w:footer="54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80DEA" w14:textId="77777777" w:rsidR="00F53417" w:rsidRDefault="00F53417">
      <w:r>
        <w:separator/>
      </w:r>
    </w:p>
  </w:endnote>
  <w:endnote w:type="continuationSeparator" w:id="0">
    <w:p w14:paraId="5B0D75B5" w14:textId="77777777" w:rsidR="00F53417" w:rsidRDefault="00F53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panose1 w:val="00000000000000000000"/>
    <w:charset w:val="00"/>
    <w:family w:val="roman"/>
    <w:notTrueType/>
    <w:pitch w:val="default"/>
  </w:font>
  <w:font w:name="Times">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62792" w14:textId="77777777" w:rsidR="00D23C29" w:rsidRDefault="00DA0714">
    <w:pPr>
      <w:tabs>
        <w:tab w:val="center" w:pos="4320"/>
        <w:tab w:val="right" w:pos="8640"/>
        <w:tab w:val="center" w:pos="5103"/>
        <w:tab w:val="right" w:pos="10206"/>
      </w:tabs>
    </w:pPr>
    <w:r>
      <w:rPr>
        <w:rFonts w:ascii="Arial" w:eastAsia="Arial" w:hAnsi="Arial" w:cs="Arial"/>
        <w:b/>
      </w:rPr>
      <w:t>School of Engineering, Computing &amp; Mathematics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6D97F" w14:textId="77777777" w:rsidR="00D23C29" w:rsidRDefault="00DA0714">
    <w:pPr>
      <w:tabs>
        <w:tab w:val="center" w:pos="4320"/>
        <w:tab w:val="right" w:pos="8640"/>
        <w:tab w:val="center" w:pos="5103"/>
        <w:tab w:val="right" w:pos="10206"/>
      </w:tabs>
    </w:pPr>
    <w:r>
      <w:rPr>
        <w:rFonts w:ascii="Arial" w:eastAsia="Arial" w:hAnsi="Arial" w:cs="Aria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0762E3" w14:textId="77777777" w:rsidR="00F53417" w:rsidRDefault="00F53417">
      <w:r>
        <w:separator/>
      </w:r>
    </w:p>
  </w:footnote>
  <w:footnote w:type="continuationSeparator" w:id="0">
    <w:p w14:paraId="6B81FBD5" w14:textId="77777777" w:rsidR="00F53417" w:rsidRDefault="00F534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C649E" w14:textId="77777777" w:rsidR="00D23C29" w:rsidRDefault="00DA0714">
    <w:pPr>
      <w:tabs>
        <w:tab w:val="center" w:pos="4320"/>
        <w:tab w:val="right" w:pos="8640"/>
      </w:tabs>
      <w:rPr>
        <w:rFonts w:ascii="Arial" w:eastAsia="Arial" w:hAnsi="Arial" w:cs="Arial"/>
        <w:b/>
      </w:rPr>
    </w:pPr>
    <w:r>
      <w:rPr>
        <w:rFonts w:ascii="Arial" w:eastAsia="Arial" w:hAnsi="Arial" w:cs="Arial"/>
        <w:b/>
      </w:rPr>
      <w:t>Faculty of Technology, Design &amp; Environment</w:t>
    </w:r>
  </w:p>
  <w:p w14:paraId="017CAEE2" w14:textId="77777777" w:rsidR="00D23C29" w:rsidRDefault="00DA0714">
    <w:pPr>
      <w:tabs>
        <w:tab w:val="center" w:pos="4320"/>
        <w:tab w:val="right" w:pos="8640"/>
        <w:tab w:val="center" w:pos="5103"/>
        <w:tab w:val="right" w:pos="10206"/>
      </w:tabs>
      <w:rPr>
        <w:rFonts w:ascii="Arial" w:eastAsia="Arial" w:hAnsi="Arial" w:cs="Arial"/>
        <w:b/>
      </w:rPr>
    </w:pPr>
    <w:r>
      <w:rPr>
        <w:rFonts w:ascii="Arial" w:eastAsia="Arial" w:hAnsi="Arial" w:cs="Arial"/>
        <w:b/>
      </w:rPr>
      <w:t>School of Engineering, Computing &amp; Mathematics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62AD2"/>
    <w:multiLevelType w:val="multilevel"/>
    <w:tmpl w:val="101EB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AC4583"/>
    <w:multiLevelType w:val="hybridMultilevel"/>
    <w:tmpl w:val="E9C484FA"/>
    <w:lvl w:ilvl="0" w:tplc="A1B2D43E">
      <w:start w:val="2"/>
      <w:numFmt w:val="bullet"/>
      <w:lvlText w:val="-"/>
      <w:lvlJc w:val="left"/>
      <w:pPr>
        <w:ind w:left="1800" w:hanging="360"/>
      </w:pPr>
      <w:rPr>
        <w:rFonts w:ascii="Times New Roman" w:eastAsia="Times New Roman" w:hAnsi="Times New Roman" w:cs="Times New Roman"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41AC1FEE"/>
    <w:multiLevelType w:val="multilevel"/>
    <w:tmpl w:val="5F606430"/>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107575831">
    <w:abstractNumId w:val="0"/>
  </w:num>
  <w:num w:numId="2" w16cid:durableId="2116946315">
    <w:abstractNumId w:val="2"/>
  </w:num>
  <w:num w:numId="3" w16cid:durableId="777990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C29"/>
    <w:rsid w:val="000155C7"/>
    <w:rsid w:val="00043A8C"/>
    <w:rsid w:val="00065FCC"/>
    <w:rsid w:val="000863F7"/>
    <w:rsid w:val="0009009A"/>
    <w:rsid w:val="000A49C2"/>
    <w:rsid w:val="0014511D"/>
    <w:rsid w:val="001D5577"/>
    <w:rsid w:val="001F07CA"/>
    <w:rsid w:val="002472FE"/>
    <w:rsid w:val="00284911"/>
    <w:rsid w:val="00487B1E"/>
    <w:rsid w:val="00581784"/>
    <w:rsid w:val="005849BF"/>
    <w:rsid w:val="005A1D1D"/>
    <w:rsid w:val="005A2A5C"/>
    <w:rsid w:val="005D2241"/>
    <w:rsid w:val="006A5544"/>
    <w:rsid w:val="00776DB4"/>
    <w:rsid w:val="007B13BE"/>
    <w:rsid w:val="00835B6E"/>
    <w:rsid w:val="00847B10"/>
    <w:rsid w:val="008863DB"/>
    <w:rsid w:val="009B1537"/>
    <w:rsid w:val="00A317F1"/>
    <w:rsid w:val="00A828D6"/>
    <w:rsid w:val="00BC6225"/>
    <w:rsid w:val="00D23C29"/>
    <w:rsid w:val="00DA0714"/>
    <w:rsid w:val="00DE337C"/>
    <w:rsid w:val="00E54F2C"/>
    <w:rsid w:val="00ED456A"/>
    <w:rsid w:val="00F45D00"/>
    <w:rsid w:val="00F53417"/>
    <w:rsid w:val="00F54E34"/>
    <w:rsid w:val="00FA43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FF1FD"/>
  <w15:docId w15:val="{8FD284F2-FB8D-45A4-B5EF-A2295B715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C4F"/>
  </w:style>
  <w:style w:type="paragraph" w:styleId="Heading1">
    <w:name w:val="heading 1"/>
    <w:basedOn w:val="Normal"/>
    <w:next w:val="Normal"/>
    <w:link w:val="Heading1Char"/>
    <w:uiPriority w:val="9"/>
    <w:qFormat/>
    <w:rsid w:val="008D0C4F"/>
    <w:pPr>
      <w:outlineLvl w:val="0"/>
    </w:pPr>
    <w:rPr>
      <w:rFonts w:ascii="Arial" w:hAnsi="Arial"/>
      <w:b/>
      <w:sz w:val="32"/>
      <w:szCs w:val="20"/>
    </w:rPr>
  </w:style>
  <w:style w:type="paragraph" w:styleId="Heading2">
    <w:name w:val="heading 2"/>
    <w:basedOn w:val="Normal"/>
    <w:next w:val="Normal"/>
    <w:link w:val="Heading2Char"/>
    <w:uiPriority w:val="9"/>
    <w:semiHidden/>
    <w:unhideWhenUsed/>
    <w:qFormat/>
    <w:rsid w:val="008D0C4F"/>
    <w:pPr>
      <w:keepNext/>
      <w:keepLines/>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semiHidden/>
    <w:unhideWhenUsed/>
    <w:qFormat/>
    <w:rsid w:val="00FA78C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jobtitle">
    <w:name w:val="job title"/>
    <w:basedOn w:val="Normal"/>
    <w:autoRedefine/>
    <w:rsid w:val="0099408D"/>
    <w:pPr>
      <w:spacing w:after="100" w:line="360" w:lineRule="exact"/>
    </w:pPr>
    <w:rPr>
      <w:rFonts w:ascii="Arial" w:hAnsi="Arial"/>
      <w:b/>
      <w:sz w:val="36"/>
    </w:rPr>
  </w:style>
  <w:style w:type="paragraph" w:customStyle="1" w:styleId="salaryandbenefits">
    <w:name w:val="salary and benefits"/>
    <w:basedOn w:val="Normal"/>
    <w:autoRedefine/>
    <w:rsid w:val="0099408D"/>
    <w:pPr>
      <w:spacing w:line="280" w:lineRule="exact"/>
    </w:pPr>
    <w:rPr>
      <w:rFonts w:ascii="Arial" w:hAnsi="Arial"/>
      <w:b/>
      <w:sz w:val="36"/>
    </w:rPr>
  </w:style>
  <w:style w:type="paragraph" w:customStyle="1" w:styleId="Locationofwork">
    <w:name w:val="Location of work"/>
    <w:basedOn w:val="Normal"/>
    <w:autoRedefine/>
    <w:rsid w:val="0099408D"/>
    <w:pPr>
      <w:spacing w:before="120" w:line="240" w:lineRule="exact"/>
    </w:pPr>
    <w:rPr>
      <w:rFonts w:ascii="Arial" w:hAnsi="Arial"/>
    </w:rPr>
  </w:style>
  <w:style w:type="paragraph" w:customStyle="1" w:styleId="Durationofpost">
    <w:name w:val="Duration of post"/>
    <w:basedOn w:val="Normal"/>
    <w:autoRedefine/>
    <w:rsid w:val="0099408D"/>
    <w:pPr>
      <w:spacing w:after="200" w:line="240" w:lineRule="exact"/>
    </w:pPr>
    <w:rPr>
      <w:rFonts w:ascii="Arial" w:hAnsi="Arial"/>
    </w:rPr>
  </w:style>
  <w:style w:type="paragraph" w:customStyle="1" w:styleId="jobbodycopy">
    <w:name w:val="job body copy"/>
    <w:basedOn w:val="Normal"/>
    <w:rsid w:val="0099408D"/>
    <w:pPr>
      <w:spacing w:after="120" w:line="200" w:lineRule="exact"/>
    </w:pPr>
    <w:rPr>
      <w:rFonts w:ascii="Arial" w:hAnsi="Arial"/>
      <w:sz w:val="20"/>
    </w:rPr>
  </w:style>
  <w:style w:type="paragraph" w:styleId="BalloonText">
    <w:name w:val="Balloon Text"/>
    <w:basedOn w:val="Normal"/>
    <w:semiHidden/>
    <w:rsid w:val="003258DE"/>
    <w:rPr>
      <w:rFonts w:ascii="Lucida Grande" w:hAnsi="Lucida Grande"/>
      <w:sz w:val="18"/>
      <w:szCs w:val="18"/>
    </w:rPr>
  </w:style>
  <w:style w:type="paragraph" w:styleId="Header">
    <w:name w:val="header"/>
    <w:basedOn w:val="Normal"/>
    <w:link w:val="HeaderChar"/>
    <w:rsid w:val="00B9067F"/>
    <w:pPr>
      <w:tabs>
        <w:tab w:val="center" w:pos="4320"/>
        <w:tab w:val="right" w:pos="8640"/>
      </w:tabs>
    </w:pPr>
  </w:style>
  <w:style w:type="paragraph" w:styleId="Footer">
    <w:name w:val="footer"/>
    <w:basedOn w:val="Normal"/>
    <w:link w:val="FooterChar"/>
    <w:uiPriority w:val="99"/>
    <w:rsid w:val="00B9067F"/>
    <w:pPr>
      <w:tabs>
        <w:tab w:val="center" w:pos="4320"/>
        <w:tab w:val="right" w:pos="8640"/>
      </w:tabs>
    </w:pPr>
  </w:style>
  <w:style w:type="character" w:customStyle="1" w:styleId="FooterChar">
    <w:name w:val="Footer Char"/>
    <w:basedOn w:val="DefaultParagraphFont"/>
    <w:link w:val="Footer"/>
    <w:uiPriority w:val="99"/>
    <w:rsid w:val="00CE4428"/>
    <w:rPr>
      <w:sz w:val="24"/>
      <w:szCs w:val="24"/>
    </w:rPr>
  </w:style>
  <w:style w:type="table" w:styleId="TableGrid">
    <w:name w:val="Table Grid"/>
    <w:basedOn w:val="TableNormal"/>
    <w:uiPriority w:val="59"/>
    <w:rsid w:val="00A13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0C4F"/>
    <w:rPr>
      <w:rFonts w:ascii="Arial" w:hAnsi="Arial"/>
      <w:b/>
      <w:sz w:val="32"/>
    </w:rPr>
  </w:style>
  <w:style w:type="character" w:styleId="Hyperlink">
    <w:name w:val="Hyperlink"/>
    <w:uiPriority w:val="99"/>
    <w:rsid w:val="00A13BA8"/>
    <w:rPr>
      <w:color w:val="0000FF"/>
      <w:u w:val="single"/>
    </w:rPr>
  </w:style>
  <w:style w:type="paragraph" w:styleId="ListParagraph">
    <w:name w:val="List Paragraph"/>
    <w:basedOn w:val="Normal"/>
    <w:uiPriority w:val="34"/>
    <w:qFormat/>
    <w:rsid w:val="00A13BA8"/>
    <w:pPr>
      <w:ind w:left="720"/>
      <w:contextualSpacing/>
    </w:pPr>
  </w:style>
  <w:style w:type="character" w:styleId="FollowedHyperlink">
    <w:name w:val="FollowedHyperlink"/>
    <w:basedOn w:val="DefaultParagraphFont"/>
    <w:uiPriority w:val="99"/>
    <w:semiHidden/>
    <w:unhideWhenUsed/>
    <w:rsid w:val="00544035"/>
    <w:rPr>
      <w:color w:val="800080" w:themeColor="followedHyperlink"/>
      <w:u w:val="single"/>
    </w:rPr>
  </w:style>
  <w:style w:type="character" w:customStyle="1" w:styleId="apple-style-span">
    <w:name w:val="apple-style-span"/>
    <w:basedOn w:val="DefaultParagraphFont"/>
    <w:rsid w:val="008D0C4F"/>
  </w:style>
  <w:style w:type="character" w:customStyle="1" w:styleId="apple-converted-space">
    <w:name w:val="apple-converted-space"/>
    <w:basedOn w:val="DefaultParagraphFont"/>
    <w:rsid w:val="008D0C4F"/>
  </w:style>
  <w:style w:type="character" w:customStyle="1" w:styleId="Heading2Char">
    <w:name w:val="Heading 2 Char"/>
    <w:basedOn w:val="DefaultParagraphFont"/>
    <w:link w:val="Heading2"/>
    <w:uiPriority w:val="9"/>
    <w:rsid w:val="008D0C4F"/>
    <w:rPr>
      <w:rFonts w:ascii="Arial" w:eastAsiaTheme="majorEastAsia" w:hAnsi="Arial" w:cstheme="majorBidi"/>
      <w:b/>
      <w:bCs/>
      <w:sz w:val="28"/>
      <w:szCs w:val="26"/>
    </w:rPr>
  </w:style>
  <w:style w:type="paragraph" w:styleId="NormalWeb">
    <w:name w:val="Normal (Web)"/>
    <w:basedOn w:val="Normal"/>
    <w:uiPriority w:val="99"/>
    <w:unhideWhenUsed/>
    <w:rsid w:val="00C16DF4"/>
    <w:pPr>
      <w:spacing w:before="100" w:beforeAutospacing="1" w:after="100" w:afterAutospacing="1"/>
    </w:pPr>
  </w:style>
  <w:style w:type="character" w:customStyle="1" w:styleId="Heading3Char">
    <w:name w:val="Heading 3 Char"/>
    <w:basedOn w:val="DefaultParagraphFont"/>
    <w:link w:val="Heading3"/>
    <w:uiPriority w:val="9"/>
    <w:semiHidden/>
    <w:rsid w:val="00FA78C7"/>
    <w:rPr>
      <w:rFonts w:asciiTheme="majorHAnsi" w:eastAsiaTheme="majorEastAsia" w:hAnsiTheme="majorHAnsi" w:cstheme="majorBidi"/>
      <w:b/>
      <w:bCs/>
      <w:color w:val="4F81BD" w:themeColor="accent1"/>
      <w:sz w:val="24"/>
      <w:szCs w:val="24"/>
    </w:rPr>
  </w:style>
  <w:style w:type="paragraph" w:styleId="ListBullet">
    <w:name w:val="List Bullet"/>
    <w:basedOn w:val="Normal"/>
    <w:autoRedefine/>
    <w:rsid w:val="00E67A0E"/>
    <w:pPr>
      <w:numPr>
        <w:numId w:val="2"/>
      </w:numPr>
      <w:overflowPunct w:val="0"/>
      <w:autoSpaceDE w:val="0"/>
      <w:autoSpaceDN w:val="0"/>
      <w:adjustRightInd w:val="0"/>
      <w:textAlignment w:val="baseline"/>
    </w:pPr>
    <w:rPr>
      <w:rFonts w:ascii="Arial" w:hAnsi="Arial" w:cs="Arial"/>
      <w:szCs w:val="20"/>
    </w:rPr>
  </w:style>
  <w:style w:type="paragraph" w:customStyle="1" w:styleId="td">
    <w:name w:val="td"/>
    <w:basedOn w:val="Normal"/>
    <w:next w:val="Normal"/>
    <w:rsid w:val="00FA78C7"/>
    <w:pPr>
      <w:overflowPunct w:val="0"/>
      <w:autoSpaceDE w:val="0"/>
      <w:autoSpaceDN w:val="0"/>
      <w:adjustRightInd w:val="0"/>
      <w:textAlignment w:val="baseline"/>
    </w:pPr>
    <w:rPr>
      <w:sz w:val="20"/>
      <w:szCs w:val="20"/>
    </w:rPr>
  </w:style>
  <w:style w:type="character" w:customStyle="1" w:styleId="HeaderChar">
    <w:name w:val="Header Char"/>
    <w:basedOn w:val="DefaultParagraphFont"/>
    <w:link w:val="Header"/>
    <w:rsid w:val="00A22AC5"/>
    <w:rPr>
      <w:sz w:val="24"/>
      <w:szCs w:val="24"/>
    </w:rPr>
  </w:style>
  <w:style w:type="paragraph" w:customStyle="1" w:styleId="p1">
    <w:name w:val="p1"/>
    <w:basedOn w:val="Normal"/>
    <w:rsid w:val="007B3ADE"/>
    <w:rPr>
      <w:rFonts w:ascii="Times" w:hAnsi="Times"/>
      <w:sz w:val="17"/>
      <w:szCs w:val="17"/>
    </w:rPr>
  </w:style>
  <w:style w:type="paragraph" w:customStyle="1" w:styleId="p2">
    <w:name w:val="p2"/>
    <w:basedOn w:val="Normal"/>
    <w:rsid w:val="007B3ADE"/>
    <w:rPr>
      <w:rFonts w:ascii="Times" w:hAnsi="Times"/>
      <w:color w:val="7B2DD7"/>
      <w:sz w:val="10"/>
      <w:szCs w:val="10"/>
    </w:rPr>
  </w:style>
  <w:style w:type="paragraph" w:customStyle="1" w:styleId="Headv2">
    <w:name w:val="Headv2"/>
    <w:basedOn w:val="Normal"/>
    <w:qFormat/>
    <w:rsid w:val="00835B73"/>
    <w:pPr>
      <w:keepNext/>
      <w:spacing w:after="120"/>
      <w:outlineLvl w:val="0"/>
    </w:pPr>
    <w:rPr>
      <w:rFonts w:ascii="Arial Black" w:hAnsi="Arial Black"/>
      <w:b/>
      <w:caps/>
      <w:noProof/>
      <w:spacing w:val="-4"/>
      <w:sz w:val="22"/>
    </w:rPr>
  </w:style>
  <w:style w:type="paragraph" w:customStyle="1" w:styleId="Default">
    <w:name w:val="Default"/>
    <w:rsid w:val="007A12BD"/>
    <w:pPr>
      <w:autoSpaceDE w:val="0"/>
      <w:autoSpaceDN w:val="0"/>
      <w:adjustRightInd w:val="0"/>
    </w:pPr>
    <w:rPr>
      <w:rFonts w:ascii="Arial" w:hAnsi="Arial" w:cs="Arial"/>
      <w:color w:val="00000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6A55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513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les.eric.ed.gov/fulltext/EJ1092109.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agilebusiness.org/dsdm-project-framework/requirements-and-user-stories.html" TargetMode="External"/><Relationship Id="rId17" Type="http://schemas.openxmlformats.org/officeDocument/2006/relationships/hyperlink" Target="https://www.student.unsw.edu.au/groupwork#:~:text=Make%20sure%20you%20communicate%20regularly,that%20they%20have%20agreed%20to" TargetMode="External"/><Relationship Id="rId2" Type="http://schemas.openxmlformats.org/officeDocument/2006/relationships/numbering" Target="numbering.xml"/><Relationship Id="rId16" Type="http://schemas.openxmlformats.org/officeDocument/2006/relationships/hyperlink" Target="https://pointsnorthstudio.com/blog/what-to-research-before-starting-a-creative-project/#:~:text=Researching%20first%20helps%20you%20to,products%20and%20services%2C%20and%20positioni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forms/d/e/1FAIpQLSfjGiLTf7NEGMVeaZe62ufUxUs7kmw6HayzYTNKKioz_D3G2Q/viewform" TargetMode="External"/><Relationship Id="rId5" Type="http://schemas.openxmlformats.org/officeDocument/2006/relationships/webSettings" Target="webSettings.xml"/><Relationship Id="rId15" Type="http://schemas.openxmlformats.org/officeDocument/2006/relationships/hyperlink" Target="https://www.bmj.com/content/311/6996/2.full" TargetMode="External"/><Relationship Id="rId10" Type="http://schemas.openxmlformats.org/officeDocument/2006/relationships/hyperlink" Target="https://docs.google.com/forms/d/e/1FAIpQLSfjGiLTf7NEGMVeaZe62ufUxUs7kmw6HayzYTNKKioz_D3G2Q/viewfor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rookes.ac.uk/uniregulations/current" TargetMode="External"/><Relationship Id="rId14" Type="http://schemas.openxmlformats.org/officeDocument/2006/relationships/hyperlink" Target="https://www.imperial.ac.uk/students/success-guide/ug/effective-study/in-class-and-in-lectures/effective-note-taking/#:~:text=Write%20legible%20notes%3B%20give%20yourself,to%20think%20whilst%20you%20writ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1Go5SUqbFso9E+u/+1SuicJHKg==">CgMxLjA4AHIhMVJqX2tYZmI2bm82YkNHN0dsUXB0YlNLWkV3aDlYdE13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1961</Words>
  <Characters>11182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Oxford Brookes University</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Gordana Collier</dc:creator>
  <cp:lastModifiedBy>Roman Monsengwo</cp:lastModifiedBy>
  <cp:revision>21</cp:revision>
  <dcterms:created xsi:type="dcterms:W3CDTF">2024-09-16T10:28:00Z</dcterms:created>
  <dcterms:modified xsi:type="dcterms:W3CDTF">2024-10-31T16:14:00Z</dcterms:modified>
</cp:coreProperties>
</file>