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7DACF" w14:textId="77777777" w:rsidR="00D1794A" w:rsidRPr="0050653F" w:rsidRDefault="00000000">
      <w:pPr>
        <w:pStyle w:val="1"/>
        <w:rPr>
          <w:rFonts w:ascii="Times New Roman" w:hAnsi="Times New Roman" w:cs="Times New Roman"/>
          <w:color w:val="auto"/>
        </w:rPr>
      </w:pPr>
      <w:r w:rsidRPr="0050653F">
        <w:rPr>
          <w:rFonts w:ascii="Times New Roman" w:hAnsi="Times New Roman" w:cs="Times New Roman"/>
          <w:color w:val="auto"/>
        </w:rPr>
        <w:t>Intermediate Progress Report: "Sentiment Analysis on IMDb Movie Reviews"</w:t>
      </w:r>
    </w:p>
    <w:p w14:paraId="1F81F5C4" w14:textId="77777777" w:rsidR="00D1794A" w:rsidRPr="0050653F" w:rsidRDefault="00000000">
      <w:pPr>
        <w:rPr>
          <w:rFonts w:ascii="Times New Roman" w:hAnsi="Times New Roman" w:cs="Times New Roman"/>
          <w:sz w:val="24"/>
          <w:szCs w:val="24"/>
        </w:rPr>
      </w:pPr>
      <w:r w:rsidRPr="0050653F">
        <w:rPr>
          <w:rFonts w:ascii="Times New Roman" w:hAnsi="Times New Roman" w:cs="Times New Roman"/>
          <w:sz w:val="24"/>
          <w:szCs w:val="24"/>
        </w:rPr>
        <w:t>Course: CS454</w:t>
      </w:r>
    </w:p>
    <w:p w14:paraId="57BE2D61" w14:textId="77777777" w:rsidR="00D1794A" w:rsidRPr="0050653F" w:rsidRDefault="00000000">
      <w:pPr>
        <w:rPr>
          <w:rFonts w:ascii="Times New Roman" w:hAnsi="Times New Roman" w:cs="Times New Roman"/>
          <w:sz w:val="24"/>
          <w:szCs w:val="24"/>
        </w:rPr>
      </w:pPr>
      <w:r w:rsidRPr="0050653F">
        <w:rPr>
          <w:rFonts w:ascii="Times New Roman" w:hAnsi="Times New Roman" w:cs="Times New Roman"/>
          <w:sz w:val="24"/>
          <w:szCs w:val="24"/>
        </w:rPr>
        <w:t>Professor: Ahmet Ibrahim Ethem Alpaydın</w:t>
      </w:r>
    </w:p>
    <w:p w14:paraId="35DFCB07" w14:textId="77777777" w:rsidR="00D1794A" w:rsidRPr="0050653F" w:rsidRDefault="00000000">
      <w:pPr>
        <w:rPr>
          <w:rFonts w:ascii="Times New Roman" w:hAnsi="Times New Roman" w:cs="Times New Roman"/>
          <w:sz w:val="24"/>
          <w:szCs w:val="24"/>
        </w:rPr>
      </w:pPr>
      <w:r w:rsidRPr="0050653F">
        <w:rPr>
          <w:rFonts w:ascii="Times New Roman" w:hAnsi="Times New Roman" w:cs="Times New Roman"/>
          <w:sz w:val="24"/>
          <w:szCs w:val="24"/>
        </w:rPr>
        <w:t>Student Names: Roman Mordovtsev, Mehmet Fatih Karaosman</w:t>
      </w:r>
    </w:p>
    <w:p w14:paraId="657C932C" w14:textId="77777777" w:rsidR="00D1794A" w:rsidRPr="0050653F" w:rsidRDefault="00D1794A">
      <w:pPr>
        <w:rPr>
          <w:rFonts w:ascii="Times New Roman" w:hAnsi="Times New Roman" w:cs="Times New Roman"/>
        </w:rPr>
      </w:pPr>
    </w:p>
    <w:p w14:paraId="7726F1B2" w14:textId="77777777" w:rsidR="00D1794A" w:rsidRPr="0050653F" w:rsidRDefault="00000000">
      <w:pPr>
        <w:pStyle w:val="21"/>
        <w:rPr>
          <w:rFonts w:ascii="Times New Roman" w:hAnsi="Times New Roman" w:cs="Times New Roman"/>
          <w:color w:val="auto"/>
          <w:sz w:val="28"/>
          <w:szCs w:val="28"/>
        </w:rPr>
      </w:pPr>
      <w:r w:rsidRPr="0050653F">
        <w:rPr>
          <w:rFonts w:ascii="Times New Roman" w:hAnsi="Times New Roman" w:cs="Times New Roman"/>
          <w:color w:val="auto"/>
          <w:sz w:val="28"/>
          <w:szCs w:val="28"/>
        </w:rPr>
        <w:t>Project Description</w:t>
      </w:r>
    </w:p>
    <w:p w14:paraId="2C133D64" w14:textId="77777777" w:rsidR="00D1794A" w:rsidRPr="0050653F" w:rsidRDefault="00000000">
      <w:pPr>
        <w:rPr>
          <w:rFonts w:ascii="Times New Roman" w:hAnsi="Times New Roman" w:cs="Times New Roman"/>
          <w:sz w:val="24"/>
          <w:szCs w:val="24"/>
        </w:rPr>
      </w:pPr>
      <w:r w:rsidRPr="0050653F">
        <w:rPr>
          <w:rFonts w:ascii="Times New Roman" w:hAnsi="Times New Roman" w:cs="Times New Roman"/>
          <w:sz w:val="24"/>
          <w:szCs w:val="24"/>
        </w:rPr>
        <w:t>This project aims to evaluate the effectiveness of different algorithms in sentiment classification of IMDb movie reviews. The objective is to determine whether a review is positive or negative using three different approaches:</w:t>
      </w:r>
      <w:r w:rsidRPr="0050653F">
        <w:rPr>
          <w:rFonts w:ascii="Times New Roman" w:hAnsi="Times New Roman" w:cs="Times New Roman"/>
          <w:sz w:val="24"/>
          <w:szCs w:val="24"/>
        </w:rPr>
        <w:br/>
        <w:t>1. K-Means Clustering (unsupervised)</w:t>
      </w:r>
      <w:r w:rsidRPr="0050653F">
        <w:rPr>
          <w:rFonts w:ascii="Times New Roman" w:hAnsi="Times New Roman" w:cs="Times New Roman"/>
          <w:sz w:val="24"/>
          <w:szCs w:val="24"/>
        </w:rPr>
        <w:br/>
        <w:t>2. Linear Perceptron (shallow supervised model)</w:t>
      </w:r>
      <w:r w:rsidRPr="0050653F">
        <w:rPr>
          <w:rFonts w:ascii="Times New Roman" w:hAnsi="Times New Roman" w:cs="Times New Roman"/>
          <w:sz w:val="24"/>
          <w:szCs w:val="24"/>
        </w:rPr>
        <w:br/>
        <w:t>3. Multi-Layer Perceptron (MLP) (deep supervised model)</w:t>
      </w:r>
    </w:p>
    <w:p w14:paraId="7926E563" w14:textId="77777777" w:rsidR="00D1794A" w:rsidRPr="0050653F" w:rsidRDefault="00000000">
      <w:pPr>
        <w:pStyle w:val="21"/>
        <w:rPr>
          <w:rFonts w:ascii="Times New Roman" w:hAnsi="Times New Roman" w:cs="Times New Roman"/>
          <w:color w:val="auto"/>
          <w:sz w:val="28"/>
          <w:szCs w:val="28"/>
        </w:rPr>
      </w:pPr>
      <w:r w:rsidRPr="0050653F">
        <w:rPr>
          <w:rFonts w:ascii="Times New Roman" w:hAnsi="Times New Roman" w:cs="Times New Roman"/>
          <w:color w:val="auto"/>
          <w:sz w:val="28"/>
          <w:szCs w:val="28"/>
        </w:rPr>
        <w:t>Progress Overview</w:t>
      </w:r>
    </w:p>
    <w:p w14:paraId="643B12C7" w14:textId="77777777" w:rsidR="00D1794A" w:rsidRPr="0050653F" w:rsidRDefault="00000000">
      <w:pPr>
        <w:rPr>
          <w:rFonts w:ascii="Times New Roman" w:hAnsi="Times New Roman" w:cs="Times New Roman"/>
          <w:sz w:val="24"/>
          <w:szCs w:val="24"/>
        </w:rPr>
      </w:pPr>
      <w:r w:rsidRPr="0050653F">
        <w:rPr>
          <w:rFonts w:ascii="Times New Roman" w:hAnsi="Times New Roman" w:cs="Times New Roman"/>
          <w:sz w:val="24"/>
          <w:szCs w:val="24"/>
        </w:rPr>
        <w:t>The following steps have been successfully completed:</w:t>
      </w:r>
    </w:p>
    <w:p w14:paraId="494C5A66" w14:textId="77777777" w:rsidR="00D1794A" w:rsidRPr="0050653F" w:rsidRDefault="00000000">
      <w:pPr>
        <w:rPr>
          <w:rFonts w:ascii="Times New Roman" w:hAnsi="Times New Roman" w:cs="Times New Roman"/>
          <w:sz w:val="24"/>
          <w:szCs w:val="24"/>
        </w:rPr>
      </w:pPr>
      <w:r w:rsidRPr="0050653F">
        <w:rPr>
          <w:rFonts w:ascii="Times New Roman" w:hAnsi="Times New Roman" w:cs="Times New Roman"/>
          <w:sz w:val="24"/>
          <w:szCs w:val="24"/>
        </w:rPr>
        <w:t>- Data Download and Preparation:</w:t>
      </w:r>
      <w:r w:rsidRPr="0050653F">
        <w:rPr>
          <w:rFonts w:ascii="Times New Roman" w:hAnsi="Times New Roman" w:cs="Times New Roman"/>
          <w:sz w:val="24"/>
          <w:szCs w:val="24"/>
        </w:rPr>
        <w:br/>
        <w:t xml:space="preserve">  - IMDb dataset was downloaded from [Maas et al., 2011].</w:t>
      </w:r>
      <w:r w:rsidRPr="0050653F">
        <w:rPr>
          <w:rFonts w:ascii="Times New Roman" w:hAnsi="Times New Roman" w:cs="Times New Roman"/>
          <w:sz w:val="24"/>
          <w:szCs w:val="24"/>
        </w:rPr>
        <w:br/>
        <w:t xml:space="preserve">  - 10,000 reviews (5,000 positive, 5,000 negative) were sampled as per requirements.</w:t>
      </w:r>
      <w:r w:rsidRPr="0050653F">
        <w:rPr>
          <w:rFonts w:ascii="Times New Roman" w:hAnsi="Times New Roman" w:cs="Times New Roman"/>
          <w:sz w:val="24"/>
          <w:szCs w:val="24"/>
        </w:rPr>
        <w:br/>
        <w:t xml:space="preserve">  - Data was split into training (70%), validation (15%), and test (15%) sets.</w:t>
      </w:r>
    </w:p>
    <w:p w14:paraId="1134C96F" w14:textId="77777777" w:rsidR="00D1794A" w:rsidRPr="0050653F" w:rsidRDefault="00000000">
      <w:pPr>
        <w:rPr>
          <w:rFonts w:ascii="Times New Roman" w:hAnsi="Times New Roman" w:cs="Times New Roman"/>
          <w:sz w:val="24"/>
          <w:szCs w:val="24"/>
        </w:rPr>
      </w:pPr>
      <w:r w:rsidRPr="0050653F">
        <w:rPr>
          <w:rFonts w:ascii="Times New Roman" w:hAnsi="Times New Roman" w:cs="Times New Roman"/>
          <w:sz w:val="24"/>
          <w:szCs w:val="24"/>
        </w:rPr>
        <w:t>- Text Processing:</w:t>
      </w:r>
      <w:r w:rsidRPr="0050653F">
        <w:rPr>
          <w:rFonts w:ascii="Times New Roman" w:hAnsi="Times New Roman" w:cs="Times New Roman"/>
          <w:sz w:val="24"/>
          <w:szCs w:val="24"/>
        </w:rPr>
        <w:br/>
        <w:t xml:space="preserve">  - TF-IDF vectorization with max_features=5000 and English stopword removal was applied.</w:t>
      </w:r>
    </w:p>
    <w:p w14:paraId="31205AA7" w14:textId="77777777" w:rsidR="00D1794A" w:rsidRPr="0050653F" w:rsidRDefault="00000000">
      <w:pPr>
        <w:rPr>
          <w:rFonts w:ascii="Times New Roman" w:hAnsi="Times New Roman" w:cs="Times New Roman"/>
          <w:sz w:val="24"/>
          <w:szCs w:val="24"/>
        </w:rPr>
      </w:pPr>
      <w:r w:rsidRPr="0050653F">
        <w:rPr>
          <w:rFonts w:ascii="Times New Roman" w:hAnsi="Times New Roman" w:cs="Times New Roman"/>
          <w:sz w:val="24"/>
          <w:szCs w:val="24"/>
        </w:rPr>
        <w:t>- Model Implementation:</w:t>
      </w:r>
      <w:r w:rsidRPr="0050653F">
        <w:rPr>
          <w:rFonts w:ascii="Times New Roman" w:hAnsi="Times New Roman" w:cs="Times New Roman"/>
          <w:sz w:val="24"/>
          <w:szCs w:val="24"/>
        </w:rPr>
        <w:br/>
        <w:t xml:space="preserve">  - K-Means Clustering: Implemented to cluster data into 2 classes. Since K-Means is unsupervised, label mapping between clusters and sentiments was done manually.</w:t>
      </w:r>
      <w:r w:rsidRPr="0050653F">
        <w:rPr>
          <w:rFonts w:ascii="Times New Roman" w:hAnsi="Times New Roman" w:cs="Times New Roman"/>
          <w:sz w:val="24"/>
          <w:szCs w:val="24"/>
        </w:rPr>
        <w:br/>
        <w:t xml:space="preserve">  - Linear Perceptron: Trained on TF-IDF features, tested for baseline performance.</w:t>
      </w:r>
      <w:r w:rsidRPr="0050653F">
        <w:rPr>
          <w:rFonts w:ascii="Times New Roman" w:hAnsi="Times New Roman" w:cs="Times New Roman"/>
          <w:sz w:val="24"/>
          <w:szCs w:val="24"/>
        </w:rPr>
        <w:br/>
        <w:t xml:space="preserve">  - MLP Classifier: Configured with hidden_layer_sizes=(100,) and trained to capture non-linear decision boundaries.</w:t>
      </w:r>
    </w:p>
    <w:p w14:paraId="41427C67" w14:textId="77777777" w:rsidR="00D1794A" w:rsidRPr="0050653F" w:rsidRDefault="00000000">
      <w:pPr>
        <w:rPr>
          <w:rFonts w:ascii="Times New Roman" w:hAnsi="Times New Roman" w:cs="Times New Roman"/>
          <w:sz w:val="24"/>
          <w:szCs w:val="24"/>
        </w:rPr>
      </w:pPr>
      <w:r w:rsidRPr="0050653F">
        <w:rPr>
          <w:rFonts w:ascii="Times New Roman" w:hAnsi="Times New Roman" w:cs="Times New Roman"/>
          <w:sz w:val="24"/>
          <w:szCs w:val="24"/>
        </w:rPr>
        <w:t>- Evaluation Metrics:</w:t>
      </w:r>
      <w:r w:rsidRPr="0050653F">
        <w:rPr>
          <w:rFonts w:ascii="Times New Roman" w:hAnsi="Times New Roman" w:cs="Times New Roman"/>
          <w:sz w:val="24"/>
          <w:szCs w:val="24"/>
        </w:rPr>
        <w:br/>
        <w:t xml:space="preserve">  - accuracy_score and classification_report are used to compare performance across models.</w:t>
      </w:r>
    </w:p>
    <w:p w14:paraId="2EAB5D0D" w14:textId="77777777" w:rsidR="00D1794A" w:rsidRPr="0050653F" w:rsidRDefault="00000000">
      <w:pPr>
        <w:pStyle w:val="21"/>
        <w:rPr>
          <w:rFonts w:ascii="Times New Roman" w:hAnsi="Times New Roman" w:cs="Times New Roman"/>
          <w:color w:val="auto"/>
          <w:sz w:val="28"/>
          <w:szCs w:val="28"/>
        </w:rPr>
      </w:pPr>
      <w:r w:rsidRPr="0050653F">
        <w:rPr>
          <w:rFonts w:ascii="Times New Roman" w:hAnsi="Times New Roman" w:cs="Times New Roman"/>
          <w:color w:val="auto"/>
          <w:sz w:val="28"/>
          <w:szCs w:val="28"/>
        </w:rPr>
        <w:lastRenderedPageBreak/>
        <w:t>Remaining Tasks</w:t>
      </w:r>
    </w:p>
    <w:p w14:paraId="7F1D8932" w14:textId="77777777" w:rsidR="00D1794A" w:rsidRPr="0050653F" w:rsidRDefault="00000000">
      <w:pPr>
        <w:rPr>
          <w:rFonts w:ascii="Times New Roman" w:hAnsi="Times New Roman" w:cs="Times New Roman"/>
          <w:sz w:val="24"/>
          <w:szCs w:val="24"/>
        </w:rPr>
      </w:pPr>
      <w:r w:rsidRPr="0050653F">
        <w:rPr>
          <w:rFonts w:ascii="Times New Roman" w:hAnsi="Times New Roman" w:cs="Times New Roman"/>
          <w:sz w:val="24"/>
          <w:szCs w:val="24"/>
        </w:rPr>
        <w:t>- Hyperparameter Tuning:</w:t>
      </w:r>
      <w:r w:rsidRPr="0050653F">
        <w:rPr>
          <w:rFonts w:ascii="Times New Roman" w:hAnsi="Times New Roman" w:cs="Times New Roman"/>
          <w:sz w:val="24"/>
          <w:szCs w:val="24"/>
        </w:rPr>
        <w:br/>
        <w:t xml:space="preserve">  - Each model will be tested under different configurations (e.g., number of clusters for K-Means, learning rate for Perceptron, and number of layers/neurons for MLP).</w:t>
      </w:r>
    </w:p>
    <w:p w14:paraId="2B253C53" w14:textId="77777777" w:rsidR="00D1794A" w:rsidRPr="0050653F" w:rsidRDefault="00000000">
      <w:pPr>
        <w:rPr>
          <w:rFonts w:ascii="Times New Roman" w:hAnsi="Times New Roman" w:cs="Times New Roman"/>
          <w:sz w:val="24"/>
          <w:szCs w:val="24"/>
        </w:rPr>
      </w:pPr>
      <w:r w:rsidRPr="0050653F">
        <w:rPr>
          <w:rFonts w:ascii="Times New Roman" w:hAnsi="Times New Roman" w:cs="Times New Roman"/>
          <w:sz w:val="24"/>
          <w:szCs w:val="24"/>
        </w:rPr>
        <w:t>- Validation Analysis:</w:t>
      </w:r>
      <w:r w:rsidRPr="0050653F">
        <w:rPr>
          <w:rFonts w:ascii="Times New Roman" w:hAnsi="Times New Roman" w:cs="Times New Roman"/>
          <w:sz w:val="24"/>
          <w:szCs w:val="24"/>
        </w:rPr>
        <w:br/>
        <w:t xml:space="preserve">  - Use validation set to fine-tune model performance before final testing.</w:t>
      </w:r>
    </w:p>
    <w:p w14:paraId="4E880B0D" w14:textId="77777777" w:rsidR="00D1794A" w:rsidRPr="0050653F" w:rsidRDefault="00000000">
      <w:pPr>
        <w:rPr>
          <w:rFonts w:ascii="Times New Roman" w:hAnsi="Times New Roman" w:cs="Times New Roman"/>
          <w:sz w:val="24"/>
          <w:szCs w:val="24"/>
        </w:rPr>
      </w:pPr>
      <w:r w:rsidRPr="0050653F">
        <w:rPr>
          <w:rFonts w:ascii="Times New Roman" w:hAnsi="Times New Roman" w:cs="Times New Roman"/>
          <w:sz w:val="24"/>
          <w:szCs w:val="24"/>
        </w:rPr>
        <w:t>- Visualization:</w:t>
      </w:r>
      <w:r w:rsidRPr="0050653F">
        <w:rPr>
          <w:rFonts w:ascii="Times New Roman" w:hAnsi="Times New Roman" w:cs="Times New Roman"/>
          <w:sz w:val="24"/>
          <w:szCs w:val="24"/>
        </w:rPr>
        <w:br/>
        <w:t xml:space="preserve">  - Generate confusion matrices and training performance plots.</w:t>
      </w:r>
    </w:p>
    <w:p w14:paraId="541CD5D3" w14:textId="77777777" w:rsidR="00D1794A" w:rsidRPr="0050653F" w:rsidRDefault="00000000">
      <w:pPr>
        <w:rPr>
          <w:rFonts w:ascii="Times New Roman" w:hAnsi="Times New Roman" w:cs="Times New Roman"/>
          <w:sz w:val="24"/>
          <w:szCs w:val="24"/>
        </w:rPr>
      </w:pPr>
      <w:r w:rsidRPr="0050653F">
        <w:rPr>
          <w:rFonts w:ascii="Times New Roman" w:hAnsi="Times New Roman" w:cs="Times New Roman"/>
          <w:sz w:val="24"/>
          <w:szCs w:val="24"/>
        </w:rPr>
        <w:t>- Final Comparison:</w:t>
      </w:r>
      <w:r w:rsidRPr="0050653F">
        <w:rPr>
          <w:rFonts w:ascii="Times New Roman" w:hAnsi="Times New Roman" w:cs="Times New Roman"/>
          <w:sz w:val="24"/>
          <w:szCs w:val="24"/>
        </w:rPr>
        <w:br/>
        <w:t xml:space="preserve">  - Compare models based on accuracy, precision, recall, and F1-score to determine the most effective approach.</w:t>
      </w:r>
    </w:p>
    <w:p w14:paraId="7143F344" w14:textId="77777777" w:rsidR="00D1794A" w:rsidRPr="0050653F" w:rsidRDefault="00000000">
      <w:pPr>
        <w:rPr>
          <w:rFonts w:ascii="Times New Roman" w:hAnsi="Times New Roman" w:cs="Times New Roman"/>
          <w:sz w:val="24"/>
          <w:szCs w:val="24"/>
        </w:rPr>
      </w:pPr>
      <w:r w:rsidRPr="0050653F">
        <w:rPr>
          <w:rFonts w:ascii="Times New Roman" w:hAnsi="Times New Roman" w:cs="Times New Roman"/>
          <w:sz w:val="24"/>
          <w:szCs w:val="24"/>
        </w:rPr>
        <w:t>- Report Writing &amp; Presentation:</w:t>
      </w:r>
      <w:r w:rsidRPr="0050653F">
        <w:rPr>
          <w:rFonts w:ascii="Times New Roman" w:hAnsi="Times New Roman" w:cs="Times New Roman"/>
          <w:sz w:val="24"/>
          <w:szCs w:val="24"/>
        </w:rPr>
        <w:br/>
        <w:t xml:space="preserve">  - Write final report including methodology, results, and conclusion.</w:t>
      </w:r>
      <w:r w:rsidRPr="0050653F">
        <w:rPr>
          <w:rFonts w:ascii="Times New Roman" w:hAnsi="Times New Roman" w:cs="Times New Roman"/>
          <w:sz w:val="24"/>
          <w:szCs w:val="24"/>
        </w:rPr>
        <w:br/>
        <w:t xml:space="preserve">  - Prepare slides for in-class presentation.</w:t>
      </w:r>
    </w:p>
    <w:p w14:paraId="56D85BF5" w14:textId="77777777" w:rsidR="00D1794A" w:rsidRPr="0050653F" w:rsidRDefault="00000000">
      <w:pPr>
        <w:pStyle w:val="21"/>
        <w:rPr>
          <w:rFonts w:ascii="Times New Roman" w:hAnsi="Times New Roman" w:cs="Times New Roman"/>
          <w:color w:val="auto"/>
          <w:sz w:val="28"/>
          <w:szCs w:val="28"/>
        </w:rPr>
      </w:pPr>
      <w:r w:rsidRPr="0050653F">
        <w:rPr>
          <w:rFonts w:ascii="Times New Roman" w:hAnsi="Times New Roman" w:cs="Times New Roman"/>
          <w:color w:val="auto"/>
          <w:sz w:val="28"/>
          <w:szCs w:val="28"/>
        </w:rPr>
        <w:t>References</w:t>
      </w:r>
    </w:p>
    <w:p w14:paraId="454CA157" w14:textId="1BDAEE29" w:rsidR="00D1794A" w:rsidRPr="0050653F" w:rsidRDefault="00000000">
      <w:pPr>
        <w:rPr>
          <w:rFonts w:ascii="Times New Roman" w:hAnsi="Times New Roman" w:cs="Times New Roman"/>
          <w:sz w:val="24"/>
          <w:szCs w:val="24"/>
        </w:rPr>
      </w:pPr>
      <w:r w:rsidRPr="0050653F">
        <w:rPr>
          <w:rFonts w:ascii="Times New Roman" w:hAnsi="Times New Roman" w:cs="Times New Roman"/>
          <w:sz w:val="24"/>
          <w:szCs w:val="24"/>
        </w:rPr>
        <w:t xml:space="preserve">Maas, A. L., et al. (2011). "Learning Word Vectors for Sentiment Analysis." </w:t>
      </w:r>
      <w:hyperlink r:id="rId6" w:history="1">
        <w:r w:rsidR="0050653F" w:rsidRPr="0046766D">
          <w:rPr>
            <w:rStyle w:val="aff8"/>
            <w:rFonts w:ascii="Times New Roman" w:hAnsi="Times New Roman" w:cs="Times New Roman"/>
            <w:sz w:val="24"/>
            <w:szCs w:val="24"/>
          </w:rPr>
          <w:t>https://ai.stanford.edu/~amaas/data/sentiment/</w:t>
        </w:r>
      </w:hyperlink>
      <w:r w:rsidR="0050653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1794A" w:rsidRPr="005065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3704258">
    <w:abstractNumId w:val="8"/>
  </w:num>
  <w:num w:numId="2" w16cid:durableId="1754088632">
    <w:abstractNumId w:val="6"/>
  </w:num>
  <w:num w:numId="3" w16cid:durableId="1827895757">
    <w:abstractNumId w:val="5"/>
  </w:num>
  <w:num w:numId="4" w16cid:durableId="502357520">
    <w:abstractNumId w:val="4"/>
  </w:num>
  <w:num w:numId="5" w16cid:durableId="1966422721">
    <w:abstractNumId w:val="7"/>
  </w:num>
  <w:num w:numId="6" w16cid:durableId="1732999973">
    <w:abstractNumId w:val="3"/>
  </w:num>
  <w:num w:numId="7" w16cid:durableId="191039807">
    <w:abstractNumId w:val="2"/>
  </w:num>
  <w:num w:numId="8" w16cid:durableId="1246765242">
    <w:abstractNumId w:val="1"/>
  </w:num>
  <w:num w:numId="9" w16cid:durableId="6064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C91"/>
    <w:rsid w:val="0029639D"/>
    <w:rsid w:val="00326F90"/>
    <w:rsid w:val="0050653F"/>
    <w:rsid w:val="00AA1D8D"/>
    <w:rsid w:val="00B47730"/>
    <w:rsid w:val="00CB0664"/>
    <w:rsid w:val="00D179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8B5EE0"/>
  <w14:defaultImageDpi w14:val="300"/>
  <w15:docId w15:val="{62E3E986-F911-4928-BE47-AA55A8A5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50653F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506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i.stanford.edu/~amaas/data/sentime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Роман Мордовцев</cp:lastModifiedBy>
  <cp:revision>3</cp:revision>
  <cp:lastPrinted>2025-05-07T15:41:00Z</cp:lastPrinted>
  <dcterms:created xsi:type="dcterms:W3CDTF">2013-12-23T23:15:00Z</dcterms:created>
  <dcterms:modified xsi:type="dcterms:W3CDTF">2025-05-07T15:41:00Z</dcterms:modified>
  <cp:category/>
</cp:coreProperties>
</file>